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F451" w14:textId="77777777" w:rsidR="00776742" w:rsidRPr="00A66184" w:rsidRDefault="00776742" w:rsidP="00DB4E41">
      <w:pPr>
        <w:ind w:right="-2" w:firstLine="709"/>
        <w:jc w:val="center"/>
        <w:rPr>
          <w:b/>
          <w:sz w:val="28"/>
          <w:szCs w:val="28"/>
        </w:rPr>
      </w:pPr>
      <w:r w:rsidRPr="00A66184">
        <w:rPr>
          <w:b/>
          <w:noProof/>
          <w:sz w:val="28"/>
          <w:szCs w:val="28"/>
        </w:rPr>
        <w:drawing>
          <wp:inline distT="0" distB="0" distL="0" distR="0" wp14:anchorId="67E7F652" wp14:editId="67E7F653">
            <wp:extent cx="609600" cy="749993"/>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5">
                      <a:grayscl/>
                      <a:extLst>
                        <a:ext uri="{28A0092B-C50C-407E-A947-70E740481C1C}">
                          <a14:useLocalDpi xmlns:a14="http://schemas.microsoft.com/office/drawing/2010/main" val="0"/>
                        </a:ext>
                      </a:extLst>
                    </a:blip>
                    <a:srcRect l="6565" r="10100" b="4602"/>
                    <a:stretch/>
                  </pic:blipFill>
                  <pic:spPr bwMode="auto">
                    <a:xfrm>
                      <a:off x="0" y="0"/>
                      <a:ext cx="613024" cy="754205"/>
                    </a:xfrm>
                    <a:prstGeom prst="rect">
                      <a:avLst/>
                    </a:prstGeom>
                    <a:noFill/>
                    <a:ln>
                      <a:noFill/>
                    </a:ln>
                    <a:extLst>
                      <a:ext uri="{53640926-AAD7-44D8-BBD7-CCE9431645EC}">
                        <a14:shadowObscured xmlns:a14="http://schemas.microsoft.com/office/drawing/2010/main"/>
                      </a:ext>
                    </a:extLst>
                  </pic:spPr>
                </pic:pic>
              </a:graphicData>
            </a:graphic>
          </wp:inline>
        </w:drawing>
      </w:r>
    </w:p>
    <w:p w14:paraId="67E7F452" w14:textId="77777777" w:rsidR="00776742" w:rsidRDefault="00776742" w:rsidP="00DB4E41">
      <w:pPr>
        <w:ind w:right="-2" w:firstLine="709"/>
        <w:jc w:val="center"/>
        <w:rPr>
          <w:b/>
          <w:sz w:val="28"/>
          <w:szCs w:val="28"/>
        </w:rPr>
      </w:pPr>
    </w:p>
    <w:p w14:paraId="67E7F453" w14:textId="77777777" w:rsidR="00776742" w:rsidRPr="00A66184" w:rsidRDefault="00776742" w:rsidP="00DB4E41">
      <w:pPr>
        <w:ind w:right="-2" w:firstLine="709"/>
        <w:jc w:val="center"/>
        <w:rPr>
          <w:b/>
          <w:sz w:val="28"/>
          <w:szCs w:val="28"/>
        </w:rPr>
      </w:pPr>
      <w:r w:rsidRPr="00A66184">
        <w:rPr>
          <w:b/>
          <w:sz w:val="28"/>
          <w:szCs w:val="28"/>
        </w:rPr>
        <w:t>МУНИЦИПАЛЬНОЕ ОБРАЗОВАНИЕ</w:t>
      </w:r>
    </w:p>
    <w:p w14:paraId="67E7F454" w14:textId="77777777" w:rsidR="00776742" w:rsidRPr="00A66184" w:rsidRDefault="00776742" w:rsidP="00DB4E41">
      <w:pPr>
        <w:ind w:right="-2" w:firstLine="709"/>
        <w:jc w:val="center"/>
        <w:rPr>
          <w:b/>
          <w:sz w:val="28"/>
          <w:szCs w:val="28"/>
        </w:rPr>
      </w:pPr>
      <w:r w:rsidRPr="00A66184">
        <w:rPr>
          <w:b/>
          <w:sz w:val="28"/>
          <w:szCs w:val="28"/>
        </w:rPr>
        <w:t>«МУРИНСКОЕ ГОРОДСКОЕ ПОСЕЛЕНИЕ»</w:t>
      </w:r>
    </w:p>
    <w:p w14:paraId="67E7F455" w14:textId="77777777" w:rsidR="00776742" w:rsidRPr="00A66184" w:rsidRDefault="00776742" w:rsidP="00DB4E41">
      <w:pPr>
        <w:ind w:right="-2" w:firstLine="709"/>
        <w:jc w:val="center"/>
        <w:rPr>
          <w:b/>
          <w:sz w:val="28"/>
          <w:szCs w:val="28"/>
        </w:rPr>
      </w:pPr>
      <w:r w:rsidRPr="00A66184">
        <w:rPr>
          <w:b/>
          <w:sz w:val="28"/>
          <w:szCs w:val="28"/>
        </w:rPr>
        <w:t>ВСЕВОЛОЖСКОГО МУНИЦИПАЛЬНОГО РАЙОНА</w:t>
      </w:r>
    </w:p>
    <w:p w14:paraId="67E7F456" w14:textId="77777777" w:rsidR="00776742" w:rsidRPr="00A66184" w:rsidRDefault="00776742" w:rsidP="00DB4E41">
      <w:pPr>
        <w:ind w:right="-2" w:firstLine="709"/>
        <w:jc w:val="center"/>
        <w:rPr>
          <w:b/>
          <w:sz w:val="28"/>
          <w:szCs w:val="28"/>
        </w:rPr>
      </w:pPr>
      <w:r w:rsidRPr="00A66184">
        <w:rPr>
          <w:b/>
          <w:sz w:val="28"/>
          <w:szCs w:val="28"/>
        </w:rPr>
        <w:t>ЛЕНИНГРАДСКОЙ ОБЛАСТИ</w:t>
      </w:r>
    </w:p>
    <w:p w14:paraId="67E7F457" w14:textId="77777777" w:rsidR="00776742" w:rsidRPr="00A66184" w:rsidRDefault="00776742" w:rsidP="00DB4E41">
      <w:pPr>
        <w:ind w:right="-2" w:firstLine="709"/>
        <w:jc w:val="center"/>
        <w:rPr>
          <w:b/>
          <w:sz w:val="28"/>
          <w:szCs w:val="28"/>
        </w:rPr>
      </w:pPr>
      <w:r w:rsidRPr="00A66184">
        <w:rPr>
          <w:b/>
          <w:sz w:val="28"/>
          <w:szCs w:val="28"/>
        </w:rPr>
        <w:t>АДМИНИСТРАЦИЯ</w:t>
      </w:r>
    </w:p>
    <w:p w14:paraId="67E7F458" w14:textId="77777777" w:rsidR="00776742" w:rsidRPr="00A66184" w:rsidRDefault="00776742" w:rsidP="00DB4E41">
      <w:pPr>
        <w:ind w:right="-2" w:firstLine="709"/>
        <w:jc w:val="center"/>
        <w:rPr>
          <w:b/>
          <w:sz w:val="28"/>
          <w:szCs w:val="28"/>
        </w:rPr>
      </w:pPr>
    </w:p>
    <w:p w14:paraId="67E7F459" w14:textId="77777777" w:rsidR="00776742" w:rsidRPr="00A66184" w:rsidRDefault="00776742" w:rsidP="00DB4E41">
      <w:pPr>
        <w:ind w:right="-2" w:firstLine="709"/>
        <w:jc w:val="center"/>
        <w:rPr>
          <w:b/>
          <w:sz w:val="28"/>
          <w:szCs w:val="28"/>
        </w:rPr>
      </w:pPr>
      <w:r w:rsidRPr="00A66184">
        <w:rPr>
          <w:b/>
          <w:sz w:val="28"/>
          <w:szCs w:val="28"/>
        </w:rPr>
        <w:t>ПОСТАНОВЛЕНИЕ</w:t>
      </w:r>
    </w:p>
    <w:p w14:paraId="67E7F45A" w14:textId="77777777" w:rsidR="00776742" w:rsidRPr="00A66184" w:rsidRDefault="00776742" w:rsidP="00DB4E41">
      <w:pPr>
        <w:ind w:right="-2" w:firstLine="709"/>
        <w:rPr>
          <w:b/>
          <w:sz w:val="28"/>
          <w:szCs w:val="28"/>
        </w:rPr>
      </w:pPr>
    </w:p>
    <w:p w14:paraId="67E7F45B" w14:textId="77777777" w:rsidR="00A25D59" w:rsidRPr="00A66184" w:rsidRDefault="00A25D59" w:rsidP="00DB4E41">
      <w:pPr>
        <w:ind w:right="-2" w:firstLine="709"/>
        <w:rPr>
          <w:b/>
          <w:sz w:val="28"/>
          <w:szCs w:val="28"/>
        </w:rPr>
      </w:pPr>
    </w:p>
    <w:p w14:paraId="406C74BE" w14:textId="1D28105F" w:rsidR="00DB4E41" w:rsidRPr="00A54D6E" w:rsidRDefault="00DB4E41" w:rsidP="00DB4E41">
      <w:pPr>
        <w:ind w:right="-2"/>
        <w:jc w:val="both"/>
        <w:rPr>
          <w:sz w:val="28"/>
          <w:szCs w:val="28"/>
        </w:rPr>
      </w:pPr>
      <w:r>
        <w:rPr>
          <w:sz w:val="28"/>
          <w:szCs w:val="28"/>
        </w:rPr>
        <w:t xml:space="preserve">   </w:t>
      </w:r>
      <w:r w:rsidR="00407977">
        <w:rPr>
          <w:sz w:val="28"/>
          <w:szCs w:val="28"/>
          <w:u w:val="single"/>
        </w:rPr>
        <w:t>06.02.2024</w:t>
      </w:r>
      <w:r>
        <w:rPr>
          <w:sz w:val="28"/>
          <w:szCs w:val="28"/>
        </w:rPr>
        <w:t xml:space="preserve">                                                                                     </w:t>
      </w:r>
      <w:r w:rsidR="00407977">
        <w:rPr>
          <w:sz w:val="28"/>
          <w:szCs w:val="28"/>
        </w:rPr>
        <w:t xml:space="preserve">               </w:t>
      </w:r>
      <w:r>
        <w:rPr>
          <w:sz w:val="28"/>
          <w:szCs w:val="28"/>
        </w:rPr>
        <w:t xml:space="preserve"> </w:t>
      </w:r>
      <w:r w:rsidRPr="00A66184">
        <w:rPr>
          <w:sz w:val="28"/>
          <w:szCs w:val="28"/>
        </w:rPr>
        <w:t xml:space="preserve">№ </w:t>
      </w:r>
      <w:r w:rsidR="00407977">
        <w:rPr>
          <w:sz w:val="28"/>
          <w:szCs w:val="28"/>
        </w:rPr>
        <w:t>42</w:t>
      </w:r>
    </w:p>
    <w:p w14:paraId="1BC7670E" w14:textId="77777777" w:rsidR="00DB4E41" w:rsidRPr="00A66184" w:rsidRDefault="00DB4E41" w:rsidP="00DB4E41">
      <w:pPr>
        <w:ind w:right="-2"/>
        <w:jc w:val="both"/>
        <w:rPr>
          <w:sz w:val="28"/>
          <w:szCs w:val="28"/>
        </w:rPr>
      </w:pPr>
      <w:r>
        <w:rPr>
          <w:sz w:val="28"/>
          <w:szCs w:val="28"/>
        </w:rPr>
        <w:t xml:space="preserve">    </w:t>
      </w:r>
      <w:r w:rsidRPr="00A66184">
        <w:rPr>
          <w:sz w:val="28"/>
          <w:szCs w:val="28"/>
        </w:rPr>
        <w:t>г. Мурино</w:t>
      </w:r>
    </w:p>
    <w:p w14:paraId="67E7F45E" w14:textId="77777777" w:rsidR="00A25D59" w:rsidRPr="00A66184" w:rsidRDefault="00A25D59" w:rsidP="00DB4E41">
      <w:pPr>
        <w:ind w:right="-2" w:firstLine="709"/>
        <w:jc w:val="both"/>
        <w:rPr>
          <w:sz w:val="28"/>
          <w:szCs w:val="28"/>
        </w:rPr>
      </w:pPr>
    </w:p>
    <w:tbl>
      <w:tblPr>
        <w:tblW w:w="5386" w:type="dxa"/>
        <w:tblLook w:val="04A0" w:firstRow="1" w:lastRow="0" w:firstColumn="1" w:lastColumn="0" w:noHBand="0" w:noVBand="1"/>
      </w:tblPr>
      <w:tblGrid>
        <w:gridCol w:w="5386"/>
      </w:tblGrid>
      <w:tr w:rsidR="00776742" w:rsidRPr="00A66184" w14:paraId="67E7F461" w14:textId="77777777" w:rsidTr="00DB4E41">
        <w:trPr>
          <w:trHeight w:val="1448"/>
        </w:trPr>
        <w:tc>
          <w:tcPr>
            <w:tcW w:w="5386" w:type="dxa"/>
            <w:hideMark/>
          </w:tcPr>
          <w:p w14:paraId="67E7F45F" w14:textId="77777777" w:rsidR="00A25D59" w:rsidRPr="00A66184" w:rsidRDefault="00776742" w:rsidP="00DB4E41">
            <w:pPr>
              <w:pStyle w:val="a5"/>
              <w:rPr>
                <w:rFonts w:ascii="Times New Roman" w:hAnsi="Times New Roman" w:cs="Times New Roman"/>
                <w:sz w:val="28"/>
                <w:szCs w:val="28"/>
              </w:rPr>
            </w:pPr>
            <w:r w:rsidRPr="002A031F">
              <w:rPr>
                <w:rFonts w:ascii="Times New Roman" w:hAnsi="Times New Roman" w:cs="Times New Roman"/>
                <w:sz w:val="24"/>
                <w:szCs w:val="24"/>
              </w:rPr>
              <w:t>Об утверждении административного регламента по предоставлению муниципальной услуги «Согласование создания места (площадки) накопления твердых коммунальных отходов»</w:t>
            </w:r>
          </w:p>
          <w:p w14:paraId="67E7F460" w14:textId="77777777" w:rsidR="002A031F" w:rsidRPr="00A66184" w:rsidRDefault="002A031F" w:rsidP="00DB4E41">
            <w:pPr>
              <w:pStyle w:val="a5"/>
              <w:ind w:right="-2" w:firstLine="709"/>
              <w:rPr>
                <w:rFonts w:ascii="Times New Roman" w:hAnsi="Times New Roman" w:cs="Times New Roman"/>
                <w:sz w:val="28"/>
                <w:szCs w:val="28"/>
              </w:rPr>
            </w:pPr>
          </w:p>
        </w:tc>
      </w:tr>
    </w:tbl>
    <w:p w14:paraId="67E7F462" w14:textId="7AA85E59" w:rsidR="00776742" w:rsidRPr="002A031F" w:rsidRDefault="00776742" w:rsidP="00DB4E41">
      <w:pPr>
        <w:pStyle w:val="a5"/>
        <w:ind w:firstLine="709"/>
        <w:jc w:val="both"/>
        <w:rPr>
          <w:rFonts w:ascii="Times New Roman" w:hAnsi="Times New Roman" w:cs="Times New Roman"/>
          <w:sz w:val="28"/>
          <w:szCs w:val="28"/>
        </w:rPr>
      </w:pPr>
      <w:r w:rsidRPr="002A031F">
        <w:rPr>
          <w:rFonts w:ascii="Times New Roman" w:hAnsi="Times New Roman" w:cs="Times New Roman"/>
          <w:sz w:val="28"/>
          <w:szCs w:val="28"/>
        </w:rPr>
        <w:t>В соответствии с Федеральным законом от 27</w:t>
      </w:r>
      <w:r w:rsidR="00E83C29" w:rsidRPr="002A031F">
        <w:rPr>
          <w:rFonts w:ascii="Times New Roman" w:hAnsi="Times New Roman" w:cs="Times New Roman"/>
          <w:sz w:val="28"/>
          <w:szCs w:val="28"/>
        </w:rPr>
        <w:t>.07.</w:t>
      </w:r>
      <w:r w:rsidRPr="002A031F">
        <w:rPr>
          <w:rFonts w:ascii="Times New Roman" w:hAnsi="Times New Roman" w:cs="Times New Roman"/>
          <w:sz w:val="28"/>
          <w:szCs w:val="28"/>
        </w:rPr>
        <w:t>2010</w:t>
      </w:r>
      <w:r w:rsidR="00E83C29" w:rsidRPr="002A031F">
        <w:rPr>
          <w:rFonts w:ascii="Times New Roman" w:hAnsi="Times New Roman" w:cs="Times New Roman"/>
          <w:sz w:val="28"/>
          <w:szCs w:val="28"/>
        </w:rPr>
        <w:t xml:space="preserve"> </w:t>
      </w:r>
      <w:r w:rsidRPr="002A031F">
        <w:rPr>
          <w:rFonts w:ascii="Times New Roman" w:hAnsi="Times New Roman" w:cs="Times New Roman"/>
          <w:sz w:val="28"/>
          <w:szCs w:val="28"/>
        </w:rPr>
        <w:t>№ 210-ФЗ «Об организации предоставления государственных и муниципальных услуг», Фед</w:t>
      </w:r>
      <w:r w:rsidR="00344560" w:rsidRPr="002A031F">
        <w:rPr>
          <w:rFonts w:ascii="Times New Roman" w:hAnsi="Times New Roman" w:cs="Times New Roman"/>
          <w:sz w:val="28"/>
          <w:szCs w:val="28"/>
        </w:rPr>
        <w:t>еральным законом от 06.10.2003</w:t>
      </w:r>
      <w:r w:rsidRPr="002A031F">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законом от 24</w:t>
      </w:r>
      <w:r w:rsidR="00344560" w:rsidRPr="002A031F">
        <w:rPr>
          <w:rFonts w:ascii="Times New Roman" w:hAnsi="Times New Roman" w:cs="Times New Roman"/>
          <w:sz w:val="28"/>
          <w:szCs w:val="28"/>
        </w:rPr>
        <w:t>.06.1998</w:t>
      </w:r>
      <w:r w:rsidRPr="002A031F">
        <w:rPr>
          <w:rFonts w:ascii="Times New Roman" w:hAnsi="Times New Roman" w:cs="Times New Roman"/>
          <w:sz w:val="28"/>
          <w:szCs w:val="28"/>
        </w:rPr>
        <w:t xml:space="preserve"> № 89-ФЗ «Об отходах производства и потребления», постановлением Правительства Российской Федерации от 31.08.2018 №1039 «Об утверждении правил обустройства мест</w:t>
      </w:r>
      <w:r w:rsidR="00FB6E94">
        <w:rPr>
          <w:rFonts w:ascii="Times New Roman" w:hAnsi="Times New Roman" w:cs="Times New Roman"/>
          <w:sz w:val="28"/>
          <w:szCs w:val="28"/>
        </w:rPr>
        <w:t xml:space="preserve"> </w:t>
      </w:r>
      <w:r w:rsidRPr="002A031F">
        <w:rPr>
          <w:rFonts w:ascii="Times New Roman" w:hAnsi="Times New Roman" w:cs="Times New Roman"/>
          <w:sz w:val="28"/>
          <w:szCs w:val="28"/>
        </w:rPr>
        <w:t xml:space="preserve">(площадок) накопления твердых коммунальных отходов и ведения их реестра», </w:t>
      </w:r>
      <w:r w:rsidR="002A031F" w:rsidRPr="002A031F">
        <w:rPr>
          <w:rFonts w:ascii="Times New Roman" w:hAnsi="Times New Roman" w:cs="Times New Roman"/>
          <w:sz w:val="28"/>
          <w:szCs w:val="28"/>
        </w:rPr>
        <w:t>постановлением Главного государственного санитарного врача Российской Федерации от 28.01.2021 г.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2A031F">
        <w:rPr>
          <w:rFonts w:ascii="Times New Roman" w:hAnsi="Times New Roman" w:cs="Times New Roman"/>
          <w:sz w:val="28"/>
          <w:szCs w:val="28"/>
        </w:rPr>
        <w:t>,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67E7F463" w14:textId="77777777" w:rsidR="002A031F" w:rsidRDefault="002A031F" w:rsidP="00DB4E41">
      <w:pPr>
        <w:pStyle w:val="a5"/>
        <w:tabs>
          <w:tab w:val="left" w:pos="851"/>
          <w:tab w:val="left" w:pos="1843"/>
          <w:tab w:val="left" w:pos="1985"/>
        </w:tabs>
        <w:ind w:right="-2" w:firstLine="709"/>
        <w:jc w:val="both"/>
        <w:rPr>
          <w:rFonts w:ascii="Times New Roman" w:hAnsi="Times New Roman" w:cs="Times New Roman"/>
          <w:sz w:val="28"/>
          <w:szCs w:val="28"/>
        </w:rPr>
      </w:pPr>
    </w:p>
    <w:p w14:paraId="67E7F464" w14:textId="77777777" w:rsidR="00776742" w:rsidRPr="004C19DB" w:rsidRDefault="00776742" w:rsidP="00DB4E41">
      <w:pPr>
        <w:pStyle w:val="a5"/>
        <w:tabs>
          <w:tab w:val="left" w:pos="851"/>
          <w:tab w:val="left" w:pos="1843"/>
          <w:tab w:val="left" w:pos="1985"/>
        </w:tabs>
        <w:ind w:right="-2" w:firstLine="709"/>
        <w:jc w:val="both"/>
        <w:rPr>
          <w:rFonts w:ascii="Times New Roman" w:hAnsi="Times New Roman" w:cs="Times New Roman"/>
          <w:b/>
          <w:sz w:val="28"/>
          <w:szCs w:val="28"/>
        </w:rPr>
      </w:pPr>
      <w:r w:rsidRPr="004C19DB">
        <w:rPr>
          <w:rFonts w:ascii="Times New Roman" w:hAnsi="Times New Roman" w:cs="Times New Roman"/>
          <w:b/>
          <w:sz w:val="28"/>
          <w:szCs w:val="28"/>
        </w:rPr>
        <w:t>ПОСТАНОВЛЯЕТ:</w:t>
      </w:r>
    </w:p>
    <w:p w14:paraId="67E7F465" w14:textId="77777777" w:rsidR="00776742" w:rsidRPr="00A66184" w:rsidRDefault="00776742" w:rsidP="00DB4E41">
      <w:pPr>
        <w:pStyle w:val="a5"/>
        <w:tabs>
          <w:tab w:val="left" w:pos="851"/>
          <w:tab w:val="left" w:pos="1843"/>
          <w:tab w:val="left" w:pos="1985"/>
        </w:tabs>
        <w:ind w:right="-2" w:firstLine="709"/>
        <w:jc w:val="both"/>
        <w:rPr>
          <w:rFonts w:ascii="Times New Roman" w:hAnsi="Times New Roman" w:cs="Times New Roman"/>
          <w:sz w:val="28"/>
          <w:szCs w:val="28"/>
        </w:rPr>
      </w:pPr>
    </w:p>
    <w:p w14:paraId="67E7F466" w14:textId="77777777" w:rsidR="00776742" w:rsidRDefault="00776742" w:rsidP="001B2E98">
      <w:pPr>
        <w:pStyle w:val="a5"/>
        <w:numPr>
          <w:ilvl w:val="0"/>
          <w:numId w:val="3"/>
        </w:numPr>
        <w:tabs>
          <w:tab w:val="left" w:pos="851"/>
          <w:tab w:val="left" w:pos="1134"/>
        </w:tabs>
        <w:ind w:left="0" w:right="-2" w:firstLine="709"/>
        <w:jc w:val="both"/>
        <w:rPr>
          <w:rFonts w:ascii="Times New Roman" w:hAnsi="Times New Roman" w:cs="Times New Roman"/>
          <w:sz w:val="28"/>
          <w:szCs w:val="28"/>
        </w:rPr>
      </w:pPr>
      <w:r w:rsidRPr="00A66184">
        <w:rPr>
          <w:rFonts w:ascii="Times New Roman" w:hAnsi="Times New Roman" w:cs="Times New Roman"/>
          <w:sz w:val="28"/>
          <w:szCs w:val="28"/>
        </w:rPr>
        <w:lastRenderedPageBreak/>
        <w:t>Утвердить административный регламент предоставления муниципальной услуги «</w:t>
      </w:r>
      <w:r w:rsidRPr="00A66184">
        <w:rPr>
          <w:rFonts w:ascii="Times New Roman" w:hAnsi="Times New Roman" w:cs="Times New Roman"/>
          <w:bCs/>
          <w:sz w:val="28"/>
          <w:szCs w:val="28"/>
        </w:rPr>
        <w:t>Согласование создания места (площадки) накопления твердых коммунальных отходов</w:t>
      </w:r>
      <w:r w:rsidRPr="00A66184">
        <w:rPr>
          <w:rFonts w:ascii="Times New Roman" w:hAnsi="Times New Roman" w:cs="Times New Roman"/>
          <w:sz w:val="28"/>
          <w:szCs w:val="28"/>
        </w:rPr>
        <w:t>» в соответствии с приложением к настоящему постановлению.</w:t>
      </w:r>
    </w:p>
    <w:p w14:paraId="6CE6F51F" w14:textId="4A040300" w:rsidR="00F54719" w:rsidRPr="00A66184" w:rsidRDefault="00F54719" w:rsidP="001B2E98">
      <w:pPr>
        <w:pStyle w:val="a5"/>
        <w:numPr>
          <w:ilvl w:val="0"/>
          <w:numId w:val="3"/>
        </w:numPr>
        <w:tabs>
          <w:tab w:val="left" w:pos="851"/>
          <w:tab w:val="left" w:pos="1134"/>
        </w:tabs>
        <w:ind w:left="0" w:right="-2"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муниципального образования «Муринское городское поселение» </w:t>
      </w:r>
      <w:r w:rsidRPr="00F54719">
        <w:rPr>
          <w:rFonts w:ascii="Times New Roman" w:hAnsi="Times New Roman" w:cs="Times New Roman"/>
          <w:sz w:val="28"/>
          <w:szCs w:val="28"/>
        </w:rPr>
        <w:t>Всеволожского муниципального района Ленинградской области</w:t>
      </w:r>
      <w:r>
        <w:rPr>
          <w:rFonts w:ascii="Times New Roman" w:hAnsi="Times New Roman" w:cs="Times New Roman"/>
          <w:sz w:val="28"/>
          <w:szCs w:val="28"/>
        </w:rPr>
        <w:t xml:space="preserve"> от </w:t>
      </w:r>
      <w:r w:rsidR="00D57D7F" w:rsidRPr="00D57D7F">
        <w:rPr>
          <w:rFonts w:ascii="Times New Roman" w:hAnsi="Times New Roman" w:cs="Times New Roman"/>
          <w:sz w:val="28"/>
          <w:szCs w:val="28"/>
        </w:rPr>
        <w:t>0</w:t>
      </w:r>
      <w:r w:rsidR="00643D3C">
        <w:rPr>
          <w:rFonts w:ascii="Times New Roman" w:hAnsi="Times New Roman" w:cs="Times New Roman"/>
          <w:sz w:val="28"/>
          <w:szCs w:val="28"/>
        </w:rPr>
        <w:t>9</w:t>
      </w:r>
      <w:r w:rsidR="00D57D7F" w:rsidRPr="00D57D7F">
        <w:rPr>
          <w:rFonts w:ascii="Times New Roman" w:hAnsi="Times New Roman" w:cs="Times New Roman"/>
          <w:sz w:val="28"/>
          <w:szCs w:val="28"/>
        </w:rPr>
        <w:t>.0</w:t>
      </w:r>
      <w:r w:rsidR="00643D3C">
        <w:rPr>
          <w:rFonts w:ascii="Times New Roman" w:hAnsi="Times New Roman" w:cs="Times New Roman"/>
          <w:sz w:val="28"/>
          <w:szCs w:val="28"/>
        </w:rPr>
        <w:t>1</w:t>
      </w:r>
      <w:r w:rsidR="00D57D7F" w:rsidRPr="00D57D7F">
        <w:rPr>
          <w:rFonts w:ascii="Times New Roman" w:hAnsi="Times New Roman" w:cs="Times New Roman"/>
          <w:sz w:val="28"/>
          <w:szCs w:val="28"/>
        </w:rPr>
        <w:t>.202</w:t>
      </w:r>
      <w:r w:rsidR="00643D3C">
        <w:rPr>
          <w:rFonts w:ascii="Times New Roman" w:hAnsi="Times New Roman" w:cs="Times New Roman"/>
          <w:sz w:val="28"/>
          <w:szCs w:val="28"/>
        </w:rPr>
        <w:t>3</w:t>
      </w:r>
      <w:r w:rsidR="00D57D7F">
        <w:rPr>
          <w:rFonts w:ascii="Times New Roman" w:hAnsi="Times New Roman" w:cs="Times New Roman"/>
          <w:sz w:val="28"/>
          <w:szCs w:val="28"/>
        </w:rPr>
        <w:t xml:space="preserve"> г.</w:t>
      </w:r>
      <w:r w:rsidR="00643D3C">
        <w:rPr>
          <w:rFonts w:ascii="Times New Roman" w:hAnsi="Times New Roman" w:cs="Times New Roman"/>
          <w:sz w:val="28"/>
          <w:szCs w:val="28"/>
        </w:rPr>
        <w:t xml:space="preserve"> № 1</w:t>
      </w:r>
      <w:r w:rsidR="00D57D7F">
        <w:rPr>
          <w:rFonts w:ascii="Times New Roman" w:hAnsi="Times New Roman" w:cs="Times New Roman"/>
          <w:sz w:val="28"/>
          <w:szCs w:val="28"/>
        </w:rPr>
        <w:t xml:space="preserve"> </w:t>
      </w:r>
      <w:r w:rsidR="00D94BE8">
        <w:rPr>
          <w:rFonts w:ascii="Times New Roman" w:hAnsi="Times New Roman" w:cs="Times New Roman"/>
          <w:sz w:val="28"/>
          <w:szCs w:val="28"/>
        </w:rPr>
        <w:t>«</w:t>
      </w:r>
      <w:r w:rsidR="00D94BE8" w:rsidRPr="00D94BE8">
        <w:rPr>
          <w:rFonts w:ascii="Times New Roman" w:hAnsi="Times New Roman" w:cs="Times New Roman"/>
          <w:sz w:val="28"/>
          <w:szCs w:val="28"/>
        </w:rPr>
        <w:t>Об утверждении административного регламента по предоставлению муниципальной услуги «Согласование создания места (площадки) накопления твердых коммунальных отходов»</w:t>
      </w:r>
      <w:r w:rsidR="00D94BE8">
        <w:rPr>
          <w:rFonts w:ascii="Times New Roman" w:hAnsi="Times New Roman" w:cs="Times New Roman"/>
          <w:sz w:val="28"/>
          <w:szCs w:val="28"/>
        </w:rPr>
        <w:t>» признать утратившим силу.</w:t>
      </w:r>
    </w:p>
    <w:p w14:paraId="67E7F467" w14:textId="77777777" w:rsidR="00776742" w:rsidRPr="00DE74E7" w:rsidRDefault="00776742" w:rsidP="001B2E98">
      <w:pPr>
        <w:pStyle w:val="a5"/>
        <w:numPr>
          <w:ilvl w:val="0"/>
          <w:numId w:val="3"/>
        </w:numPr>
        <w:tabs>
          <w:tab w:val="left" w:pos="851"/>
          <w:tab w:val="left" w:pos="1134"/>
        </w:tabs>
        <w:ind w:left="0" w:right="-2" w:firstLine="709"/>
        <w:jc w:val="both"/>
        <w:rPr>
          <w:rFonts w:ascii="Times New Roman" w:hAnsi="Times New Roman" w:cs="Times New Roman"/>
          <w:sz w:val="28"/>
          <w:szCs w:val="28"/>
        </w:rPr>
      </w:pPr>
      <w:r w:rsidRPr="00A66184">
        <w:rPr>
          <w:rFonts w:ascii="Times New Roman" w:hAnsi="Times New Roman" w:cs="Times New Roman"/>
          <w:sz w:val="28"/>
          <w:szCs w:val="28"/>
        </w:rPr>
        <w:t xml:space="preserve">Опубликовать настоящее постановление в газете «Муринская панорама» и на официальном сайте муниципального образования </w:t>
      </w:r>
      <w:r w:rsidRPr="00DE74E7">
        <w:rPr>
          <w:rFonts w:ascii="Times New Roman" w:hAnsi="Times New Roman" w:cs="Times New Roman"/>
          <w:sz w:val="28"/>
          <w:szCs w:val="28"/>
        </w:rPr>
        <w:t>«Муринское городское поселение» Всеволожского муниципального района Ленинградской области в сети Интернет.</w:t>
      </w:r>
    </w:p>
    <w:p w14:paraId="67E7F468" w14:textId="63C87F3F" w:rsidR="00776742" w:rsidRPr="00A66184" w:rsidRDefault="00D94BE8" w:rsidP="001B2E98">
      <w:pPr>
        <w:pStyle w:val="a5"/>
        <w:tabs>
          <w:tab w:val="left" w:pos="851"/>
          <w:tab w:val="left" w:pos="1134"/>
        </w:tabs>
        <w:ind w:right="-2" w:firstLine="709"/>
        <w:jc w:val="both"/>
        <w:rPr>
          <w:rFonts w:ascii="Times New Roman" w:hAnsi="Times New Roman" w:cs="Times New Roman"/>
          <w:sz w:val="28"/>
          <w:szCs w:val="28"/>
        </w:rPr>
      </w:pPr>
      <w:r>
        <w:rPr>
          <w:rFonts w:ascii="Times New Roman" w:hAnsi="Times New Roman" w:cs="Times New Roman"/>
          <w:sz w:val="28"/>
          <w:szCs w:val="28"/>
        </w:rPr>
        <w:t>4</w:t>
      </w:r>
      <w:r w:rsidR="00776742" w:rsidRPr="00A66184">
        <w:rPr>
          <w:rFonts w:ascii="Times New Roman" w:hAnsi="Times New Roman" w:cs="Times New Roman"/>
          <w:sz w:val="28"/>
          <w:szCs w:val="28"/>
        </w:rPr>
        <w:t xml:space="preserve">. Настоящее постановление вступает в силу с момента </w:t>
      </w:r>
      <w:r>
        <w:rPr>
          <w:rFonts w:ascii="Times New Roman" w:hAnsi="Times New Roman" w:cs="Times New Roman"/>
          <w:sz w:val="28"/>
          <w:szCs w:val="28"/>
        </w:rPr>
        <w:t>его официального опубликования</w:t>
      </w:r>
      <w:r w:rsidR="00776742" w:rsidRPr="00A66184">
        <w:rPr>
          <w:rFonts w:ascii="Times New Roman" w:hAnsi="Times New Roman" w:cs="Times New Roman"/>
          <w:sz w:val="28"/>
          <w:szCs w:val="28"/>
        </w:rPr>
        <w:t>.</w:t>
      </w:r>
    </w:p>
    <w:p w14:paraId="67E7F469" w14:textId="4872195E" w:rsidR="00776742" w:rsidRPr="00A66184" w:rsidRDefault="00D94BE8" w:rsidP="001B2E98">
      <w:pPr>
        <w:pStyle w:val="a5"/>
        <w:tabs>
          <w:tab w:val="left" w:pos="851"/>
          <w:tab w:val="left" w:pos="1134"/>
        </w:tabs>
        <w:ind w:right="-2" w:firstLine="709"/>
        <w:jc w:val="both"/>
        <w:rPr>
          <w:rFonts w:ascii="Times New Roman" w:hAnsi="Times New Roman" w:cs="Times New Roman"/>
          <w:sz w:val="28"/>
          <w:szCs w:val="28"/>
        </w:rPr>
      </w:pPr>
      <w:r>
        <w:rPr>
          <w:rFonts w:ascii="Times New Roman" w:hAnsi="Times New Roman" w:cs="Times New Roman"/>
          <w:sz w:val="28"/>
          <w:szCs w:val="28"/>
        </w:rPr>
        <w:t>5</w:t>
      </w:r>
      <w:r w:rsidR="00776742" w:rsidRPr="00A66184">
        <w:rPr>
          <w:rFonts w:ascii="Times New Roman" w:hAnsi="Times New Roman" w:cs="Times New Roman"/>
          <w:sz w:val="28"/>
          <w:szCs w:val="28"/>
        </w:rPr>
        <w:t xml:space="preserve">. </w:t>
      </w:r>
      <w:r w:rsidR="001B2E98">
        <w:rPr>
          <w:rFonts w:ascii="Times New Roman" w:hAnsi="Times New Roman" w:cs="Times New Roman"/>
          <w:sz w:val="28"/>
          <w:szCs w:val="28"/>
        </w:rPr>
        <w:t xml:space="preserve"> </w:t>
      </w:r>
      <w:r w:rsidR="00776742" w:rsidRPr="00A66184">
        <w:rPr>
          <w:rFonts w:ascii="Times New Roman" w:hAnsi="Times New Roman" w:cs="Times New Roman"/>
          <w:sz w:val="28"/>
          <w:szCs w:val="28"/>
        </w:rPr>
        <w:t xml:space="preserve">Контроль за исполнением настоящего постановления возложить на начальника отдела ЖКХ и благоустройства </w:t>
      </w:r>
      <w:r w:rsidR="00643D3C">
        <w:rPr>
          <w:rFonts w:ascii="Times New Roman" w:hAnsi="Times New Roman" w:cs="Times New Roman"/>
          <w:sz w:val="28"/>
          <w:szCs w:val="28"/>
        </w:rPr>
        <w:t>Миронова</w:t>
      </w:r>
      <w:r w:rsidR="00776742" w:rsidRPr="00A66184">
        <w:rPr>
          <w:rFonts w:ascii="Times New Roman" w:hAnsi="Times New Roman" w:cs="Times New Roman"/>
          <w:sz w:val="28"/>
          <w:szCs w:val="28"/>
        </w:rPr>
        <w:t xml:space="preserve"> </w:t>
      </w:r>
      <w:r w:rsidR="00643D3C">
        <w:rPr>
          <w:rFonts w:ascii="Times New Roman" w:hAnsi="Times New Roman" w:cs="Times New Roman"/>
          <w:sz w:val="28"/>
          <w:szCs w:val="28"/>
        </w:rPr>
        <w:t>М</w:t>
      </w:r>
      <w:r w:rsidR="00776742" w:rsidRPr="00A66184">
        <w:rPr>
          <w:rFonts w:ascii="Times New Roman" w:hAnsi="Times New Roman" w:cs="Times New Roman"/>
          <w:sz w:val="28"/>
          <w:szCs w:val="28"/>
        </w:rPr>
        <w:t>.</w:t>
      </w:r>
      <w:r w:rsidR="00643D3C">
        <w:rPr>
          <w:rFonts w:ascii="Times New Roman" w:hAnsi="Times New Roman" w:cs="Times New Roman"/>
          <w:sz w:val="28"/>
          <w:szCs w:val="28"/>
        </w:rPr>
        <w:t>И</w:t>
      </w:r>
      <w:r w:rsidR="00776742" w:rsidRPr="00A66184">
        <w:rPr>
          <w:rFonts w:ascii="Times New Roman" w:hAnsi="Times New Roman" w:cs="Times New Roman"/>
          <w:sz w:val="28"/>
          <w:szCs w:val="28"/>
        </w:rPr>
        <w:t>.</w:t>
      </w:r>
    </w:p>
    <w:p w14:paraId="67E7F46A" w14:textId="77777777" w:rsidR="00776742" w:rsidRPr="00A66184" w:rsidRDefault="00776742" w:rsidP="00DB4E41">
      <w:pPr>
        <w:pStyle w:val="a5"/>
        <w:tabs>
          <w:tab w:val="left" w:pos="851"/>
          <w:tab w:val="left" w:pos="1843"/>
          <w:tab w:val="left" w:pos="1985"/>
        </w:tabs>
        <w:ind w:right="-2" w:firstLine="709"/>
        <w:rPr>
          <w:rFonts w:ascii="Times New Roman" w:hAnsi="Times New Roman" w:cs="Times New Roman"/>
          <w:sz w:val="28"/>
          <w:szCs w:val="28"/>
        </w:rPr>
      </w:pPr>
    </w:p>
    <w:p w14:paraId="67E7F46B" w14:textId="77777777" w:rsidR="00776742" w:rsidRPr="00A66184" w:rsidRDefault="00776742" w:rsidP="00DB4E41">
      <w:pPr>
        <w:pStyle w:val="a4"/>
        <w:tabs>
          <w:tab w:val="left" w:pos="851"/>
          <w:tab w:val="left" w:pos="1843"/>
          <w:tab w:val="left" w:pos="1985"/>
        </w:tabs>
        <w:ind w:right="-2" w:firstLine="709"/>
        <w:jc w:val="left"/>
        <w:rPr>
          <w:sz w:val="28"/>
          <w:szCs w:val="28"/>
        </w:rPr>
      </w:pPr>
    </w:p>
    <w:p w14:paraId="67E7F46D" w14:textId="5A483289" w:rsidR="00776742" w:rsidRPr="00A66184" w:rsidRDefault="009A103B" w:rsidP="00DB4E41">
      <w:pPr>
        <w:pStyle w:val="a4"/>
        <w:ind w:right="-2" w:firstLine="0"/>
        <w:jc w:val="left"/>
        <w:rPr>
          <w:sz w:val="28"/>
          <w:szCs w:val="28"/>
        </w:rPr>
      </w:pPr>
      <w:r>
        <w:rPr>
          <w:sz w:val="28"/>
          <w:szCs w:val="28"/>
        </w:rPr>
        <w:t xml:space="preserve"> </w:t>
      </w:r>
      <w:r w:rsidR="00776742" w:rsidRPr="00A66184">
        <w:rPr>
          <w:sz w:val="28"/>
          <w:szCs w:val="28"/>
        </w:rPr>
        <w:t xml:space="preserve">Глава администрации          </w:t>
      </w:r>
      <w:r>
        <w:rPr>
          <w:sz w:val="28"/>
          <w:szCs w:val="28"/>
        </w:rPr>
        <w:t xml:space="preserve">           </w:t>
      </w:r>
      <w:r w:rsidR="00776742" w:rsidRPr="00A66184">
        <w:rPr>
          <w:sz w:val="28"/>
          <w:szCs w:val="28"/>
        </w:rPr>
        <w:t xml:space="preserve">                                                     А.Ю. Белов</w:t>
      </w:r>
    </w:p>
    <w:p w14:paraId="67E7F46E" w14:textId="77777777" w:rsidR="008B4DAE" w:rsidRPr="00A66184" w:rsidRDefault="008B4DAE" w:rsidP="00DB4E41">
      <w:pPr>
        <w:spacing w:after="160" w:line="259" w:lineRule="auto"/>
        <w:ind w:right="-2" w:firstLine="709"/>
        <w:rPr>
          <w:sz w:val="28"/>
          <w:szCs w:val="28"/>
        </w:rPr>
      </w:pPr>
      <w:r w:rsidRPr="00A66184">
        <w:rPr>
          <w:sz w:val="28"/>
          <w:szCs w:val="28"/>
        </w:rPr>
        <w:br w:type="page"/>
      </w:r>
    </w:p>
    <w:p w14:paraId="67E7F46F" w14:textId="68AF51B1" w:rsidR="004921EE" w:rsidRPr="00E56845" w:rsidRDefault="004921EE" w:rsidP="00DB4E41">
      <w:pPr>
        <w:pStyle w:val="a5"/>
        <w:ind w:right="-2" w:firstLine="709"/>
        <w:jc w:val="right"/>
        <w:rPr>
          <w:rFonts w:ascii="Times New Roman" w:hAnsi="Times New Roman" w:cs="Times New Roman"/>
          <w:sz w:val="24"/>
          <w:szCs w:val="24"/>
        </w:rPr>
      </w:pPr>
      <w:r w:rsidRPr="00E56845">
        <w:rPr>
          <w:rFonts w:ascii="Times New Roman" w:hAnsi="Times New Roman" w:cs="Times New Roman"/>
          <w:sz w:val="24"/>
          <w:szCs w:val="24"/>
        </w:rPr>
        <w:lastRenderedPageBreak/>
        <w:t xml:space="preserve">Приложение </w:t>
      </w:r>
      <w:r w:rsidR="004C19DB">
        <w:rPr>
          <w:rFonts w:ascii="Times New Roman" w:hAnsi="Times New Roman" w:cs="Times New Roman"/>
          <w:sz w:val="24"/>
          <w:szCs w:val="24"/>
        </w:rPr>
        <w:t xml:space="preserve"> </w:t>
      </w:r>
    </w:p>
    <w:p w14:paraId="67E7F470" w14:textId="77777777" w:rsidR="004921EE" w:rsidRPr="00E56845" w:rsidRDefault="004921EE" w:rsidP="00DB4E41">
      <w:pPr>
        <w:pStyle w:val="a5"/>
        <w:ind w:right="-2" w:firstLine="709"/>
        <w:jc w:val="right"/>
        <w:rPr>
          <w:rFonts w:ascii="Times New Roman" w:hAnsi="Times New Roman" w:cs="Times New Roman"/>
          <w:sz w:val="24"/>
          <w:szCs w:val="24"/>
        </w:rPr>
      </w:pPr>
      <w:r w:rsidRPr="00E56845">
        <w:rPr>
          <w:rFonts w:ascii="Times New Roman" w:hAnsi="Times New Roman" w:cs="Times New Roman"/>
          <w:bCs/>
          <w:color w:val="26282F"/>
          <w:sz w:val="24"/>
          <w:szCs w:val="24"/>
        </w:rPr>
        <w:t xml:space="preserve">к постановлению администрации </w:t>
      </w:r>
      <w:r w:rsidRPr="00E56845">
        <w:rPr>
          <w:rFonts w:ascii="Times New Roman" w:hAnsi="Times New Roman" w:cs="Times New Roman"/>
          <w:bCs/>
          <w:color w:val="26282F"/>
          <w:sz w:val="24"/>
          <w:szCs w:val="24"/>
        </w:rPr>
        <w:br/>
        <w:t>МО "Муринское городское поселение"</w:t>
      </w:r>
      <w:r w:rsidRPr="00E56845">
        <w:rPr>
          <w:rFonts w:ascii="Times New Roman" w:hAnsi="Times New Roman" w:cs="Times New Roman"/>
          <w:bCs/>
          <w:color w:val="26282F"/>
          <w:sz w:val="24"/>
          <w:szCs w:val="24"/>
        </w:rPr>
        <w:br/>
        <w:t xml:space="preserve">Всеволожского муниципального района </w:t>
      </w:r>
      <w:r w:rsidRPr="00E56845">
        <w:rPr>
          <w:rFonts w:ascii="Times New Roman" w:hAnsi="Times New Roman" w:cs="Times New Roman"/>
          <w:bCs/>
          <w:color w:val="26282F"/>
          <w:sz w:val="24"/>
          <w:szCs w:val="24"/>
        </w:rPr>
        <w:br/>
        <w:t>Ленинградской области</w:t>
      </w:r>
      <w:r w:rsidRPr="00E56845">
        <w:rPr>
          <w:rFonts w:ascii="Times New Roman" w:hAnsi="Times New Roman" w:cs="Times New Roman"/>
          <w:sz w:val="24"/>
          <w:szCs w:val="24"/>
        </w:rPr>
        <w:t xml:space="preserve"> </w:t>
      </w:r>
    </w:p>
    <w:p w14:paraId="67E7F471" w14:textId="120AF05D" w:rsidR="008B4DAE" w:rsidRPr="00E56845" w:rsidRDefault="00643D3C" w:rsidP="00DB4E41">
      <w:pPr>
        <w:pStyle w:val="a5"/>
        <w:ind w:right="-2"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921EE" w:rsidRPr="00E56845">
        <w:rPr>
          <w:rFonts w:ascii="Times New Roman" w:hAnsi="Times New Roman" w:cs="Times New Roman"/>
          <w:sz w:val="24"/>
          <w:szCs w:val="24"/>
        </w:rPr>
        <w:t>о</w:t>
      </w:r>
      <w:r w:rsidR="008B4DAE" w:rsidRPr="00E56845">
        <w:rPr>
          <w:rFonts w:ascii="Times New Roman" w:hAnsi="Times New Roman" w:cs="Times New Roman"/>
          <w:sz w:val="24"/>
          <w:szCs w:val="24"/>
        </w:rPr>
        <w:t>т</w:t>
      </w:r>
      <w:r>
        <w:rPr>
          <w:rFonts w:ascii="Times New Roman" w:hAnsi="Times New Roman" w:cs="Times New Roman"/>
          <w:sz w:val="24"/>
          <w:szCs w:val="24"/>
        </w:rPr>
        <w:t xml:space="preserve">  </w:t>
      </w:r>
      <w:r w:rsidR="00407977">
        <w:rPr>
          <w:rFonts w:ascii="Times New Roman" w:hAnsi="Times New Roman" w:cs="Times New Roman"/>
          <w:sz w:val="24"/>
          <w:szCs w:val="24"/>
        </w:rPr>
        <w:t>06.02.2024</w:t>
      </w:r>
      <w:proofErr w:type="gramEnd"/>
      <w:r>
        <w:rPr>
          <w:rFonts w:ascii="Times New Roman" w:hAnsi="Times New Roman" w:cs="Times New Roman"/>
          <w:sz w:val="24"/>
          <w:szCs w:val="24"/>
        </w:rPr>
        <w:t xml:space="preserve"> </w:t>
      </w:r>
      <w:r w:rsidR="008B4DAE" w:rsidRPr="00E56845">
        <w:rPr>
          <w:rFonts w:ascii="Times New Roman" w:hAnsi="Times New Roman" w:cs="Times New Roman"/>
          <w:sz w:val="24"/>
          <w:szCs w:val="24"/>
        </w:rPr>
        <w:t xml:space="preserve"> №</w:t>
      </w:r>
      <w:r w:rsidR="00407977">
        <w:rPr>
          <w:rFonts w:ascii="Times New Roman" w:hAnsi="Times New Roman" w:cs="Times New Roman"/>
          <w:sz w:val="24"/>
          <w:szCs w:val="24"/>
        </w:rPr>
        <w:t xml:space="preserve"> 42</w:t>
      </w:r>
      <w:r w:rsidR="00E86A69">
        <w:rPr>
          <w:rFonts w:ascii="Times New Roman" w:hAnsi="Times New Roman" w:cs="Times New Roman"/>
          <w:sz w:val="24"/>
          <w:szCs w:val="24"/>
        </w:rPr>
        <w:t xml:space="preserve">       </w:t>
      </w:r>
      <w:r w:rsidR="008B4DAE" w:rsidRPr="00E5684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7E7F472" w14:textId="77777777" w:rsidR="008B4DAE" w:rsidRPr="00E56845" w:rsidRDefault="008B4DAE" w:rsidP="00DB4E41">
      <w:pPr>
        <w:pStyle w:val="a4"/>
        <w:ind w:right="-2" w:firstLine="709"/>
        <w:rPr>
          <w:sz w:val="24"/>
        </w:rPr>
      </w:pPr>
    </w:p>
    <w:p w14:paraId="67E7F473" w14:textId="77777777" w:rsidR="008B4DAE" w:rsidRPr="00E86A69" w:rsidRDefault="008B4DAE" w:rsidP="00DB4E41">
      <w:pPr>
        <w:ind w:right="-2" w:firstLine="709"/>
        <w:jc w:val="center"/>
        <w:rPr>
          <w:b/>
          <w:sz w:val="28"/>
          <w:szCs w:val="28"/>
        </w:rPr>
      </w:pPr>
      <w:r w:rsidRPr="00E86A69">
        <w:rPr>
          <w:b/>
          <w:sz w:val="28"/>
          <w:szCs w:val="28"/>
        </w:rPr>
        <w:t>Административный регламент</w:t>
      </w:r>
    </w:p>
    <w:p w14:paraId="67E7F474" w14:textId="77777777" w:rsidR="008B4DAE" w:rsidRPr="00E86A69" w:rsidRDefault="008B4DAE" w:rsidP="00DB4E41">
      <w:pPr>
        <w:ind w:right="-2" w:firstLine="709"/>
        <w:jc w:val="center"/>
        <w:rPr>
          <w:b/>
          <w:sz w:val="28"/>
          <w:szCs w:val="28"/>
        </w:rPr>
      </w:pPr>
      <w:r w:rsidRPr="00E86A69">
        <w:rPr>
          <w:b/>
          <w:sz w:val="28"/>
          <w:szCs w:val="28"/>
        </w:rPr>
        <w:t>по предоставлению муниципальной услуги</w:t>
      </w:r>
    </w:p>
    <w:p w14:paraId="67E7F475" w14:textId="77777777" w:rsidR="008B4DAE" w:rsidRPr="00E86A69" w:rsidRDefault="008B4DAE" w:rsidP="00DB4E41">
      <w:pPr>
        <w:ind w:right="-2" w:firstLine="709"/>
        <w:jc w:val="center"/>
        <w:rPr>
          <w:b/>
          <w:sz w:val="28"/>
          <w:szCs w:val="28"/>
        </w:rPr>
      </w:pPr>
      <w:r w:rsidRPr="00E86A69">
        <w:rPr>
          <w:b/>
          <w:sz w:val="28"/>
          <w:szCs w:val="28"/>
        </w:rPr>
        <w:t>«Согласование создания места (площадки) накопления твердых коммунальных отходов»</w:t>
      </w:r>
    </w:p>
    <w:p w14:paraId="29CB8919" w14:textId="77777777" w:rsidR="0087099A" w:rsidRDefault="0087099A" w:rsidP="00DB4E41">
      <w:pPr>
        <w:ind w:right="-2" w:firstLine="709"/>
        <w:jc w:val="center"/>
        <w:rPr>
          <w:sz w:val="28"/>
          <w:szCs w:val="28"/>
        </w:rPr>
      </w:pPr>
    </w:p>
    <w:p w14:paraId="0245AAC8" w14:textId="77777777" w:rsidR="00614B8D" w:rsidRPr="00E86A69" w:rsidRDefault="00614B8D" w:rsidP="00DB4E41">
      <w:pPr>
        <w:widowControl w:val="0"/>
        <w:autoSpaceDE w:val="0"/>
        <w:autoSpaceDN w:val="0"/>
        <w:adjustRightInd w:val="0"/>
        <w:ind w:firstLine="709"/>
        <w:jc w:val="center"/>
        <w:outlineLvl w:val="0"/>
        <w:rPr>
          <w:b/>
          <w:sz w:val="28"/>
          <w:szCs w:val="28"/>
        </w:rPr>
      </w:pPr>
      <w:bookmarkStart w:id="0" w:name="sub_1001"/>
      <w:r w:rsidRPr="00E86A69">
        <w:rPr>
          <w:b/>
          <w:sz w:val="28"/>
          <w:szCs w:val="28"/>
        </w:rPr>
        <w:t>1. Общие положения</w:t>
      </w:r>
    </w:p>
    <w:p w14:paraId="45B56331" w14:textId="77777777" w:rsidR="00614B8D" w:rsidRPr="00614B8D" w:rsidRDefault="00614B8D" w:rsidP="00DB4E41">
      <w:pPr>
        <w:widowControl w:val="0"/>
        <w:tabs>
          <w:tab w:val="left" w:pos="142"/>
          <w:tab w:val="left" w:pos="284"/>
        </w:tabs>
        <w:autoSpaceDE w:val="0"/>
        <w:autoSpaceDN w:val="0"/>
        <w:adjustRightInd w:val="0"/>
        <w:ind w:firstLine="709"/>
        <w:jc w:val="center"/>
        <w:outlineLvl w:val="0"/>
        <w:rPr>
          <w:b/>
          <w:bCs/>
          <w:sz w:val="28"/>
          <w:szCs w:val="28"/>
        </w:rPr>
      </w:pPr>
    </w:p>
    <w:p w14:paraId="5AAB32E8" w14:textId="550DABF0" w:rsidR="00614B8D" w:rsidRPr="00614B8D" w:rsidRDefault="00614B8D" w:rsidP="00DB4E41">
      <w:pPr>
        <w:widowControl w:val="0"/>
        <w:numPr>
          <w:ilvl w:val="1"/>
          <w:numId w:val="24"/>
        </w:numPr>
        <w:tabs>
          <w:tab w:val="left" w:pos="142"/>
          <w:tab w:val="left" w:pos="284"/>
          <w:tab w:val="left" w:pos="1418"/>
        </w:tabs>
        <w:autoSpaceDE w:val="0"/>
        <w:autoSpaceDN w:val="0"/>
        <w:adjustRightInd w:val="0"/>
        <w:ind w:left="0" w:firstLine="709"/>
        <w:contextualSpacing/>
        <w:jc w:val="both"/>
        <w:rPr>
          <w:sz w:val="28"/>
          <w:szCs w:val="28"/>
        </w:rPr>
      </w:pPr>
      <w:bookmarkStart w:id="1" w:name="sub_1011"/>
      <w:bookmarkEnd w:id="0"/>
      <w:r w:rsidRPr="00614B8D">
        <w:rPr>
          <w:sz w:val="28"/>
          <w:szCs w:val="28"/>
        </w:rPr>
        <w:t>Настоящий административный регламент предоставления муниципальной услуги «</w:t>
      </w:r>
      <w:r w:rsidRPr="00614B8D">
        <w:rPr>
          <w:bCs/>
          <w:sz w:val="28"/>
          <w:szCs w:val="28"/>
        </w:rPr>
        <w:t>Согласование создания места (площадки) накопления твёрдых коммунальных отходов»</w:t>
      </w:r>
      <w:r w:rsidRPr="00614B8D">
        <w:rPr>
          <w:sz w:val="28"/>
          <w:szCs w:val="28"/>
        </w:rPr>
        <w:t xml:space="preserve"> (далее – административный регламент, муниципальная услуга) определяет порядок и стандарт предоставления муниципальной услуги, сроки и последовательность административных процедур (действий) администрации муниципального образования </w:t>
      </w:r>
      <w:bookmarkStart w:id="2" w:name="_Hlk122864017"/>
      <w:r w:rsidR="00CC0BAE">
        <w:rPr>
          <w:sz w:val="28"/>
          <w:szCs w:val="28"/>
        </w:rPr>
        <w:t xml:space="preserve">«Муринское городское поселение» Всеволожского муниципального района Ленинградской области </w:t>
      </w:r>
      <w:bookmarkEnd w:id="2"/>
      <w:r w:rsidRPr="00614B8D">
        <w:rPr>
          <w:sz w:val="28"/>
          <w:szCs w:val="28"/>
        </w:rPr>
        <w:t xml:space="preserve">(далее – </w:t>
      </w:r>
      <w:r w:rsidR="00791732">
        <w:rPr>
          <w:sz w:val="28"/>
          <w:szCs w:val="28"/>
        </w:rPr>
        <w:t>А</w:t>
      </w:r>
      <w:r w:rsidRPr="00614B8D">
        <w:rPr>
          <w:sz w:val="28"/>
          <w:szCs w:val="28"/>
        </w:rPr>
        <w:t>дминистрация) при предоставлении муниципальной услуги.</w:t>
      </w:r>
    </w:p>
    <w:p w14:paraId="74CCD288" w14:textId="728B673E" w:rsidR="00614B8D" w:rsidRPr="00614B8D" w:rsidRDefault="00614B8D" w:rsidP="00DB4E41">
      <w:pPr>
        <w:widowControl w:val="0"/>
        <w:numPr>
          <w:ilvl w:val="1"/>
          <w:numId w:val="24"/>
        </w:numPr>
        <w:tabs>
          <w:tab w:val="left" w:pos="142"/>
          <w:tab w:val="left" w:pos="284"/>
          <w:tab w:val="left" w:pos="1418"/>
        </w:tabs>
        <w:autoSpaceDE w:val="0"/>
        <w:autoSpaceDN w:val="0"/>
        <w:adjustRightInd w:val="0"/>
        <w:ind w:left="0" w:firstLine="709"/>
        <w:contextualSpacing/>
        <w:jc w:val="both"/>
        <w:rPr>
          <w:sz w:val="28"/>
          <w:szCs w:val="28"/>
        </w:rPr>
      </w:pPr>
      <w:r w:rsidRPr="00614B8D">
        <w:rPr>
          <w:sz w:val="28"/>
          <w:szCs w:val="28"/>
        </w:rPr>
        <w:t xml:space="preserve">Заявителями, имеющими право на получение муниципальной услуги, являются </w:t>
      </w:r>
      <w:r w:rsidR="00F51E97">
        <w:rPr>
          <w:sz w:val="28"/>
          <w:szCs w:val="28"/>
        </w:rPr>
        <w:t xml:space="preserve">индивидуальные предприниматели и </w:t>
      </w:r>
      <w:r w:rsidRPr="00614B8D">
        <w:rPr>
          <w:sz w:val="28"/>
          <w:szCs w:val="28"/>
        </w:rPr>
        <w:t>юридические лица</w:t>
      </w:r>
      <w:r w:rsidR="00F51E97">
        <w:rPr>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w:t>
      </w:r>
      <w:r w:rsidRPr="00614B8D">
        <w:rPr>
          <w:sz w:val="28"/>
          <w:szCs w:val="28"/>
        </w:rPr>
        <w:t>,</w:t>
      </w:r>
      <w:r w:rsidR="00F51E97">
        <w:rPr>
          <w:sz w:val="28"/>
          <w:szCs w:val="28"/>
        </w:rPr>
        <w:t xml:space="preserve"> органов местного самоуправления,</w:t>
      </w:r>
      <w:r w:rsidRPr="00614B8D">
        <w:rPr>
          <w:sz w:val="28"/>
          <w:szCs w:val="28"/>
        </w:rPr>
        <w:t xml:space="preserve">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bookmarkEnd w:id="1"/>
    <w:p w14:paraId="70B5ACF4" w14:textId="3C29FBA8" w:rsidR="00614B8D" w:rsidRPr="00614B8D" w:rsidRDefault="00614B8D" w:rsidP="00DB4E41">
      <w:pPr>
        <w:autoSpaceDE w:val="0"/>
        <w:autoSpaceDN w:val="0"/>
        <w:adjustRightInd w:val="0"/>
        <w:ind w:firstLine="709"/>
        <w:jc w:val="both"/>
        <w:rPr>
          <w:rFonts w:eastAsia="Calibri"/>
          <w:sz w:val="28"/>
          <w:szCs w:val="28"/>
          <w:lang w:eastAsia="en-US"/>
        </w:rPr>
      </w:pPr>
      <w:r w:rsidRPr="00614B8D">
        <w:rPr>
          <w:rFonts w:eastAsia="Calibr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r w:rsidR="005415FC" w:rsidRPr="00614B8D">
        <w:rPr>
          <w:rFonts w:eastAsia="Calibri"/>
          <w:sz w:val="28"/>
          <w:szCs w:val="28"/>
          <w:lang w:eastAsia="en-US"/>
        </w:rPr>
        <w:t>услуги (</w:t>
      </w:r>
      <w:r w:rsidRPr="00614B8D">
        <w:rPr>
          <w:rFonts w:eastAsia="Calibri"/>
          <w:sz w:val="28"/>
          <w:szCs w:val="28"/>
          <w:lang w:eastAsia="en-US"/>
        </w:rPr>
        <w:t>далее – представители заявителей).</w:t>
      </w:r>
    </w:p>
    <w:p w14:paraId="04B90F18" w14:textId="7ADC1C75" w:rsidR="00614B8D" w:rsidRPr="00614B8D" w:rsidRDefault="00614B8D" w:rsidP="00DB4E41">
      <w:pPr>
        <w:widowControl w:val="0"/>
        <w:numPr>
          <w:ilvl w:val="1"/>
          <w:numId w:val="24"/>
        </w:numPr>
        <w:tabs>
          <w:tab w:val="left" w:pos="142"/>
          <w:tab w:val="left" w:pos="284"/>
          <w:tab w:val="left" w:pos="1418"/>
        </w:tabs>
        <w:autoSpaceDE w:val="0"/>
        <w:autoSpaceDN w:val="0"/>
        <w:adjustRightInd w:val="0"/>
        <w:ind w:left="0" w:firstLine="709"/>
        <w:contextualSpacing/>
        <w:jc w:val="both"/>
        <w:rPr>
          <w:sz w:val="28"/>
          <w:szCs w:val="28"/>
        </w:rPr>
      </w:pPr>
      <w:r w:rsidRPr="00614B8D">
        <w:rPr>
          <w:sz w:val="28"/>
          <w:szCs w:val="28"/>
        </w:rPr>
        <w:t xml:space="preserve">Информация о месте нахождения </w:t>
      </w:r>
      <w:r w:rsidR="00643D3C">
        <w:rPr>
          <w:sz w:val="28"/>
          <w:szCs w:val="28"/>
        </w:rPr>
        <w:t>а</w:t>
      </w:r>
      <w:r w:rsidRPr="00614B8D">
        <w:rPr>
          <w:sz w:val="28"/>
          <w:szCs w:val="28"/>
        </w:rPr>
        <w:t>дминистрации</w:t>
      </w:r>
      <w:r w:rsidRPr="00614B8D">
        <w:rPr>
          <w:rFonts w:eastAsia="Calibri"/>
          <w:sz w:val="28"/>
          <w:szCs w:val="28"/>
        </w:rPr>
        <w:t xml:space="preserve">, предоставляющей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614B8D">
        <w:rPr>
          <w:sz w:val="28"/>
          <w:szCs w:val="28"/>
        </w:rPr>
        <w:t>графиках работы, контактных телефонах, адресах электронной почты (далее – сведения информационного характера) размещаются:</w:t>
      </w:r>
    </w:p>
    <w:p w14:paraId="4A84C856" w14:textId="38A0F4B5" w:rsidR="00614B8D" w:rsidRPr="00614B8D" w:rsidRDefault="00614B8D" w:rsidP="00DB4E41">
      <w:pPr>
        <w:widowControl w:val="0"/>
        <w:tabs>
          <w:tab w:val="left" w:pos="142"/>
          <w:tab w:val="left" w:pos="284"/>
        </w:tabs>
        <w:autoSpaceDE w:val="0"/>
        <w:autoSpaceDN w:val="0"/>
        <w:adjustRightInd w:val="0"/>
        <w:ind w:firstLine="709"/>
        <w:contextualSpacing/>
        <w:jc w:val="both"/>
        <w:rPr>
          <w:sz w:val="28"/>
          <w:szCs w:val="28"/>
        </w:rPr>
      </w:pPr>
      <w:r w:rsidRPr="00614B8D">
        <w:rPr>
          <w:sz w:val="28"/>
          <w:szCs w:val="28"/>
        </w:rPr>
        <w:t xml:space="preserve">на стендах в местах предоставления </w:t>
      </w:r>
      <w:r w:rsidR="00D87493" w:rsidRPr="00614B8D">
        <w:rPr>
          <w:sz w:val="28"/>
          <w:szCs w:val="28"/>
        </w:rPr>
        <w:t>муниципальной услуги</w:t>
      </w:r>
      <w:r w:rsidRPr="00614B8D">
        <w:rPr>
          <w:sz w:val="28"/>
          <w:szCs w:val="28"/>
        </w:rPr>
        <w:t xml:space="preserve"> и услуг, которые являются необходимыми и обязательными для предоставления </w:t>
      </w:r>
      <w:r w:rsidRPr="00614B8D">
        <w:rPr>
          <w:sz w:val="28"/>
          <w:szCs w:val="28"/>
        </w:rPr>
        <w:lastRenderedPageBreak/>
        <w:t xml:space="preserve">государственной услуги; </w:t>
      </w:r>
    </w:p>
    <w:p w14:paraId="6306630E" w14:textId="3B99697D" w:rsidR="00614B8D" w:rsidRPr="00614B8D" w:rsidRDefault="00614B8D" w:rsidP="00DB4E41">
      <w:pPr>
        <w:widowControl w:val="0"/>
        <w:tabs>
          <w:tab w:val="left" w:pos="142"/>
          <w:tab w:val="left" w:pos="284"/>
        </w:tabs>
        <w:autoSpaceDE w:val="0"/>
        <w:autoSpaceDN w:val="0"/>
        <w:adjustRightInd w:val="0"/>
        <w:ind w:firstLine="709"/>
        <w:contextualSpacing/>
        <w:jc w:val="both"/>
        <w:rPr>
          <w:sz w:val="28"/>
          <w:szCs w:val="28"/>
        </w:rPr>
      </w:pPr>
      <w:r w:rsidRPr="00614B8D">
        <w:rPr>
          <w:sz w:val="28"/>
          <w:szCs w:val="28"/>
        </w:rPr>
        <w:t xml:space="preserve">- на сайте </w:t>
      </w:r>
      <w:r w:rsidR="00715CFA">
        <w:rPr>
          <w:sz w:val="28"/>
          <w:szCs w:val="28"/>
        </w:rPr>
        <w:t>А</w:t>
      </w:r>
      <w:r w:rsidRPr="00614B8D">
        <w:rPr>
          <w:sz w:val="28"/>
          <w:szCs w:val="28"/>
        </w:rPr>
        <w:t>дминистрации;</w:t>
      </w:r>
    </w:p>
    <w:p w14:paraId="07130BCC" w14:textId="77777777" w:rsidR="00614B8D" w:rsidRPr="00614B8D" w:rsidRDefault="00614B8D" w:rsidP="00DB4E41">
      <w:pPr>
        <w:widowControl w:val="0"/>
        <w:tabs>
          <w:tab w:val="left" w:pos="142"/>
          <w:tab w:val="left" w:pos="284"/>
        </w:tabs>
        <w:autoSpaceDE w:val="0"/>
        <w:autoSpaceDN w:val="0"/>
        <w:adjustRightInd w:val="0"/>
        <w:ind w:firstLine="709"/>
        <w:contextualSpacing/>
        <w:jc w:val="both"/>
        <w:rPr>
          <w:sz w:val="28"/>
          <w:szCs w:val="28"/>
        </w:rPr>
      </w:pPr>
      <w:r w:rsidRPr="00614B8D">
        <w:rPr>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614B8D">
        <w:rPr>
          <w:sz w:val="28"/>
          <w:szCs w:val="28"/>
          <w:u w:val="single"/>
        </w:rPr>
        <w:t>http://mfc47.ru/;</w:t>
      </w:r>
    </w:p>
    <w:p w14:paraId="00B84052" w14:textId="77777777" w:rsidR="00614B8D" w:rsidRPr="00614B8D" w:rsidRDefault="00614B8D" w:rsidP="00DB4E41">
      <w:pPr>
        <w:widowControl w:val="0"/>
        <w:tabs>
          <w:tab w:val="left" w:pos="142"/>
          <w:tab w:val="left" w:pos="284"/>
        </w:tabs>
        <w:autoSpaceDE w:val="0"/>
        <w:autoSpaceDN w:val="0"/>
        <w:adjustRightInd w:val="0"/>
        <w:ind w:firstLine="709"/>
        <w:contextualSpacing/>
        <w:jc w:val="both"/>
        <w:rPr>
          <w:sz w:val="28"/>
          <w:szCs w:val="28"/>
        </w:rPr>
      </w:pPr>
      <w:r w:rsidRPr="00614B8D">
        <w:rPr>
          <w:sz w:val="28"/>
          <w:szCs w:val="28"/>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6" w:history="1">
        <w:r w:rsidRPr="00614B8D">
          <w:rPr>
            <w:sz w:val="28"/>
            <w:szCs w:val="28"/>
            <w:u w:val="single"/>
          </w:rPr>
          <w:t>www.gosuslugi.ru</w:t>
        </w:r>
      </w:hyperlink>
    </w:p>
    <w:p w14:paraId="37882789" w14:textId="77777777" w:rsidR="00614B8D" w:rsidRPr="00614B8D" w:rsidRDefault="00614B8D" w:rsidP="00DB4E41">
      <w:pPr>
        <w:widowControl w:val="0"/>
        <w:tabs>
          <w:tab w:val="left" w:pos="142"/>
          <w:tab w:val="left" w:pos="284"/>
        </w:tabs>
        <w:autoSpaceDE w:val="0"/>
        <w:autoSpaceDN w:val="0"/>
        <w:adjustRightInd w:val="0"/>
        <w:ind w:firstLine="709"/>
        <w:contextualSpacing/>
        <w:jc w:val="both"/>
        <w:rPr>
          <w:sz w:val="28"/>
          <w:szCs w:val="28"/>
        </w:rPr>
      </w:pPr>
      <w:r w:rsidRPr="00614B8D">
        <w:rPr>
          <w:sz w:val="28"/>
          <w:szCs w:val="28"/>
        </w:rPr>
        <w:t>- в государственной информационной системе «Реестр государственных и муниципальных услуг (функций) Ленинградской области».</w:t>
      </w:r>
    </w:p>
    <w:p w14:paraId="7D6190E1" w14:textId="77777777" w:rsidR="00614B8D" w:rsidRPr="00614B8D" w:rsidRDefault="00614B8D" w:rsidP="00DB4E41">
      <w:pPr>
        <w:widowControl w:val="0"/>
        <w:tabs>
          <w:tab w:val="left" w:pos="142"/>
          <w:tab w:val="left" w:pos="284"/>
        </w:tabs>
        <w:autoSpaceDE w:val="0"/>
        <w:autoSpaceDN w:val="0"/>
        <w:adjustRightInd w:val="0"/>
        <w:ind w:firstLine="709"/>
        <w:contextualSpacing/>
        <w:rPr>
          <w:sz w:val="28"/>
          <w:szCs w:val="28"/>
        </w:rPr>
      </w:pPr>
      <w:bookmarkStart w:id="3" w:name="sub_1002"/>
    </w:p>
    <w:p w14:paraId="22FFF270" w14:textId="77777777" w:rsidR="00614B8D" w:rsidRPr="00E86A69" w:rsidRDefault="00614B8D" w:rsidP="00DB4E41">
      <w:pPr>
        <w:widowControl w:val="0"/>
        <w:numPr>
          <w:ilvl w:val="0"/>
          <w:numId w:val="24"/>
        </w:numPr>
        <w:tabs>
          <w:tab w:val="left" w:pos="1134"/>
        </w:tabs>
        <w:autoSpaceDE w:val="0"/>
        <w:autoSpaceDN w:val="0"/>
        <w:adjustRightInd w:val="0"/>
        <w:ind w:left="0" w:firstLine="709"/>
        <w:contextualSpacing/>
        <w:jc w:val="center"/>
        <w:rPr>
          <w:b/>
          <w:sz w:val="28"/>
          <w:szCs w:val="28"/>
        </w:rPr>
      </w:pPr>
      <w:r w:rsidRPr="00E86A69">
        <w:rPr>
          <w:b/>
          <w:sz w:val="28"/>
          <w:szCs w:val="28"/>
        </w:rPr>
        <w:t>Стандарт предоставления муниципальной услуги</w:t>
      </w:r>
      <w:bookmarkEnd w:id="3"/>
    </w:p>
    <w:p w14:paraId="50047F57" w14:textId="77777777" w:rsidR="00614B8D" w:rsidRPr="00614B8D" w:rsidRDefault="00614B8D" w:rsidP="00DB4E41">
      <w:pPr>
        <w:widowControl w:val="0"/>
        <w:tabs>
          <w:tab w:val="left" w:pos="142"/>
          <w:tab w:val="left" w:pos="284"/>
        </w:tabs>
        <w:autoSpaceDE w:val="0"/>
        <w:autoSpaceDN w:val="0"/>
        <w:adjustRightInd w:val="0"/>
        <w:ind w:firstLine="709"/>
        <w:contextualSpacing/>
        <w:rPr>
          <w:sz w:val="28"/>
          <w:szCs w:val="28"/>
        </w:rPr>
      </w:pPr>
    </w:p>
    <w:p w14:paraId="5795FF7A"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bookmarkStart w:id="4" w:name="sub_1021"/>
      <w:r w:rsidRPr="00614B8D">
        <w:rPr>
          <w:sz w:val="28"/>
          <w:szCs w:val="28"/>
        </w:rPr>
        <w:t>2.1. Полное наименование муниципальной услуги – «</w:t>
      </w:r>
      <w:r w:rsidRPr="00614B8D">
        <w:rPr>
          <w:bCs/>
          <w:sz w:val="28"/>
          <w:szCs w:val="28"/>
        </w:rPr>
        <w:t>Согласование создания места (площадки) накопления твёрдых коммунальных отходов»</w:t>
      </w:r>
      <w:r w:rsidRPr="00614B8D">
        <w:rPr>
          <w:sz w:val="28"/>
          <w:szCs w:val="28"/>
        </w:rPr>
        <w:t>.</w:t>
      </w:r>
    </w:p>
    <w:p w14:paraId="3076C11D"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Сокращенное наименование: «</w:t>
      </w:r>
      <w:r w:rsidRPr="00614B8D">
        <w:rPr>
          <w:bCs/>
          <w:sz w:val="28"/>
          <w:szCs w:val="28"/>
        </w:rPr>
        <w:t>Согласование создания места (площадки) накопления ТКО»</w:t>
      </w:r>
      <w:r w:rsidRPr="00614B8D">
        <w:rPr>
          <w:sz w:val="28"/>
          <w:szCs w:val="28"/>
        </w:rPr>
        <w:t>.</w:t>
      </w:r>
    </w:p>
    <w:p w14:paraId="56DB4E8D" w14:textId="715C6216" w:rsidR="00614B8D" w:rsidRPr="00614B8D" w:rsidRDefault="00614B8D" w:rsidP="00DB4E41">
      <w:pPr>
        <w:ind w:firstLine="709"/>
        <w:jc w:val="both"/>
        <w:rPr>
          <w:rFonts w:eastAsia="Calibri"/>
          <w:i/>
          <w:color w:val="FF0000"/>
          <w:sz w:val="28"/>
          <w:szCs w:val="28"/>
        </w:rPr>
      </w:pPr>
      <w:bookmarkStart w:id="5" w:name="sub_1022"/>
      <w:bookmarkEnd w:id="4"/>
      <w:r w:rsidRPr="00614B8D">
        <w:rPr>
          <w:sz w:val="28"/>
          <w:szCs w:val="28"/>
        </w:rPr>
        <w:t xml:space="preserve">2.2. Муниципальную услугу предоставляет: </w:t>
      </w:r>
      <w:r w:rsidR="00D17ACB">
        <w:rPr>
          <w:sz w:val="28"/>
          <w:szCs w:val="28"/>
        </w:rPr>
        <w:t>а</w:t>
      </w:r>
      <w:r w:rsidRPr="00614B8D">
        <w:rPr>
          <w:rFonts w:eastAsia="Calibri"/>
          <w:sz w:val="28"/>
          <w:szCs w:val="28"/>
        </w:rPr>
        <w:t xml:space="preserve">дминистрация муниципального образования </w:t>
      </w:r>
      <w:r w:rsidR="006F46CE" w:rsidRPr="006F46CE">
        <w:rPr>
          <w:rFonts w:eastAsia="Calibri"/>
          <w:sz w:val="28"/>
          <w:szCs w:val="28"/>
        </w:rPr>
        <w:t>«Муринское городское поселение» Всеволожского муниципального района Ленинградской области</w:t>
      </w:r>
      <w:r w:rsidRPr="00614B8D">
        <w:rPr>
          <w:rFonts w:eastAsia="Calibri"/>
          <w:sz w:val="28"/>
          <w:szCs w:val="28"/>
        </w:rPr>
        <w:t>.</w:t>
      </w:r>
    </w:p>
    <w:p w14:paraId="4D393273" w14:textId="434E9B71"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В предоставлении муниципальной услуги участвует: ГБУ ЛО «МФЦ».</w:t>
      </w:r>
    </w:p>
    <w:p w14:paraId="2651563F"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bookmarkStart w:id="6" w:name="sub_1025"/>
      <w:bookmarkEnd w:id="5"/>
      <w:r w:rsidRPr="00614B8D">
        <w:rPr>
          <w:sz w:val="28"/>
          <w:szCs w:val="28"/>
        </w:rPr>
        <w:t>Заявление на получение муниципальной услуги с комплектом документов принимается:</w:t>
      </w:r>
    </w:p>
    <w:p w14:paraId="19667B04"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1) при личной явке:</w:t>
      </w:r>
    </w:p>
    <w:p w14:paraId="0B8A10EA" w14:textId="2B062DB5"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xml:space="preserve">- в </w:t>
      </w:r>
      <w:r w:rsidR="00D17ACB">
        <w:rPr>
          <w:sz w:val="28"/>
          <w:szCs w:val="28"/>
        </w:rPr>
        <w:t>а</w:t>
      </w:r>
      <w:r w:rsidRPr="00614B8D">
        <w:rPr>
          <w:sz w:val="28"/>
          <w:szCs w:val="28"/>
        </w:rPr>
        <w:t>дминистрацию;</w:t>
      </w:r>
    </w:p>
    <w:p w14:paraId="4AB786EC"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в филиалах, отделах, удаленных рабочих местах ГБУ ЛО «МФЦ»;</w:t>
      </w:r>
    </w:p>
    <w:p w14:paraId="7DBFE220"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2) без личной явки:</w:t>
      </w:r>
    </w:p>
    <w:p w14:paraId="15034D53"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в электронной форме через личный кабинет заявителя на ПГУ ЛО/ ЕПГУ.</w:t>
      </w:r>
    </w:p>
    <w:p w14:paraId="3ABA2625"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Заявитель имеет право записаться на прием для подачи заявления о предоставлении муниципальной услуги следующими способами:</w:t>
      </w:r>
    </w:p>
    <w:p w14:paraId="12562DBD" w14:textId="7E990992"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xml:space="preserve">1) посредством ПГУ ЛО/ЕПГУ – в </w:t>
      </w:r>
      <w:r w:rsidR="00715CFA">
        <w:rPr>
          <w:sz w:val="28"/>
          <w:szCs w:val="28"/>
        </w:rPr>
        <w:t>А</w:t>
      </w:r>
      <w:r w:rsidRPr="00614B8D">
        <w:rPr>
          <w:sz w:val="28"/>
          <w:szCs w:val="28"/>
        </w:rPr>
        <w:t>дминистрацию, в ГБУ ЛО «МФЦ»;</w:t>
      </w:r>
    </w:p>
    <w:p w14:paraId="0F256C67" w14:textId="3A4E88CB"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xml:space="preserve">2) по телефону – в </w:t>
      </w:r>
      <w:r w:rsidR="00715CFA">
        <w:rPr>
          <w:sz w:val="28"/>
          <w:szCs w:val="28"/>
        </w:rPr>
        <w:t>А</w:t>
      </w:r>
      <w:r w:rsidRPr="00614B8D">
        <w:rPr>
          <w:sz w:val="28"/>
          <w:szCs w:val="28"/>
        </w:rPr>
        <w:t>дминистрацию, ГБУ ЛО «МФЦ»;</w:t>
      </w:r>
    </w:p>
    <w:p w14:paraId="29BC5C7F" w14:textId="1D69E4DA"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xml:space="preserve">3) посредством сайта </w:t>
      </w:r>
      <w:r w:rsidR="00715CFA">
        <w:rPr>
          <w:sz w:val="28"/>
          <w:szCs w:val="28"/>
        </w:rPr>
        <w:t>А</w:t>
      </w:r>
      <w:r w:rsidRPr="00614B8D">
        <w:rPr>
          <w:sz w:val="28"/>
          <w:szCs w:val="28"/>
        </w:rPr>
        <w:t>дминистрации, ГБУ ЛО «МФЦ».</w:t>
      </w:r>
    </w:p>
    <w:p w14:paraId="3A354D01" w14:textId="19D3EDBA"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xml:space="preserve">Для записи заявитель выбирает любую свободную для приема дату и время в пределах установленного в </w:t>
      </w:r>
      <w:r w:rsidR="00715CFA">
        <w:rPr>
          <w:sz w:val="28"/>
          <w:szCs w:val="28"/>
        </w:rPr>
        <w:t>А</w:t>
      </w:r>
      <w:r w:rsidRPr="00614B8D">
        <w:rPr>
          <w:sz w:val="28"/>
          <w:szCs w:val="28"/>
        </w:rPr>
        <w:t>дминистрации или ГБУ ЛО «МФЦ» графика приема заявителей.</w:t>
      </w:r>
    </w:p>
    <w:p w14:paraId="29D7E32D" w14:textId="693CC03E"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715CFA">
        <w:rPr>
          <w:sz w:val="28"/>
          <w:szCs w:val="28"/>
        </w:rPr>
        <w:t>А</w:t>
      </w:r>
      <w:r w:rsidRPr="00614B8D">
        <w:rPr>
          <w:sz w:val="28"/>
          <w:szCs w:val="28"/>
        </w:rPr>
        <w:t>дминистрации, ГБУ ЛО «МФЦ» с использованием информационных технологий, в случае наличия технической возможности.</w:t>
      </w:r>
      <w:bookmarkStart w:id="7" w:name="P136"/>
      <w:bookmarkEnd w:id="7"/>
    </w:p>
    <w:p w14:paraId="5A32F795"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 xml:space="preserve">2.2.2. При предоставлении муниципальной услуги в электронной форме </w:t>
      </w:r>
      <w:r w:rsidRPr="00614B8D">
        <w:rPr>
          <w:sz w:val="28"/>
          <w:szCs w:val="28"/>
        </w:rPr>
        <w:lastRenderedPageBreak/>
        <w:t>идентификация и аутентификация могут осуществляться посредством:</w:t>
      </w:r>
    </w:p>
    <w:p w14:paraId="7050FED8"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E4D9E00"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2B357D1" w14:textId="77777777" w:rsidR="00614B8D" w:rsidRPr="00614B8D" w:rsidRDefault="00614B8D" w:rsidP="00DB4E41">
      <w:pPr>
        <w:widowControl w:val="0"/>
        <w:ind w:firstLine="709"/>
        <w:jc w:val="both"/>
        <w:rPr>
          <w:sz w:val="28"/>
          <w:szCs w:val="28"/>
        </w:rPr>
      </w:pPr>
      <w:r w:rsidRPr="00614B8D">
        <w:rPr>
          <w:sz w:val="28"/>
          <w:szCs w:val="28"/>
        </w:rPr>
        <w:t>2.3. Результатом предоставления муниципальной услуги является: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w:t>
      </w:r>
    </w:p>
    <w:p w14:paraId="253CC378"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r w:rsidRPr="00614B8D">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723A491" w14:textId="77777777" w:rsidR="00614B8D" w:rsidRPr="00614B8D" w:rsidRDefault="00614B8D" w:rsidP="00DB4E41">
      <w:pPr>
        <w:widowControl w:val="0"/>
        <w:ind w:firstLine="709"/>
        <w:jc w:val="both"/>
        <w:rPr>
          <w:sz w:val="28"/>
          <w:szCs w:val="28"/>
        </w:rPr>
      </w:pPr>
      <w:r w:rsidRPr="00614B8D">
        <w:rPr>
          <w:sz w:val="28"/>
          <w:szCs w:val="28"/>
        </w:rPr>
        <w:t>1) при личной явке:</w:t>
      </w:r>
    </w:p>
    <w:p w14:paraId="1D6D1D94" w14:textId="26F355C3" w:rsidR="00614B8D" w:rsidRPr="00614B8D" w:rsidRDefault="002B16F3" w:rsidP="00DB4E41">
      <w:pPr>
        <w:widowControl w:val="0"/>
        <w:ind w:firstLine="709"/>
        <w:jc w:val="both"/>
        <w:rPr>
          <w:sz w:val="28"/>
          <w:szCs w:val="28"/>
        </w:rPr>
      </w:pPr>
      <w:r>
        <w:rPr>
          <w:sz w:val="28"/>
          <w:szCs w:val="28"/>
        </w:rPr>
        <w:t xml:space="preserve">- </w:t>
      </w:r>
      <w:r w:rsidR="00614B8D" w:rsidRPr="00614B8D">
        <w:rPr>
          <w:sz w:val="28"/>
          <w:szCs w:val="28"/>
        </w:rPr>
        <w:t xml:space="preserve">в </w:t>
      </w:r>
      <w:r w:rsidR="00715CFA">
        <w:rPr>
          <w:sz w:val="28"/>
          <w:szCs w:val="28"/>
        </w:rPr>
        <w:t>А</w:t>
      </w:r>
      <w:r w:rsidR="00614B8D" w:rsidRPr="00614B8D">
        <w:rPr>
          <w:sz w:val="28"/>
          <w:szCs w:val="28"/>
        </w:rPr>
        <w:t>дминистрацию,</w:t>
      </w:r>
    </w:p>
    <w:p w14:paraId="7E147481" w14:textId="75AC84BF" w:rsidR="00614B8D" w:rsidRPr="00614B8D" w:rsidRDefault="002B16F3" w:rsidP="00DB4E41">
      <w:pPr>
        <w:widowControl w:val="0"/>
        <w:ind w:firstLine="709"/>
        <w:jc w:val="both"/>
        <w:rPr>
          <w:sz w:val="28"/>
          <w:szCs w:val="28"/>
        </w:rPr>
      </w:pPr>
      <w:r>
        <w:rPr>
          <w:sz w:val="28"/>
          <w:szCs w:val="28"/>
        </w:rPr>
        <w:t xml:space="preserve">- </w:t>
      </w:r>
      <w:r w:rsidR="00614B8D" w:rsidRPr="00614B8D">
        <w:rPr>
          <w:sz w:val="28"/>
          <w:szCs w:val="28"/>
        </w:rPr>
        <w:t>в филиалах, отделах, удаленных рабочих местах ГБУ ЛО «МФЦ»;</w:t>
      </w:r>
    </w:p>
    <w:p w14:paraId="71C66C7A" w14:textId="77777777" w:rsidR="00614B8D" w:rsidRPr="00614B8D" w:rsidRDefault="00614B8D" w:rsidP="00DB4E41">
      <w:pPr>
        <w:widowControl w:val="0"/>
        <w:ind w:firstLine="709"/>
        <w:jc w:val="both"/>
        <w:rPr>
          <w:sz w:val="28"/>
          <w:szCs w:val="28"/>
        </w:rPr>
      </w:pPr>
      <w:r w:rsidRPr="00614B8D">
        <w:rPr>
          <w:sz w:val="28"/>
          <w:szCs w:val="28"/>
        </w:rPr>
        <w:t>2) без личной явки:</w:t>
      </w:r>
    </w:p>
    <w:p w14:paraId="7C878A88" w14:textId="547E46F1" w:rsidR="00614B8D" w:rsidRPr="00614B8D" w:rsidRDefault="002B16F3" w:rsidP="00DB4E41">
      <w:pPr>
        <w:widowControl w:val="0"/>
        <w:ind w:firstLine="709"/>
        <w:jc w:val="both"/>
        <w:rPr>
          <w:sz w:val="28"/>
          <w:szCs w:val="28"/>
        </w:rPr>
      </w:pPr>
      <w:r>
        <w:rPr>
          <w:sz w:val="28"/>
          <w:szCs w:val="28"/>
        </w:rPr>
        <w:t xml:space="preserve">- </w:t>
      </w:r>
      <w:r w:rsidR="00614B8D" w:rsidRPr="00614B8D">
        <w:rPr>
          <w:sz w:val="28"/>
          <w:szCs w:val="28"/>
        </w:rPr>
        <w:t>в электронной форме через личный кабинет заявителя на ПГУ ЛО/ ЕПГУ.</w:t>
      </w:r>
    </w:p>
    <w:p w14:paraId="76DA88A0" w14:textId="5CB3B9D9" w:rsidR="00614B8D" w:rsidRPr="00614B8D" w:rsidRDefault="00614B8D" w:rsidP="00DB4E41">
      <w:pPr>
        <w:widowControl w:val="0"/>
        <w:ind w:firstLine="709"/>
        <w:jc w:val="both"/>
        <w:rPr>
          <w:sz w:val="28"/>
          <w:szCs w:val="28"/>
        </w:rPr>
      </w:pPr>
      <w:r w:rsidRPr="00614B8D">
        <w:rPr>
          <w:sz w:val="28"/>
          <w:szCs w:val="28"/>
        </w:rPr>
        <w:t xml:space="preserve">2.4. Срок предоставления муниципальной услуги не должен превышать       20 календарных дней с даты поступления (регистрации) заявления в </w:t>
      </w:r>
      <w:r w:rsidR="00715CFA">
        <w:rPr>
          <w:sz w:val="28"/>
          <w:szCs w:val="28"/>
        </w:rPr>
        <w:t>А</w:t>
      </w:r>
      <w:r w:rsidRPr="00614B8D">
        <w:rPr>
          <w:sz w:val="28"/>
          <w:szCs w:val="28"/>
        </w:rPr>
        <w:t>дминистрацию.</w:t>
      </w:r>
    </w:p>
    <w:p w14:paraId="38B860D4" w14:textId="77777777" w:rsidR="00614B8D" w:rsidRPr="00614B8D" w:rsidRDefault="00614B8D" w:rsidP="00DB4E41">
      <w:pPr>
        <w:autoSpaceDE w:val="0"/>
        <w:autoSpaceDN w:val="0"/>
        <w:adjustRightInd w:val="0"/>
        <w:ind w:firstLine="709"/>
        <w:jc w:val="both"/>
        <w:rPr>
          <w:rFonts w:eastAsia="Calibri"/>
          <w:sz w:val="28"/>
          <w:szCs w:val="28"/>
          <w:lang w:eastAsia="en-US"/>
        </w:rPr>
      </w:pPr>
      <w:r w:rsidRPr="00614B8D">
        <w:rPr>
          <w:sz w:val="28"/>
          <w:szCs w:val="28"/>
        </w:rPr>
        <w:t xml:space="preserve"> Администрация</w:t>
      </w:r>
      <w:r w:rsidRPr="00614B8D">
        <w:rPr>
          <w:rFonts w:eastAsia="Calibri"/>
          <w:sz w:val="28"/>
          <w:szCs w:val="28"/>
          <w:lang w:eastAsia="en-US"/>
        </w:rPr>
        <w:t xml:space="preserve"> рассматривает заявление в срок не позднее 10 календарных дней со дня его поступления.</w:t>
      </w:r>
    </w:p>
    <w:p w14:paraId="146784DA" w14:textId="39AB181A" w:rsidR="00614B8D" w:rsidRPr="00614B8D" w:rsidRDefault="00614B8D" w:rsidP="00DB4E41">
      <w:pPr>
        <w:autoSpaceDE w:val="0"/>
        <w:autoSpaceDN w:val="0"/>
        <w:adjustRightInd w:val="0"/>
        <w:ind w:firstLine="709"/>
        <w:jc w:val="both"/>
        <w:rPr>
          <w:rFonts w:eastAsia="Calibri"/>
          <w:sz w:val="28"/>
          <w:szCs w:val="28"/>
          <w:lang w:eastAsia="en-US"/>
        </w:rPr>
      </w:pPr>
      <w:r w:rsidRPr="00614B8D">
        <w:rPr>
          <w:rFonts w:eastAsia="Calibri"/>
          <w:sz w:val="28"/>
          <w:szCs w:val="28"/>
          <w:lang w:eastAsia="en-US"/>
        </w:rPr>
        <w:t xml:space="preserve">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w:t>
      </w:r>
      <w:r w:rsidR="00715CFA">
        <w:rPr>
          <w:rFonts w:eastAsia="Calibri"/>
          <w:sz w:val="28"/>
          <w:szCs w:val="28"/>
          <w:lang w:eastAsia="en-US"/>
        </w:rPr>
        <w:t>А</w:t>
      </w:r>
      <w:r w:rsidRPr="00614B8D">
        <w:rPr>
          <w:rFonts w:eastAsia="Calibri"/>
          <w:sz w:val="28"/>
          <w:szCs w:val="28"/>
          <w:lang w:eastAsia="en-US"/>
        </w:rPr>
        <w:t>дминистрации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14:paraId="62605EE2" w14:textId="77777777" w:rsidR="00614B8D" w:rsidRPr="00614B8D" w:rsidRDefault="00614B8D" w:rsidP="00DB4E41">
      <w:pPr>
        <w:widowControl w:val="0"/>
        <w:tabs>
          <w:tab w:val="left" w:pos="142"/>
          <w:tab w:val="left" w:pos="284"/>
        </w:tabs>
        <w:autoSpaceDE w:val="0"/>
        <w:autoSpaceDN w:val="0"/>
        <w:adjustRightInd w:val="0"/>
        <w:ind w:firstLine="709"/>
        <w:jc w:val="both"/>
        <w:rPr>
          <w:sz w:val="28"/>
          <w:szCs w:val="28"/>
        </w:rPr>
      </w:pPr>
      <w:bookmarkStart w:id="8" w:name="sub_1027"/>
      <w:bookmarkEnd w:id="6"/>
      <w:r w:rsidRPr="00614B8D">
        <w:rPr>
          <w:sz w:val="28"/>
          <w:szCs w:val="28"/>
        </w:rPr>
        <w:t>2.5. Правовые основания для предоставления муниципальной услуги.</w:t>
      </w:r>
    </w:p>
    <w:p w14:paraId="2624ED14" w14:textId="77777777" w:rsidR="00614B8D" w:rsidRPr="00614B8D" w:rsidRDefault="00614B8D" w:rsidP="00DB4E41">
      <w:pPr>
        <w:numPr>
          <w:ilvl w:val="0"/>
          <w:numId w:val="35"/>
        </w:numPr>
        <w:tabs>
          <w:tab w:val="left" w:pos="1134"/>
        </w:tabs>
        <w:autoSpaceDE w:val="0"/>
        <w:autoSpaceDN w:val="0"/>
        <w:adjustRightInd w:val="0"/>
        <w:ind w:left="0" w:firstLine="709"/>
        <w:jc w:val="both"/>
        <w:rPr>
          <w:sz w:val="28"/>
          <w:szCs w:val="28"/>
        </w:rPr>
      </w:pPr>
      <w:bookmarkStart w:id="9" w:name="sub_121028"/>
      <w:bookmarkStart w:id="10" w:name="sub_1028"/>
      <w:bookmarkEnd w:id="8"/>
      <w:r w:rsidRPr="00614B8D">
        <w:rPr>
          <w:sz w:val="28"/>
          <w:szCs w:val="28"/>
        </w:rPr>
        <w:t>Федеральный закон от 24 июня 1998 года № 89-ФЗ «Об отходах производства и потребления»;</w:t>
      </w:r>
    </w:p>
    <w:p w14:paraId="71A7DE19" w14:textId="77777777" w:rsidR="00614B8D" w:rsidRPr="00614B8D" w:rsidRDefault="00614B8D" w:rsidP="00DB4E41">
      <w:pPr>
        <w:numPr>
          <w:ilvl w:val="0"/>
          <w:numId w:val="35"/>
        </w:numPr>
        <w:tabs>
          <w:tab w:val="left" w:pos="1134"/>
        </w:tabs>
        <w:autoSpaceDE w:val="0"/>
        <w:autoSpaceDN w:val="0"/>
        <w:adjustRightInd w:val="0"/>
        <w:ind w:left="0" w:firstLine="709"/>
        <w:jc w:val="both"/>
        <w:rPr>
          <w:spacing w:val="-2"/>
          <w:sz w:val="28"/>
          <w:szCs w:val="28"/>
        </w:rPr>
      </w:pPr>
      <w:r w:rsidRPr="00614B8D">
        <w:rPr>
          <w:sz w:val="28"/>
          <w:szCs w:val="28"/>
        </w:rPr>
        <w:t>Федеральный закон от 30 марта 1999 года № 52-ФЗ «О санитарно-</w:t>
      </w:r>
      <w:r w:rsidRPr="00614B8D">
        <w:rPr>
          <w:spacing w:val="-2"/>
          <w:sz w:val="28"/>
          <w:szCs w:val="28"/>
        </w:rPr>
        <w:t>эпидемиологическом благополучии населения»;</w:t>
      </w:r>
    </w:p>
    <w:p w14:paraId="50004A03" w14:textId="7EC5814C" w:rsidR="00614B8D" w:rsidRPr="00614B8D" w:rsidRDefault="00614B8D" w:rsidP="00DB4E41">
      <w:pPr>
        <w:numPr>
          <w:ilvl w:val="0"/>
          <w:numId w:val="35"/>
        </w:numPr>
        <w:tabs>
          <w:tab w:val="left" w:pos="1134"/>
        </w:tabs>
        <w:autoSpaceDE w:val="0"/>
        <w:autoSpaceDN w:val="0"/>
        <w:adjustRightInd w:val="0"/>
        <w:ind w:left="0" w:firstLine="709"/>
        <w:jc w:val="both"/>
        <w:rPr>
          <w:sz w:val="28"/>
          <w:szCs w:val="28"/>
        </w:rPr>
      </w:pPr>
      <w:r w:rsidRPr="00614B8D">
        <w:rPr>
          <w:sz w:val="28"/>
          <w:szCs w:val="28"/>
        </w:rPr>
        <w:t>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r w:rsidR="00FD0D30">
        <w:rPr>
          <w:sz w:val="28"/>
          <w:szCs w:val="28"/>
        </w:rPr>
        <w:t>»</w:t>
      </w:r>
      <w:r w:rsidRPr="00614B8D">
        <w:rPr>
          <w:sz w:val="28"/>
          <w:szCs w:val="28"/>
        </w:rPr>
        <w:t>.</w:t>
      </w:r>
    </w:p>
    <w:p w14:paraId="36242258" w14:textId="77777777" w:rsidR="00614B8D" w:rsidRPr="00614B8D" w:rsidRDefault="00614B8D" w:rsidP="00DB4E41">
      <w:pPr>
        <w:widowControl w:val="0"/>
        <w:ind w:firstLine="709"/>
        <w:jc w:val="both"/>
        <w:rPr>
          <w:sz w:val="28"/>
          <w:szCs w:val="28"/>
        </w:rPr>
      </w:pPr>
      <w:r w:rsidRPr="00614B8D">
        <w:rPr>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234647DD" w14:textId="77777777" w:rsidR="00614B8D" w:rsidRPr="00614B8D" w:rsidRDefault="00614B8D" w:rsidP="00DB4E41">
      <w:pPr>
        <w:widowControl w:val="0"/>
        <w:numPr>
          <w:ilvl w:val="0"/>
          <w:numId w:val="42"/>
        </w:numPr>
        <w:tabs>
          <w:tab w:val="left" w:pos="1276"/>
        </w:tabs>
        <w:ind w:left="0" w:firstLine="709"/>
        <w:contextualSpacing/>
        <w:jc w:val="both"/>
        <w:rPr>
          <w:sz w:val="28"/>
          <w:szCs w:val="28"/>
        </w:rPr>
      </w:pPr>
      <w:r w:rsidRPr="00614B8D">
        <w:rPr>
          <w:sz w:val="28"/>
          <w:szCs w:val="28"/>
        </w:rPr>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14:paraId="5A3F9E1C" w14:textId="77777777" w:rsidR="00614B8D" w:rsidRPr="00614B8D" w:rsidRDefault="00614B8D" w:rsidP="00DB4E41">
      <w:pPr>
        <w:widowControl w:val="0"/>
        <w:numPr>
          <w:ilvl w:val="0"/>
          <w:numId w:val="42"/>
        </w:numPr>
        <w:tabs>
          <w:tab w:val="left" w:pos="1276"/>
        </w:tabs>
        <w:ind w:left="0" w:firstLine="709"/>
        <w:contextualSpacing/>
        <w:jc w:val="both"/>
        <w:rPr>
          <w:sz w:val="28"/>
          <w:szCs w:val="28"/>
        </w:rPr>
      </w:pPr>
      <w:r w:rsidRPr="00614B8D">
        <w:rPr>
          <w:sz w:val="28"/>
          <w:szCs w:val="28"/>
        </w:rPr>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14:paraId="55A1742F" w14:textId="6C3ED6F3" w:rsidR="00614B8D" w:rsidRPr="00614B8D" w:rsidRDefault="00614B8D" w:rsidP="00DB4E41">
      <w:pPr>
        <w:widowControl w:val="0"/>
        <w:numPr>
          <w:ilvl w:val="0"/>
          <w:numId w:val="42"/>
        </w:numPr>
        <w:tabs>
          <w:tab w:val="left" w:pos="1276"/>
        </w:tabs>
        <w:ind w:left="0" w:firstLine="709"/>
        <w:contextualSpacing/>
        <w:jc w:val="both"/>
        <w:rPr>
          <w:sz w:val="28"/>
          <w:szCs w:val="28"/>
        </w:rPr>
      </w:pPr>
      <w:r w:rsidRPr="00614B8D">
        <w:rPr>
          <w:sz w:val="28"/>
          <w:szCs w:val="28"/>
        </w:rPr>
        <w:t xml:space="preserve">документ, удостоверяющий право (полномочия) представителя </w:t>
      </w:r>
      <w:r w:rsidR="00F251B2">
        <w:rPr>
          <w:sz w:val="28"/>
          <w:szCs w:val="28"/>
        </w:rPr>
        <w:t xml:space="preserve">индивидуального предпринимателя </w:t>
      </w:r>
      <w:r w:rsidRPr="00614B8D">
        <w:rPr>
          <w:sz w:val="28"/>
          <w:szCs w:val="28"/>
        </w:rPr>
        <w:t>или юридического лица, если с заявлением обр</w:t>
      </w:r>
      <w:r w:rsidR="00FD0D30">
        <w:rPr>
          <w:sz w:val="28"/>
          <w:szCs w:val="28"/>
        </w:rPr>
        <w:t>ащается представитель заявителя.</w:t>
      </w:r>
    </w:p>
    <w:p w14:paraId="5FFA470F" w14:textId="77777777" w:rsidR="00614B8D" w:rsidRPr="00614B8D" w:rsidRDefault="00614B8D" w:rsidP="00DB4E41">
      <w:pPr>
        <w:widowControl w:val="0"/>
        <w:ind w:firstLine="709"/>
        <w:jc w:val="both"/>
        <w:rPr>
          <w:sz w:val="28"/>
          <w:szCs w:val="28"/>
        </w:rPr>
      </w:pPr>
      <w:r w:rsidRPr="00614B8D">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F84E38B" w14:textId="77777777" w:rsidR="00614B8D" w:rsidRPr="00614B8D" w:rsidRDefault="00614B8D" w:rsidP="00DB4E41">
      <w:pPr>
        <w:widowControl w:val="0"/>
        <w:ind w:firstLine="709"/>
        <w:jc w:val="both"/>
        <w:rPr>
          <w:sz w:val="28"/>
          <w:szCs w:val="28"/>
        </w:rPr>
      </w:pPr>
      <w:r w:rsidRPr="00614B8D">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4819FDD9" w14:textId="77777777" w:rsidR="00614B8D" w:rsidRPr="00F251B2" w:rsidRDefault="00614B8D" w:rsidP="00DB4E41">
      <w:pPr>
        <w:widowControl w:val="0"/>
        <w:ind w:firstLine="709"/>
        <w:jc w:val="both"/>
        <w:rPr>
          <w:sz w:val="28"/>
          <w:szCs w:val="28"/>
        </w:rPr>
      </w:pPr>
      <w:r w:rsidRPr="00F251B2">
        <w:rPr>
          <w:sz w:val="28"/>
          <w:szCs w:val="28"/>
        </w:rPr>
        <w:t xml:space="preserve">1) заключение Управления Роспотребнадзора по Ленинградской области об оценке соответствия места накопления ТКО требованиям </w:t>
      </w:r>
      <w:r w:rsidRPr="00F251B2">
        <w:rPr>
          <w:rFonts w:eastAsia="Calibri"/>
          <w:sz w:val="28"/>
          <w:szCs w:val="28"/>
          <w:lang w:eastAsia="en-US"/>
        </w:rPr>
        <w:t>законодательства РФ в области санитарно-эпидемиологического благополучия населения</w:t>
      </w:r>
      <w:r w:rsidRPr="00F251B2">
        <w:rPr>
          <w:sz w:val="28"/>
          <w:szCs w:val="28"/>
        </w:rPr>
        <w:t>;</w:t>
      </w:r>
    </w:p>
    <w:p w14:paraId="282C4A12" w14:textId="77777777" w:rsidR="00614B8D" w:rsidRPr="00F251B2" w:rsidRDefault="00614B8D" w:rsidP="00DB4E41">
      <w:pPr>
        <w:widowControl w:val="0"/>
        <w:ind w:firstLine="709"/>
        <w:jc w:val="both"/>
        <w:rPr>
          <w:sz w:val="28"/>
          <w:szCs w:val="28"/>
        </w:rPr>
      </w:pPr>
      <w:r w:rsidRPr="00F251B2">
        <w:rPr>
          <w:sz w:val="28"/>
          <w:szCs w:val="28"/>
        </w:rPr>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p>
    <w:p w14:paraId="46225F05" w14:textId="77777777" w:rsidR="00614B8D" w:rsidRPr="00F251B2" w:rsidRDefault="00614B8D" w:rsidP="00DB4E41">
      <w:pPr>
        <w:widowControl w:val="0"/>
        <w:ind w:firstLine="709"/>
        <w:jc w:val="both"/>
        <w:rPr>
          <w:sz w:val="28"/>
          <w:szCs w:val="28"/>
        </w:rPr>
      </w:pPr>
      <w:r w:rsidRPr="00F251B2">
        <w:rPr>
          <w:sz w:val="28"/>
          <w:szCs w:val="28"/>
        </w:rPr>
        <w:t xml:space="preserve">3) выписка из Единого государственного реестра недвижимости об основных характеристиках и зарегистрированных правах на земельный участок. </w:t>
      </w:r>
    </w:p>
    <w:p w14:paraId="2FA40B6C" w14:textId="77777777" w:rsidR="00614B8D" w:rsidRPr="00F251B2" w:rsidRDefault="00614B8D" w:rsidP="00DB4E41">
      <w:pPr>
        <w:widowControl w:val="0"/>
        <w:ind w:firstLine="709"/>
        <w:jc w:val="both"/>
        <w:rPr>
          <w:sz w:val="28"/>
          <w:szCs w:val="28"/>
        </w:rPr>
      </w:pPr>
      <w:r w:rsidRPr="00F251B2">
        <w:rPr>
          <w:sz w:val="28"/>
          <w:szCs w:val="28"/>
        </w:rPr>
        <w:t>2.7.1. Заявитель вправе представить документы (сведения), указанные в пункте 2.7 настоящего регламента, по собственной инициативе.</w:t>
      </w:r>
    </w:p>
    <w:p w14:paraId="43570873" w14:textId="77777777" w:rsidR="00614B8D" w:rsidRPr="00F251B2" w:rsidRDefault="00614B8D" w:rsidP="00DB4E41">
      <w:pPr>
        <w:autoSpaceDE w:val="0"/>
        <w:autoSpaceDN w:val="0"/>
        <w:adjustRightInd w:val="0"/>
        <w:ind w:firstLine="709"/>
        <w:jc w:val="both"/>
        <w:rPr>
          <w:rFonts w:eastAsia="Calibri"/>
          <w:sz w:val="28"/>
          <w:szCs w:val="28"/>
          <w:lang w:eastAsia="en-US"/>
        </w:rPr>
      </w:pPr>
      <w:r w:rsidRPr="00F251B2">
        <w:rPr>
          <w:rFonts w:eastAsia="Calibri"/>
          <w:sz w:val="28"/>
          <w:szCs w:val="28"/>
          <w:lang w:eastAsia="en-US"/>
        </w:rPr>
        <w:t>2.7.2. При предоставлении муниципальной услуги запрещается требовать от Заявителя:</w:t>
      </w:r>
    </w:p>
    <w:p w14:paraId="7CEBF1ED" w14:textId="13612F51" w:rsidR="00614B8D" w:rsidRPr="00745F42" w:rsidRDefault="006267A4" w:rsidP="00DB4E41">
      <w:pPr>
        <w:autoSpaceDE w:val="0"/>
        <w:autoSpaceDN w:val="0"/>
        <w:adjustRightInd w:val="0"/>
        <w:ind w:firstLine="709"/>
        <w:jc w:val="both"/>
        <w:rPr>
          <w:rFonts w:eastAsia="Calibri"/>
          <w:sz w:val="28"/>
          <w:szCs w:val="28"/>
          <w:lang w:eastAsia="en-US"/>
        </w:rPr>
      </w:pPr>
      <w:r w:rsidRPr="00745F42">
        <w:rPr>
          <w:rFonts w:eastAsia="Calibri"/>
          <w:sz w:val="28"/>
          <w:szCs w:val="28"/>
          <w:lang w:eastAsia="en-US"/>
        </w:rPr>
        <w:t xml:space="preserve">- </w:t>
      </w:r>
      <w:r w:rsidR="00614B8D" w:rsidRPr="00745F42">
        <w:rPr>
          <w:rFonts w:eastAsia="Calibr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ACFC40" w14:textId="2D053D0E" w:rsidR="00614B8D" w:rsidRPr="00745F42" w:rsidRDefault="006267A4" w:rsidP="00DB4E41">
      <w:pPr>
        <w:autoSpaceDE w:val="0"/>
        <w:autoSpaceDN w:val="0"/>
        <w:adjustRightInd w:val="0"/>
        <w:ind w:firstLine="709"/>
        <w:jc w:val="both"/>
        <w:rPr>
          <w:rFonts w:eastAsia="Calibri"/>
          <w:sz w:val="28"/>
          <w:szCs w:val="28"/>
          <w:lang w:eastAsia="en-US"/>
        </w:rPr>
      </w:pPr>
      <w:r w:rsidRPr="00745F42">
        <w:rPr>
          <w:rFonts w:eastAsia="Calibri"/>
          <w:sz w:val="28"/>
          <w:szCs w:val="28"/>
          <w:lang w:eastAsia="en-US"/>
        </w:rPr>
        <w:lastRenderedPageBreak/>
        <w:t xml:space="preserve">- </w:t>
      </w:r>
      <w:r w:rsidR="00614B8D" w:rsidRPr="00745F42">
        <w:rPr>
          <w:rFonts w:eastAsia="Calibr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00614B8D" w:rsidRPr="00745F42">
          <w:rPr>
            <w:rFonts w:eastAsia="Calibri"/>
            <w:sz w:val="28"/>
            <w:szCs w:val="28"/>
            <w:lang w:eastAsia="en-US"/>
          </w:rPr>
          <w:t>части 6 статьи 7</w:t>
        </w:r>
      </w:hyperlink>
      <w:r w:rsidR="00614B8D" w:rsidRPr="00745F42">
        <w:rPr>
          <w:rFonts w:eastAsia="Calibri"/>
          <w:sz w:val="28"/>
          <w:szCs w:val="28"/>
          <w:lang w:eastAsia="en-US"/>
        </w:rPr>
        <w:t xml:space="preserve"> Федерального закона № 210-ФЗ;</w:t>
      </w:r>
    </w:p>
    <w:p w14:paraId="4155CD23" w14:textId="4D409538" w:rsidR="00614B8D" w:rsidRPr="00745F42" w:rsidRDefault="00570505" w:rsidP="00DB4E41">
      <w:pPr>
        <w:autoSpaceDE w:val="0"/>
        <w:autoSpaceDN w:val="0"/>
        <w:adjustRightInd w:val="0"/>
        <w:ind w:firstLine="709"/>
        <w:jc w:val="both"/>
        <w:rPr>
          <w:rFonts w:eastAsia="Calibri"/>
          <w:sz w:val="28"/>
          <w:szCs w:val="28"/>
          <w:lang w:eastAsia="en-US"/>
        </w:rPr>
      </w:pPr>
      <w:r w:rsidRPr="00745F42">
        <w:rPr>
          <w:rFonts w:eastAsia="Calibri"/>
          <w:sz w:val="28"/>
          <w:szCs w:val="28"/>
          <w:lang w:eastAsia="en-US"/>
        </w:rPr>
        <w:t xml:space="preserve">- </w:t>
      </w:r>
      <w:r w:rsidR="00614B8D" w:rsidRPr="00745F42">
        <w:rPr>
          <w:rFonts w:eastAsia="Calibr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8" w:history="1">
        <w:r w:rsidR="00614B8D" w:rsidRPr="00745F42">
          <w:rPr>
            <w:rFonts w:eastAsia="Calibri"/>
            <w:sz w:val="28"/>
            <w:szCs w:val="28"/>
            <w:lang w:eastAsia="en-US"/>
          </w:rPr>
          <w:t>части 1 статьи 9</w:t>
        </w:r>
      </w:hyperlink>
      <w:r w:rsidR="00614B8D" w:rsidRPr="00745F42">
        <w:rPr>
          <w:rFonts w:eastAsia="Calibri"/>
          <w:sz w:val="28"/>
          <w:szCs w:val="28"/>
          <w:lang w:eastAsia="en-US"/>
        </w:rPr>
        <w:t xml:space="preserve"> Федерального закона № 210-ФЗ;</w:t>
      </w:r>
    </w:p>
    <w:p w14:paraId="13AB7FCD" w14:textId="1CE2DB26" w:rsidR="00614B8D" w:rsidRPr="00745F42" w:rsidRDefault="00570505" w:rsidP="00DB4E41">
      <w:pPr>
        <w:autoSpaceDE w:val="0"/>
        <w:autoSpaceDN w:val="0"/>
        <w:adjustRightInd w:val="0"/>
        <w:ind w:firstLine="709"/>
        <w:jc w:val="both"/>
        <w:rPr>
          <w:rFonts w:eastAsia="Calibri"/>
          <w:sz w:val="28"/>
          <w:szCs w:val="28"/>
          <w:lang w:eastAsia="en-US"/>
        </w:rPr>
      </w:pPr>
      <w:r w:rsidRPr="00745F42">
        <w:rPr>
          <w:rFonts w:eastAsia="Calibri"/>
          <w:sz w:val="28"/>
          <w:szCs w:val="28"/>
          <w:lang w:eastAsia="en-US"/>
        </w:rPr>
        <w:t xml:space="preserve">- </w:t>
      </w:r>
      <w:r w:rsidR="00614B8D" w:rsidRPr="00745F42">
        <w:rPr>
          <w:rFonts w:eastAsia="Calibr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00614B8D" w:rsidRPr="00745F42">
          <w:rPr>
            <w:rFonts w:eastAsia="Calibri"/>
            <w:sz w:val="28"/>
            <w:szCs w:val="28"/>
            <w:lang w:eastAsia="en-US"/>
          </w:rPr>
          <w:t>пунктом 4 части 1 статьи 7</w:t>
        </w:r>
      </w:hyperlink>
      <w:r w:rsidR="00614B8D" w:rsidRPr="00745F42">
        <w:rPr>
          <w:rFonts w:eastAsia="Calibri"/>
          <w:sz w:val="28"/>
          <w:szCs w:val="28"/>
          <w:lang w:eastAsia="en-US"/>
        </w:rPr>
        <w:t xml:space="preserve"> Федерального закона № 210-ФЗ;</w:t>
      </w:r>
    </w:p>
    <w:p w14:paraId="35529BE9" w14:textId="3DF278E7" w:rsidR="00614B8D" w:rsidRPr="00745F42" w:rsidRDefault="00570505" w:rsidP="00DB4E41">
      <w:pPr>
        <w:autoSpaceDE w:val="0"/>
        <w:autoSpaceDN w:val="0"/>
        <w:adjustRightInd w:val="0"/>
        <w:ind w:firstLine="709"/>
        <w:jc w:val="both"/>
        <w:rPr>
          <w:rFonts w:eastAsia="Calibri"/>
          <w:sz w:val="28"/>
          <w:szCs w:val="28"/>
          <w:lang w:eastAsia="en-US"/>
        </w:rPr>
      </w:pPr>
      <w:r w:rsidRPr="00745F42">
        <w:rPr>
          <w:rFonts w:eastAsia="Calibri"/>
          <w:sz w:val="28"/>
          <w:szCs w:val="28"/>
          <w:lang w:eastAsia="en-US"/>
        </w:rPr>
        <w:t xml:space="preserve">- </w:t>
      </w:r>
      <w:r w:rsidR="00614B8D" w:rsidRPr="00745F42">
        <w:rPr>
          <w:rFonts w:eastAsia="Calibr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0" w:history="1">
        <w:r w:rsidR="00614B8D" w:rsidRPr="00745F42">
          <w:rPr>
            <w:rFonts w:eastAsia="Calibri"/>
            <w:sz w:val="28"/>
            <w:szCs w:val="28"/>
            <w:lang w:eastAsia="en-US"/>
          </w:rPr>
          <w:t>пунктом 7.2 части 1 статьи 16</w:t>
        </w:r>
      </w:hyperlink>
      <w:r w:rsidR="00614B8D" w:rsidRPr="00745F42">
        <w:rPr>
          <w:rFonts w:eastAsia="Calibri"/>
          <w:sz w:val="28"/>
          <w:szCs w:val="28"/>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D341B94" w14:textId="77777777" w:rsidR="00614B8D" w:rsidRPr="00745F42" w:rsidRDefault="00614B8D" w:rsidP="00DB4E41">
      <w:pPr>
        <w:widowControl w:val="0"/>
        <w:ind w:firstLine="709"/>
        <w:jc w:val="both"/>
        <w:rPr>
          <w:sz w:val="28"/>
          <w:szCs w:val="28"/>
        </w:rPr>
      </w:pPr>
      <w:r w:rsidRPr="00745F42">
        <w:rPr>
          <w:sz w:val="28"/>
          <w:szCs w:val="28"/>
        </w:rPr>
        <w:t>2.7.3. При наступлении событий, являющихся основанием для предоставления муниципальной услуги, орган, предоставляющий муниципальную услугу, вправе:</w:t>
      </w:r>
    </w:p>
    <w:p w14:paraId="1312BFC1" w14:textId="77777777" w:rsidR="00614B8D" w:rsidRPr="00745F42" w:rsidRDefault="00614B8D" w:rsidP="00DB4E41">
      <w:pPr>
        <w:widowControl w:val="0"/>
        <w:ind w:firstLine="709"/>
        <w:jc w:val="both"/>
        <w:rPr>
          <w:sz w:val="28"/>
          <w:szCs w:val="28"/>
        </w:rPr>
      </w:pPr>
      <w:r w:rsidRPr="00745F42">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153116D" w14:textId="77777777" w:rsidR="00614B8D" w:rsidRPr="00745F42" w:rsidRDefault="00614B8D" w:rsidP="00DB4E41">
      <w:pPr>
        <w:widowControl w:val="0"/>
        <w:ind w:firstLine="709"/>
        <w:jc w:val="both"/>
        <w:rPr>
          <w:sz w:val="28"/>
          <w:szCs w:val="28"/>
        </w:rPr>
      </w:pPr>
      <w:r w:rsidRPr="00745F42">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AD052EB" w14:textId="77777777" w:rsidR="00614B8D" w:rsidRPr="00745F42" w:rsidRDefault="00614B8D" w:rsidP="00DB4E41">
      <w:pPr>
        <w:widowControl w:val="0"/>
        <w:ind w:firstLine="709"/>
        <w:jc w:val="both"/>
        <w:rPr>
          <w:sz w:val="28"/>
          <w:szCs w:val="28"/>
        </w:rPr>
      </w:pPr>
      <w:r w:rsidRPr="00745F42">
        <w:rPr>
          <w:sz w:val="28"/>
          <w:szCs w:val="28"/>
        </w:rPr>
        <w:lastRenderedPageBreak/>
        <w:t>2.8. Исчерпывающий перечень оснований для приостановления предоставления муниципальной услуги.</w:t>
      </w:r>
    </w:p>
    <w:p w14:paraId="2509F6C9" w14:textId="77777777" w:rsidR="00614B8D" w:rsidRPr="00745F42" w:rsidRDefault="00614B8D" w:rsidP="00DB4E41">
      <w:pPr>
        <w:widowControl w:val="0"/>
        <w:ind w:firstLine="709"/>
        <w:jc w:val="both"/>
        <w:rPr>
          <w:sz w:val="28"/>
          <w:szCs w:val="28"/>
        </w:rPr>
      </w:pPr>
      <w:r w:rsidRPr="00745F42">
        <w:rPr>
          <w:sz w:val="28"/>
          <w:szCs w:val="28"/>
        </w:rPr>
        <w:t>Основания для приостановления предоставления муниципальной услуги не предусмотрены.</w:t>
      </w:r>
    </w:p>
    <w:p w14:paraId="0A4D48C7" w14:textId="77777777" w:rsidR="00614B8D" w:rsidRPr="00745F42" w:rsidRDefault="00614B8D" w:rsidP="00DB4E41">
      <w:pPr>
        <w:autoSpaceDE w:val="0"/>
        <w:autoSpaceDN w:val="0"/>
        <w:ind w:firstLine="709"/>
        <w:jc w:val="both"/>
        <w:rPr>
          <w:sz w:val="28"/>
          <w:szCs w:val="28"/>
        </w:rPr>
      </w:pPr>
      <w:r w:rsidRPr="00745F42">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51ED9FE8" w14:textId="77777777" w:rsidR="00614B8D" w:rsidRPr="00745F42" w:rsidRDefault="00614B8D" w:rsidP="00DB4E41">
      <w:pPr>
        <w:ind w:firstLine="709"/>
        <w:jc w:val="both"/>
        <w:rPr>
          <w:sz w:val="28"/>
          <w:szCs w:val="28"/>
        </w:rPr>
      </w:pPr>
      <w:r w:rsidRPr="00745F42">
        <w:rPr>
          <w:sz w:val="28"/>
          <w:szCs w:val="28"/>
        </w:rPr>
        <w:t>В приеме документов, необходимых для предоставления муниципальной услуги, может быть отказано в следующих случаях:</w:t>
      </w:r>
    </w:p>
    <w:p w14:paraId="241C682A" w14:textId="77777777" w:rsidR="00614B8D" w:rsidRPr="00745F42" w:rsidRDefault="00614B8D" w:rsidP="00DB4E41">
      <w:pPr>
        <w:ind w:firstLine="709"/>
        <w:jc w:val="both"/>
        <w:rPr>
          <w:sz w:val="28"/>
          <w:szCs w:val="28"/>
        </w:rPr>
      </w:pPr>
      <w:r w:rsidRPr="00745F42">
        <w:rPr>
          <w:sz w:val="28"/>
          <w:szCs w:val="28"/>
        </w:rPr>
        <w:t>1) заявление подано лицом, не уполномоченным на осуществление таких действий;</w:t>
      </w:r>
    </w:p>
    <w:p w14:paraId="70D4E7C6" w14:textId="77777777" w:rsidR="00614B8D" w:rsidRPr="00745F42" w:rsidRDefault="00614B8D" w:rsidP="00DB4E41">
      <w:pPr>
        <w:ind w:firstLine="709"/>
        <w:jc w:val="both"/>
        <w:rPr>
          <w:sz w:val="28"/>
          <w:szCs w:val="28"/>
        </w:rPr>
      </w:pPr>
      <w:r w:rsidRPr="00745F42">
        <w:rPr>
          <w:sz w:val="28"/>
          <w:szCs w:val="28"/>
        </w:rPr>
        <w:t>2) представление неполного пакета документов, предусмотренных п. 2.6 настоящего административного регламента;</w:t>
      </w:r>
    </w:p>
    <w:p w14:paraId="32CC92F0" w14:textId="77777777" w:rsidR="00614B8D" w:rsidRPr="00745F42" w:rsidRDefault="00614B8D" w:rsidP="00DB4E41">
      <w:pPr>
        <w:ind w:firstLine="709"/>
        <w:jc w:val="both"/>
        <w:rPr>
          <w:sz w:val="28"/>
          <w:szCs w:val="28"/>
        </w:rPr>
      </w:pPr>
      <w:r w:rsidRPr="00745F42">
        <w:rPr>
          <w:sz w:val="28"/>
          <w:szCs w:val="28"/>
        </w:rPr>
        <w:t>3) заявление с комплектом документов подписано недействительной электронной подписью;</w:t>
      </w:r>
    </w:p>
    <w:p w14:paraId="6D2DCC57" w14:textId="77777777" w:rsidR="00614B8D" w:rsidRPr="00745F42" w:rsidRDefault="00614B8D" w:rsidP="00DB4E41">
      <w:pPr>
        <w:autoSpaceDE w:val="0"/>
        <w:autoSpaceDN w:val="0"/>
        <w:ind w:firstLine="709"/>
        <w:jc w:val="both"/>
        <w:rPr>
          <w:sz w:val="28"/>
          <w:szCs w:val="28"/>
        </w:rPr>
      </w:pPr>
      <w:r w:rsidRPr="00745F42">
        <w:rPr>
          <w:sz w:val="28"/>
          <w:szCs w:val="28"/>
        </w:rPr>
        <w:t>4) представленные заявителем документы недействительны, указанные в заявлении сведения недостоверны.</w:t>
      </w:r>
    </w:p>
    <w:p w14:paraId="11050691" w14:textId="77777777" w:rsidR="00614B8D" w:rsidRPr="00745F42" w:rsidRDefault="00614B8D" w:rsidP="00DB4E41">
      <w:pPr>
        <w:widowControl w:val="0"/>
        <w:ind w:firstLine="709"/>
        <w:jc w:val="both"/>
        <w:rPr>
          <w:sz w:val="28"/>
          <w:szCs w:val="28"/>
        </w:rPr>
      </w:pPr>
      <w:r w:rsidRPr="00745F42">
        <w:rPr>
          <w:sz w:val="28"/>
          <w:szCs w:val="28"/>
        </w:rPr>
        <w:t>2.10. Исчерпывающий перечень оснований для отказа в предоставлении муниципальной услуги.</w:t>
      </w:r>
    </w:p>
    <w:p w14:paraId="08D99DF4" w14:textId="77777777" w:rsidR="00614B8D" w:rsidRPr="00745F42" w:rsidRDefault="00614B8D" w:rsidP="00DB4E41">
      <w:pPr>
        <w:ind w:firstLine="709"/>
        <w:jc w:val="both"/>
        <w:rPr>
          <w:sz w:val="28"/>
          <w:szCs w:val="28"/>
        </w:rPr>
      </w:pPr>
      <w:r w:rsidRPr="00745F42">
        <w:rPr>
          <w:sz w:val="28"/>
          <w:szCs w:val="28"/>
        </w:rPr>
        <w:t>Основаниями для принятия решения об отказе в предоставлении муниципальной услуги являются:</w:t>
      </w:r>
    </w:p>
    <w:p w14:paraId="1F8D52BD" w14:textId="77777777" w:rsidR="00614B8D" w:rsidRPr="00745F42" w:rsidRDefault="00614B8D" w:rsidP="00DB4E41">
      <w:pPr>
        <w:autoSpaceDE w:val="0"/>
        <w:autoSpaceDN w:val="0"/>
        <w:ind w:firstLine="709"/>
        <w:jc w:val="both"/>
        <w:rPr>
          <w:sz w:val="28"/>
          <w:szCs w:val="28"/>
        </w:rPr>
      </w:pPr>
      <w:r w:rsidRPr="00745F42">
        <w:rPr>
          <w:sz w:val="28"/>
          <w:szCs w:val="28"/>
        </w:rPr>
        <w:t>1) представленные заявителем документы не отвечают требованиям, установленным административным регламентом:</w:t>
      </w:r>
    </w:p>
    <w:p w14:paraId="0BABDFE0" w14:textId="24DD6B29" w:rsidR="00614B8D" w:rsidRPr="00745F42" w:rsidRDefault="007E5806" w:rsidP="00DB4E41">
      <w:pPr>
        <w:autoSpaceDE w:val="0"/>
        <w:autoSpaceDN w:val="0"/>
        <w:ind w:firstLine="709"/>
        <w:jc w:val="both"/>
        <w:rPr>
          <w:sz w:val="28"/>
          <w:szCs w:val="28"/>
        </w:rPr>
      </w:pPr>
      <w:r w:rsidRPr="00745F42">
        <w:rPr>
          <w:sz w:val="28"/>
          <w:szCs w:val="28"/>
        </w:rPr>
        <w:t xml:space="preserve">- </w:t>
      </w:r>
      <w:r w:rsidR="00614B8D" w:rsidRPr="00745F42">
        <w:rPr>
          <w:sz w:val="28"/>
          <w:szCs w:val="28"/>
        </w:rPr>
        <w:t>несоответствие заявки установленной форме;</w:t>
      </w:r>
    </w:p>
    <w:p w14:paraId="5BB8453A" w14:textId="77777777" w:rsidR="00614B8D" w:rsidRPr="00745F42" w:rsidRDefault="00614B8D" w:rsidP="00DB4E41">
      <w:pPr>
        <w:autoSpaceDE w:val="0"/>
        <w:autoSpaceDN w:val="0"/>
        <w:ind w:firstLine="709"/>
        <w:jc w:val="both"/>
        <w:rPr>
          <w:sz w:val="28"/>
          <w:szCs w:val="28"/>
        </w:rPr>
      </w:pPr>
      <w:r w:rsidRPr="00745F42">
        <w:rPr>
          <w:sz w:val="28"/>
          <w:szCs w:val="28"/>
        </w:rPr>
        <w:t xml:space="preserve">2) отсутствие права на предоставление муниципальной услуги: </w:t>
      </w:r>
    </w:p>
    <w:p w14:paraId="4744AC65" w14:textId="7C5443C0" w:rsidR="00614B8D" w:rsidRPr="00745F42" w:rsidRDefault="007E5806" w:rsidP="00DB4E41">
      <w:pPr>
        <w:autoSpaceDE w:val="0"/>
        <w:autoSpaceDN w:val="0"/>
        <w:ind w:firstLine="709"/>
        <w:jc w:val="both"/>
        <w:rPr>
          <w:sz w:val="28"/>
          <w:szCs w:val="28"/>
        </w:rPr>
      </w:pPr>
      <w:r w:rsidRPr="00745F42">
        <w:rPr>
          <w:sz w:val="28"/>
          <w:szCs w:val="28"/>
        </w:rPr>
        <w:t xml:space="preserve">- </w:t>
      </w:r>
      <w:r w:rsidR="00614B8D" w:rsidRPr="00745F42">
        <w:rPr>
          <w:sz w:val="28"/>
          <w:szCs w:val="28"/>
        </w:rPr>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30966EDE" w14:textId="77777777" w:rsidR="00614B8D" w:rsidRPr="00745F42" w:rsidRDefault="00614B8D" w:rsidP="00DB4E41">
      <w:pPr>
        <w:widowControl w:val="0"/>
        <w:tabs>
          <w:tab w:val="left" w:pos="142"/>
          <w:tab w:val="left" w:pos="284"/>
        </w:tabs>
        <w:ind w:firstLine="709"/>
        <w:jc w:val="both"/>
        <w:rPr>
          <w:sz w:val="28"/>
          <w:szCs w:val="28"/>
        </w:rPr>
      </w:pPr>
      <w:r w:rsidRPr="00745F42">
        <w:rPr>
          <w:sz w:val="28"/>
          <w:szCs w:val="28"/>
        </w:rPr>
        <w:t>2.11. Муниципальная услуга предоставляется бесплатно.</w:t>
      </w:r>
      <w:bookmarkStart w:id="11" w:name="sub_1222"/>
      <w:bookmarkEnd w:id="9"/>
      <w:bookmarkEnd w:id="10"/>
    </w:p>
    <w:p w14:paraId="1627FBC4" w14:textId="77777777" w:rsidR="00614B8D" w:rsidRPr="00745F42" w:rsidRDefault="00614B8D" w:rsidP="00DB4E41">
      <w:pPr>
        <w:widowControl w:val="0"/>
        <w:tabs>
          <w:tab w:val="left" w:pos="142"/>
          <w:tab w:val="left" w:pos="284"/>
        </w:tabs>
        <w:ind w:firstLine="709"/>
        <w:jc w:val="both"/>
        <w:rPr>
          <w:sz w:val="28"/>
          <w:szCs w:val="28"/>
        </w:rPr>
      </w:pPr>
      <w:r w:rsidRPr="00745F42">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6F23BC3" w14:textId="0546A22B" w:rsidR="00614B8D" w:rsidRPr="00745F42" w:rsidRDefault="00614B8D" w:rsidP="00DB4E41">
      <w:pPr>
        <w:widowControl w:val="0"/>
        <w:tabs>
          <w:tab w:val="left" w:pos="142"/>
          <w:tab w:val="left" w:pos="284"/>
        </w:tabs>
        <w:ind w:firstLine="709"/>
        <w:jc w:val="both"/>
        <w:rPr>
          <w:sz w:val="28"/>
          <w:szCs w:val="28"/>
        </w:rPr>
      </w:pPr>
      <w:r w:rsidRPr="00745F42">
        <w:rPr>
          <w:sz w:val="28"/>
          <w:szCs w:val="28"/>
        </w:rPr>
        <w:t xml:space="preserve">2.13. Срок регистрации запроса заявителя о предоставлении муниципальной услуги составляет в </w:t>
      </w:r>
      <w:r w:rsidR="0069378F" w:rsidRPr="00745F42">
        <w:rPr>
          <w:sz w:val="28"/>
          <w:szCs w:val="28"/>
        </w:rPr>
        <w:t>А</w:t>
      </w:r>
      <w:r w:rsidRPr="00745F42">
        <w:rPr>
          <w:sz w:val="28"/>
          <w:szCs w:val="28"/>
        </w:rPr>
        <w:t>дминистрации:</w:t>
      </w:r>
    </w:p>
    <w:p w14:paraId="65EB6C19" w14:textId="17F8A7AD" w:rsidR="00614B8D" w:rsidRPr="00745F42" w:rsidRDefault="00183421" w:rsidP="00DB4E41">
      <w:pPr>
        <w:tabs>
          <w:tab w:val="left" w:pos="1134"/>
        </w:tabs>
        <w:autoSpaceDE w:val="0"/>
        <w:autoSpaceDN w:val="0"/>
        <w:adjustRightInd w:val="0"/>
        <w:ind w:firstLine="709"/>
        <w:jc w:val="both"/>
        <w:outlineLvl w:val="1"/>
        <w:rPr>
          <w:sz w:val="28"/>
          <w:szCs w:val="28"/>
        </w:rPr>
      </w:pPr>
      <w:r w:rsidRPr="00745F42">
        <w:rPr>
          <w:sz w:val="28"/>
          <w:szCs w:val="28"/>
        </w:rPr>
        <w:t xml:space="preserve">- </w:t>
      </w:r>
      <w:r w:rsidR="00614B8D" w:rsidRPr="00745F42">
        <w:rPr>
          <w:sz w:val="28"/>
          <w:szCs w:val="28"/>
        </w:rPr>
        <w:t>при личном обращении – в день поступления заявления;</w:t>
      </w:r>
    </w:p>
    <w:p w14:paraId="139EE722" w14:textId="715B6AB3" w:rsidR="00614B8D" w:rsidRPr="00745F42" w:rsidRDefault="00183421" w:rsidP="00DB4E41">
      <w:pPr>
        <w:tabs>
          <w:tab w:val="left" w:pos="1134"/>
        </w:tabs>
        <w:autoSpaceDE w:val="0"/>
        <w:autoSpaceDN w:val="0"/>
        <w:adjustRightInd w:val="0"/>
        <w:ind w:firstLine="709"/>
        <w:jc w:val="both"/>
        <w:outlineLvl w:val="1"/>
        <w:rPr>
          <w:sz w:val="28"/>
          <w:szCs w:val="28"/>
        </w:rPr>
      </w:pPr>
      <w:r w:rsidRPr="00745F42">
        <w:rPr>
          <w:sz w:val="28"/>
          <w:szCs w:val="28"/>
        </w:rPr>
        <w:t xml:space="preserve">- </w:t>
      </w:r>
      <w:r w:rsidR="00614B8D" w:rsidRPr="00745F42">
        <w:rPr>
          <w:sz w:val="28"/>
          <w:szCs w:val="28"/>
        </w:rPr>
        <w:t xml:space="preserve">при направлении заявления почтовой связью в </w:t>
      </w:r>
      <w:r w:rsidR="0069378F" w:rsidRPr="00745F42">
        <w:rPr>
          <w:sz w:val="28"/>
          <w:szCs w:val="28"/>
        </w:rPr>
        <w:t>А</w:t>
      </w:r>
      <w:r w:rsidR="00614B8D" w:rsidRPr="00745F42">
        <w:rPr>
          <w:sz w:val="28"/>
          <w:szCs w:val="28"/>
        </w:rPr>
        <w:t>дминистрацию – в день поступления заявления;</w:t>
      </w:r>
    </w:p>
    <w:p w14:paraId="5215B3FB" w14:textId="293EC309" w:rsidR="00614B8D" w:rsidRPr="00745F42" w:rsidRDefault="00183421" w:rsidP="00DB4E41">
      <w:pPr>
        <w:tabs>
          <w:tab w:val="left" w:pos="1134"/>
        </w:tabs>
        <w:autoSpaceDE w:val="0"/>
        <w:autoSpaceDN w:val="0"/>
        <w:adjustRightInd w:val="0"/>
        <w:ind w:firstLine="709"/>
        <w:jc w:val="both"/>
        <w:outlineLvl w:val="1"/>
        <w:rPr>
          <w:sz w:val="28"/>
          <w:szCs w:val="28"/>
        </w:rPr>
      </w:pPr>
      <w:r w:rsidRPr="00745F42">
        <w:rPr>
          <w:sz w:val="28"/>
          <w:szCs w:val="28"/>
        </w:rPr>
        <w:t xml:space="preserve">- </w:t>
      </w:r>
      <w:r w:rsidR="00614B8D" w:rsidRPr="00745F42">
        <w:rPr>
          <w:sz w:val="28"/>
          <w:szCs w:val="28"/>
        </w:rPr>
        <w:t xml:space="preserve">при направлении заявления на бумажном носителе из МФЦ в </w:t>
      </w:r>
      <w:r w:rsidR="0069378F" w:rsidRPr="00745F42">
        <w:rPr>
          <w:sz w:val="28"/>
          <w:szCs w:val="28"/>
        </w:rPr>
        <w:t>А</w:t>
      </w:r>
      <w:r w:rsidR="00614B8D" w:rsidRPr="00745F42">
        <w:rPr>
          <w:sz w:val="28"/>
          <w:szCs w:val="28"/>
        </w:rPr>
        <w:t xml:space="preserve">дминистрацию – в день передачи документов из МФЦ в </w:t>
      </w:r>
      <w:r w:rsidR="0069378F" w:rsidRPr="00745F42">
        <w:rPr>
          <w:sz w:val="28"/>
          <w:szCs w:val="28"/>
        </w:rPr>
        <w:t>А</w:t>
      </w:r>
      <w:r w:rsidR="00614B8D" w:rsidRPr="00745F42">
        <w:rPr>
          <w:sz w:val="28"/>
          <w:szCs w:val="28"/>
        </w:rPr>
        <w:t>дминистрацию;</w:t>
      </w:r>
    </w:p>
    <w:p w14:paraId="25A6799B" w14:textId="75B113A3" w:rsidR="00614B8D" w:rsidRPr="00745F42" w:rsidRDefault="00183421" w:rsidP="00DB4E41">
      <w:pPr>
        <w:tabs>
          <w:tab w:val="left" w:pos="1134"/>
        </w:tabs>
        <w:autoSpaceDE w:val="0"/>
        <w:autoSpaceDN w:val="0"/>
        <w:adjustRightInd w:val="0"/>
        <w:ind w:firstLine="709"/>
        <w:jc w:val="both"/>
        <w:outlineLvl w:val="1"/>
        <w:rPr>
          <w:sz w:val="28"/>
          <w:szCs w:val="28"/>
        </w:rPr>
      </w:pPr>
      <w:r w:rsidRPr="00745F42">
        <w:rPr>
          <w:sz w:val="28"/>
          <w:szCs w:val="28"/>
        </w:rPr>
        <w:t xml:space="preserve">- </w:t>
      </w:r>
      <w:r w:rsidR="00614B8D" w:rsidRPr="00745F42">
        <w:rPr>
          <w:sz w:val="28"/>
          <w:szCs w:val="28"/>
        </w:rPr>
        <w:t xml:space="preserve">при направлении заявления в форме электронного документа посредством ЕПГУ или ПГУ ЛО – в день поступления заявления на ПГУ ЛО, </w:t>
      </w:r>
      <w:r w:rsidR="00614B8D" w:rsidRPr="00745F42">
        <w:rPr>
          <w:sz w:val="28"/>
          <w:szCs w:val="28"/>
        </w:rPr>
        <w:lastRenderedPageBreak/>
        <w:t>или на следующий рабочий день (в случае направления документов в нерабочее время, в выходные, праздничные дни).</w:t>
      </w:r>
    </w:p>
    <w:p w14:paraId="7E93E57A"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AD7860A" w14:textId="3DBC605B" w:rsidR="00614B8D" w:rsidRPr="002A4D29" w:rsidRDefault="00614B8D" w:rsidP="00DB4E41">
      <w:pPr>
        <w:widowControl w:val="0"/>
        <w:tabs>
          <w:tab w:val="left" w:pos="142"/>
          <w:tab w:val="left" w:pos="284"/>
        </w:tabs>
        <w:ind w:firstLine="709"/>
        <w:jc w:val="both"/>
        <w:rPr>
          <w:sz w:val="28"/>
          <w:szCs w:val="28"/>
        </w:rPr>
      </w:pPr>
      <w:r w:rsidRPr="002A4D29">
        <w:rPr>
          <w:sz w:val="28"/>
          <w:szCs w:val="28"/>
        </w:rPr>
        <w:t xml:space="preserve">2.14.1. Предоставление муниципальной услуги осуществляется                                  в специально выделенных для этих целей помещениях </w:t>
      </w:r>
      <w:r w:rsidR="0069378F" w:rsidRPr="002A4D29">
        <w:rPr>
          <w:sz w:val="28"/>
          <w:szCs w:val="28"/>
        </w:rPr>
        <w:t>А</w:t>
      </w:r>
      <w:r w:rsidRPr="002A4D29">
        <w:rPr>
          <w:sz w:val="28"/>
          <w:szCs w:val="28"/>
        </w:rPr>
        <w:t>дминистрации или в МФЦ.</w:t>
      </w:r>
    </w:p>
    <w:p w14:paraId="093DE5E8"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6A9B892"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81A70DC" w14:textId="0E0C1495" w:rsidR="00614B8D" w:rsidRPr="002A4D29" w:rsidRDefault="00614B8D" w:rsidP="00DB4E41">
      <w:pPr>
        <w:widowControl w:val="0"/>
        <w:tabs>
          <w:tab w:val="left" w:pos="142"/>
          <w:tab w:val="left" w:pos="284"/>
        </w:tabs>
        <w:ind w:firstLine="709"/>
        <w:jc w:val="both"/>
        <w:rPr>
          <w:sz w:val="28"/>
          <w:szCs w:val="28"/>
        </w:rPr>
      </w:pPr>
      <w:r w:rsidRPr="002A4D29">
        <w:rPr>
          <w:sz w:val="28"/>
          <w:szCs w:val="28"/>
        </w:rPr>
        <w:t xml:space="preserve">2.14.4. Здание (помещение) оборудуется информационной табличкой (вывеской), содержащей полное </w:t>
      </w:r>
      <w:r w:rsidR="00D468EB" w:rsidRPr="002A4D29">
        <w:rPr>
          <w:sz w:val="28"/>
          <w:szCs w:val="28"/>
        </w:rPr>
        <w:t xml:space="preserve">наименование </w:t>
      </w:r>
      <w:r w:rsidR="0069378F" w:rsidRPr="002A4D29">
        <w:rPr>
          <w:sz w:val="28"/>
          <w:szCs w:val="28"/>
        </w:rPr>
        <w:t>А</w:t>
      </w:r>
      <w:r w:rsidR="00D468EB" w:rsidRPr="002A4D29">
        <w:rPr>
          <w:sz w:val="28"/>
          <w:szCs w:val="28"/>
        </w:rPr>
        <w:t>дминистрации</w:t>
      </w:r>
      <w:r w:rsidRPr="002A4D29">
        <w:rPr>
          <w:sz w:val="28"/>
          <w:szCs w:val="28"/>
        </w:rPr>
        <w:t>, а также информацию о режиме его работы.</w:t>
      </w:r>
    </w:p>
    <w:p w14:paraId="09688E21"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B21322D"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2.14.6. В помещении организуется бесплатный туалет для посетителей, в том числе туалет, предназначенный для инвалидов.</w:t>
      </w:r>
    </w:p>
    <w:p w14:paraId="138EA5F1" w14:textId="0AC22CFB" w:rsidR="00614B8D" w:rsidRPr="002A4D29" w:rsidRDefault="00614B8D" w:rsidP="00DB4E41">
      <w:pPr>
        <w:widowControl w:val="0"/>
        <w:tabs>
          <w:tab w:val="left" w:pos="142"/>
          <w:tab w:val="left" w:pos="284"/>
        </w:tabs>
        <w:ind w:firstLine="709"/>
        <w:jc w:val="both"/>
        <w:rPr>
          <w:sz w:val="28"/>
          <w:szCs w:val="28"/>
        </w:rPr>
      </w:pPr>
      <w:r w:rsidRPr="002A4D29">
        <w:rPr>
          <w:sz w:val="28"/>
          <w:szCs w:val="28"/>
        </w:rPr>
        <w:t xml:space="preserve">2.14.7. При необходимости работником МФЦ, </w:t>
      </w:r>
      <w:r w:rsidR="0069378F" w:rsidRPr="002A4D29">
        <w:rPr>
          <w:sz w:val="28"/>
          <w:szCs w:val="28"/>
        </w:rPr>
        <w:t>А</w:t>
      </w:r>
      <w:r w:rsidRPr="002A4D29">
        <w:rPr>
          <w:sz w:val="28"/>
          <w:szCs w:val="28"/>
        </w:rPr>
        <w:t>дминистрации инвалиду оказывается помощь в преодолении барьеров, мешающих получению ими услуг наравне с другими лицами.</w:t>
      </w:r>
    </w:p>
    <w:p w14:paraId="6280CDDD"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026683C9"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A4D29">
        <w:rPr>
          <w:sz w:val="28"/>
          <w:szCs w:val="28"/>
        </w:rPr>
        <w:t>тифлосурдопереводчика</w:t>
      </w:r>
      <w:proofErr w:type="spellEnd"/>
      <w:r w:rsidRPr="002A4D29">
        <w:rPr>
          <w:sz w:val="28"/>
          <w:szCs w:val="28"/>
        </w:rPr>
        <w:t>.</w:t>
      </w:r>
    </w:p>
    <w:p w14:paraId="31DA6A19"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324FDC7"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w:t>
      </w:r>
      <w:r w:rsidRPr="002A4D29">
        <w:rPr>
          <w:sz w:val="28"/>
          <w:szCs w:val="28"/>
        </w:rPr>
        <w:lastRenderedPageBreak/>
        <w:t xml:space="preserve">требованиям нормативных документов, действующих на территории Российской Федерации.      </w:t>
      </w:r>
    </w:p>
    <w:p w14:paraId="5D288AB7"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75E7CFF"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EEE3FC3"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511293C"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2.15. Показатели доступности и качества муниципальной услуги.</w:t>
      </w:r>
    </w:p>
    <w:p w14:paraId="4E678CFB" w14:textId="77777777" w:rsidR="00614B8D" w:rsidRPr="002A4D29" w:rsidRDefault="00614B8D" w:rsidP="00DB4E41">
      <w:pPr>
        <w:widowControl w:val="0"/>
        <w:tabs>
          <w:tab w:val="left" w:pos="142"/>
          <w:tab w:val="left" w:pos="284"/>
        </w:tabs>
        <w:ind w:firstLine="709"/>
        <w:jc w:val="both"/>
        <w:rPr>
          <w:sz w:val="28"/>
          <w:szCs w:val="28"/>
        </w:rPr>
      </w:pPr>
      <w:r w:rsidRPr="002A4D29">
        <w:rPr>
          <w:sz w:val="28"/>
          <w:szCs w:val="28"/>
        </w:rPr>
        <w:t>2.15.1. Показатели доступности муниципальной услуги (общие, применимые в отношении всех заявителей):</w:t>
      </w:r>
    </w:p>
    <w:p w14:paraId="75985D23" w14:textId="77777777" w:rsidR="00614B8D" w:rsidRPr="002A4D29" w:rsidRDefault="00614B8D" w:rsidP="00DB4E41">
      <w:pPr>
        <w:widowControl w:val="0"/>
        <w:ind w:firstLine="709"/>
        <w:jc w:val="both"/>
        <w:rPr>
          <w:sz w:val="28"/>
          <w:szCs w:val="28"/>
        </w:rPr>
      </w:pPr>
      <w:r w:rsidRPr="002A4D29">
        <w:rPr>
          <w:sz w:val="28"/>
          <w:szCs w:val="28"/>
        </w:rPr>
        <w:t>1) транспортная доступность к месту предоставления муниципальной услуги;</w:t>
      </w:r>
    </w:p>
    <w:p w14:paraId="7139ED64" w14:textId="77777777" w:rsidR="00614B8D" w:rsidRPr="002A4D29" w:rsidRDefault="00614B8D" w:rsidP="00DB4E41">
      <w:pPr>
        <w:widowControl w:val="0"/>
        <w:ind w:firstLine="709"/>
        <w:jc w:val="both"/>
        <w:rPr>
          <w:sz w:val="28"/>
          <w:szCs w:val="28"/>
        </w:rPr>
      </w:pPr>
      <w:r w:rsidRPr="002A4D29">
        <w:rPr>
          <w:sz w:val="28"/>
          <w:szCs w:val="28"/>
        </w:rPr>
        <w:t>2) наличие указателей, обеспечивающих беспрепятственный доступ к помещениям, в которых предоставляется услуга;</w:t>
      </w:r>
    </w:p>
    <w:p w14:paraId="565501E6" w14:textId="159F882C" w:rsidR="00614B8D" w:rsidRPr="002A4D29" w:rsidRDefault="00614B8D" w:rsidP="00DB4E41">
      <w:pPr>
        <w:widowControl w:val="0"/>
        <w:ind w:firstLine="709"/>
        <w:jc w:val="both"/>
        <w:rPr>
          <w:sz w:val="28"/>
          <w:szCs w:val="28"/>
        </w:rPr>
      </w:pPr>
      <w:r w:rsidRPr="002A4D29">
        <w:rPr>
          <w:sz w:val="28"/>
          <w:szCs w:val="28"/>
        </w:rPr>
        <w:t xml:space="preserve">3) возможность получения полной и достоверной информации о муниципальной услуге в </w:t>
      </w:r>
      <w:r w:rsidR="0069378F" w:rsidRPr="002A4D29">
        <w:rPr>
          <w:sz w:val="28"/>
          <w:szCs w:val="28"/>
        </w:rPr>
        <w:t>А</w:t>
      </w:r>
      <w:r w:rsidRPr="002A4D29">
        <w:rPr>
          <w:sz w:val="28"/>
          <w:szCs w:val="28"/>
        </w:rPr>
        <w:t>дминистрации, МФЦ, по телефону, на официальном сайте органа, предоставляющего услугу, посредством ЕПГУ, либо ПГУ ЛО;</w:t>
      </w:r>
    </w:p>
    <w:p w14:paraId="1636B60A" w14:textId="77777777" w:rsidR="00614B8D" w:rsidRPr="002A4D29" w:rsidRDefault="00614B8D" w:rsidP="00DB4E41">
      <w:pPr>
        <w:widowControl w:val="0"/>
        <w:ind w:firstLine="709"/>
        <w:jc w:val="both"/>
        <w:rPr>
          <w:sz w:val="28"/>
          <w:szCs w:val="28"/>
        </w:rPr>
      </w:pPr>
      <w:r w:rsidRPr="002A4D29">
        <w:rPr>
          <w:sz w:val="28"/>
          <w:szCs w:val="28"/>
        </w:rPr>
        <w:t>4) предоставление муниципальной услуги любым доступным способом, предусмотренным действующим законодательством;</w:t>
      </w:r>
    </w:p>
    <w:p w14:paraId="4BF25D2C" w14:textId="77777777" w:rsidR="00614B8D" w:rsidRPr="002A4D29" w:rsidRDefault="00614B8D" w:rsidP="00DB4E41">
      <w:pPr>
        <w:widowControl w:val="0"/>
        <w:ind w:firstLine="709"/>
        <w:jc w:val="both"/>
        <w:rPr>
          <w:sz w:val="28"/>
          <w:szCs w:val="28"/>
        </w:rPr>
      </w:pPr>
      <w:r w:rsidRPr="002A4D29">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BED3C06" w14:textId="77777777" w:rsidR="00614B8D" w:rsidRPr="002A4D29" w:rsidRDefault="00614B8D" w:rsidP="00DB4E41">
      <w:pPr>
        <w:widowControl w:val="0"/>
        <w:ind w:firstLine="709"/>
        <w:jc w:val="both"/>
        <w:rPr>
          <w:sz w:val="28"/>
          <w:szCs w:val="28"/>
        </w:rPr>
      </w:pPr>
      <w:r w:rsidRPr="002A4D29">
        <w:rPr>
          <w:sz w:val="28"/>
          <w:szCs w:val="28"/>
        </w:rPr>
        <w:t>2.15.2. Показатели доступности муниципальной услуги (специальные, применимые в отношении инвалидов):</w:t>
      </w:r>
    </w:p>
    <w:p w14:paraId="47248041" w14:textId="77777777" w:rsidR="00614B8D" w:rsidRPr="002A4D29" w:rsidRDefault="00614B8D" w:rsidP="00DB4E41">
      <w:pPr>
        <w:widowControl w:val="0"/>
        <w:ind w:firstLine="709"/>
        <w:jc w:val="both"/>
        <w:rPr>
          <w:sz w:val="28"/>
          <w:szCs w:val="28"/>
        </w:rPr>
      </w:pPr>
      <w:r w:rsidRPr="002A4D29">
        <w:rPr>
          <w:sz w:val="28"/>
          <w:szCs w:val="28"/>
        </w:rPr>
        <w:t>1) наличие инфраструктуры, указанной в пункте 2.14;</w:t>
      </w:r>
    </w:p>
    <w:p w14:paraId="5E5921CA" w14:textId="77777777" w:rsidR="00614B8D" w:rsidRPr="002A4D29" w:rsidRDefault="00614B8D" w:rsidP="00DB4E41">
      <w:pPr>
        <w:widowControl w:val="0"/>
        <w:ind w:firstLine="709"/>
        <w:jc w:val="both"/>
        <w:rPr>
          <w:sz w:val="28"/>
          <w:szCs w:val="28"/>
        </w:rPr>
      </w:pPr>
      <w:r w:rsidRPr="002A4D29">
        <w:rPr>
          <w:sz w:val="28"/>
          <w:szCs w:val="28"/>
        </w:rPr>
        <w:t>2) исполнение требований доступности услуг для инвалидов;</w:t>
      </w:r>
    </w:p>
    <w:p w14:paraId="1C723CF8" w14:textId="77777777" w:rsidR="00614B8D" w:rsidRPr="002A4D29" w:rsidRDefault="00614B8D" w:rsidP="00DB4E41">
      <w:pPr>
        <w:widowControl w:val="0"/>
        <w:ind w:firstLine="709"/>
        <w:jc w:val="both"/>
        <w:rPr>
          <w:sz w:val="28"/>
          <w:szCs w:val="28"/>
        </w:rPr>
      </w:pPr>
      <w:r w:rsidRPr="002A4D29">
        <w:rPr>
          <w:sz w:val="28"/>
          <w:szCs w:val="28"/>
        </w:rPr>
        <w:t>3) обеспечение беспрепятственного доступа инвалидов к помещениям, в которых предоставляется муниципальная услуга.</w:t>
      </w:r>
    </w:p>
    <w:p w14:paraId="6599AFDD" w14:textId="77777777" w:rsidR="00614B8D" w:rsidRPr="002A4D29" w:rsidRDefault="00614B8D" w:rsidP="00DB4E41">
      <w:pPr>
        <w:widowControl w:val="0"/>
        <w:ind w:firstLine="709"/>
        <w:jc w:val="both"/>
        <w:rPr>
          <w:sz w:val="28"/>
          <w:szCs w:val="28"/>
        </w:rPr>
      </w:pPr>
      <w:r w:rsidRPr="002A4D29">
        <w:rPr>
          <w:sz w:val="28"/>
          <w:szCs w:val="28"/>
        </w:rPr>
        <w:t>2.15.3. Показатели качества муниципальной услуги:</w:t>
      </w:r>
    </w:p>
    <w:p w14:paraId="53FC8CD9" w14:textId="77777777" w:rsidR="00614B8D" w:rsidRPr="002A4D29" w:rsidRDefault="00614B8D" w:rsidP="00DB4E41">
      <w:pPr>
        <w:widowControl w:val="0"/>
        <w:ind w:firstLine="709"/>
        <w:jc w:val="both"/>
        <w:rPr>
          <w:sz w:val="28"/>
          <w:szCs w:val="28"/>
        </w:rPr>
      </w:pPr>
      <w:r w:rsidRPr="002A4D29">
        <w:rPr>
          <w:sz w:val="28"/>
          <w:szCs w:val="28"/>
        </w:rPr>
        <w:t>1) соблюдение срока предоставления муниципальной услуги;</w:t>
      </w:r>
    </w:p>
    <w:p w14:paraId="1AB43953" w14:textId="77777777" w:rsidR="00614B8D" w:rsidRPr="002A4D29" w:rsidRDefault="00614B8D" w:rsidP="00DB4E41">
      <w:pPr>
        <w:widowControl w:val="0"/>
        <w:ind w:firstLine="709"/>
        <w:jc w:val="both"/>
        <w:rPr>
          <w:sz w:val="28"/>
          <w:szCs w:val="28"/>
        </w:rPr>
      </w:pPr>
      <w:r w:rsidRPr="002A4D29">
        <w:rPr>
          <w:sz w:val="28"/>
          <w:szCs w:val="28"/>
        </w:rPr>
        <w:t xml:space="preserve">2) соблюдение времени ожидания в очереди при подаче запроса и получении результата; </w:t>
      </w:r>
    </w:p>
    <w:p w14:paraId="0F07EC7D" w14:textId="3C20E752" w:rsidR="00614B8D" w:rsidRPr="002A4D29" w:rsidRDefault="00614B8D" w:rsidP="00DB4E41">
      <w:pPr>
        <w:widowControl w:val="0"/>
        <w:ind w:firstLine="709"/>
        <w:jc w:val="both"/>
        <w:rPr>
          <w:sz w:val="28"/>
          <w:szCs w:val="28"/>
        </w:rPr>
      </w:pPr>
      <w:r w:rsidRPr="002A4D29">
        <w:rPr>
          <w:sz w:val="28"/>
          <w:szCs w:val="28"/>
        </w:rPr>
        <w:t xml:space="preserve">3) осуществление не более одного обращения заявителя к должностным лицам </w:t>
      </w:r>
      <w:r w:rsidR="0069378F" w:rsidRPr="002A4D29">
        <w:rPr>
          <w:sz w:val="28"/>
          <w:szCs w:val="28"/>
        </w:rPr>
        <w:t>А</w:t>
      </w:r>
      <w:r w:rsidR="00BF697A" w:rsidRPr="002A4D29">
        <w:rPr>
          <w:sz w:val="28"/>
          <w:szCs w:val="28"/>
        </w:rPr>
        <w:t>дминистрации или</w:t>
      </w:r>
      <w:r w:rsidRPr="002A4D29">
        <w:rPr>
          <w:sz w:val="28"/>
          <w:szCs w:val="28"/>
        </w:rPr>
        <w:t xml:space="preserve"> работникам ГБУ ЛО «МФЦ» при подаче документов на получение муниципальной услуги и не более одного обращения при получении результата в </w:t>
      </w:r>
      <w:r w:rsidR="0069378F" w:rsidRPr="002A4D29">
        <w:rPr>
          <w:sz w:val="28"/>
          <w:szCs w:val="28"/>
        </w:rPr>
        <w:t>А</w:t>
      </w:r>
      <w:r w:rsidRPr="002A4D29">
        <w:rPr>
          <w:sz w:val="28"/>
          <w:szCs w:val="28"/>
        </w:rPr>
        <w:t>дминистрации или в ГБУ ЛО «МФЦ»;</w:t>
      </w:r>
    </w:p>
    <w:p w14:paraId="3E0827E4" w14:textId="0785ABEA" w:rsidR="00614B8D" w:rsidRPr="002A4D29" w:rsidRDefault="00614B8D" w:rsidP="00DB4E41">
      <w:pPr>
        <w:widowControl w:val="0"/>
        <w:ind w:firstLine="709"/>
        <w:jc w:val="both"/>
        <w:rPr>
          <w:sz w:val="28"/>
          <w:szCs w:val="28"/>
        </w:rPr>
      </w:pPr>
      <w:r w:rsidRPr="002A4D29">
        <w:rPr>
          <w:sz w:val="28"/>
          <w:szCs w:val="28"/>
        </w:rPr>
        <w:t xml:space="preserve">4) отсутствие жалоб на действия или бездействия должностных лиц </w:t>
      </w:r>
      <w:r w:rsidR="0069378F" w:rsidRPr="002A4D29">
        <w:rPr>
          <w:sz w:val="28"/>
          <w:szCs w:val="28"/>
        </w:rPr>
        <w:lastRenderedPageBreak/>
        <w:t>А</w:t>
      </w:r>
      <w:r w:rsidRPr="002A4D29">
        <w:rPr>
          <w:sz w:val="28"/>
          <w:szCs w:val="28"/>
        </w:rPr>
        <w:t>дминистрации, поданных в установленном порядке.</w:t>
      </w:r>
    </w:p>
    <w:p w14:paraId="59EF1D4F" w14:textId="77777777" w:rsidR="00614B8D" w:rsidRPr="002A4D29" w:rsidRDefault="00614B8D" w:rsidP="00DB4E41">
      <w:pPr>
        <w:widowControl w:val="0"/>
        <w:ind w:firstLine="709"/>
        <w:jc w:val="both"/>
        <w:rPr>
          <w:sz w:val="28"/>
          <w:szCs w:val="28"/>
        </w:rPr>
      </w:pPr>
      <w:r w:rsidRPr="002A4D29">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14:paraId="4544447A" w14:textId="77777777" w:rsidR="00614B8D" w:rsidRPr="002A4D29" w:rsidRDefault="00614B8D" w:rsidP="00DB4E41">
      <w:pPr>
        <w:widowControl w:val="0"/>
        <w:tabs>
          <w:tab w:val="left" w:pos="142"/>
          <w:tab w:val="left" w:pos="284"/>
        </w:tabs>
        <w:autoSpaceDE w:val="0"/>
        <w:autoSpaceDN w:val="0"/>
        <w:adjustRightInd w:val="0"/>
        <w:ind w:firstLine="709"/>
        <w:jc w:val="both"/>
        <w:rPr>
          <w:sz w:val="28"/>
          <w:szCs w:val="28"/>
        </w:rPr>
      </w:pPr>
      <w:r w:rsidRPr="002A4D29">
        <w:rPr>
          <w:sz w:val="28"/>
          <w:szCs w:val="28"/>
        </w:rPr>
        <w:t xml:space="preserve">2.16. Перечисление услуг, которые являются необходимыми и обязательными для предоставления муниципальной услуги. </w:t>
      </w:r>
    </w:p>
    <w:p w14:paraId="6703E1EC" w14:textId="77777777" w:rsidR="00614B8D" w:rsidRPr="002A4D29" w:rsidRDefault="00614B8D" w:rsidP="00DB4E41">
      <w:pPr>
        <w:widowControl w:val="0"/>
        <w:tabs>
          <w:tab w:val="left" w:pos="142"/>
          <w:tab w:val="left" w:pos="284"/>
        </w:tabs>
        <w:autoSpaceDE w:val="0"/>
        <w:autoSpaceDN w:val="0"/>
        <w:adjustRightInd w:val="0"/>
        <w:ind w:firstLine="709"/>
        <w:jc w:val="both"/>
        <w:rPr>
          <w:sz w:val="28"/>
          <w:szCs w:val="28"/>
        </w:rPr>
      </w:pPr>
      <w:r w:rsidRPr="002A4D29">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1AFF0044" w14:textId="77777777" w:rsidR="00614B8D" w:rsidRPr="002A4D29" w:rsidRDefault="00614B8D" w:rsidP="00DB4E41">
      <w:pPr>
        <w:autoSpaceDE w:val="0"/>
        <w:autoSpaceDN w:val="0"/>
        <w:adjustRightInd w:val="0"/>
        <w:ind w:firstLine="709"/>
        <w:jc w:val="both"/>
        <w:rPr>
          <w:sz w:val="28"/>
          <w:szCs w:val="28"/>
        </w:rPr>
      </w:pPr>
      <w:r w:rsidRPr="002A4D29">
        <w:rPr>
          <w:sz w:val="28"/>
          <w:szCs w:val="28"/>
        </w:rPr>
        <w:t xml:space="preserve">2.17. Иные требования, </w:t>
      </w:r>
      <w:r w:rsidRPr="002A4D29">
        <w:rPr>
          <w:rFonts w:eastAsia="Calibri"/>
          <w:sz w:val="28"/>
          <w:szCs w:val="28"/>
          <w:lang w:eastAsia="en-US"/>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3B9E8E6" w14:textId="77777777" w:rsidR="00614B8D" w:rsidRPr="002A4D29" w:rsidRDefault="00614B8D" w:rsidP="00DB4E41">
      <w:pPr>
        <w:autoSpaceDE w:val="0"/>
        <w:autoSpaceDN w:val="0"/>
        <w:adjustRightInd w:val="0"/>
        <w:ind w:firstLine="709"/>
        <w:jc w:val="both"/>
        <w:rPr>
          <w:sz w:val="28"/>
          <w:szCs w:val="28"/>
        </w:rPr>
      </w:pPr>
      <w:r w:rsidRPr="002A4D29">
        <w:rPr>
          <w:sz w:val="28"/>
          <w:szCs w:val="28"/>
        </w:rPr>
        <w:t xml:space="preserve">2.17.1. Предоставление муниципальной услуги </w:t>
      </w:r>
      <w:r w:rsidRPr="002A4D29">
        <w:rPr>
          <w:rFonts w:eastAsia="Calibri"/>
          <w:sz w:val="28"/>
          <w:szCs w:val="28"/>
          <w:lang w:eastAsia="en-US"/>
        </w:rPr>
        <w:t>по экстерриториальному принципу не предусмотрено.</w:t>
      </w:r>
      <w:r w:rsidRPr="002A4D29">
        <w:rPr>
          <w:sz w:val="28"/>
          <w:szCs w:val="28"/>
        </w:rPr>
        <w:t xml:space="preserve"> </w:t>
      </w:r>
    </w:p>
    <w:p w14:paraId="4E28A23C" w14:textId="77777777" w:rsidR="00614B8D" w:rsidRPr="002A4D29" w:rsidRDefault="00614B8D" w:rsidP="00DB4E41">
      <w:pPr>
        <w:widowControl w:val="0"/>
        <w:tabs>
          <w:tab w:val="left" w:pos="142"/>
          <w:tab w:val="left" w:pos="284"/>
        </w:tabs>
        <w:autoSpaceDE w:val="0"/>
        <w:autoSpaceDN w:val="0"/>
        <w:adjustRightInd w:val="0"/>
        <w:ind w:firstLine="709"/>
        <w:jc w:val="both"/>
        <w:rPr>
          <w:sz w:val="28"/>
          <w:szCs w:val="28"/>
        </w:rPr>
      </w:pPr>
      <w:r w:rsidRPr="002A4D29">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7E4BA1B" w14:textId="77777777" w:rsidR="00614B8D" w:rsidRPr="00FD0D30" w:rsidRDefault="00614B8D" w:rsidP="00DB4E41">
      <w:pPr>
        <w:widowControl w:val="0"/>
        <w:tabs>
          <w:tab w:val="left" w:pos="142"/>
          <w:tab w:val="left" w:pos="284"/>
        </w:tabs>
        <w:autoSpaceDE w:val="0"/>
        <w:autoSpaceDN w:val="0"/>
        <w:adjustRightInd w:val="0"/>
        <w:ind w:firstLine="709"/>
        <w:jc w:val="both"/>
        <w:rPr>
          <w:color w:val="FF0000"/>
          <w:sz w:val="28"/>
          <w:szCs w:val="28"/>
        </w:rPr>
      </w:pPr>
    </w:p>
    <w:p w14:paraId="6CC45D45" w14:textId="77777777" w:rsidR="00614B8D" w:rsidRPr="00E86A69" w:rsidRDefault="00614B8D" w:rsidP="00DB4E41">
      <w:pPr>
        <w:widowControl w:val="0"/>
        <w:tabs>
          <w:tab w:val="left" w:pos="142"/>
          <w:tab w:val="left" w:pos="284"/>
        </w:tabs>
        <w:autoSpaceDE w:val="0"/>
        <w:autoSpaceDN w:val="0"/>
        <w:adjustRightInd w:val="0"/>
        <w:ind w:firstLine="709"/>
        <w:jc w:val="center"/>
        <w:outlineLvl w:val="0"/>
        <w:rPr>
          <w:b/>
          <w:bCs/>
          <w:color w:val="FF0000"/>
          <w:sz w:val="28"/>
          <w:szCs w:val="28"/>
        </w:rPr>
      </w:pPr>
      <w:bookmarkStart w:id="12" w:name="sub_1003"/>
      <w:r w:rsidRPr="00E86A69">
        <w:rPr>
          <w:b/>
          <w:bCs/>
          <w:sz w:val="28"/>
          <w:szCs w:val="28"/>
        </w:rPr>
        <w:t xml:space="preserve">3. </w:t>
      </w:r>
      <w:r w:rsidRPr="00E86A69">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14:paraId="443B1A80" w14:textId="77777777" w:rsidR="00614B8D" w:rsidRPr="00FD0D30" w:rsidRDefault="00614B8D" w:rsidP="00DB4E41">
      <w:pPr>
        <w:widowControl w:val="0"/>
        <w:tabs>
          <w:tab w:val="left" w:pos="142"/>
          <w:tab w:val="left" w:pos="284"/>
        </w:tabs>
        <w:ind w:firstLine="709"/>
        <w:rPr>
          <w:color w:val="FF0000"/>
          <w:sz w:val="28"/>
          <w:szCs w:val="28"/>
        </w:rPr>
      </w:pPr>
    </w:p>
    <w:p w14:paraId="28E08A52" w14:textId="01DAEC59" w:rsidR="008D3046" w:rsidRPr="008D3046" w:rsidRDefault="00614B8D" w:rsidP="00DB4E41">
      <w:pPr>
        <w:widowControl w:val="0"/>
        <w:ind w:firstLine="709"/>
        <w:jc w:val="both"/>
        <w:rPr>
          <w:sz w:val="28"/>
          <w:szCs w:val="28"/>
        </w:rPr>
      </w:pPr>
      <w:r w:rsidRPr="008D3046">
        <w:rPr>
          <w:sz w:val="28"/>
          <w:szCs w:val="28"/>
        </w:rPr>
        <w:t>3.1.</w:t>
      </w:r>
      <w:r w:rsidR="008D3046" w:rsidRPr="008D3046">
        <w:rPr>
          <w:sz w:val="28"/>
          <w:szCs w:val="28"/>
        </w:rPr>
        <w:t xml:space="preserve"> Состав, последовательность и сроки выполнения административных процедур, требования к порядку их выполнения.</w:t>
      </w:r>
    </w:p>
    <w:p w14:paraId="2A7472D9" w14:textId="77E02159" w:rsidR="00614B8D" w:rsidRPr="008D3046" w:rsidRDefault="008D3046" w:rsidP="00DB4E41">
      <w:pPr>
        <w:widowControl w:val="0"/>
        <w:ind w:firstLine="709"/>
        <w:jc w:val="both"/>
        <w:rPr>
          <w:sz w:val="28"/>
          <w:szCs w:val="28"/>
        </w:rPr>
      </w:pPr>
      <w:r w:rsidRPr="008D3046">
        <w:rPr>
          <w:sz w:val="28"/>
          <w:szCs w:val="28"/>
        </w:rPr>
        <w:t xml:space="preserve">3.1.1 </w:t>
      </w:r>
      <w:r w:rsidR="00614B8D" w:rsidRPr="008D3046">
        <w:rPr>
          <w:sz w:val="28"/>
          <w:szCs w:val="28"/>
        </w:rPr>
        <w:t>Предоставление муниципальной услуги регламентирует и включает в себя следующие административные процедуры:</w:t>
      </w:r>
    </w:p>
    <w:p w14:paraId="5066BA36" w14:textId="115D9113" w:rsidR="00614B8D" w:rsidRPr="008D3046" w:rsidRDefault="008D3046" w:rsidP="00DB4E41">
      <w:pPr>
        <w:widowControl w:val="0"/>
        <w:ind w:firstLine="709"/>
        <w:jc w:val="both"/>
        <w:rPr>
          <w:sz w:val="28"/>
          <w:szCs w:val="28"/>
        </w:rPr>
      </w:pPr>
      <w:r w:rsidRPr="008D3046">
        <w:rPr>
          <w:sz w:val="28"/>
          <w:szCs w:val="28"/>
        </w:rPr>
        <w:t>1) п</w:t>
      </w:r>
      <w:r w:rsidR="00614B8D" w:rsidRPr="008D3046">
        <w:rPr>
          <w:sz w:val="28"/>
          <w:szCs w:val="28"/>
        </w:rPr>
        <w:t>рием и регистрация заявления о предоставлении муниципальной услуги и прилагаемых к нему документов – 1 календарный день;</w:t>
      </w:r>
    </w:p>
    <w:p w14:paraId="1002791F" w14:textId="239A1516" w:rsidR="00614B8D" w:rsidRPr="008D3046" w:rsidRDefault="008D3046" w:rsidP="00DB4E41">
      <w:pPr>
        <w:widowControl w:val="0"/>
        <w:ind w:firstLine="709"/>
        <w:jc w:val="both"/>
        <w:rPr>
          <w:sz w:val="28"/>
          <w:szCs w:val="28"/>
        </w:rPr>
      </w:pPr>
      <w:r w:rsidRPr="008D3046">
        <w:rPr>
          <w:sz w:val="28"/>
          <w:szCs w:val="28"/>
        </w:rPr>
        <w:t>2) р</w:t>
      </w:r>
      <w:r w:rsidR="00614B8D" w:rsidRPr="008D3046">
        <w:rPr>
          <w:sz w:val="28"/>
          <w:szCs w:val="28"/>
        </w:rPr>
        <w:t>ассмотрение заявления о предоставлении муниципальной услуги и прилагаемых к нему документов – 7 календарных дней.</w:t>
      </w:r>
    </w:p>
    <w:p w14:paraId="49ED4306" w14:textId="3F5C36DD" w:rsidR="00614B8D" w:rsidRPr="008D3046" w:rsidRDefault="00614B8D" w:rsidP="00DB4E41">
      <w:pPr>
        <w:widowControl w:val="0"/>
        <w:ind w:firstLine="709"/>
        <w:jc w:val="both"/>
        <w:rPr>
          <w:sz w:val="28"/>
          <w:szCs w:val="28"/>
        </w:rPr>
      </w:pPr>
      <w:r w:rsidRPr="008D3046">
        <w:rPr>
          <w:rFonts w:eastAsia="Calibri"/>
          <w:sz w:val="28"/>
          <w:szCs w:val="28"/>
          <w:lang w:eastAsia="en-US"/>
        </w:rPr>
        <w:t xml:space="preserve">В случае направления Запроса срок рассмотрения может быть увеличен по решению </w:t>
      </w:r>
      <w:r w:rsidR="0069378F" w:rsidRPr="008D3046">
        <w:rPr>
          <w:rFonts w:eastAsia="Calibri"/>
          <w:sz w:val="28"/>
          <w:szCs w:val="28"/>
          <w:lang w:eastAsia="en-US"/>
        </w:rPr>
        <w:t>А</w:t>
      </w:r>
      <w:r w:rsidRPr="008D3046">
        <w:rPr>
          <w:rFonts w:eastAsia="Calibri"/>
          <w:sz w:val="28"/>
          <w:szCs w:val="28"/>
          <w:lang w:eastAsia="en-US"/>
        </w:rPr>
        <w:t>дминистрации до 17 календарных дней</w:t>
      </w:r>
      <w:r w:rsidRPr="008D3046">
        <w:rPr>
          <w:sz w:val="28"/>
          <w:szCs w:val="28"/>
        </w:rPr>
        <w:t>;</w:t>
      </w:r>
    </w:p>
    <w:p w14:paraId="2E310FD4" w14:textId="31E79A63" w:rsidR="00614B8D" w:rsidRPr="008D3046" w:rsidRDefault="00614B8D" w:rsidP="00DB4E41">
      <w:pPr>
        <w:widowControl w:val="0"/>
        <w:ind w:firstLine="709"/>
        <w:jc w:val="both"/>
        <w:rPr>
          <w:sz w:val="28"/>
          <w:szCs w:val="28"/>
        </w:rPr>
      </w:pPr>
      <w:r w:rsidRPr="008D3046">
        <w:rPr>
          <w:sz w:val="28"/>
          <w:szCs w:val="28"/>
        </w:rPr>
        <w:t xml:space="preserve">3) </w:t>
      </w:r>
      <w:r w:rsidR="008D3046" w:rsidRPr="008D3046">
        <w:rPr>
          <w:sz w:val="28"/>
          <w:szCs w:val="28"/>
        </w:rPr>
        <w:t>и</w:t>
      </w:r>
      <w:r w:rsidRPr="008D3046">
        <w:rPr>
          <w:sz w:val="28"/>
          <w:szCs w:val="28"/>
        </w:rPr>
        <w:t>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2B38F8E8" w14:textId="1DBEDB8D" w:rsidR="00614B8D" w:rsidRPr="008D3046" w:rsidRDefault="008D3046" w:rsidP="00DB4E41">
      <w:pPr>
        <w:widowControl w:val="0"/>
        <w:ind w:firstLine="709"/>
        <w:jc w:val="both"/>
        <w:rPr>
          <w:sz w:val="28"/>
          <w:szCs w:val="28"/>
        </w:rPr>
      </w:pPr>
      <w:r w:rsidRPr="008D3046">
        <w:rPr>
          <w:sz w:val="28"/>
          <w:szCs w:val="28"/>
        </w:rPr>
        <w:t>4) н</w:t>
      </w:r>
      <w:r w:rsidR="00614B8D" w:rsidRPr="008D3046">
        <w:rPr>
          <w:sz w:val="28"/>
          <w:szCs w:val="28"/>
        </w:rPr>
        <w:t>аправление заявителю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14:paraId="0F9F833C" w14:textId="77777777" w:rsidR="00614B8D" w:rsidRPr="008D3046" w:rsidRDefault="00614B8D" w:rsidP="00DB4E41">
      <w:pPr>
        <w:widowControl w:val="0"/>
        <w:ind w:firstLine="709"/>
        <w:jc w:val="both"/>
        <w:rPr>
          <w:sz w:val="28"/>
          <w:szCs w:val="28"/>
        </w:rPr>
      </w:pPr>
      <w:r w:rsidRPr="008D3046">
        <w:rPr>
          <w:sz w:val="28"/>
          <w:szCs w:val="28"/>
        </w:rPr>
        <w:t xml:space="preserve">3.1.2. Прием и регистрация заявления о предоставлении муниципальной </w:t>
      </w:r>
      <w:r w:rsidRPr="008D3046">
        <w:rPr>
          <w:sz w:val="28"/>
          <w:szCs w:val="28"/>
        </w:rPr>
        <w:lastRenderedPageBreak/>
        <w:t>услуги.</w:t>
      </w:r>
    </w:p>
    <w:p w14:paraId="757A595A" w14:textId="6C8B27C4" w:rsidR="00614B8D" w:rsidRPr="008D3046" w:rsidRDefault="00614B8D" w:rsidP="00DB4E41">
      <w:pPr>
        <w:widowControl w:val="0"/>
        <w:ind w:firstLine="709"/>
        <w:jc w:val="both"/>
        <w:rPr>
          <w:sz w:val="28"/>
          <w:szCs w:val="28"/>
        </w:rPr>
      </w:pPr>
      <w:r w:rsidRPr="008D3046">
        <w:rPr>
          <w:sz w:val="28"/>
          <w:szCs w:val="28"/>
        </w:rPr>
        <w:t xml:space="preserve">3.1.2.1. Основание для начала административной процедуры: поступление в </w:t>
      </w:r>
      <w:r w:rsidR="0069378F" w:rsidRPr="008D3046">
        <w:rPr>
          <w:sz w:val="28"/>
          <w:szCs w:val="28"/>
        </w:rPr>
        <w:t>А</w:t>
      </w:r>
      <w:r w:rsidRPr="008D3046">
        <w:rPr>
          <w:sz w:val="28"/>
          <w:szCs w:val="28"/>
        </w:rPr>
        <w:t>дминистрацию заявления и документов, перечисленных в пункте 2.6</w:t>
      </w:r>
      <w:r w:rsidRPr="008D3046">
        <w:rPr>
          <w:b/>
          <w:sz w:val="28"/>
          <w:szCs w:val="28"/>
        </w:rPr>
        <w:t xml:space="preserve"> </w:t>
      </w:r>
      <w:r w:rsidRPr="008D3046">
        <w:rPr>
          <w:sz w:val="28"/>
          <w:szCs w:val="28"/>
        </w:rPr>
        <w:t>настоящего административного регламента.</w:t>
      </w:r>
    </w:p>
    <w:p w14:paraId="71C2D99D" w14:textId="79C98A5D" w:rsidR="00614B8D" w:rsidRPr="008D3046" w:rsidRDefault="00614B8D" w:rsidP="00DB4E41">
      <w:pPr>
        <w:widowControl w:val="0"/>
        <w:ind w:firstLine="709"/>
        <w:jc w:val="both"/>
        <w:rPr>
          <w:sz w:val="28"/>
          <w:szCs w:val="28"/>
        </w:rPr>
      </w:pPr>
      <w:r w:rsidRPr="008D3046">
        <w:rPr>
          <w:sz w:val="28"/>
          <w:szCs w:val="28"/>
        </w:rPr>
        <w:t>3.1.2.2. Содержание административного действия, продолжительность и (или) максимальный срок его выполнения:</w:t>
      </w:r>
      <w:r w:rsidR="00E86A69" w:rsidRPr="00E86A69">
        <w:t xml:space="preserve"> </w:t>
      </w:r>
      <w:r w:rsidR="00E86A69" w:rsidRPr="00E86A69">
        <w:rPr>
          <w:sz w:val="28"/>
          <w:szCs w:val="28"/>
        </w:rPr>
        <w:t>специалист, ответственный за приём и регистрацию обращений и заявлений</w:t>
      </w:r>
      <w:r w:rsidR="00E86A69">
        <w:rPr>
          <w:sz w:val="28"/>
          <w:szCs w:val="28"/>
        </w:rPr>
        <w:t>,</w:t>
      </w:r>
      <w:r w:rsidRPr="008D3046">
        <w:rPr>
          <w:sz w:val="28"/>
          <w:szCs w:val="28"/>
        </w:rPr>
        <w:t xml:space="preserve">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D12958" w:rsidRPr="008D3046">
        <w:rPr>
          <w:sz w:val="28"/>
          <w:szCs w:val="28"/>
        </w:rPr>
        <w:t>А</w:t>
      </w:r>
      <w:r w:rsidRPr="008D3046">
        <w:rPr>
          <w:sz w:val="28"/>
          <w:szCs w:val="28"/>
        </w:rPr>
        <w:t>дминистрации.</w:t>
      </w:r>
    </w:p>
    <w:p w14:paraId="5B23490E" w14:textId="77777777" w:rsidR="00614B8D" w:rsidRPr="008D3046" w:rsidRDefault="00614B8D" w:rsidP="00DB4E41">
      <w:pPr>
        <w:widowControl w:val="0"/>
        <w:ind w:firstLine="709"/>
        <w:jc w:val="both"/>
        <w:rPr>
          <w:sz w:val="28"/>
          <w:szCs w:val="28"/>
        </w:rPr>
      </w:pPr>
      <w:r w:rsidRPr="008D3046">
        <w:rPr>
          <w:sz w:val="28"/>
          <w:szCs w:val="28"/>
        </w:rPr>
        <w:t>Срок выполнения административной процедуры составляет не более 1 календарного дня.</w:t>
      </w:r>
    </w:p>
    <w:p w14:paraId="73B68303" w14:textId="58BE50D2" w:rsidR="00614B8D" w:rsidRPr="00975D1A" w:rsidRDefault="00614B8D" w:rsidP="00DB4E41">
      <w:pPr>
        <w:widowControl w:val="0"/>
        <w:ind w:firstLine="709"/>
        <w:jc w:val="both"/>
        <w:rPr>
          <w:sz w:val="28"/>
          <w:szCs w:val="28"/>
        </w:rPr>
      </w:pPr>
      <w:bookmarkStart w:id="13" w:name="sub_6001"/>
      <w:r w:rsidRPr="00975D1A">
        <w:rPr>
          <w:sz w:val="28"/>
          <w:szCs w:val="28"/>
        </w:rPr>
        <w:t xml:space="preserve">3.1.2.3. Лицо, ответственное за выполнение административной процедуры: должностное лицо </w:t>
      </w:r>
      <w:r w:rsidR="00D12958" w:rsidRPr="00975D1A">
        <w:rPr>
          <w:sz w:val="28"/>
          <w:szCs w:val="28"/>
        </w:rPr>
        <w:t>А</w:t>
      </w:r>
      <w:r w:rsidRPr="00975D1A">
        <w:rPr>
          <w:sz w:val="28"/>
          <w:szCs w:val="28"/>
        </w:rPr>
        <w:t xml:space="preserve">дминистрации, ответственное за </w:t>
      </w:r>
      <w:r w:rsidR="00E86A69" w:rsidRPr="00975D1A">
        <w:rPr>
          <w:sz w:val="28"/>
          <w:szCs w:val="28"/>
        </w:rPr>
        <w:t>обработку входящих документов</w:t>
      </w:r>
      <w:r w:rsidRPr="00975D1A">
        <w:rPr>
          <w:sz w:val="28"/>
          <w:szCs w:val="28"/>
        </w:rPr>
        <w:t>.</w:t>
      </w:r>
      <w:bookmarkStart w:id="14" w:name="sub_121061"/>
      <w:bookmarkEnd w:id="13"/>
    </w:p>
    <w:bookmarkEnd w:id="14"/>
    <w:p w14:paraId="3BCCFDA1" w14:textId="77777777" w:rsidR="00614B8D" w:rsidRPr="00975D1A" w:rsidRDefault="00614B8D" w:rsidP="00DB4E41">
      <w:pPr>
        <w:widowControl w:val="0"/>
        <w:ind w:firstLine="709"/>
        <w:jc w:val="both"/>
        <w:rPr>
          <w:sz w:val="28"/>
          <w:szCs w:val="28"/>
        </w:rPr>
      </w:pPr>
      <w:r w:rsidRPr="00975D1A">
        <w:rPr>
          <w:sz w:val="28"/>
          <w:szCs w:val="28"/>
        </w:rPr>
        <w:t>3.1.2.4. Критерием принятия решения является наличие либо отсутствие оснований, установленных пунктом 2.9 настоящего административного регламента.</w:t>
      </w:r>
    </w:p>
    <w:p w14:paraId="422AE6ED" w14:textId="77777777" w:rsidR="00614B8D" w:rsidRPr="00975D1A" w:rsidRDefault="00614B8D" w:rsidP="00DB4E41">
      <w:pPr>
        <w:widowControl w:val="0"/>
        <w:ind w:firstLine="709"/>
        <w:jc w:val="both"/>
        <w:rPr>
          <w:sz w:val="28"/>
          <w:szCs w:val="28"/>
        </w:rPr>
      </w:pPr>
      <w:r w:rsidRPr="00975D1A">
        <w:rPr>
          <w:sz w:val="28"/>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6035E894" w14:textId="77777777" w:rsidR="00614B8D" w:rsidRPr="00975D1A" w:rsidRDefault="00614B8D" w:rsidP="00DB4E41">
      <w:pPr>
        <w:widowControl w:val="0"/>
        <w:ind w:firstLine="709"/>
        <w:jc w:val="both"/>
        <w:rPr>
          <w:sz w:val="28"/>
          <w:szCs w:val="28"/>
        </w:rPr>
      </w:pPr>
      <w:r w:rsidRPr="00975D1A">
        <w:rPr>
          <w:sz w:val="28"/>
          <w:szCs w:val="28"/>
        </w:rPr>
        <w:t xml:space="preserve">3.1.3. Рассмотрение заявления о предоставлении муниципальной услуги и прилагаемых к нему документов. </w:t>
      </w:r>
    </w:p>
    <w:p w14:paraId="0F2855FB" w14:textId="77777777" w:rsidR="00614B8D" w:rsidRPr="00975D1A" w:rsidRDefault="00614B8D" w:rsidP="00DB4E41">
      <w:pPr>
        <w:widowControl w:val="0"/>
        <w:ind w:firstLine="709"/>
        <w:jc w:val="both"/>
        <w:rPr>
          <w:sz w:val="28"/>
          <w:szCs w:val="28"/>
        </w:rPr>
      </w:pPr>
      <w:r w:rsidRPr="00975D1A">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19772AFE" w14:textId="77777777"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BB91D94" w14:textId="3026465A" w:rsidR="00614B8D" w:rsidRPr="00975D1A" w:rsidRDefault="00614B8D" w:rsidP="00DB4E41">
      <w:pPr>
        <w:widowControl w:val="0"/>
        <w:ind w:firstLine="709"/>
        <w:jc w:val="both"/>
        <w:rPr>
          <w:sz w:val="28"/>
          <w:szCs w:val="28"/>
        </w:rPr>
      </w:pPr>
      <w:r w:rsidRPr="00975D1A">
        <w:rPr>
          <w:sz w:val="28"/>
          <w:szCs w:val="28"/>
        </w:rPr>
        <w:t xml:space="preserve">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w:t>
      </w:r>
      <w:r w:rsidR="00704BA6" w:rsidRPr="00975D1A">
        <w:rPr>
          <w:sz w:val="28"/>
          <w:szCs w:val="28"/>
        </w:rPr>
        <w:t>- 7</w:t>
      </w:r>
      <w:r w:rsidRPr="00975D1A">
        <w:rPr>
          <w:sz w:val="28"/>
          <w:szCs w:val="28"/>
        </w:rPr>
        <w:t xml:space="preserve"> календарных дней.</w:t>
      </w:r>
    </w:p>
    <w:p w14:paraId="57B07F4C" w14:textId="69D2AA8F" w:rsidR="00614B8D" w:rsidRPr="00975D1A" w:rsidRDefault="00614B8D" w:rsidP="00DB4E41">
      <w:pPr>
        <w:autoSpaceDE w:val="0"/>
        <w:autoSpaceDN w:val="0"/>
        <w:adjustRightInd w:val="0"/>
        <w:ind w:firstLine="709"/>
        <w:jc w:val="both"/>
        <w:rPr>
          <w:rFonts w:eastAsia="Calibri"/>
          <w:sz w:val="28"/>
          <w:szCs w:val="28"/>
          <w:lang w:eastAsia="en-US"/>
        </w:rPr>
      </w:pPr>
      <w:r w:rsidRPr="00975D1A">
        <w:rPr>
          <w:rFonts w:eastAsia="Calibri"/>
          <w:sz w:val="28"/>
          <w:szCs w:val="28"/>
          <w:lang w:eastAsia="en-US"/>
        </w:rPr>
        <w:t xml:space="preserve">В случае направления Запроса срок рассмотрения может быть увеличен по решению </w:t>
      </w:r>
      <w:r w:rsidR="00D12958" w:rsidRPr="00975D1A">
        <w:rPr>
          <w:rFonts w:eastAsia="Calibri"/>
          <w:sz w:val="28"/>
          <w:szCs w:val="28"/>
          <w:lang w:eastAsia="en-US"/>
        </w:rPr>
        <w:t>А</w:t>
      </w:r>
      <w:r w:rsidRPr="00975D1A">
        <w:rPr>
          <w:rFonts w:eastAsia="Calibri"/>
          <w:sz w:val="28"/>
          <w:szCs w:val="28"/>
          <w:lang w:eastAsia="en-US"/>
        </w:rPr>
        <w:t xml:space="preserve">дминистрации до 17 календарных дней, при этом заявителю не позднее 3 календарных дней со дня принятия такого решения </w:t>
      </w:r>
      <w:r w:rsidR="00D12958" w:rsidRPr="00975D1A">
        <w:rPr>
          <w:rFonts w:eastAsia="Calibri"/>
          <w:sz w:val="28"/>
          <w:szCs w:val="28"/>
          <w:lang w:eastAsia="en-US"/>
        </w:rPr>
        <w:t>А</w:t>
      </w:r>
      <w:r w:rsidRPr="00975D1A">
        <w:rPr>
          <w:rFonts w:eastAsia="Calibri"/>
          <w:sz w:val="28"/>
          <w:szCs w:val="28"/>
          <w:lang w:eastAsia="en-US"/>
        </w:rPr>
        <w:t>дминистрацией направляется соответствующее уведомление.</w:t>
      </w:r>
    </w:p>
    <w:p w14:paraId="291059DB" w14:textId="77777777" w:rsidR="00614B8D" w:rsidRPr="00975D1A" w:rsidRDefault="00614B8D" w:rsidP="00DB4E41">
      <w:pPr>
        <w:autoSpaceDE w:val="0"/>
        <w:autoSpaceDN w:val="0"/>
        <w:adjustRightInd w:val="0"/>
        <w:ind w:firstLine="709"/>
        <w:jc w:val="both"/>
        <w:rPr>
          <w:rFonts w:eastAsia="Calibri"/>
          <w:sz w:val="28"/>
          <w:szCs w:val="28"/>
          <w:lang w:eastAsia="en-US"/>
        </w:rPr>
      </w:pPr>
      <w:r w:rsidRPr="00975D1A">
        <w:rPr>
          <w:sz w:val="28"/>
          <w:szCs w:val="28"/>
        </w:rPr>
        <w:t xml:space="preserve">3.1.3.2.2. </w:t>
      </w:r>
      <w:r w:rsidRPr="00975D1A">
        <w:rPr>
          <w:rFonts w:eastAsia="Calibri"/>
          <w:sz w:val="28"/>
          <w:szCs w:val="28"/>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1" w:history="1">
        <w:r w:rsidRPr="00975D1A">
          <w:rPr>
            <w:rFonts w:eastAsia="Calibri"/>
            <w:sz w:val="28"/>
            <w:szCs w:val="28"/>
            <w:lang w:eastAsia="en-US"/>
          </w:rPr>
          <w:t>пунктом 2.7</w:t>
        </w:r>
      </w:hyperlink>
      <w:r w:rsidRPr="00975D1A">
        <w:rPr>
          <w:rFonts w:eastAsia="Calibri"/>
          <w:sz w:val="28"/>
          <w:szCs w:val="28"/>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w:t>
      </w:r>
      <w:r w:rsidRPr="00975D1A">
        <w:rPr>
          <w:rFonts w:eastAsia="Calibri"/>
          <w:sz w:val="28"/>
          <w:szCs w:val="28"/>
          <w:lang w:eastAsia="en-US"/>
        </w:rPr>
        <w:lastRenderedPageBreak/>
        <w:t>межведомственные запросы не более пяти рабочих дней с даты окончания первой административной процедуры.</w:t>
      </w:r>
    </w:p>
    <w:p w14:paraId="7353F8D4" w14:textId="7D0874AB"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 xml:space="preserve">3.1.3.3. Лицо, ответственное за выполнение административной процедуры: должностное лицо, </w:t>
      </w:r>
      <w:r w:rsidR="00975D1A" w:rsidRPr="00975D1A">
        <w:rPr>
          <w:sz w:val="28"/>
          <w:szCs w:val="28"/>
        </w:rPr>
        <w:t>ответственному за формирование проекта решения</w:t>
      </w:r>
      <w:r w:rsidR="003E572E" w:rsidRPr="00975D1A">
        <w:rPr>
          <w:sz w:val="28"/>
          <w:szCs w:val="28"/>
        </w:rPr>
        <w:t>.</w:t>
      </w:r>
    </w:p>
    <w:p w14:paraId="777DC7C9" w14:textId="77777777"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14:paraId="2F666414" w14:textId="77777777"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3.1.3.5. Результат выполнения административной процедуры: подготовка проекта решения.</w:t>
      </w:r>
    </w:p>
    <w:p w14:paraId="34A5FD77" w14:textId="77777777" w:rsidR="00614B8D" w:rsidRPr="00975D1A" w:rsidRDefault="00614B8D" w:rsidP="00DB4E41">
      <w:pPr>
        <w:widowControl w:val="0"/>
        <w:ind w:firstLine="709"/>
        <w:jc w:val="both"/>
        <w:rPr>
          <w:sz w:val="28"/>
          <w:szCs w:val="28"/>
        </w:rPr>
      </w:pPr>
      <w:r w:rsidRPr="00975D1A">
        <w:rPr>
          <w:sz w:val="28"/>
          <w:szCs w:val="28"/>
        </w:rPr>
        <w:t xml:space="preserve">3.1.4.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14:paraId="5EF98FFA" w14:textId="77777777" w:rsidR="00614B8D" w:rsidRPr="00975D1A" w:rsidRDefault="00614B8D" w:rsidP="00DB4E41">
      <w:pPr>
        <w:widowControl w:val="0"/>
        <w:ind w:firstLine="709"/>
        <w:jc w:val="both"/>
        <w:rPr>
          <w:sz w:val="28"/>
          <w:szCs w:val="28"/>
        </w:rPr>
      </w:pPr>
      <w:r w:rsidRPr="00975D1A">
        <w:rPr>
          <w:sz w:val="28"/>
          <w:szCs w:val="28"/>
        </w:rPr>
        <w:t>3.1.4.1. Основание для начала административной процедуры: представление 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14:paraId="27154A2E" w14:textId="29B8D2C4"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3.1.4.2. Содержание административного действия (административных действий</w:t>
      </w:r>
      <w:r w:rsidR="004E73EE" w:rsidRPr="00975D1A">
        <w:rPr>
          <w:sz w:val="28"/>
          <w:szCs w:val="28"/>
        </w:rPr>
        <w:t>), продолжительность</w:t>
      </w:r>
      <w:r w:rsidRPr="00975D1A">
        <w:rPr>
          <w:sz w:val="28"/>
          <w:szCs w:val="28"/>
        </w:rPr>
        <w:t xml:space="preserve"> и (или) максимальный срок его (их) выполнения: </w:t>
      </w:r>
    </w:p>
    <w:p w14:paraId="76CB90D0" w14:textId="695CF9FE" w:rsidR="00614B8D" w:rsidRPr="00975D1A" w:rsidRDefault="004E73EE"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 xml:space="preserve">- </w:t>
      </w:r>
      <w:r w:rsidR="00614B8D" w:rsidRPr="00975D1A">
        <w:rPr>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w:t>
      </w:r>
      <w:r w:rsidR="00F527AF" w:rsidRPr="00975D1A">
        <w:rPr>
          <w:sz w:val="28"/>
          <w:szCs w:val="28"/>
        </w:rPr>
        <w:t>рабочего</w:t>
      </w:r>
      <w:r w:rsidR="00614B8D" w:rsidRPr="00975D1A">
        <w:rPr>
          <w:sz w:val="28"/>
          <w:szCs w:val="28"/>
        </w:rPr>
        <w:t xml:space="preserve"> дня с даты подготовки проекта соответствующего решения. </w:t>
      </w:r>
    </w:p>
    <w:p w14:paraId="7A7F6E0D" w14:textId="77777777"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14:paraId="05ADD78C" w14:textId="77777777"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14:paraId="7932BBD8" w14:textId="77777777" w:rsidR="00614B8D" w:rsidRPr="00975D1A" w:rsidRDefault="00614B8D" w:rsidP="00DB4E41">
      <w:pPr>
        <w:widowControl w:val="0"/>
        <w:tabs>
          <w:tab w:val="left" w:pos="142"/>
          <w:tab w:val="left" w:pos="284"/>
        </w:tabs>
        <w:autoSpaceDE w:val="0"/>
        <w:autoSpaceDN w:val="0"/>
        <w:adjustRightInd w:val="0"/>
        <w:ind w:firstLine="709"/>
        <w:jc w:val="both"/>
        <w:rPr>
          <w:sz w:val="28"/>
          <w:szCs w:val="28"/>
        </w:rPr>
      </w:pPr>
      <w:r w:rsidRPr="00975D1A">
        <w:rPr>
          <w:sz w:val="28"/>
          <w:szCs w:val="28"/>
        </w:rPr>
        <w:t>3.1.4.5. Результат выполнения административной процедуры: подписание лицом, ответственным за выполнение административной процедуры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14:paraId="5900AB3A" w14:textId="77777777" w:rsidR="00614B8D" w:rsidRPr="00487E6E" w:rsidRDefault="00614B8D" w:rsidP="00DB4E41">
      <w:pPr>
        <w:widowControl w:val="0"/>
        <w:tabs>
          <w:tab w:val="left" w:pos="142"/>
          <w:tab w:val="left" w:pos="284"/>
        </w:tabs>
        <w:autoSpaceDE w:val="0"/>
        <w:autoSpaceDN w:val="0"/>
        <w:adjustRightInd w:val="0"/>
        <w:ind w:firstLine="709"/>
        <w:jc w:val="both"/>
        <w:rPr>
          <w:sz w:val="28"/>
          <w:szCs w:val="28"/>
        </w:rPr>
      </w:pPr>
      <w:r w:rsidRPr="00487E6E">
        <w:rPr>
          <w:sz w:val="28"/>
          <w:szCs w:val="28"/>
        </w:rPr>
        <w:t>3.1.5. Направление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14:paraId="09B5B587" w14:textId="77777777" w:rsidR="00614B8D" w:rsidRPr="00487E6E" w:rsidRDefault="00614B8D" w:rsidP="00DB4E41">
      <w:pPr>
        <w:widowControl w:val="0"/>
        <w:tabs>
          <w:tab w:val="left" w:pos="142"/>
          <w:tab w:val="left" w:pos="284"/>
        </w:tabs>
        <w:autoSpaceDE w:val="0"/>
        <w:autoSpaceDN w:val="0"/>
        <w:adjustRightInd w:val="0"/>
        <w:ind w:firstLine="709"/>
        <w:jc w:val="both"/>
        <w:rPr>
          <w:sz w:val="28"/>
          <w:szCs w:val="28"/>
        </w:rPr>
      </w:pPr>
      <w:r w:rsidRPr="00487E6E">
        <w:rPr>
          <w:sz w:val="28"/>
          <w:szCs w:val="28"/>
        </w:rPr>
        <w:t xml:space="preserve">3.1.5.1. Основание для начала административной процедуры: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 </w:t>
      </w:r>
    </w:p>
    <w:p w14:paraId="1B01AD46" w14:textId="77777777" w:rsidR="00614B8D" w:rsidRPr="00487E6E" w:rsidRDefault="00614B8D" w:rsidP="00DB4E41">
      <w:pPr>
        <w:widowControl w:val="0"/>
        <w:tabs>
          <w:tab w:val="left" w:pos="142"/>
          <w:tab w:val="left" w:pos="284"/>
        </w:tabs>
        <w:autoSpaceDE w:val="0"/>
        <w:autoSpaceDN w:val="0"/>
        <w:adjustRightInd w:val="0"/>
        <w:ind w:firstLine="709"/>
        <w:jc w:val="both"/>
        <w:rPr>
          <w:sz w:val="28"/>
          <w:szCs w:val="28"/>
        </w:rPr>
      </w:pPr>
      <w:r w:rsidRPr="00487E6E">
        <w:rPr>
          <w:sz w:val="28"/>
          <w:szCs w:val="28"/>
        </w:rPr>
        <w:lastRenderedPageBreak/>
        <w:t>3.1.5.2. Содержание административного действия, продолжительность и (или) максимальный срок его выполнения:</w:t>
      </w:r>
    </w:p>
    <w:p w14:paraId="2A6116DF" w14:textId="7D02B4CC" w:rsidR="00614B8D" w:rsidRPr="00487E6E" w:rsidRDefault="00614B8D" w:rsidP="00DB4E41">
      <w:pPr>
        <w:widowControl w:val="0"/>
        <w:tabs>
          <w:tab w:val="left" w:pos="142"/>
          <w:tab w:val="left" w:pos="284"/>
        </w:tabs>
        <w:autoSpaceDE w:val="0"/>
        <w:autoSpaceDN w:val="0"/>
        <w:adjustRightInd w:val="0"/>
        <w:ind w:firstLine="709"/>
        <w:jc w:val="both"/>
        <w:rPr>
          <w:sz w:val="28"/>
          <w:szCs w:val="28"/>
        </w:rPr>
      </w:pPr>
      <w:r w:rsidRPr="00487E6E">
        <w:rPr>
          <w:sz w:val="28"/>
          <w:szCs w:val="28"/>
        </w:rPr>
        <w:t xml:space="preserve">Должностное лицо, </w:t>
      </w:r>
      <w:r w:rsidR="00975D1A" w:rsidRPr="00487E6E">
        <w:rPr>
          <w:sz w:val="28"/>
          <w:szCs w:val="28"/>
        </w:rPr>
        <w:t>ответственное за делопроизводство</w:t>
      </w:r>
      <w:r w:rsidRPr="00487E6E">
        <w:rPr>
          <w:sz w:val="28"/>
          <w:szCs w:val="28"/>
        </w:rPr>
        <w:t xml:space="preserve">, регистрирует результат предоставления муниципальной </w:t>
      </w:r>
      <w:r w:rsidR="007B4943" w:rsidRPr="00487E6E">
        <w:rPr>
          <w:sz w:val="28"/>
          <w:szCs w:val="28"/>
        </w:rPr>
        <w:t>услуги и</w:t>
      </w:r>
      <w:r w:rsidRPr="00487E6E">
        <w:rPr>
          <w:sz w:val="28"/>
          <w:szCs w:val="28"/>
        </w:rPr>
        <w:t xml:space="preserve"> направляет заявителю результат предоставления муниципальной услуги способом, указанным в заявлении, не позднее 1 </w:t>
      </w:r>
      <w:r w:rsidR="00651ABA" w:rsidRPr="00487E6E">
        <w:rPr>
          <w:sz w:val="28"/>
          <w:szCs w:val="28"/>
        </w:rPr>
        <w:t>рабочего</w:t>
      </w:r>
      <w:r w:rsidRPr="00487E6E">
        <w:rPr>
          <w:sz w:val="28"/>
          <w:szCs w:val="28"/>
        </w:rPr>
        <w:t xml:space="preserve"> дня с даты подписания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14:paraId="32032B1E" w14:textId="399DE66C" w:rsidR="00614B8D" w:rsidRPr="00487E6E" w:rsidRDefault="00614B8D" w:rsidP="00DB4E41">
      <w:pPr>
        <w:widowControl w:val="0"/>
        <w:tabs>
          <w:tab w:val="left" w:pos="142"/>
          <w:tab w:val="left" w:pos="284"/>
        </w:tabs>
        <w:autoSpaceDE w:val="0"/>
        <w:autoSpaceDN w:val="0"/>
        <w:adjustRightInd w:val="0"/>
        <w:ind w:firstLine="709"/>
        <w:jc w:val="both"/>
        <w:rPr>
          <w:sz w:val="28"/>
          <w:szCs w:val="28"/>
        </w:rPr>
      </w:pPr>
      <w:r w:rsidRPr="00487E6E">
        <w:rPr>
          <w:sz w:val="28"/>
          <w:szCs w:val="28"/>
        </w:rPr>
        <w:t>3.1.5.3. Лицо, ответственное за выполнение административной процедуры:</w:t>
      </w:r>
      <w:r w:rsidR="007B4943" w:rsidRPr="00487E6E">
        <w:rPr>
          <w:sz w:val="28"/>
          <w:szCs w:val="28"/>
        </w:rPr>
        <w:t xml:space="preserve"> </w:t>
      </w:r>
      <w:r w:rsidR="00487E6E" w:rsidRPr="00487E6E">
        <w:rPr>
          <w:sz w:val="28"/>
          <w:szCs w:val="28"/>
        </w:rPr>
        <w:t xml:space="preserve">специалист, ответственный за приём и регистрацию обращений и заявлений </w:t>
      </w:r>
      <w:r w:rsidRPr="00487E6E">
        <w:rPr>
          <w:sz w:val="28"/>
          <w:szCs w:val="28"/>
        </w:rPr>
        <w:t xml:space="preserve">в </w:t>
      </w:r>
      <w:r w:rsidR="00D12958" w:rsidRPr="00487E6E">
        <w:rPr>
          <w:sz w:val="28"/>
          <w:szCs w:val="28"/>
        </w:rPr>
        <w:t>А</w:t>
      </w:r>
      <w:r w:rsidRPr="00487E6E">
        <w:rPr>
          <w:sz w:val="28"/>
          <w:szCs w:val="28"/>
        </w:rPr>
        <w:t>дминистрации.</w:t>
      </w:r>
    </w:p>
    <w:p w14:paraId="3E99E036" w14:textId="77777777" w:rsidR="00614B8D" w:rsidRPr="00487E6E" w:rsidRDefault="00614B8D" w:rsidP="00DB4E41">
      <w:pPr>
        <w:widowControl w:val="0"/>
        <w:ind w:firstLine="709"/>
        <w:jc w:val="both"/>
        <w:rPr>
          <w:sz w:val="28"/>
          <w:szCs w:val="28"/>
        </w:rPr>
      </w:pPr>
      <w:r w:rsidRPr="00487E6E">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D43B799" w14:textId="0B7A6644" w:rsidR="00614B8D" w:rsidRPr="00035C27" w:rsidRDefault="00614B8D" w:rsidP="00DB4E41">
      <w:pPr>
        <w:widowControl w:val="0"/>
        <w:tabs>
          <w:tab w:val="left" w:pos="4806"/>
          <w:tab w:val="left" w:pos="5087"/>
          <w:tab w:val="center" w:pos="5315"/>
        </w:tabs>
        <w:ind w:firstLine="709"/>
        <w:jc w:val="both"/>
        <w:rPr>
          <w:sz w:val="28"/>
          <w:szCs w:val="28"/>
        </w:rPr>
      </w:pPr>
      <w:r w:rsidRPr="00035C27">
        <w:rPr>
          <w:sz w:val="28"/>
          <w:szCs w:val="28"/>
        </w:rPr>
        <w:t>3.2. Особенности выполнения административных процедур в электронной форме</w:t>
      </w:r>
      <w:r w:rsidR="00135D84" w:rsidRPr="00035C27">
        <w:rPr>
          <w:sz w:val="28"/>
          <w:szCs w:val="28"/>
        </w:rPr>
        <w:t>:</w:t>
      </w:r>
    </w:p>
    <w:p w14:paraId="59E75A9F" w14:textId="77777777" w:rsidR="00614B8D" w:rsidRPr="00035C27" w:rsidRDefault="00614B8D" w:rsidP="00DB4E41">
      <w:pPr>
        <w:autoSpaceDE w:val="0"/>
        <w:autoSpaceDN w:val="0"/>
        <w:ind w:firstLine="709"/>
        <w:jc w:val="both"/>
        <w:rPr>
          <w:sz w:val="28"/>
          <w:szCs w:val="28"/>
        </w:rPr>
      </w:pPr>
      <w:r w:rsidRPr="00035C27">
        <w:rPr>
          <w:sz w:val="28"/>
          <w:szCs w:val="28"/>
        </w:rPr>
        <w:t xml:space="preserve">3.2.1. Предоставление муниципальной услуги на ЕПГУ и ПГУ ЛО осуществляется в соответствии с Федеральным </w:t>
      </w:r>
      <w:hyperlink r:id="rId12" w:history="1">
        <w:r w:rsidRPr="00035C27">
          <w:rPr>
            <w:sz w:val="28"/>
            <w:szCs w:val="28"/>
          </w:rPr>
          <w:t>законом</w:t>
        </w:r>
      </w:hyperlink>
      <w:r w:rsidRPr="00035C27">
        <w:rPr>
          <w:sz w:val="28"/>
          <w:szCs w:val="28"/>
        </w:rPr>
        <w:t xml:space="preserve"> № 210-ФЗ, Федеральным </w:t>
      </w:r>
      <w:hyperlink r:id="rId13" w:history="1">
        <w:r w:rsidRPr="00035C27">
          <w:rPr>
            <w:sz w:val="28"/>
            <w:szCs w:val="28"/>
          </w:rPr>
          <w:t>законом</w:t>
        </w:r>
      </w:hyperlink>
      <w:r w:rsidRPr="00035C27">
        <w:rPr>
          <w:sz w:val="28"/>
          <w:szCs w:val="28"/>
        </w:rPr>
        <w:t xml:space="preserve"> от 27.07.2006 № 149-ФЗ «Об информации, информационных технологиях и о защите информации», </w:t>
      </w:r>
      <w:hyperlink r:id="rId14" w:history="1">
        <w:r w:rsidRPr="00035C27">
          <w:rPr>
            <w:sz w:val="28"/>
            <w:szCs w:val="28"/>
          </w:rPr>
          <w:t>постановлением</w:t>
        </w:r>
      </w:hyperlink>
      <w:r w:rsidRPr="00035C27">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B8C7149" w14:textId="77777777" w:rsidR="00614B8D" w:rsidRPr="00035C27" w:rsidRDefault="00614B8D" w:rsidP="00DB4E41">
      <w:pPr>
        <w:autoSpaceDE w:val="0"/>
        <w:autoSpaceDN w:val="0"/>
        <w:ind w:firstLine="709"/>
        <w:jc w:val="both"/>
        <w:rPr>
          <w:sz w:val="28"/>
          <w:szCs w:val="28"/>
        </w:rPr>
      </w:pPr>
      <w:r w:rsidRPr="00035C27">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86FECFD" w14:textId="10433928" w:rsidR="00614B8D" w:rsidRPr="00035C27" w:rsidRDefault="00614B8D" w:rsidP="00DB4E41">
      <w:pPr>
        <w:autoSpaceDE w:val="0"/>
        <w:autoSpaceDN w:val="0"/>
        <w:ind w:firstLine="709"/>
        <w:jc w:val="both"/>
        <w:rPr>
          <w:sz w:val="28"/>
          <w:szCs w:val="28"/>
        </w:rPr>
      </w:pPr>
      <w:r w:rsidRPr="00035C27">
        <w:rPr>
          <w:sz w:val="28"/>
          <w:szCs w:val="28"/>
        </w:rPr>
        <w:t>3.2.3. Муниципальная услуга может быть получена через ПГУ ЛО либо через ЕПГУ без личной явки на прием в Администрацию.</w:t>
      </w:r>
    </w:p>
    <w:p w14:paraId="18E3598A" w14:textId="77777777" w:rsidR="00614B8D" w:rsidRPr="00035C27" w:rsidRDefault="00614B8D" w:rsidP="00DB4E41">
      <w:pPr>
        <w:autoSpaceDE w:val="0"/>
        <w:autoSpaceDN w:val="0"/>
        <w:ind w:firstLine="709"/>
        <w:jc w:val="both"/>
        <w:rPr>
          <w:sz w:val="28"/>
          <w:szCs w:val="28"/>
        </w:rPr>
      </w:pPr>
      <w:r w:rsidRPr="00035C27">
        <w:rPr>
          <w:sz w:val="28"/>
          <w:szCs w:val="28"/>
        </w:rPr>
        <w:t>3.2.4. Для подачи заявления через ЕПГУ или через ПГУ ЛО заявитель должен выполнить следующие действия:</w:t>
      </w:r>
    </w:p>
    <w:p w14:paraId="64EEBC60" w14:textId="355E1BFE" w:rsidR="00614B8D" w:rsidRPr="00035C27" w:rsidRDefault="00135D84" w:rsidP="00DB4E41">
      <w:pPr>
        <w:autoSpaceDE w:val="0"/>
        <w:autoSpaceDN w:val="0"/>
        <w:ind w:firstLine="709"/>
        <w:jc w:val="both"/>
        <w:rPr>
          <w:sz w:val="28"/>
          <w:szCs w:val="28"/>
        </w:rPr>
      </w:pPr>
      <w:r w:rsidRPr="00035C27">
        <w:rPr>
          <w:sz w:val="28"/>
          <w:szCs w:val="28"/>
        </w:rPr>
        <w:t xml:space="preserve">- </w:t>
      </w:r>
      <w:r w:rsidR="00614B8D" w:rsidRPr="00035C27">
        <w:rPr>
          <w:sz w:val="28"/>
          <w:szCs w:val="28"/>
        </w:rPr>
        <w:t>пройти идентификацию и аутентификацию в ЕСИА;</w:t>
      </w:r>
    </w:p>
    <w:p w14:paraId="35BDA663" w14:textId="108EA5AD" w:rsidR="00614B8D" w:rsidRPr="00035C27" w:rsidRDefault="00135D84" w:rsidP="00DB4E41">
      <w:pPr>
        <w:autoSpaceDE w:val="0"/>
        <w:autoSpaceDN w:val="0"/>
        <w:ind w:firstLine="709"/>
        <w:jc w:val="both"/>
        <w:rPr>
          <w:sz w:val="28"/>
          <w:szCs w:val="28"/>
        </w:rPr>
      </w:pPr>
      <w:r w:rsidRPr="00035C27">
        <w:rPr>
          <w:sz w:val="28"/>
          <w:szCs w:val="28"/>
        </w:rPr>
        <w:t xml:space="preserve">- </w:t>
      </w:r>
      <w:r w:rsidR="00614B8D" w:rsidRPr="00035C27">
        <w:rPr>
          <w:sz w:val="28"/>
          <w:szCs w:val="28"/>
        </w:rPr>
        <w:t>в личном кабинете на ЕПГУ или на ПГУ ЛО заполнить в электронной форме заявление на оказание муниципальной услуги;</w:t>
      </w:r>
    </w:p>
    <w:p w14:paraId="47A4F2F0" w14:textId="20C2D708" w:rsidR="00614B8D" w:rsidRPr="00035C27" w:rsidRDefault="00135D84" w:rsidP="00DB4E41">
      <w:pPr>
        <w:autoSpaceDE w:val="0"/>
        <w:autoSpaceDN w:val="0"/>
        <w:ind w:firstLine="709"/>
        <w:jc w:val="both"/>
        <w:rPr>
          <w:sz w:val="28"/>
          <w:szCs w:val="28"/>
        </w:rPr>
      </w:pPr>
      <w:r w:rsidRPr="00035C27">
        <w:rPr>
          <w:sz w:val="28"/>
          <w:szCs w:val="28"/>
        </w:rPr>
        <w:t xml:space="preserve">- </w:t>
      </w:r>
      <w:r w:rsidR="00614B8D" w:rsidRPr="00035C27">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E08CC43" w14:textId="4C8B40C7" w:rsidR="00614B8D" w:rsidRPr="0076518D" w:rsidRDefault="00614B8D" w:rsidP="00DB4E41">
      <w:pPr>
        <w:autoSpaceDE w:val="0"/>
        <w:autoSpaceDN w:val="0"/>
        <w:ind w:firstLine="709"/>
        <w:jc w:val="both"/>
        <w:rPr>
          <w:sz w:val="28"/>
          <w:szCs w:val="28"/>
        </w:rPr>
      </w:pPr>
      <w:r w:rsidRPr="0076518D">
        <w:rPr>
          <w:sz w:val="28"/>
          <w:szCs w:val="28"/>
        </w:rPr>
        <w:t>3.2.5. В результате направления пакета электронных документов посредством ПГУ ЛО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290EF78" w14:textId="77777777" w:rsidR="00614B8D" w:rsidRPr="0076518D" w:rsidRDefault="00614B8D" w:rsidP="00DB4E41">
      <w:pPr>
        <w:autoSpaceDE w:val="0"/>
        <w:autoSpaceDN w:val="0"/>
        <w:ind w:firstLine="709"/>
        <w:jc w:val="both"/>
        <w:rPr>
          <w:sz w:val="28"/>
          <w:szCs w:val="28"/>
        </w:rPr>
      </w:pPr>
      <w:r w:rsidRPr="0076518D">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D3FB33A" w14:textId="77777777" w:rsidR="00614B8D" w:rsidRPr="000B23EC" w:rsidRDefault="00614B8D" w:rsidP="00DB4E41">
      <w:pPr>
        <w:autoSpaceDE w:val="0"/>
        <w:autoSpaceDN w:val="0"/>
        <w:ind w:firstLine="709"/>
        <w:jc w:val="both"/>
        <w:rPr>
          <w:sz w:val="28"/>
          <w:szCs w:val="28"/>
        </w:rPr>
      </w:pPr>
      <w:r w:rsidRPr="000B23EC">
        <w:rPr>
          <w:sz w:val="28"/>
          <w:szCs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9964F49" w14:textId="77777777" w:rsidR="00614B8D" w:rsidRPr="000B23EC" w:rsidRDefault="00614B8D" w:rsidP="00DB4E41">
      <w:pPr>
        <w:autoSpaceDE w:val="0"/>
        <w:autoSpaceDN w:val="0"/>
        <w:ind w:firstLine="709"/>
        <w:jc w:val="both"/>
        <w:rPr>
          <w:sz w:val="28"/>
          <w:szCs w:val="28"/>
        </w:rPr>
      </w:pPr>
      <w:r w:rsidRPr="000B23EC">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66C5AF8" w14:textId="77777777" w:rsidR="00614B8D" w:rsidRPr="00863E6B" w:rsidRDefault="00614B8D" w:rsidP="00DB4E41">
      <w:pPr>
        <w:autoSpaceDE w:val="0"/>
        <w:autoSpaceDN w:val="0"/>
        <w:ind w:firstLine="709"/>
        <w:jc w:val="both"/>
        <w:rPr>
          <w:sz w:val="28"/>
          <w:szCs w:val="28"/>
        </w:rPr>
      </w:pPr>
      <w:r w:rsidRPr="00863E6B">
        <w:rPr>
          <w:sz w:val="28"/>
          <w:szCs w:val="28"/>
        </w:rPr>
        <w:t xml:space="preserve">3.2.7. В случае поступления всех документов, указанных в </w:t>
      </w:r>
      <w:hyperlink w:anchor="P99" w:history="1">
        <w:r w:rsidRPr="00863E6B">
          <w:rPr>
            <w:sz w:val="28"/>
            <w:szCs w:val="28"/>
          </w:rPr>
          <w:t>пункте 2.6</w:t>
        </w:r>
      </w:hyperlink>
      <w:r w:rsidRPr="00863E6B">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5EA9F75" w14:textId="77777777" w:rsidR="00614B8D" w:rsidRPr="00863E6B" w:rsidRDefault="00614B8D" w:rsidP="00DB4E41">
      <w:pPr>
        <w:autoSpaceDE w:val="0"/>
        <w:autoSpaceDN w:val="0"/>
        <w:ind w:firstLine="709"/>
        <w:jc w:val="both"/>
        <w:rPr>
          <w:sz w:val="28"/>
          <w:szCs w:val="28"/>
        </w:rPr>
      </w:pPr>
      <w:r w:rsidRPr="00863E6B">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4F40A4C" w14:textId="77777777" w:rsidR="00614B8D" w:rsidRPr="00863E6B" w:rsidRDefault="00614B8D" w:rsidP="00DB4E41">
      <w:pPr>
        <w:autoSpaceDE w:val="0"/>
        <w:autoSpaceDN w:val="0"/>
        <w:ind w:firstLine="709"/>
        <w:jc w:val="both"/>
        <w:rPr>
          <w:sz w:val="28"/>
          <w:szCs w:val="28"/>
        </w:rPr>
      </w:pPr>
      <w:r w:rsidRPr="00863E6B">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13BC153" w14:textId="77777777" w:rsidR="00614B8D" w:rsidRPr="00863E6B" w:rsidRDefault="00614B8D" w:rsidP="00DB4E41">
      <w:pPr>
        <w:autoSpaceDE w:val="0"/>
        <w:autoSpaceDN w:val="0"/>
        <w:ind w:firstLine="709"/>
        <w:jc w:val="both"/>
        <w:rPr>
          <w:sz w:val="28"/>
          <w:szCs w:val="28"/>
        </w:rPr>
      </w:pPr>
      <w:r w:rsidRPr="00863E6B">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C748471" w14:textId="77777777" w:rsidR="00614B8D" w:rsidRPr="00863E6B" w:rsidRDefault="00614B8D" w:rsidP="00DB4E41">
      <w:pPr>
        <w:autoSpaceDE w:val="0"/>
        <w:autoSpaceDN w:val="0"/>
        <w:adjustRightInd w:val="0"/>
        <w:ind w:firstLine="709"/>
        <w:jc w:val="both"/>
        <w:outlineLvl w:val="0"/>
        <w:rPr>
          <w:rFonts w:eastAsia="Calibri"/>
          <w:sz w:val="28"/>
          <w:szCs w:val="28"/>
          <w:lang w:eastAsia="en-US"/>
        </w:rPr>
      </w:pPr>
      <w:r w:rsidRPr="00863E6B">
        <w:rPr>
          <w:rFonts w:eastAsia="Calibri"/>
          <w:sz w:val="28"/>
          <w:szCs w:val="28"/>
          <w:lang w:eastAsia="en-US"/>
        </w:rPr>
        <w:t>3.3. Порядок исправления допущенных опечаток и ошибок в выданных в результате предоставления муниципальной услуги документах.</w:t>
      </w:r>
    </w:p>
    <w:p w14:paraId="3D099D1F" w14:textId="77777777" w:rsidR="00614B8D" w:rsidRPr="00863E6B" w:rsidRDefault="00614B8D" w:rsidP="00DB4E41">
      <w:pPr>
        <w:autoSpaceDE w:val="0"/>
        <w:autoSpaceDN w:val="0"/>
        <w:adjustRightInd w:val="0"/>
        <w:ind w:firstLine="709"/>
        <w:jc w:val="both"/>
        <w:outlineLvl w:val="0"/>
        <w:rPr>
          <w:rFonts w:eastAsia="Calibri"/>
          <w:sz w:val="28"/>
          <w:szCs w:val="28"/>
          <w:lang w:eastAsia="en-US"/>
        </w:rPr>
      </w:pPr>
      <w:r w:rsidRPr="00863E6B">
        <w:rPr>
          <w:rFonts w:eastAsia="Calibri"/>
          <w:sz w:val="28"/>
          <w:szCs w:val="28"/>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14:paraId="34DD7F56" w14:textId="312579B4" w:rsidR="00614B8D" w:rsidRPr="00863E6B" w:rsidRDefault="00614B8D" w:rsidP="00DB4E41">
      <w:pPr>
        <w:autoSpaceDE w:val="0"/>
        <w:autoSpaceDN w:val="0"/>
        <w:adjustRightInd w:val="0"/>
        <w:ind w:firstLine="709"/>
        <w:jc w:val="both"/>
        <w:outlineLvl w:val="0"/>
        <w:rPr>
          <w:rFonts w:eastAsia="Calibri"/>
          <w:sz w:val="28"/>
          <w:szCs w:val="28"/>
          <w:lang w:eastAsia="en-US"/>
        </w:rPr>
      </w:pPr>
      <w:r w:rsidRPr="00863E6B">
        <w:rPr>
          <w:rFonts w:eastAsia="Calibri"/>
          <w:sz w:val="28"/>
          <w:szCs w:val="28"/>
          <w:lang w:eastAsia="en-US"/>
        </w:rPr>
        <w:t xml:space="preserve">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A83BDC" w:rsidRPr="00863E6B">
        <w:rPr>
          <w:rFonts w:eastAsia="Calibri"/>
          <w:sz w:val="28"/>
          <w:szCs w:val="28"/>
          <w:lang w:eastAsia="en-US"/>
        </w:rPr>
        <w:t xml:space="preserve">ОМСУ </w:t>
      </w:r>
      <w:r w:rsidRPr="00863E6B">
        <w:rPr>
          <w:rFonts w:eastAsia="Calibri"/>
          <w:sz w:val="28"/>
          <w:szCs w:val="28"/>
          <w:lang w:eastAsia="en-US"/>
        </w:rPr>
        <w:t xml:space="preserve">устанавливает наличие опечатки (ошибки) и оформляет результат предоставления муниципальной услуги (документ) с </w:t>
      </w:r>
      <w:r w:rsidRPr="00863E6B">
        <w:rPr>
          <w:rFonts w:eastAsia="Calibri"/>
          <w:sz w:val="28"/>
          <w:szCs w:val="28"/>
          <w:lang w:eastAsia="en-US"/>
        </w:rPr>
        <w:lastRenderedPageBreak/>
        <w:t>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0C773615" w14:textId="77777777" w:rsidR="00614B8D" w:rsidRPr="00FD0D30" w:rsidRDefault="00614B8D" w:rsidP="00DB4E41">
      <w:pPr>
        <w:widowControl w:val="0"/>
        <w:tabs>
          <w:tab w:val="left" w:pos="142"/>
          <w:tab w:val="left" w:pos="284"/>
        </w:tabs>
        <w:ind w:firstLine="709"/>
        <w:rPr>
          <w:b/>
          <w:color w:val="FF0000"/>
          <w:sz w:val="28"/>
          <w:szCs w:val="28"/>
        </w:rPr>
      </w:pPr>
    </w:p>
    <w:p w14:paraId="54628C62" w14:textId="77777777" w:rsidR="00614B8D" w:rsidRPr="00E86A69" w:rsidRDefault="00614B8D" w:rsidP="00DB4E41">
      <w:pPr>
        <w:widowControl w:val="0"/>
        <w:tabs>
          <w:tab w:val="left" w:pos="142"/>
          <w:tab w:val="left" w:pos="284"/>
        </w:tabs>
        <w:ind w:firstLine="709"/>
        <w:jc w:val="center"/>
        <w:rPr>
          <w:b/>
          <w:bCs/>
          <w:sz w:val="28"/>
          <w:szCs w:val="28"/>
        </w:rPr>
      </w:pPr>
      <w:r w:rsidRPr="00E86A69">
        <w:rPr>
          <w:b/>
          <w:bCs/>
          <w:sz w:val="28"/>
          <w:szCs w:val="28"/>
        </w:rPr>
        <w:t>4. Формы контроля за исполнением административного регламента</w:t>
      </w:r>
    </w:p>
    <w:p w14:paraId="63B073C0" w14:textId="77777777" w:rsidR="00614B8D" w:rsidRPr="00FD0D30" w:rsidRDefault="00614B8D" w:rsidP="00DB4E41">
      <w:pPr>
        <w:widowControl w:val="0"/>
        <w:tabs>
          <w:tab w:val="left" w:pos="142"/>
          <w:tab w:val="left" w:pos="284"/>
        </w:tabs>
        <w:ind w:firstLine="709"/>
        <w:rPr>
          <w:color w:val="FF0000"/>
          <w:sz w:val="28"/>
          <w:szCs w:val="28"/>
        </w:rPr>
      </w:pPr>
    </w:p>
    <w:p w14:paraId="03557907"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110A0B8" w14:textId="028DF5BD"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Текущий контроль осуществляется ответственными специалистами </w:t>
      </w:r>
      <w:r w:rsidR="0077439B" w:rsidRPr="00CC4B15">
        <w:rPr>
          <w:sz w:val="28"/>
          <w:szCs w:val="28"/>
        </w:rPr>
        <w:t>А</w:t>
      </w:r>
      <w:r w:rsidRPr="00CC4B15">
        <w:rPr>
          <w:sz w:val="28"/>
          <w:szCs w:val="28"/>
        </w:rPr>
        <w:t xml:space="preserve">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w:t>
      </w:r>
      <w:r w:rsidR="0077439B" w:rsidRPr="00CC4B15">
        <w:rPr>
          <w:sz w:val="28"/>
          <w:szCs w:val="28"/>
        </w:rPr>
        <w:t>А</w:t>
      </w:r>
      <w:r w:rsidRPr="00CC4B15">
        <w:rPr>
          <w:sz w:val="28"/>
          <w:szCs w:val="28"/>
        </w:rPr>
        <w:t>дминистрации проверок исполнения положений настоящего административного регламента, иных нормативных правовых актов.</w:t>
      </w:r>
    </w:p>
    <w:p w14:paraId="75F25588"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6CC8466E"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A42D149" w14:textId="29C3806F"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главой </w:t>
      </w:r>
      <w:r w:rsidR="0077439B" w:rsidRPr="00CC4B15">
        <w:rPr>
          <w:sz w:val="28"/>
          <w:szCs w:val="28"/>
        </w:rPr>
        <w:t>А</w:t>
      </w:r>
      <w:r w:rsidRPr="00CC4B15">
        <w:rPr>
          <w:sz w:val="28"/>
          <w:szCs w:val="28"/>
        </w:rPr>
        <w:t>дминистрации.</w:t>
      </w:r>
    </w:p>
    <w:p w14:paraId="5063C9F1"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F46F606" w14:textId="60D7EA95"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Внеплановые проверки предоставления муниципальной услуги проводятся по обращениям </w:t>
      </w:r>
      <w:r w:rsidR="00906A23" w:rsidRPr="00CC4B15">
        <w:rPr>
          <w:sz w:val="28"/>
          <w:szCs w:val="28"/>
        </w:rPr>
        <w:t>индивидуальных предпринимателей</w:t>
      </w:r>
      <w:r w:rsidRPr="00CC4B15">
        <w:rPr>
          <w:sz w:val="28"/>
          <w:szCs w:val="28"/>
        </w:rPr>
        <w:t xml:space="preserve">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005904FF" w14:textId="4A36DE98"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О проведении проверки издается правовой акт главы </w:t>
      </w:r>
      <w:r w:rsidR="00717E7E" w:rsidRPr="00CC4B15">
        <w:rPr>
          <w:sz w:val="28"/>
          <w:szCs w:val="28"/>
        </w:rPr>
        <w:t>А</w:t>
      </w:r>
      <w:r w:rsidRPr="00CC4B15">
        <w:rPr>
          <w:sz w:val="28"/>
          <w:szCs w:val="28"/>
        </w:rPr>
        <w:t>дминистрации о проведении проверки исполнения административных регламентов по предоставлению муниципальных услуг.</w:t>
      </w:r>
    </w:p>
    <w:p w14:paraId="722162AE" w14:textId="360646C2"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По результатам проведения проверки составляется акт, в котором </w:t>
      </w:r>
      <w:r w:rsidRPr="00CC4B15">
        <w:rPr>
          <w:sz w:val="28"/>
          <w:szCs w:val="28"/>
        </w:rPr>
        <w:lastRenderedPageBreak/>
        <w:t>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5D3A853"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По результатам рассмотрения обращений дается письменный ответ. </w:t>
      </w:r>
    </w:p>
    <w:p w14:paraId="23ED2470"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B9B9D93"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BF8F5C7" w14:textId="29D55CA4" w:rsidR="00614B8D" w:rsidRPr="00CC4B15" w:rsidRDefault="00614B8D" w:rsidP="00DB4E41">
      <w:pPr>
        <w:widowControl w:val="0"/>
        <w:tabs>
          <w:tab w:val="left" w:pos="142"/>
          <w:tab w:val="left" w:pos="284"/>
        </w:tabs>
        <w:ind w:firstLine="709"/>
        <w:jc w:val="both"/>
        <w:rPr>
          <w:sz w:val="28"/>
          <w:szCs w:val="28"/>
        </w:rPr>
      </w:pPr>
      <w:r w:rsidRPr="00CC4B15">
        <w:rPr>
          <w:sz w:val="28"/>
          <w:szCs w:val="28"/>
        </w:rPr>
        <w:t>Глава администрации несет персональную ответственность за обеспечение предоставления муниципальной услуги.</w:t>
      </w:r>
    </w:p>
    <w:p w14:paraId="18F9CA48" w14:textId="03FC1616" w:rsidR="00614B8D" w:rsidRPr="00CC4B15" w:rsidRDefault="00614B8D" w:rsidP="00DB4E41">
      <w:pPr>
        <w:widowControl w:val="0"/>
        <w:tabs>
          <w:tab w:val="left" w:pos="142"/>
          <w:tab w:val="left" w:pos="284"/>
        </w:tabs>
        <w:ind w:firstLine="709"/>
        <w:jc w:val="both"/>
        <w:rPr>
          <w:sz w:val="28"/>
          <w:szCs w:val="28"/>
        </w:rPr>
      </w:pPr>
      <w:r w:rsidRPr="00CC4B15">
        <w:rPr>
          <w:sz w:val="28"/>
          <w:szCs w:val="28"/>
        </w:rPr>
        <w:t xml:space="preserve">Работники </w:t>
      </w:r>
      <w:r w:rsidR="00717E7E" w:rsidRPr="00CC4B15">
        <w:rPr>
          <w:sz w:val="28"/>
          <w:szCs w:val="28"/>
        </w:rPr>
        <w:t>А</w:t>
      </w:r>
      <w:r w:rsidRPr="00CC4B15">
        <w:rPr>
          <w:sz w:val="28"/>
          <w:szCs w:val="28"/>
        </w:rPr>
        <w:t>дминистрации при предоставлении муниципальной услуги несут персональную ответственность:</w:t>
      </w:r>
    </w:p>
    <w:p w14:paraId="41D1F0B7"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 за неисполнение или ненадлежащее исполнение административных процедур при предоставлении муниципальной услуги;</w:t>
      </w:r>
    </w:p>
    <w:p w14:paraId="2E0C7E0A" w14:textId="1347E74C" w:rsidR="00614B8D" w:rsidRPr="00CC4B15" w:rsidRDefault="00614B8D" w:rsidP="00DB4E41">
      <w:pPr>
        <w:widowControl w:val="0"/>
        <w:tabs>
          <w:tab w:val="left" w:pos="142"/>
          <w:tab w:val="left" w:pos="284"/>
        </w:tabs>
        <w:ind w:firstLine="709"/>
        <w:jc w:val="both"/>
        <w:rPr>
          <w:sz w:val="28"/>
          <w:szCs w:val="28"/>
        </w:rPr>
      </w:pPr>
      <w:r w:rsidRPr="00CC4B15">
        <w:rPr>
          <w:sz w:val="28"/>
          <w:szCs w:val="28"/>
        </w:rPr>
        <w:t>- за действия (бездействие), влекущие нарушение прав и законных интересов юридических лиц, индивидуальных предпринимателей.</w:t>
      </w:r>
    </w:p>
    <w:p w14:paraId="304C0C24"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07A97FE"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2A25E017" w14:textId="77777777" w:rsidR="00614B8D" w:rsidRPr="00CC4B15" w:rsidRDefault="00614B8D" w:rsidP="00DB4E41">
      <w:pPr>
        <w:widowControl w:val="0"/>
        <w:tabs>
          <w:tab w:val="left" w:pos="142"/>
          <w:tab w:val="left" w:pos="284"/>
        </w:tabs>
        <w:ind w:firstLine="709"/>
        <w:jc w:val="both"/>
        <w:rPr>
          <w:sz w:val="28"/>
          <w:szCs w:val="28"/>
        </w:rPr>
      </w:pPr>
      <w:r w:rsidRPr="00CC4B15">
        <w:rPr>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0A128CBA" w14:textId="77777777" w:rsidR="00614B8D" w:rsidRPr="00FD0D30" w:rsidRDefault="00614B8D" w:rsidP="00DB4E41">
      <w:pPr>
        <w:widowControl w:val="0"/>
        <w:tabs>
          <w:tab w:val="left" w:pos="142"/>
          <w:tab w:val="left" w:pos="284"/>
        </w:tabs>
        <w:ind w:firstLine="709"/>
        <w:rPr>
          <w:b/>
          <w:bCs/>
          <w:color w:val="FF0000"/>
          <w:szCs w:val="28"/>
        </w:rPr>
      </w:pPr>
    </w:p>
    <w:p w14:paraId="2B2C75A0" w14:textId="77777777" w:rsidR="004C19DB" w:rsidRPr="00FD0D30" w:rsidRDefault="004C19DB" w:rsidP="00DB4E41">
      <w:pPr>
        <w:autoSpaceDN w:val="0"/>
        <w:ind w:firstLine="709"/>
        <w:jc w:val="center"/>
        <w:outlineLvl w:val="1"/>
        <w:rPr>
          <w:bCs/>
          <w:color w:val="FF0000"/>
          <w:sz w:val="28"/>
          <w:szCs w:val="28"/>
        </w:rPr>
      </w:pPr>
    </w:p>
    <w:p w14:paraId="0F66F00E" w14:textId="3532EA38" w:rsidR="00614B8D" w:rsidRPr="00E86A69" w:rsidRDefault="00614B8D" w:rsidP="00DB4E41">
      <w:pPr>
        <w:autoSpaceDN w:val="0"/>
        <w:ind w:firstLine="709"/>
        <w:jc w:val="center"/>
        <w:outlineLvl w:val="1"/>
        <w:rPr>
          <w:b/>
          <w:bCs/>
          <w:sz w:val="28"/>
          <w:szCs w:val="28"/>
        </w:rPr>
      </w:pPr>
      <w:r w:rsidRPr="00E86A69">
        <w:rPr>
          <w:b/>
          <w:bCs/>
          <w:sz w:val="28"/>
          <w:szCs w:val="28"/>
        </w:rPr>
        <w:t>5. Досудебный (внесудебный) порядок обжалования решений и действий (бездействия) органа, предоставляющего муниципальную услугу,</w:t>
      </w:r>
      <w:r w:rsidR="00E86A69">
        <w:rPr>
          <w:b/>
          <w:bCs/>
          <w:sz w:val="28"/>
          <w:szCs w:val="28"/>
        </w:rPr>
        <w:t xml:space="preserve"> </w:t>
      </w:r>
      <w:r w:rsidRPr="00E86A69">
        <w:rPr>
          <w:b/>
          <w:bCs/>
          <w:sz w:val="28"/>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B141369" w14:textId="77777777" w:rsidR="00614B8D" w:rsidRPr="00FD0D30" w:rsidRDefault="00614B8D" w:rsidP="00DB4E41">
      <w:pPr>
        <w:autoSpaceDN w:val="0"/>
        <w:ind w:firstLine="709"/>
        <w:rPr>
          <w:color w:val="FF0000"/>
          <w:sz w:val="28"/>
          <w:szCs w:val="28"/>
        </w:rPr>
      </w:pPr>
    </w:p>
    <w:p w14:paraId="4C39AA8A" w14:textId="77777777" w:rsidR="00614B8D" w:rsidRPr="00B45695" w:rsidRDefault="00614B8D" w:rsidP="00DB4E41">
      <w:pPr>
        <w:autoSpaceDN w:val="0"/>
        <w:ind w:firstLine="709"/>
        <w:jc w:val="both"/>
        <w:rPr>
          <w:sz w:val="28"/>
          <w:szCs w:val="28"/>
        </w:rPr>
      </w:pPr>
      <w:r w:rsidRPr="00B45695">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B5052AA" w14:textId="77777777" w:rsidR="00614B8D" w:rsidRPr="00B45695" w:rsidRDefault="00614B8D" w:rsidP="00DB4E41">
      <w:pPr>
        <w:autoSpaceDN w:val="0"/>
        <w:ind w:firstLine="709"/>
        <w:jc w:val="both"/>
        <w:rPr>
          <w:sz w:val="28"/>
          <w:szCs w:val="28"/>
        </w:rPr>
      </w:pPr>
      <w:r w:rsidRPr="00B45695">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3801821" w14:textId="77777777" w:rsidR="00614B8D" w:rsidRPr="00B45695" w:rsidRDefault="00614B8D" w:rsidP="00DB4E41">
      <w:pPr>
        <w:autoSpaceDN w:val="0"/>
        <w:ind w:firstLine="709"/>
        <w:jc w:val="both"/>
        <w:rPr>
          <w:sz w:val="28"/>
          <w:szCs w:val="28"/>
        </w:rPr>
      </w:pPr>
      <w:r w:rsidRPr="00B45695">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42A71B2" w14:textId="77777777" w:rsidR="00614B8D" w:rsidRPr="00B45695" w:rsidRDefault="00614B8D" w:rsidP="00DB4E41">
      <w:pPr>
        <w:autoSpaceDN w:val="0"/>
        <w:ind w:firstLine="709"/>
        <w:jc w:val="both"/>
        <w:rPr>
          <w:sz w:val="28"/>
          <w:szCs w:val="28"/>
        </w:rPr>
      </w:pPr>
      <w:r w:rsidRPr="00B45695">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B588CFB" w14:textId="77777777" w:rsidR="00614B8D" w:rsidRPr="00B45695" w:rsidRDefault="00614B8D" w:rsidP="00DB4E41">
      <w:pPr>
        <w:autoSpaceDN w:val="0"/>
        <w:ind w:firstLine="709"/>
        <w:jc w:val="both"/>
        <w:rPr>
          <w:sz w:val="28"/>
          <w:szCs w:val="28"/>
        </w:rPr>
      </w:pPr>
      <w:r w:rsidRPr="00B4569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45695" w:rsidDel="009F0626">
        <w:rPr>
          <w:sz w:val="28"/>
          <w:szCs w:val="28"/>
        </w:rPr>
        <w:t xml:space="preserve"> </w:t>
      </w:r>
      <w:r w:rsidRPr="00B45695">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F2578CA" w14:textId="77777777" w:rsidR="00614B8D" w:rsidRPr="00B45695" w:rsidRDefault="00614B8D" w:rsidP="00DB4E41">
      <w:pPr>
        <w:autoSpaceDN w:val="0"/>
        <w:ind w:firstLine="709"/>
        <w:jc w:val="both"/>
        <w:rPr>
          <w:sz w:val="28"/>
          <w:szCs w:val="28"/>
        </w:rPr>
      </w:pPr>
      <w:r w:rsidRPr="00B45695">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B979DBF" w14:textId="77777777" w:rsidR="00614B8D" w:rsidRPr="00B45695" w:rsidRDefault="00614B8D" w:rsidP="00DB4E41">
      <w:pPr>
        <w:autoSpaceDN w:val="0"/>
        <w:ind w:firstLine="709"/>
        <w:jc w:val="both"/>
        <w:rPr>
          <w:sz w:val="28"/>
          <w:szCs w:val="28"/>
        </w:rPr>
      </w:pPr>
      <w:r w:rsidRPr="00B4569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28B8359" w14:textId="77777777" w:rsidR="00614B8D" w:rsidRPr="00B45695" w:rsidRDefault="00614B8D" w:rsidP="00DB4E41">
      <w:pPr>
        <w:autoSpaceDN w:val="0"/>
        <w:ind w:firstLine="709"/>
        <w:jc w:val="both"/>
        <w:rPr>
          <w:sz w:val="28"/>
          <w:szCs w:val="28"/>
        </w:rPr>
      </w:pPr>
      <w:r w:rsidRPr="00B4569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D3ADACD" w14:textId="77777777" w:rsidR="00614B8D" w:rsidRPr="00B45695" w:rsidRDefault="00614B8D" w:rsidP="00DB4E41">
      <w:pPr>
        <w:autoSpaceDN w:val="0"/>
        <w:ind w:firstLine="709"/>
        <w:jc w:val="both"/>
        <w:rPr>
          <w:sz w:val="28"/>
          <w:szCs w:val="28"/>
        </w:rPr>
      </w:pPr>
      <w:r w:rsidRPr="00B45695">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5E8D2DA" w14:textId="77777777" w:rsidR="00614B8D" w:rsidRPr="00C36823" w:rsidRDefault="00614B8D" w:rsidP="00DB4E41">
      <w:pPr>
        <w:autoSpaceDN w:val="0"/>
        <w:ind w:firstLine="709"/>
        <w:jc w:val="both"/>
        <w:rPr>
          <w:sz w:val="28"/>
          <w:szCs w:val="28"/>
        </w:rPr>
      </w:pPr>
      <w:r w:rsidRPr="00C36823">
        <w:rPr>
          <w:sz w:val="28"/>
          <w:szCs w:val="28"/>
        </w:rPr>
        <w:t>8) нарушение срока или порядка выдачи документов по результатам предоставления муниципальной услуги;</w:t>
      </w:r>
    </w:p>
    <w:p w14:paraId="4FEDA9B8" w14:textId="77777777" w:rsidR="00614B8D" w:rsidRPr="00C36823" w:rsidRDefault="00614B8D" w:rsidP="00DB4E41">
      <w:pPr>
        <w:autoSpaceDN w:val="0"/>
        <w:ind w:firstLine="709"/>
        <w:jc w:val="both"/>
        <w:rPr>
          <w:sz w:val="28"/>
          <w:szCs w:val="28"/>
        </w:rPr>
      </w:pPr>
      <w:r w:rsidRPr="00C3682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B94DE58" w14:textId="77777777" w:rsidR="00614B8D" w:rsidRPr="00C36823" w:rsidRDefault="00614B8D" w:rsidP="00DB4E41">
      <w:pPr>
        <w:autoSpaceDN w:val="0"/>
        <w:ind w:firstLine="709"/>
        <w:jc w:val="both"/>
        <w:rPr>
          <w:sz w:val="28"/>
          <w:szCs w:val="28"/>
        </w:rPr>
      </w:pPr>
      <w:r w:rsidRPr="00C3682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922C264" w14:textId="0D42BA7B" w:rsidR="00614B8D" w:rsidRPr="00C36823" w:rsidRDefault="00614B8D" w:rsidP="00DB4E41">
      <w:pPr>
        <w:autoSpaceDN w:val="0"/>
        <w:ind w:firstLine="709"/>
        <w:jc w:val="both"/>
        <w:rPr>
          <w:sz w:val="28"/>
          <w:szCs w:val="28"/>
        </w:rPr>
      </w:pPr>
      <w:r w:rsidRPr="00C36823">
        <w:rPr>
          <w:sz w:val="28"/>
          <w:szCs w:val="28"/>
        </w:rPr>
        <w:t>5.3. Жалоба подается в письменной форме на бумажном носителе, в электронной форме в орган, предоставляющи</w:t>
      </w:r>
      <w:r w:rsidR="00C36823" w:rsidRPr="00C36823">
        <w:rPr>
          <w:sz w:val="28"/>
          <w:szCs w:val="28"/>
        </w:rPr>
        <w:t>й муниципальную услугу, ГБУ ЛО «</w:t>
      </w:r>
      <w:r w:rsidRPr="00C36823">
        <w:rPr>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w:t>
      </w:r>
      <w:r w:rsidRPr="00C36823">
        <w:rPr>
          <w:sz w:val="28"/>
          <w:szCs w:val="28"/>
        </w:rPr>
        <w:lastRenderedPageBreak/>
        <w:t xml:space="preserve">«МФЦ» (далее - учредитель ГБУ ЛО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58849DF" w14:textId="77777777" w:rsidR="00614B8D" w:rsidRPr="0027774D" w:rsidRDefault="00614B8D" w:rsidP="00DB4E41">
      <w:pPr>
        <w:autoSpaceDN w:val="0"/>
        <w:ind w:firstLine="709"/>
        <w:jc w:val="both"/>
        <w:rPr>
          <w:sz w:val="28"/>
          <w:szCs w:val="28"/>
        </w:rPr>
      </w:pPr>
      <w:r w:rsidRPr="0027774D">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6886DE27" w14:textId="77777777" w:rsidR="00614B8D" w:rsidRPr="0027774D" w:rsidRDefault="00614B8D" w:rsidP="00DB4E41">
      <w:pPr>
        <w:autoSpaceDN w:val="0"/>
        <w:ind w:firstLine="709"/>
        <w:jc w:val="both"/>
        <w:rPr>
          <w:sz w:val="28"/>
          <w:szCs w:val="28"/>
        </w:rPr>
      </w:pPr>
      <w:r w:rsidRPr="0027774D">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27774D">
          <w:rPr>
            <w:sz w:val="28"/>
            <w:szCs w:val="28"/>
          </w:rPr>
          <w:t>части 5 статьи 11.2</w:t>
        </w:r>
      </w:hyperlink>
      <w:r w:rsidRPr="0027774D">
        <w:rPr>
          <w:sz w:val="28"/>
          <w:szCs w:val="28"/>
        </w:rPr>
        <w:t xml:space="preserve"> Федерального закона № 210-ФЗ.</w:t>
      </w:r>
    </w:p>
    <w:p w14:paraId="19057ED3" w14:textId="77777777" w:rsidR="00614B8D" w:rsidRPr="0027774D" w:rsidRDefault="00614B8D" w:rsidP="00DB4E41">
      <w:pPr>
        <w:autoSpaceDN w:val="0"/>
        <w:ind w:firstLine="709"/>
        <w:jc w:val="both"/>
        <w:rPr>
          <w:sz w:val="28"/>
          <w:szCs w:val="28"/>
        </w:rPr>
      </w:pPr>
      <w:r w:rsidRPr="0027774D">
        <w:rPr>
          <w:sz w:val="28"/>
          <w:szCs w:val="28"/>
        </w:rPr>
        <w:t>В письменной жалобе в обязательном порядке указываются:</w:t>
      </w:r>
    </w:p>
    <w:p w14:paraId="02DF1369" w14:textId="0549BDD9" w:rsidR="00614B8D" w:rsidRPr="0027774D" w:rsidRDefault="00614B8D" w:rsidP="00DB4E41">
      <w:pPr>
        <w:autoSpaceDN w:val="0"/>
        <w:ind w:firstLine="709"/>
        <w:jc w:val="both"/>
        <w:rPr>
          <w:sz w:val="28"/>
          <w:szCs w:val="28"/>
        </w:rPr>
      </w:pPr>
      <w:r w:rsidRPr="0027774D">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4D1755" w:rsidRPr="0027774D">
        <w:rPr>
          <w:sz w:val="28"/>
          <w:szCs w:val="28"/>
        </w:rPr>
        <w:t>«</w:t>
      </w:r>
      <w:r w:rsidRPr="0027774D">
        <w:rPr>
          <w:sz w:val="28"/>
          <w:szCs w:val="28"/>
        </w:rPr>
        <w:t>МФЦ», его руководителя и (или) работника, решения и действия (бездействие) которых обжалуются;</w:t>
      </w:r>
    </w:p>
    <w:p w14:paraId="42F863CF" w14:textId="63722513" w:rsidR="00614B8D" w:rsidRPr="0027774D" w:rsidRDefault="00614B8D" w:rsidP="00DB4E41">
      <w:pPr>
        <w:autoSpaceDN w:val="0"/>
        <w:ind w:firstLine="709"/>
        <w:jc w:val="both"/>
        <w:rPr>
          <w:sz w:val="28"/>
          <w:szCs w:val="28"/>
        </w:rPr>
      </w:pPr>
      <w:r w:rsidRPr="0027774D">
        <w:rPr>
          <w:sz w:val="28"/>
          <w:szCs w:val="28"/>
        </w:rPr>
        <w:t xml:space="preserve">- фамилия, имя, отчество (последнее - при наличии), сведения о месте жительства заявителя </w:t>
      </w:r>
      <w:r w:rsidR="0027774D" w:rsidRPr="0027774D">
        <w:rPr>
          <w:sz w:val="28"/>
          <w:szCs w:val="28"/>
        </w:rPr>
        <w:t>–</w:t>
      </w:r>
      <w:r w:rsidRPr="0027774D">
        <w:rPr>
          <w:sz w:val="28"/>
          <w:szCs w:val="28"/>
        </w:rPr>
        <w:t xml:space="preserve"> </w:t>
      </w:r>
      <w:r w:rsidR="0027774D" w:rsidRPr="0027774D">
        <w:rPr>
          <w:sz w:val="28"/>
          <w:szCs w:val="28"/>
        </w:rPr>
        <w:t>индивидуального предпринимателя</w:t>
      </w:r>
      <w:r w:rsidRPr="0027774D">
        <w:rPr>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19CCAD" w14:textId="77777777" w:rsidR="00614B8D" w:rsidRPr="0027774D" w:rsidRDefault="00614B8D" w:rsidP="00DB4E41">
      <w:pPr>
        <w:autoSpaceDN w:val="0"/>
        <w:ind w:firstLine="709"/>
        <w:jc w:val="both"/>
        <w:rPr>
          <w:sz w:val="28"/>
          <w:szCs w:val="28"/>
        </w:rPr>
      </w:pPr>
      <w:r w:rsidRPr="0027774D">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ECDD679" w14:textId="77777777" w:rsidR="00614B8D" w:rsidRPr="0027774D" w:rsidRDefault="00614B8D" w:rsidP="00DB4E41">
      <w:pPr>
        <w:autoSpaceDN w:val="0"/>
        <w:ind w:firstLine="709"/>
        <w:jc w:val="both"/>
        <w:rPr>
          <w:sz w:val="28"/>
          <w:szCs w:val="28"/>
        </w:rPr>
      </w:pPr>
      <w:r w:rsidRPr="0027774D">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9A9C0B0" w14:textId="77777777" w:rsidR="00614B8D" w:rsidRPr="0085724D" w:rsidRDefault="00614B8D" w:rsidP="00DB4E41">
      <w:pPr>
        <w:autoSpaceDN w:val="0"/>
        <w:ind w:firstLine="709"/>
        <w:jc w:val="both"/>
        <w:rPr>
          <w:sz w:val="28"/>
          <w:szCs w:val="28"/>
        </w:rPr>
      </w:pPr>
      <w:r w:rsidRPr="0085724D">
        <w:rPr>
          <w:sz w:val="28"/>
          <w:szCs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85724D">
          <w:rPr>
            <w:sz w:val="28"/>
            <w:szCs w:val="28"/>
          </w:rPr>
          <w:t>статьей 11.1</w:t>
        </w:r>
      </w:hyperlink>
      <w:r w:rsidRPr="0085724D">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0520CE3" w14:textId="77777777" w:rsidR="00614B8D" w:rsidRPr="00291895" w:rsidRDefault="00614B8D" w:rsidP="00DB4E41">
      <w:pPr>
        <w:autoSpaceDN w:val="0"/>
        <w:ind w:firstLine="709"/>
        <w:jc w:val="both"/>
        <w:rPr>
          <w:sz w:val="28"/>
          <w:szCs w:val="28"/>
        </w:rPr>
      </w:pPr>
      <w:r w:rsidRPr="00291895">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6C517FD" w14:textId="77777777" w:rsidR="00614B8D" w:rsidRPr="00291895" w:rsidRDefault="00614B8D" w:rsidP="00DB4E41">
      <w:pPr>
        <w:autoSpaceDN w:val="0"/>
        <w:ind w:firstLine="709"/>
        <w:jc w:val="both"/>
        <w:rPr>
          <w:sz w:val="28"/>
          <w:szCs w:val="28"/>
        </w:rPr>
      </w:pPr>
      <w:r w:rsidRPr="00291895">
        <w:rPr>
          <w:sz w:val="28"/>
          <w:szCs w:val="28"/>
        </w:rPr>
        <w:t>5.7. По результатам рассмотрения жалобы принимается одно из следующих решений:</w:t>
      </w:r>
    </w:p>
    <w:p w14:paraId="42360F3D" w14:textId="77777777" w:rsidR="00614B8D" w:rsidRPr="00291895" w:rsidRDefault="00614B8D" w:rsidP="00DB4E41">
      <w:pPr>
        <w:autoSpaceDN w:val="0"/>
        <w:ind w:firstLine="709"/>
        <w:jc w:val="both"/>
        <w:rPr>
          <w:sz w:val="28"/>
          <w:szCs w:val="28"/>
        </w:rPr>
      </w:pPr>
      <w:r w:rsidRPr="0029189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EF37832" w14:textId="77777777" w:rsidR="00614B8D" w:rsidRPr="00291895" w:rsidRDefault="00614B8D" w:rsidP="00DB4E41">
      <w:pPr>
        <w:autoSpaceDN w:val="0"/>
        <w:ind w:firstLine="709"/>
        <w:jc w:val="both"/>
        <w:rPr>
          <w:sz w:val="28"/>
          <w:szCs w:val="28"/>
        </w:rPr>
      </w:pPr>
      <w:r w:rsidRPr="00291895">
        <w:rPr>
          <w:sz w:val="28"/>
          <w:szCs w:val="28"/>
        </w:rPr>
        <w:t>2) в удовлетворении жалобы отказывается.</w:t>
      </w:r>
    </w:p>
    <w:p w14:paraId="4D56D242" w14:textId="77777777" w:rsidR="00614B8D" w:rsidRPr="00086ADB" w:rsidRDefault="00614B8D" w:rsidP="00DB4E41">
      <w:pPr>
        <w:autoSpaceDN w:val="0"/>
        <w:adjustRightInd w:val="0"/>
        <w:ind w:firstLine="709"/>
        <w:jc w:val="both"/>
        <w:rPr>
          <w:sz w:val="28"/>
          <w:szCs w:val="28"/>
        </w:rPr>
      </w:pPr>
      <w:r w:rsidRPr="00291895">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w:t>
      </w:r>
      <w:r w:rsidRPr="00086ADB">
        <w:rPr>
          <w:sz w:val="28"/>
          <w:szCs w:val="28"/>
        </w:rPr>
        <w:t>рассмотрения жалобы.</w:t>
      </w:r>
    </w:p>
    <w:p w14:paraId="16CCFB61" w14:textId="77777777" w:rsidR="00614B8D" w:rsidRPr="00086ADB" w:rsidRDefault="00614B8D" w:rsidP="00DB4E41">
      <w:pPr>
        <w:autoSpaceDN w:val="0"/>
        <w:adjustRightInd w:val="0"/>
        <w:ind w:firstLine="709"/>
        <w:jc w:val="both"/>
        <w:rPr>
          <w:sz w:val="28"/>
          <w:szCs w:val="28"/>
        </w:rPr>
      </w:pPr>
      <w:r w:rsidRPr="00086ADB">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D48411" w14:textId="1636FE06" w:rsidR="00614B8D" w:rsidRPr="00086ADB" w:rsidRDefault="00614B8D" w:rsidP="00DB4E41">
      <w:pPr>
        <w:autoSpaceDN w:val="0"/>
        <w:adjustRightInd w:val="0"/>
        <w:ind w:firstLine="709"/>
        <w:jc w:val="both"/>
        <w:rPr>
          <w:sz w:val="28"/>
          <w:szCs w:val="28"/>
        </w:rPr>
      </w:pPr>
      <w:r w:rsidRPr="00086ADB">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DB5320" w14:textId="77777777" w:rsidR="00614B8D" w:rsidRPr="00FD0D30" w:rsidRDefault="00614B8D" w:rsidP="00DB4E41">
      <w:pPr>
        <w:autoSpaceDN w:val="0"/>
        <w:ind w:firstLine="709"/>
        <w:jc w:val="both"/>
        <w:rPr>
          <w:b/>
          <w:color w:val="FF0000"/>
          <w:sz w:val="28"/>
          <w:szCs w:val="28"/>
        </w:rPr>
      </w:pPr>
      <w:r w:rsidRPr="00086ADB">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w:t>
      </w:r>
      <w:r w:rsidRPr="008E051F">
        <w:rPr>
          <w:sz w:val="28"/>
          <w:szCs w:val="28"/>
        </w:rPr>
        <w:t>ы.</w:t>
      </w:r>
    </w:p>
    <w:p w14:paraId="1010A907" w14:textId="77777777" w:rsidR="00614B8D" w:rsidRDefault="00614B8D" w:rsidP="00DB4E41">
      <w:pPr>
        <w:ind w:firstLine="709"/>
        <w:jc w:val="both"/>
        <w:rPr>
          <w:iCs/>
          <w:color w:val="FF0000"/>
        </w:rPr>
      </w:pPr>
    </w:p>
    <w:p w14:paraId="42916870" w14:textId="77777777" w:rsidR="00D9250B" w:rsidRPr="00FD0D30" w:rsidRDefault="00D9250B" w:rsidP="00DB4E41">
      <w:pPr>
        <w:ind w:firstLine="709"/>
        <w:jc w:val="both"/>
        <w:rPr>
          <w:iCs/>
          <w:color w:val="FF0000"/>
        </w:rPr>
      </w:pPr>
    </w:p>
    <w:p w14:paraId="6A312012" w14:textId="56BBF037" w:rsidR="00614B8D" w:rsidRPr="00D9250B" w:rsidRDefault="00614B8D" w:rsidP="00DB4E41">
      <w:pPr>
        <w:widowControl w:val="0"/>
        <w:ind w:firstLine="709"/>
        <w:jc w:val="center"/>
        <w:rPr>
          <w:b/>
          <w:sz w:val="28"/>
          <w:szCs w:val="28"/>
        </w:rPr>
      </w:pPr>
      <w:r w:rsidRPr="00D9250B">
        <w:rPr>
          <w:b/>
          <w:sz w:val="28"/>
          <w:szCs w:val="28"/>
        </w:rPr>
        <w:lastRenderedPageBreak/>
        <w:t>6. Особенности выполнения административных процедур в многофункциональных центрах</w:t>
      </w:r>
    </w:p>
    <w:p w14:paraId="79A84B05" w14:textId="77777777" w:rsidR="00614B8D" w:rsidRPr="00FD0D30" w:rsidRDefault="00614B8D" w:rsidP="00DB4E41">
      <w:pPr>
        <w:autoSpaceDE w:val="0"/>
        <w:autoSpaceDN w:val="0"/>
        <w:adjustRightInd w:val="0"/>
        <w:ind w:firstLine="709"/>
        <w:rPr>
          <w:rFonts w:eastAsia="Calibri"/>
          <w:color w:val="FF0000"/>
          <w:sz w:val="28"/>
          <w:szCs w:val="28"/>
          <w:lang w:eastAsia="en-US"/>
        </w:rPr>
      </w:pPr>
    </w:p>
    <w:p w14:paraId="48530204" w14:textId="2DC3BE3C" w:rsidR="00614B8D" w:rsidRPr="008E051F" w:rsidRDefault="00614B8D" w:rsidP="00DB4E41">
      <w:pPr>
        <w:autoSpaceDE w:val="0"/>
        <w:autoSpaceDN w:val="0"/>
        <w:adjustRightInd w:val="0"/>
        <w:ind w:firstLine="709"/>
        <w:jc w:val="both"/>
        <w:rPr>
          <w:rFonts w:eastAsia="Calibri"/>
          <w:sz w:val="28"/>
          <w:szCs w:val="28"/>
          <w:lang w:eastAsia="en-US"/>
        </w:rPr>
      </w:pPr>
      <w:r w:rsidRPr="008E051F">
        <w:rPr>
          <w:rFonts w:eastAsia="Calibri"/>
          <w:sz w:val="28"/>
          <w:szCs w:val="28"/>
          <w:lang w:eastAsia="en-US"/>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6C1FC2" w:rsidRPr="008E051F">
        <w:rPr>
          <w:rFonts w:eastAsia="Calibri"/>
          <w:sz w:val="28"/>
          <w:szCs w:val="28"/>
          <w:lang w:eastAsia="en-US"/>
        </w:rPr>
        <w:t>А</w:t>
      </w:r>
      <w:r w:rsidRPr="008E051F">
        <w:rPr>
          <w:rFonts w:eastAsia="Calibri"/>
          <w:sz w:val="28"/>
          <w:szCs w:val="28"/>
          <w:lang w:eastAsia="en-US"/>
        </w:rPr>
        <w:t>дминистрацией.</w:t>
      </w:r>
    </w:p>
    <w:p w14:paraId="33812F64" w14:textId="629017EC" w:rsidR="00614B8D" w:rsidRPr="008E051F" w:rsidRDefault="00614B8D" w:rsidP="00DB4E41">
      <w:pPr>
        <w:autoSpaceDE w:val="0"/>
        <w:autoSpaceDN w:val="0"/>
        <w:adjustRightInd w:val="0"/>
        <w:ind w:firstLine="709"/>
        <w:jc w:val="both"/>
        <w:rPr>
          <w:rFonts w:eastAsia="Calibri"/>
          <w:sz w:val="28"/>
          <w:szCs w:val="28"/>
          <w:lang w:eastAsia="en-US"/>
        </w:rPr>
      </w:pPr>
      <w:r w:rsidRPr="008E051F">
        <w:rPr>
          <w:rFonts w:eastAsia="Calibri"/>
          <w:sz w:val="28"/>
          <w:szCs w:val="28"/>
          <w:lang w:eastAsia="en-US"/>
        </w:rPr>
        <w:t xml:space="preserve">6.2. В случае подачи документов в </w:t>
      </w:r>
      <w:r w:rsidR="006C1FC2" w:rsidRPr="008E051F">
        <w:rPr>
          <w:rFonts w:eastAsia="Calibri"/>
          <w:sz w:val="28"/>
          <w:szCs w:val="28"/>
          <w:lang w:eastAsia="en-US"/>
        </w:rPr>
        <w:t>А</w:t>
      </w:r>
      <w:r w:rsidRPr="008E051F">
        <w:rPr>
          <w:rFonts w:eastAsia="Calibri"/>
          <w:sz w:val="28"/>
          <w:szCs w:val="28"/>
          <w:lang w:eastAsia="en-US"/>
        </w:rPr>
        <w:t>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65A10B2" w14:textId="7BBF5B35" w:rsidR="00614B8D" w:rsidRPr="00C36FCE" w:rsidRDefault="00C36FCE"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а</w:t>
      </w:r>
      <w:r w:rsidR="006C1FC2" w:rsidRPr="00C36FCE">
        <w:rPr>
          <w:rFonts w:eastAsia="Calibri"/>
          <w:sz w:val="28"/>
          <w:szCs w:val="28"/>
          <w:lang w:eastAsia="en-US"/>
        </w:rPr>
        <w:t xml:space="preserve">) </w:t>
      </w:r>
      <w:r w:rsidR="00614B8D" w:rsidRPr="00C36FCE">
        <w:rPr>
          <w:rFonts w:eastAsia="Calibr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83F7BD0" w14:textId="6399A6E8" w:rsidR="00614B8D" w:rsidRPr="00C36FCE" w:rsidRDefault="00C36FCE"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б</w:t>
      </w:r>
      <w:r w:rsidR="00614B8D" w:rsidRPr="00C36FCE">
        <w:rPr>
          <w:rFonts w:eastAsia="Calibri"/>
          <w:sz w:val="28"/>
          <w:szCs w:val="28"/>
          <w:lang w:eastAsia="en-US"/>
        </w:rPr>
        <w:t>) определяет предмет обращения;</w:t>
      </w:r>
    </w:p>
    <w:p w14:paraId="367DE435" w14:textId="09EC33F9" w:rsidR="00614B8D" w:rsidRPr="00C36FCE" w:rsidRDefault="00C36FCE"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в</w:t>
      </w:r>
      <w:r w:rsidR="00614B8D" w:rsidRPr="00C36FCE">
        <w:rPr>
          <w:rFonts w:eastAsia="Calibri"/>
          <w:sz w:val="28"/>
          <w:szCs w:val="28"/>
          <w:lang w:eastAsia="en-US"/>
        </w:rPr>
        <w:t>) проводит проверку правильности заполнения обращения;</w:t>
      </w:r>
    </w:p>
    <w:p w14:paraId="16A892A8" w14:textId="21088E96" w:rsidR="00614B8D" w:rsidRPr="00C36FCE" w:rsidRDefault="00C36FCE"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г</w:t>
      </w:r>
      <w:r w:rsidR="00614B8D" w:rsidRPr="00C36FCE">
        <w:rPr>
          <w:rFonts w:eastAsia="Calibri"/>
          <w:sz w:val="28"/>
          <w:szCs w:val="28"/>
          <w:lang w:eastAsia="en-US"/>
        </w:rPr>
        <w:t>) проводит проверку укомплектованности пакета документов;</w:t>
      </w:r>
    </w:p>
    <w:p w14:paraId="5C0F02DB" w14:textId="64513A73" w:rsidR="00614B8D" w:rsidRPr="00C36FCE" w:rsidRDefault="00C36FCE"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д</w:t>
      </w:r>
      <w:r w:rsidR="00614B8D" w:rsidRPr="00C36FCE">
        <w:rPr>
          <w:rFonts w:eastAsia="Calibri"/>
          <w:sz w:val="28"/>
          <w:szCs w:val="28"/>
          <w:lang w:eastAsia="en-US"/>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6ED84DE" w14:textId="7257B590" w:rsidR="00614B8D" w:rsidRPr="00C36FCE" w:rsidRDefault="00C36FCE"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е</w:t>
      </w:r>
      <w:r w:rsidR="00614B8D" w:rsidRPr="00C36FCE">
        <w:rPr>
          <w:rFonts w:eastAsia="Calibri"/>
          <w:sz w:val="28"/>
          <w:szCs w:val="28"/>
          <w:lang w:eastAsia="en-US"/>
        </w:rPr>
        <w:t>) заверяет каждый документ дела своей электронной подписью (далее – ЭП);</w:t>
      </w:r>
    </w:p>
    <w:p w14:paraId="210F1569" w14:textId="278EA416" w:rsidR="00614B8D" w:rsidRPr="00C36FCE" w:rsidRDefault="00C36FCE"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ж</w:t>
      </w:r>
      <w:r w:rsidR="00614B8D" w:rsidRPr="00C36FCE">
        <w:rPr>
          <w:rFonts w:eastAsia="Calibri"/>
          <w:sz w:val="28"/>
          <w:szCs w:val="28"/>
          <w:lang w:eastAsia="en-US"/>
        </w:rPr>
        <w:t xml:space="preserve">) направляет копии документов и реестр документов в </w:t>
      </w:r>
      <w:r w:rsidR="006C1FC2" w:rsidRPr="00C36FCE">
        <w:rPr>
          <w:rFonts w:eastAsia="Calibri"/>
          <w:sz w:val="28"/>
          <w:szCs w:val="28"/>
          <w:lang w:eastAsia="en-US"/>
        </w:rPr>
        <w:t>А</w:t>
      </w:r>
      <w:r w:rsidR="00614B8D" w:rsidRPr="00C36FCE">
        <w:rPr>
          <w:rFonts w:eastAsia="Calibri"/>
          <w:sz w:val="28"/>
          <w:szCs w:val="28"/>
          <w:lang w:eastAsia="en-US"/>
        </w:rPr>
        <w:t>дминистрацию:</w:t>
      </w:r>
    </w:p>
    <w:p w14:paraId="5AB53209" w14:textId="77777777" w:rsidR="00614B8D" w:rsidRPr="00C36FCE" w:rsidRDefault="00614B8D"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 в электронной форме (в составе пакетов электронных дел) – в день обращения заявителя в МФЦ;</w:t>
      </w:r>
    </w:p>
    <w:p w14:paraId="744D7BC0" w14:textId="77777777" w:rsidR="00614B8D" w:rsidRPr="00C36FCE" w:rsidRDefault="00614B8D"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B9177F3" w14:textId="77777777" w:rsidR="00614B8D" w:rsidRPr="00C36FCE" w:rsidRDefault="00614B8D"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По окончании приема документов специалист МФЦ выдает заявителю расписку в приеме документов.</w:t>
      </w:r>
    </w:p>
    <w:p w14:paraId="76B38136" w14:textId="7BF91EB2" w:rsidR="00614B8D" w:rsidRPr="00C36FCE" w:rsidRDefault="00614B8D"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 xml:space="preserve">6.3. При указании заявителем места получения ответа (результата предоставления муниципальной услуги) посредством МФЦ должностное лицо </w:t>
      </w:r>
      <w:r w:rsidR="006C1FC2" w:rsidRPr="00C36FCE">
        <w:rPr>
          <w:rFonts w:eastAsia="Calibri"/>
          <w:sz w:val="28"/>
          <w:szCs w:val="28"/>
          <w:lang w:eastAsia="en-US"/>
        </w:rPr>
        <w:t>А</w:t>
      </w:r>
      <w:r w:rsidRPr="00C36FCE">
        <w:rPr>
          <w:rFonts w:eastAsia="Calibri"/>
          <w:sz w:val="28"/>
          <w:szCs w:val="28"/>
          <w:lang w:eastAsia="en-US"/>
        </w:rPr>
        <w:t>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F70EFF3" w14:textId="77777777" w:rsidR="00614B8D" w:rsidRPr="00C36FCE" w:rsidRDefault="00614B8D"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AB21685" w14:textId="77777777" w:rsidR="00614B8D" w:rsidRPr="00C36FCE" w:rsidRDefault="00614B8D"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 xml:space="preserve">- на бумажном носителе – в срок не более 3 рабочих дней со дня принятия решения о предоставлении (отказе в предоставлении) </w:t>
      </w:r>
      <w:r w:rsidRPr="00C36FCE">
        <w:rPr>
          <w:rFonts w:eastAsia="Calibri"/>
          <w:sz w:val="28"/>
          <w:szCs w:val="28"/>
          <w:lang w:eastAsia="en-US"/>
        </w:rPr>
        <w:lastRenderedPageBreak/>
        <w:t>муниципальной услуги заявителю, но не позднее двух рабочих дней до окончания срока предоставления услуги.</w:t>
      </w:r>
    </w:p>
    <w:p w14:paraId="6D16AC9A" w14:textId="155A6068" w:rsidR="00614B8D" w:rsidRPr="00C36FCE" w:rsidRDefault="00614B8D" w:rsidP="00DB4E41">
      <w:pPr>
        <w:autoSpaceDE w:val="0"/>
        <w:autoSpaceDN w:val="0"/>
        <w:adjustRightInd w:val="0"/>
        <w:ind w:firstLine="709"/>
        <w:jc w:val="both"/>
        <w:rPr>
          <w:rFonts w:eastAsia="Calibri"/>
          <w:sz w:val="28"/>
          <w:szCs w:val="28"/>
          <w:lang w:eastAsia="en-US"/>
        </w:rPr>
      </w:pPr>
      <w:r w:rsidRPr="00C36FCE">
        <w:rPr>
          <w:rFonts w:eastAsia="Calibri"/>
          <w:sz w:val="28"/>
          <w:szCs w:val="28"/>
          <w:lang w:eastAsia="en-US"/>
        </w:rPr>
        <w:t xml:space="preserve">Специалист МФЦ, ответственный за выдачу документов, полученных от </w:t>
      </w:r>
      <w:r w:rsidR="007E3400" w:rsidRPr="00C36FCE">
        <w:rPr>
          <w:rFonts w:eastAsia="Calibri"/>
          <w:sz w:val="28"/>
          <w:szCs w:val="28"/>
          <w:lang w:eastAsia="en-US"/>
        </w:rPr>
        <w:t>А</w:t>
      </w:r>
      <w:r w:rsidRPr="00C36FCE">
        <w:rPr>
          <w:rFonts w:eastAsia="Calibri"/>
          <w:sz w:val="28"/>
          <w:szCs w:val="28"/>
          <w:lang w:eastAsia="en-US"/>
        </w:rPr>
        <w:t xml:space="preserve">дминистрации, по результатам рассмотрения представленных заявителем документов, не позднее двух дней с даты их получения от </w:t>
      </w:r>
      <w:r w:rsidR="007E3400" w:rsidRPr="00C36FCE">
        <w:rPr>
          <w:rFonts w:eastAsia="Calibri"/>
          <w:sz w:val="28"/>
          <w:szCs w:val="28"/>
          <w:lang w:eastAsia="en-US"/>
        </w:rPr>
        <w:t>А</w:t>
      </w:r>
      <w:r w:rsidRPr="00C36FCE">
        <w:rPr>
          <w:rFonts w:eastAsia="Calibri"/>
          <w:sz w:val="28"/>
          <w:szCs w:val="28"/>
          <w:lang w:eastAsia="en-US"/>
        </w:rPr>
        <w:t>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9E88A4E" w14:textId="77777777" w:rsidR="00614B8D" w:rsidRPr="00C36FCE" w:rsidRDefault="00614B8D" w:rsidP="00DB4E41">
      <w:pPr>
        <w:widowControl w:val="0"/>
        <w:autoSpaceDE w:val="0"/>
        <w:autoSpaceDN w:val="0"/>
        <w:adjustRightInd w:val="0"/>
        <w:ind w:firstLine="709"/>
        <w:jc w:val="both"/>
        <w:rPr>
          <w:sz w:val="28"/>
          <w:szCs w:val="28"/>
        </w:rPr>
      </w:pPr>
      <w:bookmarkStart w:id="15" w:name="Par33"/>
      <w:bookmarkEnd w:id="15"/>
      <w:r w:rsidRPr="00C36FCE">
        <w:rPr>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090E9DA4" w14:textId="77777777" w:rsidR="00614B8D" w:rsidRPr="00FD0D30" w:rsidRDefault="00614B8D" w:rsidP="00DB4E41">
      <w:pPr>
        <w:spacing w:after="200" w:line="276" w:lineRule="auto"/>
        <w:ind w:firstLine="709"/>
        <w:jc w:val="both"/>
        <w:rPr>
          <w:b/>
          <w:bCs/>
          <w:color w:val="FF0000"/>
        </w:rPr>
      </w:pPr>
      <w:r w:rsidRPr="00FD0D30">
        <w:rPr>
          <w:b/>
          <w:bCs/>
          <w:color w:val="FF0000"/>
        </w:rPr>
        <w:br w:type="page"/>
      </w:r>
    </w:p>
    <w:p w14:paraId="10C2651D" w14:textId="77777777" w:rsidR="00614B8D" w:rsidRPr="00E7009B" w:rsidRDefault="00614B8D" w:rsidP="00614B8D">
      <w:pPr>
        <w:autoSpaceDE w:val="0"/>
        <w:autoSpaceDN w:val="0"/>
        <w:adjustRightInd w:val="0"/>
        <w:jc w:val="right"/>
        <w:outlineLvl w:val="0"/>
        <w:rPr>
          <w:rFonts w:eastAsia="Calibri"/>
          <w:lang w:eastAsia="en-US"/>
        </w:rPr>
      </w:pPr>
      <w:r w:rsidRPr="00E7009B">
        <w:rPr>
          <w:rFonts w:eastAsia="Calibri"/>
          <w:lang w:eastAsia="en-US"/>
        </w:rPr>
        <w:lastRenderedPageBreak/>
        <w:t>Приложение № 1</w:t>
      </w:r>
    </w:p>
    <w:p w14:paraId="0CADB66C" w14:textId="77777777" w:rsidR="00614B8D" w:rsidRPr="00E7009B" w:rsidRDefault="00614B8D" w:rsidP="00614B8D">
      <w:pPr>
        <w:autoSpaceDE w:val="0"/>
        <w:autoSpaceDN w:val="0"/>
        <w:adjustRightInd w:val="0"/>
        <w:jc w:val="right"/>
        <w:rPr>
          <w:rFonts w:eastAsia="Calibri"/>
          <w:lang w:eastAsia="en-US"/>
        </w:rPr>
      </w:pPr>
      <w:r w:rsidRPr="00E7009B">
        <w:rPr>
          <w:rFonts w:eastAsia="Calibri"/>
          <w:lang w:eastAsia="en-US"/>
        </w:rPr>
        <w:t>к административному регламенту</w:t>
      </w:r>
    </w:p>
    <w:p w14:paraId="7F3BF924" w14:textId="77777777" w:rsidR="00614B8D" w:rsidRPr="00E7009B" w:rsidRDefault="00614B8D" w:rsidP="00614B8D">
      <w:pPr>
        <w:autoSpaceDE w:val="0"/>
        <w:autoSpaceDN w:val="0"/>
        <w:adjustRightInd w:val="0"/>
        <w:jc w:val="right"/>
        <w:rPr>
          <w:rFonts w:eastAsia="Calibri"/>
          <w:lang w:eastAsia="en-US"/>
        </w:rPr>
      </w:pPr>
      <w:r w:rsidRPr="00E7009B">
        <w:rPr>
          <w:rFonts w:eastAsia="Calibri"/>
          <w:lang w:eastAsia="en-US"/>
        </w:rPr>
        <w:t>предоставления муниципальной услуги</w:t>
      </w:r>
    </w:p>
    <w:p w14:paraId="3AD1C4DA" w14:textId="5343F7BB" w:rsidR="00614B8D" w:rsidRPr="00E7009B" w:rsidRDefault="00F53D55" w:rsidP="00614B8D">
      <w:pPr>
        <w:autoSpaceDE w:val="0"/>
        <w:autoSpaceDN w:val="0"/>
        <w:adjustRightInd w:val="0"/>
        <w:jc w:val="right"/>
        <w:rPr>
          <w:rFonts w:eastAsia="Calibri"/>
          <w:lang w:eastAsia="en-US"/>
        </w:rPr>
      </w:pPr>
      <w:r w:rsidRPr="00E7009B">
        <w:rPr>
          <w:rFonts w:eastAsia="Calibri"/>
          <w:lang w:eastAsia="en-US"/>
        </w:rPr>
        <w:t>«</w:t>
      </w:r>
      <w:r w:rsidR="00614B8D" w:rsidRPr="00E7009B">
        <w:rPr>
          <w:rFonts w:eastAsia="Calibri"/>
          <w:lang w:eastAsia="en-US"/>
        </w:rPr>
        <w:t>Согласование создания места</w:t>
      </w:r>
    </w:p>
    <w:p w14:paraId="1C79B2E5" w14:textId="77777777" w:rsidR="00614B8D" w:rsidRPr="00E7009B" w:rsidRDefault="00614B8D" w:rsidP="00614B8D">
      <w:pPr>
        <w:autoSpaceDE w:val="0"/>
        <w:autoSpaceDN w:val="0"/>
        <w:adjustRightInd w:val="0"/>
        <w:jc w:val="right"/>
        <w:rPr>
          <w:rFonts w:eastAsia="Calibri"/>
          <w:lang w:eastAsia="en-US"/>
        </w:rPr>
      </w:pPr>
      <w:r w:rsidRPr="00E7009B">
        <w:rPr>
          <w:rFonts w:eastAsia="Calibri"/>
          <w:lang w:eastAsia="en-US"/>
        </w:rPr>
        <w:t>(площадки) накопления твердых</w:t>
      </w:r>
    </w:p>
    <w:p w14:paraId="03D0AA8D" w14:textId="3FC350B4" w:rsidR="00614B8D" w:rsidRPr="00E7009B" w:rsidRDefault="00614B8D" w:rsidP="00614B8D">
      <w:pPr>
        <w:autoSpaceDE w:val="0"/>
        <w:autoSpaceDN w:val="0"/>
        <w:adjustRightInd w:val="0"/>
        <w:jc w:val="right"/>
        <w:rPr>
          <w:rFonts w:eastAsia="Calibri"/>
          <w:lang w:eastAsia="en-US"/>
        </w:rPr>
      </w:pPr>
      <w:r w:rsidRPr="00E7009B">
        <w:rPr>
          <w:rFonts w:eastAsia="Calibri"/>
          <w:lang w:eastAsia="en-US"/>
        </w:rPr>
        <w:t>коммунальных отходов</w:t>
      </w:r>
      <w:r w:rsidR="00F53D55" w:rsidRPr="00E7009B">
        <w:rPr>
          <w:rFonts w:eastAsia="Calibri"/>
          <w:lang w:eastAsia="en-US"/>
        </w:rPr>
        <w:t>»</w:t>
      </w:r>
    </w:p>
    <w:p w14:paraId="772B8EE7" w14:textId="77777777" w:rsidR="00614B8D" w:rsidRPr="00E7009B" w:rsidRDefault="00614B8D" w:rsidP="00614B8D">
      <w:pPr>
        <w:autoSpaceDE w:val="0"/>
        <w:autoSpaceDN w:val="0"/>
        <w:adjustRightInd w:val="0"/>
        <w:rPr>
          <w:rFonts w:eastAsia="Calibri"/>
          <w:lang w:eastAsia="en-US"/>
        </w:rPr>
      </w:pPr>
    </w:p>
    <w:p w14:paraId="5D163026" w14:textId="0086AB8D" w:rsidR="00614B8D" w:rsidRPr="00E7009B" w:rsidRDefault="006C6BED" w:rsidP="006C6BED">
      <w:pPr>
        <w:autoSpaceDE w:val="0"/>
        <w:autoSpaceDN w:val="0"/>
        <w:adjustRightInd w:val="0"/>
        <w:jc w:val="right"/>
        <w:rPr>
          <w:rFonts w:eastAsia="Calibri"/>
          <w:lang w:eastAsia="en-US"/>
        </w:rPr>
      </w:pPr>
      <w:r w:rsidRPr="00E7009B">
        <w:rPr>
          <w:rFonts w:eastAsia="Calibri"/>
          <w:lang w:eastAsia="en-US"/>
        </w:rPr>
        <w:t>ФОРМА</w:t>
      </w:r>
    </w:p>
    <w:p w14:paraId="32C9BD3C" w14:textId="77777777" w:rsidR="006C6BED" w:rsidRPr="00E7009B" w:rsidRDefault="00614B8D" w:rsidP="006C6BED">
      <w:pPr>
        <w:autoSpaceDE w:val="0"/>
        <w:autoSpaceDN w:val="0"/>
        <w:adjustRightInd w:val="0"/>
        <w:jc w:val="right"/>
        <w:outlineLvl w:val="0"/>
        <w:rPr>
          <w:rFonts w:ascii="Courier New" w:eastAsia="Calibri" w:hAnsi="Courier New" w:cs="Courier New"/>
          <w:bCs/>
          <w:sz w:val="20"/>
          <w:szCs w:val="20"/>
          <w:lang w:eastAsia="en-US"/>
        </w:rPr>
      </w:pPr>
      <w:r w:rsidRPr="00E7009B">
        <w:rPr>
          <w:rFonts w:ascii="Courier New" w:eastAsia="Calibri" w:hAnsi="Courier New" w:cs="Courier New"/>
          <w:bCs/>
          <w:sz w:val="20"/>
          <w:szCs w:val="20"/>
          <w:lang w:eastAsia="en-US"/>
        </w:rPr>
        <w:t xml:space="preserve">                                      </w:t>
      </w:r>
    </w:p>
    <w:p w14:paraId="606162E8" w14:textId="361A876A" w:rsidR="006C6BED" w:rsidRPr="00E7009B" w:rsidRDefault="006C6BED" w:rsidP="006C6BED">
      <w:pPr>
        <w:autoSpaceDE w:val="0"/>
        <w:autoSpaceDN w:val="0"/>
        <w:adjustRightInd w:val="0"/>
        <w:jc w:val="right"/>
        <w:outlineLvl w:val="0"/>
        <w:rPr>
          <w:rFonts w:eastAsia="Calibri"/>
          <w:bCs/>
          <w:lang w:eastAsia="en-US"/>
        </w:rPr>
      </w:pPr>
      <w:r w:rsidRPr="00E7009B">
        <w:rPr>
          <w:rFonts w:eastAsia="Calibri"/>
          <w:bCs/>
          <w:lang w:eastAsia="en-US"/>
        </w:rPr>
        <w:t xml:space="preserve">Главе администрации </w:t>
      </w:r>
    </w:p>
    <w:p w14:paraId="131C3EDE" w14:textId="77777777" w:rsidR="006C6BED" w:rsidRPr="00E7009B" w:rsidRDefault="006C6BED" w:rsidP="006C6BED">
      <w:pPr>
        <w:autoSpaceDE w:val="0"/>
        <w:autoSpaceDN w:val="0"/>
        <w:adjustRightInd w:val="0"/>
        <w:jc w:val="right"/>
        <w:outlineLvl w:val="0"/>
        <w:rPr>
          <w:rFonts w:eastAsia="Calibri"/>
          <w:bCs/>
          <w:lang w:eastAsia="en-US"/>
        </w:rPr>
      </w:pPr>
      <w:r w:rsidRPr="00E7009B">
        <w:rPr>
          <w:rFonts w:eastAsia="Calibri"/>
          <w:bCs/>
          <w:lang w:eastAsia="en-US"/>
        </w:rPr>
        <w:t xml:space="preserve">МО «Муринское городское поселение» </w:t>
      </w:r>
    </w:p>
    <w:p w14:paraId="3DA4834B" w14:textId="77777777" w:rsidR="006C6BED" w:rsidRPr="00E7009B" w:rsidRDefault="006C6BED" w:rsidP="006C6BED">
      <w:pPr>
        <w:autoSpaceDE w:val="0"/>
        <w:autoSpaceDN w:val="0"/>
        <w:adjustRightInd w:val="0"/>
        <w:jc w:val="right"/>
        <w:outlineLvl w:val="0"/>
        <w:rPr>
          <w:rFonts w:eastAsia="Calibri"/>
          <w:bCs/>
          <w:lang w:eastAsia="en-US"/>
        </w:rPr>
      </w:pPr>
      <w:r w:rsidRPr="00E7009B">
        <w:rPr>
          <w:rFonts w:eastAsia="Calibri"/>
          <w:bCs/>
          <w:lang w:eastAsia="en-US"/>
        </w:rPr>
        <w:t xml:space="preserve">Всеволожского муниципального района </w:t>
      </w:r>
    </w:p>
    <w:p w14:paraId="355BAE46" w14:textId="6B4DBA5F" w:rsidR="00614B8D" w:rsidRPr="00E7009B" w:rsidRDefault="006C6BED" w:rsidP="006C6BED">
      <w:pPr>
        <w:autoSpaceDE w:val="0"/>
        <w:autoSpaceDN w:val="0"/>
        <w:adjustRightInd w:val="0"/>
        <w:jc w:val="right"/>
        <w:outlineLvl w:val="0"/>
        <w:rPr>
          <w:rFonts w:eastAsia="Calibri"/>
          <w:bCs/>
          <w:lang w:eastAsia="en-US"/>
        </w:rPr>
      </w:pPr>
      <w:r w:rsidRPr="00E7009B">
        <w:rPr>
          <w:rFonts w:eastAsia="Calibri"/>
          <w:bCs/>
          <w:lang w:eastAsia="en-US"/>
        </w:rPr>
        <w:t>Ленинградской области</w:t>
      </w:r>
    </w:p>
    <w:p w14:paraId="000766E4" w14:textId="0E5367C6" w:rsidR="00126509" w:rsidRPr="00E7009B" w:rsidRDefault="00126509" w:rsidP="006C6BED">
      <w:pPr>
        <w:autoSpaceDE w:val="0"/>
        <w:autoSpaceDN w:val="0"/>
        <w:adjustRightInd w:val="0"/>
        <w:jc w:val="right"/>
        <w:outlineLvl w:val="0"/>
        <w:rPr>
          <w:rFonts w:ascii="Courier New" w:eastAsia="Calibri" w:hAnsi="Courier New" w:cs="Courier New"/>
          <w:bCs/>
          <w:lang w:eastAsia="en-US"/>
        </w:rPr>
      </w:pPr>
      <w:r w:rsidRPr="00E7009B">
        <w:rPr>
          <w:rFonts w:eastAsia="Calibri"/>
          <w:bCs/>
          <w:lang w:eastAsia="en-US"/>
        </w:rPr>
        <w:t>____________________</w:t>
      </w:r>
    </w:p>
    <w:p w14:paraId="193976CB" w14:textId="77777777" w:rsidR="00614B8D" w:rsidRPr="00E7009B" w:rsidRDefault="00614B8D" w:rsidP="00614B8D">
      <w:pPr>
        <w:autoSpaceDE w:val="0"/>
        <w:autoSpaceDN w:val="0"/>
        <w:adjustRightInd w:val="0"/>
        <w:spacing w:line="360" w:lineRule="auto"/>
        <w:jc w:val="both"/>
        <w:outlineLvl w:val="0"/>
        <w:rPr>
          <w:rFonts w:ascii="Courier New" w:eastAsia="Calibri" w:hAnsi="Courier New" w:cs="Courier New"/>
          <w:bCs/>
          <w:lang w:eastAsia="en-US"/>
        </w:rPr>
      </w:pPr>
    </w:p>
    <w:p w14:paraId="4C8F0889" w14:textId="77777777" w:rsidR="00614B8D" w:rsidRPr="00DB4E41" w:rsidRDefault="00614B8D" w:rsidP="00DB4E41">
      <w:pPr>
        <w:autoSpaceDE w:val="0"/>
        <w:autoSpaceDN w:val="0"/>
        <w:adjustRightInd w:val="0"/>
        <w:jc w:val="center"/>
        <w:outlineLvl w:val="0"/>
        <w:rPr>
          <w:rFonts w:eastAsia="Calibri"/>
          <w:b/>
          <w:bCs/>
          <w:lang w:eastAsia="en-US"/>
        </w:rPr>
      </w:pPr>
      <w:r w:rsidRPr="00DB4E41">
        <w:rPr>
          <w:rFonts w:eastAsia="Calibri"/>
          <w:b/>
          <w:bCs/>
          <w:lang w:eastAsia="en-US"/>
        </w:rPr>
        <w:t>ЗАЯВКА</w:t>
      </w:r>
    </w:p>
    <w:p w14:paraId="264751DA" w14:textId="77777777" w:rsidR="00614B8D" w:rsidRPr="00E7009B" w:rsidRDefault="00614B8D" w:rsidP="00DB4E41">
      <w:pPr>
        <w:autoSpaceDE w:val="0"/>
        <w:autoSpaceDN w:val="0"/>
        <w:adjustRightInd w:val="0"/>
        <w:jc w:val="center"/>
        <w:outlineLvl w:val="0"/>
        <w:rPr>
          <w:rFonts w:eastAsia="Calibri"/>
          <w:bCs/>
          <w:lang w:eastAsia="en-US"/>
        </w:rPr>
      </w:pPr>
      <w:r w:rsidRPr="00E7009B">
        <w:rPr>
          <w:rFonts w:eastAsia="Calibri"/>
          <w:bCs/>
          <w:lang w:eastAsia="en-US"/>
        </w:rPr>
        <w:t>на согласование создания места (площадки) накопления</w:t>
      </w:r>
    </w:p>
    <w:p w14:paraId="191BE91F" w14:textId="77777777" w:rsidR="00614B8D" w:rsidRPr="00E7009B" w:rsidRDefault="00614B8D" w:rsidP="00DB4E41">
      <w:pPr>
        <w:autoSpaceDE w:val="0"/>
        <w:autoSpaceDN w:val="0"/>
        <w:adjustRightInd w:val="0"/>
        <w:jc w:val="center"/>
        <w:outlineLvl w:val="0"/>
        <w:rPr>
          <w:rFonts w:eastAsia="Calibri"/>
          <w:bCs/>
          <w:lang w:eastAsia="en-US"/>
        </w:rPr>
      </w:pPr>
      <w:r w:rsidRPr="00E7009B">
        <w:rPr>
          <w:rFonts w:eastAsia="Calibri"/>
          <w:bCs/>
          <w:lang w:eastAsia="en-US"/>
        </w:rPr>
        <w:t>твердых коммунальных отходов</w:t>
      </w:r>
    </w:p>
    <w:p w14:paraId="5ECB0454" w14:textId="77777777" w:rsidR="00614B8D" w:rsidRPr="00E7009B" w:rsidRDefault="00614B8D" w:rsidP="00614B8D">
      <w:pPr>
        <w:tabs>
          <w:tab w:val="left" w:pos="3233"/>
        </w:tabs>
        <w:autoSpaceDE w:val="0"/>
        <w:autoSpaceDN w:val="0"/>
        <w:adjustRightInd w:val="0"/>
        <w:jc w:val="both"/>
        <w:outlineLvl w:val="0"/>
        <w:rPr>
          <w:rFonts w:eastAsia="Calibri"/>
          <w:bCs/>
          <w:lang w:eastAsia="en-US"/>
        </w:rPr>
      </w:pPr>
      <w:r w:rsidRPr="00E7009B">
        <w:rPr>
          <w:rFonts w:eastAsia="Calibri"/>
          <w:bCs/>
          <w:lang w:eastAsia="en-US"/>
        </w:rPr>
        <w:tab/>
      </w:r>
    </w:p>
    <w:p w14:paraId="2D7201F4" w14:textId="58157E49" w:rsidR="00614B8D" w:rsidRPr="00E7009B" w:rsidRDefault="00614B8D" w:rsidP="00DB4E41">
      <w:pPr>
        <w:autoSpaceDE w:val="0"/>
        <w:autoSpaceDN w:val="0"/>
        <w:adjustRightInd w:val="0"/>
        <w:jc w:val="both"/>
        <w:outlineLvl w:val="0"/>
        <w:rPr>
          <w:rFonts w:eastAsia="Calibri"/>
          <w:bCs/>
          <w:lang w:eastAsia="en-US"/>
        </w:rPr>
      </w:pPr>
      <w:r w:rsidRPr="00E7009B">
        <w:rPr>
          <w:rFonts w:eastAsia="Calibri"/>
          <w:bCs/>
          <w:lang w:eastAsia="en-US"/>
        </w:rPr>
        <w:t xml:space="preserve">    В   </w:t>
      </w:r>
      <w:r w:rsidR="00DB4E41" w:rsidRPr="00E7009B">
        <w:rPr>
          <w:rFonts w:eastAsia="Calibri"/>
          <w:bCs/>
          <w:lang w:eastAsia="en-US"/>
        </w:rPr>
        <w:t>соответствии с</w:t>
      </w:r>
      <w:r w:rsidRPr="00E7009B">
        <w:rPr>
          <w:rFonts w:eastAsia="Calibri"/>
          <w:bCs/>
          <w:lang w:eastAsia="en-US"/>
        </w:rPr>
        <w:t xml:space="preserve">  </w:t>
      </w:r>
      <w:hyperlink r:id="rId17" w:history="1">
        <w:r w:rsidRPr="00E7009B">
          <w:rPr>
            <w:rFonts w:eastAsia="Calibri"/>
            <w:bCs/>
            <w:lang w:eastAsia="en-US"/>
          </w:rPr>
          <w:t>пунктом  4</w:t>
        </w:r>
      </w:hyperlink>
      <w:r w:rsidRPr="00E7009B">
        <w:rPr>
          <w:rFonts w:eastAsia="Calibri"/>
          <w:bCs/>
          <w:lang w:eastAsia="en-US"/>
        </w:rP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для согласования создания места  (площадки)  накопления  твердых  коммунальных отходов,</w:t>
      </w:r>
    </w:p>
    <w:p w14:paraId="09C1B5A6" w14:textId="00889119" w:rsidR="00614B8D" w:rsidRPr="00E7009B" w:rsidRDefault="00614B8D" w:rsidP="00DB4E41">
      <w:pPr>
        <w:autoSpaceDE w:val="0"/>
        <w:autoSpaceDN w:val="0"/>
        <w:adjustRightInd w:val="0"/>
        <w:jc w:val="both"/>
        <w:outlineLvl w:val="0"/>
        <w:rPr>
          <w:rFonts w:eastAsia="Calibri"/>
          <w:bCs/>
          <w:sz w:val="20"/>
          <w:szCs w:val="20"/>
          <w:lang w:eastAsia="en-US"/>
        </w:rPr>
      </w:pPr>
      <w:r w:rsidRPr="00E7009B">
        <w:rPr>
          <w:rFonts w:eastAsia="Calibri"/>
          <w:bCs/>
          <w:sz w:val="20"/>
          <w:szCs w:val="20"/>
          <w:lang w:eastAsia="en-US"/>
        </w:rPr>
        <w:t>_____________________________________________________________________________________________</w:t>
      </w:r>
    </w:p>
    <w:p w14:paraId="67626A22" w14:textId="77777777" w:rsidR="00614B8D" w:rsidRPr="00E7009B" w:rsidRDefault="00614B8D" w:rsidP="00DB4E41">
      <w:pPr>
        <w:autoSpaceDE w:val="0"/>
        <w:autoSpaceDN w:val="0"/>
        <w:adjustRightInd w:val="0"/>
        <w:jc w:val="both"/>
        <w:outlineLvl w:val="0"/>
        <w:rPr>
          <w:rFonts w:eastAsia="Calibri"/>
          <w:bCs/>
          <w:sz w:val="20"/>
          <w:szCs w:val="20"/>
          <w:lang w:eastAsia="en-US"/>
        </w:rPr>
      </w:pPr>
      <w:r w:rsidRPr="00E7009B">
        <w:rPr>
          <w:rFonts w:eastAsia="Calibri"/>
          <w:bCs/>
          <w:sz w:val="20"/>
          <w:szCs w:val="20"/>
          <w:lang w:eastAsia="en-US"/>
        </w:rPr>
        <w:t xml:space="preserve">                                 (наименование заявителя или представителя заявителя)</w:t>
      </w:r>
    </w:p>
    <w:p w14:paraId="458E8978" w14:textId="77777777" w:rsidR="00614B8D" w:rsidRPr="00E7009B" w:rsidRDefault="00614B8D" w:rsidP="00DB4E41">
      <w:pPr>
        <w:autoSpaceDE w:val="0"/>
        <w:autoSpaceDN w:val="0"/>
        <w:adjustRightInd w:val="0"/>
        <w:jc w:val="both"/>
        <w:outlineLvl w:val="0"/>
        <w:rPr>
          <w:rFonts w:eastAsia="Calibri"/>
          <w:bCs/>
          <w:sz w:val="20"/>
          <w:szCs w:val="20"/>
          <w:lang w:eastAsia="en-US"/>
        </w:rPr>
      </w:pPr>
    </w:p>
    <w:p w14:paraId="083CA8BF" w14:textId="77777777" w:rsidR="00614B8D" w:rsidRPr="00E7009B" w:rsidRDefault="00614B8D" w:rsidP="00DB4E41">
      <w:pPr>
        <w:autoSpaceDE w:val="0"/>
        <w:autoSpaceDN w:val="0"/>
        <w:adjustRightInd w:val="0"/>
        <w:jc w:val="both"/>
        <w:outlineLvl w:val="0"/>
        <w:rPr>
          <w:rFonts w:eastAsia="Calibri"/>
          <w:bCs/>
          <w:lang w:eastAsia="en-US"/>
        </w:rPr>
      </w:pPr>
      <w:r w:rsidRPr="00E7009B">
        <w:rPr>
          <w:rFonts w:eastAsia="Calibri"/>
          <w:bCs/>
          <w:lang w:eastAsia="en-US"/>
        </w:rPr>
        <w:t>направляет следующую заявку:</w:t>
      </w:r>
    </w:p>
    <w:p w14:paraId="1A226D4C" w14:textId="77777777" w:rsidR="00614B8D" w:rsidRPr="00E7009B" w:rsidRDefault="00614B8D" w:rsidP="00DB4E41">
      <w:pPr>
        <w:autoSpaceDE w:val="0"/>
        <w:autoSpaceDN w:val="0"/>
        <w:adjustRightInd w:val="0"/>
        <w:jc w:val="both"/>
        <w:rPr>
          <w:rFonts w:eastAsia="Calibri"/>
          <w:b/>
          <w:bCs/>
          <w:lang w:eastAsia="en-US"/>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5954"/>
        <w:gridCol w:w="2693"/>
      </w:tblGrid>
      <w:tr w:rsidR="00E7009B" w:rsidRPr="00E7009B" w14:paraId="299E5CE6" w14:textId="77777777" w:rsidTr="00F6662F">
        <w:tc>
          <w:tcPr>
            <w:tcW w:w="709" w:type="dxa"/>
            <w:tcBorders>
              <w:top w:val="single" w:sz="4" w:space="0" w:color="auto"/>
              <w:left w:val="single" w:sz="4" w:space="0" w:color="auto"/>
              <w:bottom w:val="single" w:sz="4" w:space="0" w:color="auto"/>
              <w:right w:val="single" w:sz="4" w:space="0" w:color="auto"/>
            </w:tcBorders>
          </w:tcPr>
          <w:p w14:paraId="35C7C225" w14:textId="77777777" w:rsidR="00614B8D" w:rsidRPr="00E7009B" w:rsidRDefault="00614B8D" w:rsidP="00DB4E41">
            <w:pPr>
              <w:autoSpaceDE w:val="0"/>
              <w:autoSpaceDN w:val="0"/>
              <w:adjustRightInd w:val="0"/>
              <w:jc w:val="center"/>
              <w:rPr>
                <w:rFonts w:eastAsia="Calibri"/>
                <w:bCs/>
                <w:lang w:eastAsia="en-US"/>
              </w:rPr>
            </w:pPr>
            <w:r w:rsidRPr="00E7009B">
              <w:rPr>
                <w:rFonts w:eastAsia="Calibri"/>
                <w:bCs/>
                <w:lang w:eastAsia="en-US"/>
              </w:rPr>
              <w:t>1.</w:t>
            </w:r>
          </w:p>
        </w:tc>
        <w:tc>
          <w:tcPr>
            <w:tcW w:w="5954" w:type="dxa"/>
            <w:tcBorders>
              <w:top w:val="single" w:sz="4" w:space="0" w:color="auto"/>
              <w:left w:val="single" w:sz="4" w:space="0" w:color="auto"/>
              <w:bottom w:val="single" w:sz="4" w:space="0" w:color="auto"/>
              <w:right w:val="single" w:sz="4" w:space="0" w:color="auto"/>
            </w:tcBorders>
          </w:tcPr>
          <w:p w14:paraId="4B6FCE7F" w14:textId="1016DAFC"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Полное наименование юридического лица/фамилия, имя, отчество (при наличии) индивидуального предпринимателя</w:t>
            </w:r>
          </w:p>
        </w:tc>
        <w:tc>
          <w:tcPr>
            <w:tcW w:w="2693" w:type="dxa"/>
            <w:tcBorders>
              <w:top w:val="single" w:sz="4" w:space="0" w:color="auto"/>
              <w:left w:val="single" w:sz="4" w:space="0" w:color="auto"/>
              <w:bottom w:val="single" w:sz="4" w:space="0" w:color="auto"/>
              <w:right w:val="single" w:sz="4" w:space="0" w:color="auto"/>
            </w:tcBorders>
          </w:tcPr>
          <w:p w14:paraId="1B51BBCD"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1D6A33AE" w14:textId="77777777" w:rsidTr="00F6662F">
        <w:tc>
          <w:tcPr>
            <w:tcW w:w="709" w:type="dxa"/>
            <w:tcBorders>
              <w:top w:val="single" w:sz="4" w:space="0" w:color="auto"/>
              <w:left w:val="single" w:sz="4" w:space="0" w:color="auto"/>
              <w:bottom w:val="single" w:sz="4" w:space="0" w:color="auto"/>
              <w:right w:val="single" w:sz="4" w:space="0" w:color="auto"/>
            </w:tcBorders>
          </w:tcPr>
          <w:p w14:paraId="3B5EAA96" w14:textId="77777777" w:rsidR="00614B8D" w:rsidRPr="00E7009B" w:rsidRDefault="00614B8D" w:rsidP="00DB4E41">
            <w:pPr>
              <w:autoSpaceDE w:val="0"/>
              <w:autoSpaceDN w:val="0"/>
              <w:adjustRightInd w:val="0"/>
              <w:jc w:val="center"/>
              <w:rPr>
                <w:rFonts w:eastAsia="Calibri"/>
                <w:bCs/>
                <w:lang w:eastAsia="en-US"/>
              </w:rPr>
            </w:pPr>
            <w:r w:rsidRPr="00E7009B">
              <w:rPr>
                <w:rFonts w:eastAsia="Calibri"/>
                <w:bCs/>
                <w:lang w:eastAsia="en-US"/>
              </w:rPr>
              <w:t>2.</w:t>
            </w:r>
          </w:p>
        </w:tc>
        <w:tc>
          <w:tcPr>
            <w:tcW w:w="5954" w:type="dxa"/>
            <w:tcBorders>
              <w:top w:val="single" w:sz="4" w:space="0" w:color="auto"/>
              <w:left w:val="single" w:sz="4" w:space="0" w:color="auto"/>
              <w:bottom w:val="single" w:sz="4" w:space="0" w:color="auto"/>
              <w:right w:val="single" w:sz="4" w:space="0" w:color="auto"/>
            </w:tcBorders>
          </w:tcPr>
          <w:p w14:paraId="39C31DD3"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2693" w:type="dxa"/>
            <w:tcBorders>
              <w:top w:val="single" w:sz="4" w:space="0" w:color="auto"/>
              <w:left w:val="single" w:sz="4" w:space="0" w:color="auto"/>
              <w:bottom w:val="single" w:sz="4" w:space="0" w:color="auto"/>
              <w:right w:val="single" w:sz="4" w:space="0" w:color="auto"/>
            </w:tcBorders>
          </w:tcPr>
          <w:p w14:paraId="0D5BFF9F"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3C4955FE" w14:textId="77777777" w:rsidTr="00F6662F">
        <w:tc>
          <w:tcPr>
            <w:tcW w:w="709" w:type="dxa"/>
            <w:tcBorders>
              <w:top w:val="single" w:sz="4" w:space="0" w:color="auto"/>
              <w:left w:val="single" w:sz="4" w:space="0" w:color="auto"/>
              <w:bottom w:val="single" w:sz="4" w:space="0" w:color="auto"/>
              <w:right w:val="single" w:sz="4" w:space="0" w:color="auto"/>
            </w:tcBorders>
          </w:tcPr>
          <w:p w14:paraId="0E4D678A" w14:textId="77777777" w:rsidR="00614B8D" w:rsidRPr="00E7009B" w:rsidRDefault="00614B8D" w:rsidP="00DB4E41">
            <w:pPr>
              <w:autoSpaceDE w:val="0"/>
              <w:autoSpaceDN w:val="0"/>
              <w:adjustRightInd w:val="0"/>
              <w:jc w:val="center"/>
              <w:rPr>
                <w:rFonts w:eastAsia="Calibri"/>
                <w:bCs/>
                <w:lang w:eastAsia="en-US"/>
              </w:rPr>
            </w:pPr>
            <w:r w:rsidRPr="00E7009B">
              <w:rPr>
                <w:rFonts w:eastAsia="Calibri"/>
                <w:bCs/>
                <w:lang w:eastAsia="en-US"/>
              </w:rPr>
              <w:t>3.</w:t>
            </w:r>
          </w:p>
        </w:tc>
        <w:tc>
          <w:tcPr>
            <w:tcW w:w="5954" w:type="dxa"/>
            <w:tcBorders>
              <w:top w:val="single" w:sz="4" w:space="0" w:color="auto"/>
              <w:left w:val="single" w:sz="4" w:space="0" w:color="auto"/>
              <w:bottom w:val="single" w:sz="4" w:space="0" w:color="auto"/>
              <w:right w:val="single" w:sz="4" w:space="0" w:color="auto"/>
            </w:tcBorders>
          </w:tcPr>
          <w:p w14:paraId="4A89DDFE"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2693" w:type="dxa"/>
            <w:tcBorders>
              <w:top w:val="single" w:sz="4" w:space="0" w:color="auto"/>
              <w:left w:val="single" w:sz="4" w:space="0" w:color="auto"/>
              <w:bottom w:val="single" w:sz="4" w:space="0" w:color="auto"/>
              <w:right w:val="single" w:sz="4" w:space="0" w:color="auto"/>
            </w:tcBorders>
          </w:tcPr>
          <w:p w14:paraId="26163058"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1160E778" w14:textId="77777777" w:rsidTr="00F6662F">
        <w:tc>
          <w:tcPr>
            <w:tcW w:w="709" w:type="dxa"/>
            <w:tcBorders>
              <w:top w:val="single" w:sz="4" w:space="0" w:color="auto"/>
              <w:left w:val="single" w:sz="4" w:space="0" w:color="auto"/>
              <w:bottom w:val="single" w:sz="4" w:space="0" w:color="auto"/>
              <w:right w:val="single" w:sz="4" w:space="0" w:color="auto"/>
            </w:tcBorders>
          </w:tcPr>
          <w:p w14:paraId="6474C9B0" w14:textId="77777777" w:rsidR="00614B8D" w:rsidRPr="00E7009B" w:rsidRDefault="00614B8D" w:rsidP="00DB4E41">
            <w:pPr>
              <w:autoSpaceDE w:val="0"/>
              <w:autoSpaceDN w:val="0"/>
              <w:adjustRightInd w:val="0"/>
              <w:jc w:val="center"/>
              <w:rPr>
                <w:rFonts w:eastAsia="Calibri"/>
                <w:bCs/>
                <w:lang w:eastAsia="en-US"/>
              </w:rPr>
            </w:pPr>
            <w:r w:rsidRPr="00E7009B">
              <w:rPr>
                <w:rFonts w:eastAsia="Calibri"/>
                <w:bCs/>
                <w:lang w:eastAsia="en-US"/>
              </w:rPr>
              <w:t>4.</w:t>
            </w:r>
          </w:p>
        </w:tc>
        <w:tc>
          <w:tcPr>
            <w:tcW w:w="5954" w:type="dxa"/>
            <w:tcBorders>
              <w:top w:val="single" w:sz="4" w:space="0" w:color="auto"/>
              <w:left w:val="single" w:sz="4" w:space="0" w:color="auto"/>
              <w:bottom w:val="single" w:sz="4" w:space="0" w:color="auto"/>
              <w:right w:val="single" w:sz="4" w:space="0" w:color="auto"/>
            </w:tcBorders>
          </w:tcPr>
          <w:p w14:paraId="48357ED8" w14:textId="646B7C65" w:rsidR="002D5495" w:rsidRPr="00E7009B" w:rsidRDefault="002D5495" w:rsidP="00DB4E41">
            <w:pPr>
              <w:autoSpaceDE w:val="0"/>
              <w:autoSpaceDN w:val="0"/>
              <w:adjustRightInd w:val="0"/>
              <w:rPr>
                <w:rFonts w:eastAsia="Calibri"/>
                <w:bCs/>
                <w:lang w:eastAsia="en-US"/>
              </w:rPr>
            </w:pPr>
            <w:r w:rsidRPr="00E7009B">
              <w:rPr>
                <w:rFonts w:eastAsia="Calibri"/>
                <w:bCs/>
                <w:lang w:eastAsia="en-US"/>
              </w:rPr>
              <w:t>Фактический адрес местонахождения юридического лица/адрес регистрации по месту жительства индивидуального предпринимателя;</w:t>
            </w:r>
          </w:p>
          <w:p w14:paraId="6F6A4BA9" w14:textId="475008B9" w:rsidR="00614B8D" w:rsidRPr="00E7009B" w:rsidRDefault="002D5495" w:rsidP="00DB4E41">
            <w:pPr>
              <w:autoSpaceDE w:val="0"/>
              <w:autoSpaceDN w:val="0"/>
              <w:adjustRightInd w:val="0"/>
              <w:rPr>
                <w:rFonts w:eastAsia="Calibri"/>
                <w:bCs/>
                <w:lang w:eastAsia="en-US"/>
              </w:rPr>
            </w:pPr>
            <w:r w:rsidRPr="00E7009B">
              <w:rPr>
                <w:rFonts w:eastAsia="Calibri"/>
                <w:bCs/>
                <w:lang w:eastAsia="en-US"/>
              </w:rPr>
              <w:t>почтовый адрес</w:t>
            </w:r>
          </w:p>
        </w:tc>
        <w:tc>
          <w:tcPr>
            <w:tcW w:w="2693" w:type="dxa"/>
            <w:tcBorders>
              <w:top w:val="single" w:sz="4" w:space="0" w:color="auto"/>
              <w:left w:val="single" w:sz="4" w:space="0" w:color="auto"/>
              <w:bottom w:val="single" w:sz="4" w:space="0" w:color="auto"/>
              <w:right w:val="single" w:sz="4" w:space="0" w:color="auto"/>
            </w:tcBorders>
          </w:tcPr>
          <w:p w14:paraId="5BE593B8"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758576B5" w14:textId="77777777" w:rsidTr="00F6662F">
        <w:tc>
          <w:tcPr>
            <w:tcW w:w="709" w:type="dxa"/>
            <w:tcBorders>
              <w:top w:val="single" w:sz="4" w:space="0" w:color="auto"/>
              <w:left w:val="single" w:sz="4" w:space="0" w:color="auto"/>
              <w:bottom w:val="single" w:sz="4" w:space="0" w:color="auto"/>
              <w:right w:val="single" w:sz="4" w:space="0" w:color="auto"/>
            </w:tcBorders>
          </w:tcPr>
          <w:p w14:paraId="65970D1C" w14:textId="52F77754" w:rsidR="00614B8D" w:rsidRPr="00E7009B" w:rsidRDefault="002D5495" w:rsidP="00DB4E41">
            <w:pPr>
              <w:autoSpaceDE w:val="0"/>
              <w:autoSpaceDN w:val="0"/>
              <w:adjustRightInd w:val="0"/>
              <w:jc w:val="center"/>
              <w:rPr>
                <w:rFonts w:eastAsia="Calibri"/>
                <w:bCs/>
                <w:lang w:eastAsia="en-US"/>
              </w:rPr>
            </w:pPr>
            <w:r w:rsidRPr="00E7009B">
              <w:rPr>
                <w:rFonts w:eastAsia="Calibri"/>
                <w:bCs/>
                <w:lang w:eastAsia="en-US"/>
              </w:rPr>
              <w:t>5</w:t>
            </w:r>
            <w:r w:rsidR="00614B8D" w:rsidRPr="00E7009B">
              <w:rPr>
                <w:rFonts w:eastAsia="Calibri"/>
                <w:bCs/>
                <w:lang w:eastAsia="en-US"/>
              </w:rPr>
              <w:t>.</w:t>
            </w:r>
          </w:p>
        </w:tc>
        <w:tc>
          <w:tcPr>
            <w:tcW w:w="5954" w:type="dxa"/>
            <w:tcBorders>
              <w:top w:val="single" w:sz="4" w:space="0" w:color="auto"/>
              <w:left w:val="single" w:sz="4" w:space="0" w:color="auto"/>
              <w:bottom w:val="single" w:sz="4" w:space="0" w:color="auto"/>
              <w:right w:val="single" w:sz="4" w:space="0" w:color="auto"/>
            </w:tcBorders>
          </w:tcPr>
          <w:p w14:paraId="6EDEDF75"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Контактный телефон, адрес электронной почты (при наличии)</w:t>
            </w:r>
          </w:p>
        </w:tc>
        <w:tc>
          <w:tcPr>
            <w:tcW w:w="2693" w:type="dxa"/>
            <w:tcBorders>
              <w:top w:val="single" w:sz="4" w:space="0" w:color="auto"/>
              <w:left w:val="single" w:sz="4" w:space="0" w:color="auto"/>
              <w:bottom w:val="single" w:sz="4" w:space="0" w:color="auto"/>
              <w:right w:val="single" w:sz="4" w:space="0" w:color="auto"/>
            </w:tcBorders>
          </w:tcPr>
          <w:p w14:paraId="772F881B"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00731FFD" w14:textId="77777777" w:rsidTr="00F6662F">
        <w:tc>
          <w:tcPr>
            <w:tcW w:w="709" w:type="dxa"/>
            <w:tcBorders>
              <w:top w:val="single" w:sz="4" w:space="0" w:color="auto"/>
              <w:left w:val="single" w:sz="4" w:space="0" w:color="auto"/>
              <w:bottom w:val="single" w:sz="4" w:space="0" w:color="auto"/>
              <w:right w:val="single" w:sz="4" w:space="0" w:color="auto"/>
            </w:tcBorders>
          </w:tcPr>
          <w:p w14:paraId="1C27E42F" w14:textId="5964BC23" w:rsidR="00614B8D" w:rsidRPr="00E7009B" w:rsidRDefault="002D5495" w:rsidP="00DB4E41">
            <w:pPr>
              <w:autoSpaceDE w:val="0"/>
              <w:autoSpaceDN w:val="0"/>
              <w:adjustRightInd w:val="0"/>
              <w:jc w:val="center"/>
              <w:rPr>
                <w:rFonts w:eastAsia="Calibri"/>
                <w:bCs/>
                <w:lang w:eastAsia="en-US"/>
              </w:rPr>
            </w:pPr>
            <w:r w:rsidRPr="00E7009B">
              <w:rPr>
                <w:rFonts w:eastAsia="Calibri"/>
                <w:bCs/>
                <w:lang w:eastAsia="en-US"/>
              </w:rPr>
              <w:t>6</w:t>
            </w:r>
            <w:r w:rsidR="00614B8D" w:rsidRPr="00E7009B">
              <w:rPr>
                <w:rFonts w:eastAsia="Calibri"/>
                <w:bCs/>
                <w:lang w:eastAsia="en-US"/>
              </w:rPr>
              <w:t>.</w:t>
            </w:r>
          </w:p>
        </w:tc>
        <w:tc>
          <w:tcPr>
            <w:tcW w:w="5954" w:type="dxa"/>
            <w:tcBorders>
              <w:top w:val="single" w:sz="4" w:space="0" w:color="auto"/>
              <w:left w:val="single" w:sz="4" w:space="0" w:color="auto"/>
              <w:bottom w:val="single" w:sz="4" w:space="0" w:color="auto"/>
              <w:right w:val="single" w:sz="4" w:space="0" w:color="auto"/>
            </w:tcBorders>
          </w:tcPr>
          <w:p w14:paraId="41699E3D"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xml:space="preserve">Сведения о правах на землю или земельный участок, на котором планируется создать место (площадку) накопления ТКО (наименование </w:t>
            </w:r>
            <w:r w:rsidRPr="00E7009B">
              <w:rPr>
                <w:rFonts w:eastAsia="Calibri"/>
                <w:bCs/>
                <w:lang w:eastAsia="en-US"/>
              </w:rPr>
              <w:lastRenderedPageBreak/>
              <w:t>правоустанавливающего документа, дата и номер регистрации, кем, кому и когда выдан).</w:t>
            </w:r>
          </w:p>
          <w:p w14:paraId="0BE868B9"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ОМСУ</w:t>
            </w:r>
          </w:p>
        </w:tc>
        <w:tc>
          <w:tcPr>
            <w:tcW w:w="2693" w:type="dxa"/>
            <w:tcBorders>
              <w:top w:val="single" w:sz="4" w:space="0" w:color="auto"/>
              <w:left w:val="single" w:sz="4" w:space="0" w:color="auto"/>
              <w:bottom w:val="single" w:sz="4" w:space="0" w:color="auto"/>
              <w:right w:val="single" w:sz="4" w:space="0" w:color="auto"/>
            </w:tcBorders>
          </w:tcPr>
          <w:p w14:paraId="6E063D86"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1796F87F" w14:textId="77777777" w:rsidTr="00F6662F">
        <w:tc>
          <w:tcPr>
            <w:tcW w:w="709" w:type="dxa"/>
            <w:tcBorders>
              <w:top w:val="single" w:sz="4" w:space="0" w:color="auto"/>
              <w:left w:val="single" w:sz="4" w:space="0" w:color="auto"/>
              <w:bottom w:val="single" w:sz="4" w:space="0" w:color="auto"/>
              <w:right w:val="single" w:sz="4" w:space="0" w:color="auto"/>
            </w:tcBorders>
          </w:tcPr>
          <w:p w14:paraId="5B9EEC60" w14:textId="73002F11" w:rsidR="00614B8D" w:rsidRPr="00E7009B" w:rsidRDefault="002D5495" w:rsidP="00DB4E41">
            <w:pPr>
              <w:autoSpaceDE w:val="0"/>
              <w:autoSpaceDN w:val="0"/>
              <w:adjustRightInd w:val="0"/>
              <w:jc w:val="center"/>
              <w:rPr>
                <w:rFonts w:eastAsia="Calibri"/>
                <w:bCs/>
                <w:lang w:eastAsia="en-US"/>
              </w:rPr>
            </w:pPr>
            <w:r w:rsidRPr="00E7009B">
              <w:rPr>
                <w:rFonts w:eastAsia="Calibri"/>
                <w:bCs/>
                <w:lang w:eastAsia="en-US"/>
              </w:rPr>
              <w:t>7</w:t>
            </w:r>
            <w:r w:rsidR="00614B8D" w:rsidRPr="00E7009B">
              <w:rPr>
                <w:rFonts w:eastAsia="Calibri"/>
                <w:bCs/>
                <w:lang w:eastAsia="en-US"/>
              </w:rPr>
              <w:t>.</w:t>
            </w:r>
          </w:p>
        </w:tc>
        <w:tc>
          <w:tcPr>
            <w:tcW w:w="5954" w:type="dxa"/>
            <w:tcBorders>
              <w:top w:val="single" w:sz="4" w:space="0" w:color="auto"/>
              <w:left w:val="single" w:sz="4" w:space="0" w:color="auto"/>
              <w:bottom w:val="single" w:sz="4" w:space="0" w:color="auto"/>
              <w:right w:val="single" w:sz="4" w:space="0" w:color="auto"/>
            </w:tcBorders>
          </w:tcPr>
          <w:p w14:paraId="7ADEF2F1"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Данные о планируемом месте (площадке) накопления ТКО:</w:t>
            </w:r>
          </w:p>
          <w:p w14:paraId="561B0B93"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адрес (местоположение);</w:t>
            </w:r>
          </w:p>
          <w:p w14:paraId="6697E256" w14:textId="1F27A023"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географические координаты</w:t>
            </w:r>
          </w:p>
        </w:tc>
        <w:tc>
          <w:tcPr>
            <w:tcW w:w="2693" w:type="dxa"/>
            <w:tcBorders>
              <w:top w:val="single" w:sz="4" w:space="0" w:color="auto"/>
              <w:left w:val="single" w:sz="4" w:space="0" w:color="auto"/>
              <w:bottom w:val="single" w:sz="4" w:space="0" w:color="auto"/>
              <w:right w:val="single" w:sz="4" w:space="0" w:color="auto"/>
            </w:tcBorders>
          </w:tcPr>
          <w:p w14:paraId="6BD2F892"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6C569229" w14:textId="77777777" w:rsidTr="00F6662F">
        <w:tc>
          <w:tcPr>
            <w:tcW w:w="709" w:type="dxa"/>
            <w:tcBorders>
              <w:top w:val="single" w:sz="4" w:space="0" w:color="auto"/>
              <w:left w:val="single" w:sz="4" w:space="0" w:color="auto"/>
              <w:bottom w:val="single" w:sz="4" w:space="0" w:color="auto"/>
              <w:right w:val="single" w:sz="4" w:space="0" w:color="auto"/>
            </w:tcBorders>
          </w:tcPr>
          <w:p w14:paraId="15C7D291" w14:textId="31A4F4C4" w:rsidR="00614B8D" w:rsidRPr="00E7009B" w:rsidRDefault="002D5495" w:rsidP="00DB4E41">
            <w:pPr>
              <w:autoSpaceDE w:val="0"/>
              <w:autoSpaceDN w:val="0"/>
              <w:adjustRightInd w:val="0"/>
              <w:jc w:val="center"/>
              <w:rPr>
                <w:rFonts w:eastAsia="Calibri"/>
                <w:bCs/>
                <w:lang w:eastAsia="en-US"/>
              </w:rPr>
            </w:pPr>
            <w:r w:rsidRPr="00E7009B">
              <w:rPr>
                <w:rFonts w:eastAsia="Calibri"/>
                <w:bCs/>
                <w:lang w:eastAsia="en-US"/>
              </w:rPr>
              <w:t>8</w:t>
            </w:r>
            <w:r w:rsidR="00614B8D" w:rsidRPr="00E7009B">
              <w:rPr>
                <w:rFonts w:eastAsia="Calibri"/>
                <w:bCs/>
                <w:lang w:eastAsia="en-US"/>
              </w:rPr>
              <w:t>.</w:t>
            </w:r>
          </w:p>
        </w:tc>
        <w:tc>
          <w:tcPr>
            <w:tcW w:w="5954" w:type="dxa"/>
            <w:tcBorders>
              <w:top w:val="single" w:sz="4" w:space="0" w:color="auto"/>
              <w:left w:val="single" w:sz="4" w:space="0" w:color="auto"/>
              <w:bottom w:val="single" w:sz="4" w:space="0" w:color="auto"/>
              <w:right w:val="single" w:sz="4" w:space="0" w:color="auto"/>
            </w:tcBorders>
          </w:tcPr>
          <w:p w14:paraId="2DE5C185"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Данные о технических характеристиках планируемого места (площадки) накопления ТКО:</w:t>
            </w:r>
          </w:p>
          <w:p w14:paraId="623DD1AC"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тип места (площадки) накопления ТКО;</w:t>
            </w:r>
          </w:p>
          <w:p w14:paraId="78A1A2D3"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покрытие места (площадки) накопления ТКО;</w:t>
            </w:r>
          </w:p>
          <w:p w14:paraId="6BF075B5"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площадь места (площадки) накопления ТКО;</w:t>
            </w:r>
          </w:p>
          <w:p w14:paraId="02E080BE"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количество, вид и (или) тип планируемых к размещению емкостей, предназначенных для сбора и накопления ТКО, с указанием их объема (при наличии);</w:t>
            </w:r>
          </w:p>
          <w:p w14:paraId="79B7A05C"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планируемое место для складирования крупногабаритных отходов</w:t>
            </w:r>
          </w:p>
        </w:tc>
        <w:tc>
          <w:tcPr>
            <w:tcW w:w="2693" w:type="dxa"/>
            <w:tcBorders>
              <w:top w:val="single" w:sz="4" w:space="0" w:color="auto"/>
              <w:left w:val="single" w:sz="4" w:space="0" w:color="auto"/>
              <w:bottom w:val="single" w:sz="4" w:space="0" w:color="auto"/>
              <w:right w:val="single" w:sz="4" w:space="0" w:color="auto"/>
            </w:tcBorders>
          </w:tcPr>
          <w:p w14:paraId="148FD121"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234ABC4A" w14:textId="77777777" w:rsidTr="00F6662F">
        <w:tc>
          <w:tcPr>
            <w:tcW w:w="709" w:type="dxa"/>
            <w:tcBorders>
              <w:top w:val="single" w:sz="4" w:space="0" w:color="auto"/>
              <w:left w:val="single" w:sz="4" w:space="0" w:color="auto"/>
              <w:bottom w:val="single" w:sz="4" w:space="0" w:color="auto"/>
              <w:right w:val="single" w:sz="4" w:space="0" w:color="auto"/>
            </w:tcBorders>
          </w:tcPr>
          <w:p w14:paraId="5032316B" w14:textId="57F37603" w:rsidR="00614B8D" w:rsidRPr="00E7009B" w:rsidRDefault="002D5495" w:rsidP="00DB4E41">
            <w:pPr>
              <w:autoSpaceDE w:val="0"/>
              <w:autoSpaceDN w:val="0"/>
              <w:adjustRightInd w:val="0"/>
              <w:jc w:val="center"/>
              <w:rPr>
                <w:rFonts w:eastAsia="Calibri"/>
                <w:bCs/>
                <w:lang w:eastAsia="en-US"/>
              </w:rPr>
            </w:pPr>
            <w:r w:rsidRPr="00E7009B">
              <w:rPr>
                <w:rFonts w:eastAsia="Calibri"/>
                <w:bCs/>
                <w:lang w:eastAsia="en-US"/>
              </w:rPr>
              <w:t>9</w:t>
            </w:r>
            <w:r w:rsidR="00614B8D" w:rsidRPr="00E7009B">
              <w:rPr>
                <w:rFonts w:eastAsia="Calibri"/>
                <w:bCs/>
                <w:lang w:eastAsia="en-US"/>
              </w:rPr>
              <w:t>.</w:t>
            </w:r>
          </w:p>
        </w:tc>
        <w:tc>
          <w:tcPr>
            <w:tcW w:w="5954" w:type="dxa"/>
            <w:tcBorders>
              <w:top w:val="single" w:sz="4" w:space="0" w:color="auto"/>
              <w:left w:val="single" w:sz="4" w:space="0" w:color="auto"/>
              <w:bottom w:val="single" w:sz="4" w:space="0" w:color="auto"/>
              <w:right w:val="single" w:sz="4" w:space="0" w:color="auto"/>
            </w:tcBorders>
          </w:tcPr>
          <w:p w14:paraId="309EBFE5"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Данные о собственнике планируемого места (площадки) накопления ТКО:</w:t>
            </w:r>
          </w:p>
          <w:p w14:paraId="55348EDB"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для юридических лиц: полное наименование, основной государственный регистрационный номер записи в ЕГРЮЛ, фактический адрес;</w:t>
            </w:r>
          </w:p>
          <w:p w14:paraId="65F285F3" w14:textId="646E9343"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 xml:space="preserve">- для индивидуальных предпринимателей: фамилия, имя, отчество (последнее - при наличии), основной государственный регистрационный номер записи в ЕГРИП, адрес </w:t>
            </w:r>
            <w:r w:rsidR="002D5495" w:rsidRPr="00E7009B">
              <w:rPr>
                <w:rFonts w:eastAsia="Calibri"/>
                <w:bCs/>
                <w:lang w:eastAsia="en-US"/>
              </w:rPr>
              <w:t>регистрации по месту жительства</w:t>
            </w:r>
          </w:p>
        </w:tc>
        <w:tc>
          <w:tcPr>
            <w:tcW w:w="2693" w:type="dxa"/>
            <w:tcBorders>
              <w:top w:val="single" w:sz="4" w:space="0" w:color="auto"/>
              <w:left w:val="single" w:sz="4" w:space="0" w:color="auto"/>
              <w:bottom w:val="single" w:sz="4" w:space="0" w:color="auto"/>
              <w:right w:val="single" w:sz="4" w:space="0" w:color="auto"/>
            </w:tcBorders>
          </w:tcPr>
          <w:p w14:paraId="2409B3FD"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40B4B73B" w14:textId="77777777" w:rsidTr="00F6662F">
        <w:tc>
          <w:tcPr>
            <w:tcW w:w="709" w:type="dxa"/>
            <w:tcBorders>
              <w:top w:val="single" w:sz="4" w:space="0" w:color="auto"/>
              <w:left w:val="single" w:sz="4" w:space="0" w:color="auto"/>
              <w:bottom w:val="single" w:sz="4" w:space="0" w:color="auto"/>
              <w:right w:val="single" w:sz="4" w:space="0" w:color="auto"/>
            </w:tcBorders>
          </w:tcPr>
          <w:p w14:paraId="05263263" w14:textId="77777777" w:rsidR="00614B8D" w:rsidRPr="00E7009B" w:rsidRDefault="00614B8D" w:rsidP="00DB4E41">
            <w:pPr>
              <w:autoSpaceDE w:val="0"/>
              <w:autoSpaceDN w:val="0"/>
              <w:adjustRightInd w:val="0"/>
              <w:jc w:val="center"/>
              <w:rPr>
                <w:rFonts w:eastAsia="Calibri"/>
                <w:bCs/>
                <w:lang w:eastAsia="en-US"/>
              </w:rPr>
            </w:pPr>
            <w:r w:rsidRPr="00E7009B">
              <w:rPr>
                <w:rFonts w:eastAsia="Calibri"/>
                <w:bCs/>
                <w:lang w:eastAsia="en-US"/>
              </w:rPr>
              <w:t>11.</w:t>
            </w:r>
          </w:p>
        </w:tc>
        <w:tc>
          <w:tcPr>
            <w:tcW w:w="5954" w:type="dxa"/>
            <w:tcBorders>
              <w:top w:val="single" w:sz="4" w:space="0" w:color="auto"/>
              <w:left w:val="single" w:sz="4" w:space="0" w:color="auto"/>
              <w:bottom w:val="single" w:sz="4" w:space="0" w:color="auto"/>
              <w:right w:val="single" w:sz="4" w:space="0" w:color="auto"/>
            </w:tcBorders>
          </w:tcPr>
          <w:p w14:paraId="2567A8BA" w14:textId="77777777"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Данные об источниках образования ТКО</w:t>
            </w:r>
          </w:p>
        </w:tc>
        <w:tc>
          <w:tcPr>
            <w:tcW w:w="2693" w:type="dxa"/>
            <w:tcBorders>
              <w:top w:val="single" w:sz="4" w:space="0" w:color="auto"/>
              <w:left w:val="single" w:sz="4" w:space="0" w:color="auto"/>
              <w:bottom w:val="single" w:sz="4" w:space="0" w:color="auto"/>
              <w:right w:val="single" w:sz="4" w:space="0" w:color="auto"/>
            </w:tcBorders>
          </w:tcPr>
          <w:p w14:paraId="14C0BA38" w14:textId="77777777" w:rsidR="00614B8D" w:rsidRPr="00E7009B" w:rsidRDefault="00614B8D" w:rsidP="00DB4E41">
            <w:pPr>
              <w:autoSpaceDE w:val="0"/>
              <w:autoSpaceDN w:val="0"/>
              <w:adjustRightInd w:val="0"/>
              <w:rPr>
                <w:rFonts w:eastAsia="Calibri"/>
                <w:bCs/>
                <w:sz w:val="20"/>
                <w:szCs w:val="20"/>
                <w:lang w:eastAsia="en-US"/>
              </w:rPr>
            </w:pPr>
          </w:p>
        </w:tc>
      </w:tr>
      <w:tr w:rsidR="00E7009B" w:rsidRPr="00E7009B" w14:paraId="19DD0845" w14:textId="77777777" w:rsidTr="00F6662F">
        <w:tc>
          <w:tcPr>
            <w:tcW w:w="709" w:type="dxa"/>
            <w:tcBorders>
              <w:top w:val="single" w:sz="4" w:space="0" w:color="auto"/>
              <w:left w:val="single" w:sz="4" w:space="0" w:color="auto"/>
              <w:bottom w:val="single" w:sz="4" w:space="0" w:color="auto"/>
              <w:right w:val="single" w:sz="4" w:space="0" w:color="auto"/>
            </w:tcBorders>
          </w:tcPr>
          <w:p w14:paraId="6FE637CF" w14:textId="77777777" w:rsidR="00614B8D" w:rsidRPr="00E7009B" w:rsidRDefault="00614B8D" w:rsidP="00DB4E41">
            <w:pPr>
              <w:autoSpaceDE w:val="0"/>
              <w:autoSpaceDN w:val="0"/>
              <w:adjustRightInd w:val="0"/>
              <w:jc w:val="center"/>
              <w:rPr>
                <w:rFonts w:eastAsia="Calibri"/>
                <w:bCs/>
                <w:lang w:eastAsia="en-US"/>
              </w:rPr>
            </w:pPr>
            <w:r w:rsidRPr="00E7009B">
              <w:rPr>
                <w:rFonts w:eastAsia="Calibri"/>
                <w:bCs/>
                <w:lang w:eastAsia="en-US"/>
              </w:rPr>
              <w:t>12.</w:t>
            </w:r>
          </w:p>
        </w:tc>
        <w:tc>
          <w:tcPr>
            <w:tcW w:w="5954" w:type="dxa"/>
            <w:tcBorders>
              <w:top w:val="single" w:sz="4" w:space="0" w:color="auto"/>
              <w:left w:val="single" w:sz="4" w:space="0" w:color="auto"/>
              <w:bottom w:val="single" w:sz="4" w:space="0" w:color="auto"/>
              <w:right w:val="single" w:sz="4" w:space="0" w:color="auto"/>
            </w:tcBorders>
          </w:tcPr>
          <w:p w14:paraId="6DF7F72F" w14:textId="0D968986" w:rsidR="00614B8D" w:rsidRPr="00E7009B" w:rsidRDefault="00614B8D" w:rsidP="00DB4E41">
            <w:pPr>
              <w:autoSpaceDE w:val="0"/>
              <w:autoSpaceDN w:val="0"/>
              <w:adjustRightInd w:val="0"/>
              <w:rPr>
                <w:rFonts w:eastAsia="Calibri"/>
                <w:bCs/>
                <w:lang w:eastAsia="en-US"/>
              </w:rPr>
            </w:pPr>
            <w:r w:rsidRPr="00E7009B">
              <w:rPr>
                <w:rFonts w:eastAsia="Calibri"/>
                <w:bCs/>
                <w:lang w:eastAsia="en-US"/>
              </w:rPr>
              <w:t>Способ получения результата предоставления муниципальной услуги (лично</w:t>
            </w:r>
            <w:r w:rsidR="002D5495" w:rsidRPr="00E7009B">
              <w:rPr>
                <w:rFonts w:eastAsia="Calibri"/>
                <w:bCs/>
                <w:lang w:eastAsia="en-US"/>
              </w:rPr>
              <w:t xml:space="preserve"> в администрации / </w:t>
            </w:r>
            <w:proofErr w:type="gramStart"/>
            <w:r w:rsidR="002D5495" w:rsidRPr="00E7009B">
              <w:rPr>
                <w:rFonts w:eastAsia="Calibri"/>
                <w:bCs/>
                <w:lang w:eastAsia="en-US"/>
              </w:rPr>
              <w:t xml:space="preserve">лично </w:t>
            </w:r>
            <w:r w:rsidRPr="00E7009B">
              <w:rPr>
                <w:rFonts w:eastAsia="Calibri"/>
                <w:bCs/>
                <w:lang w:eastAsia="en-US"/>
              </w:rPr>
              <w:t xml:space="preserve"> </w:t>
            </w:r>
            <w:r w:rsidR="002D5495" w:rsidRPr="00E7009B">
              <w:rPr>
                <w:rFonts w:eastAsia="Calibri"/>
                <w:bCs/>
                <w:lang w:eastAsia="en-US"/>
              </w:rPr>
              <w:t>в</w:t>
            </w:r>
            <w:proofErr w:type="gramEnd"/>
            <w:r w:rsidR="002D5495" w:rsidRPr="00E7009B">
              <w:rPr>
                <w:rFonts w:eastAsia="Calibri"/>
                <w:bCs/>
                <w:lang w:eastAsia="en-US"/>
              </w:rPr>
              <w:t xml:space="preserve"> МФЦ (указать адрес) / в электронной форме через личный кабинет заявителя на ПГУ ЛО/ ЕПГУ</w:t>
            </w:r>
          </w:p>
        </w:tc>
        <w:tc>
          <w:tcPr>
            <w:tcW w:w="2693" w:type="dxa"/>
            <w:tcBorders>
              <w:top w:val="single" w:sz="4" w:space="0" w:color="auto"/>
              <w:left w:val="single" w:sz="4" w:space="0" w:color="auto"/>
              <w:bottom w:val="single" w:sz="4" w:space="0" w:color="auto"/>
              <w:right w:val="single" w:sz="4" w:space="0" w:color="auto"/>
            </w:tcBorders>
          </w:tcPr>
          <w:p w14:paraId="5CD2B0FF" w14:textId="77777777" w:rsidR="00614B8D" w:rsidRPr="00E7009B" w:rsidRDefault="00614B8D" w:rsidP="00DB4E41">
            <w:pPr>
              <w:autoSpaceDE w:val="0"/>
              <w:autoSpaceDN w:val="0"/>
              <w:adjustRightInd w:val="0"/>
              <w:rPr>
                <w:rFonts w:eastAsia="Calibri"/>
                <w:bCs/>
                <w:sz w:val="20"/>
                <w:szCs w:val="20"/>
                <w:lang w:eastAsia="en-US"/>
              </w:rPr>
            </w:pPr>
          </w:p>
        </w:tc>
      </w:tr>
    </w:tbl>
    <w:p w14:paraId="4F930C8B" w14:textId="77777777" w:rsidR="00614B8D" w:rsidRPr="00E7009B" w:rsidRDefault="00614B8D" w:rsidP="00DB4E41">
      <w:pPr>
        <w:autoSpaceDE w:val="0"/>
        <w:autoSpaceDN w:val="0"/>
        <w:adjustRightInd w:val="0"/>
        <w:jc w:val="both"/>
        <w:rPr>
          <w:rFonts w:eastAsia="Calibri"/>
          <w:b/>
          <w:bCs/>
          <w:lang w:eastAsia="en-US"/>
        </w:rPr>
      </w:pPr>
    </w:p>
    <w:p w14:paraId="168A46AE" w14:textId="6FA2EFCC" w:rsidR="00614B8D" w:rsidRPr="00E7009B" w:rsidRDefault="00614B8D" w:rsidP="00DB4E41">
      <w:pPr>
        <w:autoSpaceDE w:val="0"/>
        <w:autoSpaceDN w:val="0"/>
        <w:adjustRightInd w:val="0"/>
        <w:jc w:val="both"/>
        <w:outlineLvl w:val="0"/>
        <w:rPr>
          <w:rFonts w:eastAsia="Calibri"/>
          <w:bCs/>
          <w:lang w:eastAsia="en-US"/>
        </w:rPr>
      </w:pPr>
      <w:r w:rsidRPr="00E7009B">
        <w:rPr>
          <w:rFonts w:eastAsia="Calibri"/>
          <w:bCs/>
          <w:lang w:eastAsia="en-US"/>
        </w:rPr>
        <w:t>Приложение:</w:t>
      </w:r>
    </w:p>
    <w:p w14:paraId="5202C2F5" w14:textId="728DD458" w:rsidR="00D745DE" w:rsidRPr="00E7009B" w:rsidRDefault="000677F0" w:rsidP="00DB4E41">
      <w:pPr>
        <w:pStyle w:val="a7"/>
        <w:numPr>
          <w:ilvl w:val="0"/>
          <w:numId w:val="47"/>
        </w:numPr>
        <w:autoSpaceDE w:val="0"/>
        <w:autoSpaceDN w:val="0"/>
        <w:adjustRightInd w:val="0"/>
        <w:ind w:left="0" w:firstLine="0"/>
        <w:jc w:val="both"/>
        <w:outlineLvl w:val="0"/>
        <w:rPr>
          <w:rFonts w:eastAsia="Calibri"/>
          <w:bCs/>
          <w:lang w:eastAsia="en-US"/>
        </w:rPr>
      </w:pPr>
      <w:r w:rsidRPr="00E7009B">
        <w:rPr>
          <w:rFonts w:eastAsia="Calibri"/>
          <w:bCs/>
          <w:lang w:eastAsia="en-US"/>
        </w:rPr>
        <w:t>……………………</w:t>
      </w:r>
    </w:p>
    <w:p w14:paraId="277FA5CA" w14:textId="282E1760" w:rsidR="000677F0" w:rsidRPr="00E7009B" w:rsidRDefault="000677F0" w:rsidP="00DB4E41">
      <w:pPr>
        <w:pStyle w:val="a7"/>
        <w:numPr>
          <w:ilvl w:val="0"/>
          <w:numId w:val="47"/>
        </w:numPr>
        <w:autoSpaceDE w:val="0"/>
        <w:autoSpaceDN w:val="0"/>
        <w:adjustRightInd w:val="0"/>
        <w:ind w:left="0" w:firstLine="0"/>
        <w:jc w:val="both"/>
        <w:outlineLvl w:val="0"/>
        <w:rPr>
          <w:rFonts w:eastAsia="Calibri"/>
          <w:bCs/>
          <w:lang w:eastAsia="en-US"/>
        </w:rPr>
      </w:pPr>
      <w:r w:rsidRPr="00E7009B">
        <w:rPr>
          <w:rFonts w:eastAsia="Calibri"/>
          <w:bCs/>
          <w:lang w:eastAsia="en-US"/>
        </w:rPr>
        <w:t>……………………</w:t>
      </w:r>
    </w:p>
    <w:p w14:paraId="51C62C4B" w14:textId="77777777" w:rsidR="00614B8D" w:rsidRPr="00E7009B" w:rsidRDefault="00614B8D" w:rsidP="00DB4E41">
      <w:pPr>
        <w:autoSpaceDE w:val="0"/>
        <w:autoSpaceDN w:val="0"/>
        <w:adjustRightInd w:val="0"/>
        <w:jc w:val="both"/>
        <w:outlineLvl w:val="0"/>
        <w:rPr>
          <w:rFonts w:eastAsia="Calibri"/>
          <w:bCs/>
          <w:sz w:val="20"/>
          <w:szCs w:val="20"/>
          <w:lang w:eastAsia="en-US"/>
        </w:rPr>
      </w:pPr>
    </w:p>
    <w:p w14:paraId="5FDB874E" w14:textId="6326A0EF" w:rsidR="00614B8D" w:rsidRPr="00E7009B" w:rsidRDefault="00614B8D" w:rsidP="00DB4E41">
      <w:pPr>
        <w:autoSpaceDE w:val="0"/>
        <w:autoSpaceDN w:val="0"/>
        <w:adjustRightInd w:val="0"/>
        <w:spacing w:line="360" w:lineRule="auto"/>
        <w:jc w:val="center"/>
        <w:outlineLvl w:val="0"/>
        <w:rPr>
          <w:rFonts w:ascii="Courier New" w:eastAsia="Calibri" w:hAnsi="Courier New" w:cs="Courier New"/>
          <w:bCs/>
          <w:sz w:val="20"/>
          <w:szCs w:val="20"/>
          <w:lang w:eastAsia="en-US"/>
        </w:rPr>
      </w:pPr>
      <w:r w:rsidRPr="00E7009B">
        <w:rPr>
          <w:rFonts w:ascii="Courier New" w:eastAsia="Calibri" w:hAnsi="Courier New" w:cs="Courier New"/>
          <w:bCs/>
          <w:sz w:val="20"/>
          <w:szCs w:val="20"/>
          <w:lang w:eastAsia="en-US"/>
        </w:rPr>
        <w:t xml:space="preserve">____________                                     </w:t>
      </w:r>
      <w:r w:rsidR="000677F0" w:rsidRPr="00E7009B">
        <w:rPr>
          <w:rFonts w:ascii="Courier New" w:eastAsia="Calibri" w:hAnsi="Courier New" w:cs="Courier New"/>
          <w:bCs/>
          <w:sz w:val="20"/>
          <w:szCs w:val="20"/>
          <w:lang w:eastAsia="en-US"/>
        </w:rPr>
        <w:t xml:space="preserve">         </w:t>
      </w:r>
      <w:r w:rsidRPr="00E7009B">
        <w:rPr>
          <w:rFonts w:ascii="Courier New" w:eastAsia="Calibri" w:hAnsi="Courier New" w:cs="Courier New"/>
          <w:bCs/>
          <w:sz w:val="20"/>
          <w:szCs w:val="20"/>
          <w:lang w:eastAsia="en-US"/>
        </w:rPr>
        <w:t>__________________</w:t>
      </w:r>
    </w:p>
    <w:p w14:paraId="29F9E90F" w14:textId="41A80CF7" w:rsidR="00614B8D" w:rsidRPr="00E7009B" w:rsidRDefault="00614B8D" w:rsidP="00DB4E41">
      <w:pPr>
        <w:autoSpaceDE w:val="0"/>
        <w:autoSpaceDN w:val="0"/>
        <w:adjustRightInd w:val="0"/>
        <w:spacing w:line="360" w:lineRule="auto"/>
        <w:jc w:val="center"/>
        <w:outlineLvl w:val="0"/>
        <w:rPr>
          <w:rFonts w:eastAsia="Calibri"/>
          <w:bCs/>
          <w:sz w:val="20"/>
          <w:szCs w:val="20"/>
          <w:lang w:eastAsia="en-US"/>
        </w:rPr>
      </w:pPr>
      <w:r w:rsidRPr="00E7009B">
        <w:rPr>
          <w:rFonts w:eastAsia="Calibri"/>
          <w:bCs/>
          <w:sz w:val="20"/>
          <w:szCs w:val="20"/>
          <w:lang w:eastAsia="en-US"/>
        </w:rPr>
        <w:t>(</w:t>
      </w:r>
      <w:proofErr w:type="gramStart"/>
      <w:r w:rsidRPr="00E7009B">
        <w:rPr>
          <w:rFonts w:eastAsia="Calibri"/>
          <w:bCs/>
          <w:sz w:val="20"/>
          <w:szCs w:val="20"/>
          <w:lang w:eastAsia="en-US"/>
        </w:rPr>
        <w:t xml:space="preserve">дата)   </w:t>
      </w:r>
      <w:proofErr w:type="gramEnd"/>
      <w:r w:rsidRPr="00E7009B">
        <w:rPr>
          <w:rFonts w:eastAsia="Calibri"/>
          <w:bCs/>
          <w:sz w:val="20"/>
          <w:szCs w:val="20"/>
          <w:lang w:eastAsia="en-US"/>
        </w:rPr>
        <w:t xml:space="preserve">         </w:t>
      </w:r>
      <w:r w:rsidR="000677F0" w:rsidRPr="00E7009B">
        <w:rPr>
          <w:rFonts w:eastAsia="Calibri"/>
          <w:bCs/>
          <w:sz w:val="20"/>
          <w:szCs w:val="20"/>
          <w:lang w:eastAsia="en-US"/>
        </w:rPr>
        <w:t xml:space="preserve">          </w:t>
      </w:r>
      <w:r w:rsidRPr="00E7009B">
        <w:rPr>
          <w:rFonts w:eastAsia="Calibri"/>
          <w:bCs/>
          <w:sz w:val="20"/>
          <w:szCs w:val="20"/>
          <w:lang w:eastAsia="en-US"/>
        </w:rPr>
        <w:t xml:space="preserve">               </w:t>
      </w:r>
      <w:r w:rsidR="009C2132" w:rsidRPr="00E7009B">
        <w:rPr>
          <w:rFonts w:eastAsia="Calibri"/>
          <w:bCs/>
          <w:sz w:val="20"/>
          <w:szCs w:val="20"/>
          <w:lang w:eastAsia="en-US"/>
        </w:rPr>
        <w:t xml:space="preserve">       </w:t>
      </w:r>
      <w:r w:rsidR="000677F0" w:rsidRPr="00E7009B">
        <w:rPr>
          <w:rFonts w:eastAsia="Calibri"/>
          <w:bCs/>
          <w:sz w:val="20"/>
          <w:szCs w:val="20"/>
          <w:lang w:eastAsia="en-US"/>
        </w:rPr>
        <w:t xml:space="preserve">                                                                              </w:t>
      </w:r>
      <w:r w:rsidRPr="00E7009B">
        <w:rPr>
          <w:rFonts w:eastAsia="Calibri"/>
          <w:bCs/>
          <w:sz w:val="20"/>
          <w:szCs w:val="20"/>
          <w:lang w:eastAsia="en-US"/>
        </w:rPr>
        <w:t xml:space="preserve">                (подпись)</w:t>
      </w:r>
    </w:p>
    <w:p w14:paraId="78FDB000" w14:textId="77777777" w:rsidR="009C2132" w:rsidRPr="005E74AC" w:rsidRDefault="009C2132" w:rsidP="00614B8D">
      <w:pPr>
        <w:autoSpaceDE w:val="0"/>
        <w:autoSpaceDN w:val="0"/>
        <w:adjustRightInd w:val="0"/>
        <w:jc w:val="right"/>
        <w:outlineLvl w:val="0"/>
        <w:rPr>
          <w:rFonts w:eastAsia="Calibri"/>
          <w:b/>
          <w:bCs/>
          <w:lang w:eastAsia="en-US"/>
        </w:rPr>
      </w:pPr>
    </w:p>
    <w:p w14:paraId="1BEC7CC3" w14:textId="77777777" w:rsidR="00F6662F" w:rsidRDefault="00F6662F" w:rsidP="00614B8D">
      <w:pPr>
        <w:autoSpaceDE w:val="0"/>
        <w:autoSpaceDN w:val="0"/>
        <w:adjustRightInd w:val="0"/>
        <w:jc w:val="right"/>
        <w:outlineLvl w:val="0"/>
        <w:rPr>
          <w:rFonts w:eastAsia="Calibri"/>
          <w:lang w:eastAsia="en-US"/>
        </w:rPr>
      </w:pPr>
    </w:p>
    <w:p w14:paraId="538E434B" w14:textId="77777777" w:rsidR="0086319F" w:rsidRDefault="0086319F" w:rsidP="00614B8D">
      <w:pPr>
        <w:autoSpaceDE w:val="0"/>
        <w:autoSpaceDN w:val="0"/>
        <w:adjustRightInd w:val="0"/>
        <w:jc w:val="right"/>
        <w:outlineLvl w:val="0"/>
        <w:rPr>
          <w:rFonts w:eastAsia="Calibri"/>
          <w:lang w:eastAsia="en-US"/>
        </w:rPr>
      </w:pPr>
    </w:p>
    <w:p w14:paraId="6E8DC06D" w14:textId="6A19C093" w:rsidR="00614B8D" w:rsidRPr="005E74AC" w:rsidRDefault="00614B8D" w:rsidP="00614B8D">
      <w:pPr>
        <w:autoSpaceDE w:val="0"/>
        <w:autoSpaceDN w:val="0"/>
        <w:adjustRightInd w:val="0"/>
        <w:jc w:val="right"/>
        <w:outlineLvl w:val="0"/>
        <w:rPr>
          <w:rFonts w:eastAsia="Calibri"/>
          <w:lang w:eastAsia="en-US"/>
        </w:rPr>
      </w:pPr>
      <w:r w:rsidRPr="005E74AC">
        <w:rPr>
          <w:rFonts w:eastAsia="Calibri"/>
          <w:lang w:eastAsia="en-US"/>
        </w:rPr>
        <w:t>Приложение № 2</w:t>
      </w:r>
    </w:p>
    <w:p w14:paraId="4F1C14D4" w14:textId="77777777" w:rsidR="00614B8D" w:rsidRPr="005E74AC" w:rsidRDefault="00614B8D" w:rsidP="00614B8D">
      <w:pPr>
        <w:autoSpaceDE w:val="0"/>
        <w:autoSpaceDN w:val="0"/>
        <w:adjustRightInd w:val="0"/>
        <w:jc w:val="right"/>
        <w:rPr>
          <w:rFonts w:eastAsia="Calibri"/>
          <w:lang w:eastAsia="en-US"/>
        </w:rPr>
      </w:pPr>
      <w:r w:rsidRPr="005E74AC">
        <w:rPr>
          <w:rFonts w:eastAsia="Calibri"/>
          <w:lang w:eastAsia="en-US"/>
        </w:rPr>
        <w:t>к административному регламенту</w:t>
      </w:r>
    </w:p>
    <w:p w14:paraId="0357D85E" w14:textId="77777777" w:rsidR="00614B8D" w:rsidRPr="005E74AC" w:rsidRDefault="00614B8D" w:rsidP="00614B8D">
      <w:pPr>
        <w:autoSpaceDE w:val="0"/>
        <w:autoSpaceDN w:val="0"/>
        <w:adjustRightInd w:val="0"/>
        <w:jc w:val="right"/>
        <w:rPr>
          <w:rFonts w:eastAsia="Calibri"/>
          <w:lang w:eastAsia="en-US"/>
        </w:rPr>
      </w:pPr>
      <w:r w:rsidRPr="005E74AC">
        <w:rPr>
          <w:rFonts w:eastAsia="Calibri"/>
          <w:lang w:eastAsia="en-US"/>
        </w:rPr>
        <w:t>предоставления муниципальной услуги</w:t>
      </w:r>
    </w:p>
    <w:p w14:paraId="5C144F56" w14:textId="77777777" w:rsidR="00614B8D" w:rsidRPr="005E74AC" w:rsidRDefault="00614B8D" w:rsidP="00614B8D">
      <w:pPr>
        <w:autoSpaceDE w:val="0"/>
        <w:autoSpaceDN w:val="0"/>
        <w:adjustRightInd w:val="0"/>
        <w:jc w:val="right"/>
        <w:rPr>
          <w:rFonts w:eastAsia="Calibri"/>
          <w:lang w:eastAsia="en-US"/>
        </w:rPr>
      </w:pPr>
      <w:r w:rsidRPr="005E74AC">
        <w:rPr>
          <w:rFonts w:eastAsia="Calibri"/>
          <w:lang w:eastAsia="en-US"/>
        </w:rPr>
        <w:t>«Согласование создания места</w:t>
      </w:r>
    </w:p>
    <w:p w14:paraId="12347122" w14:textId="77777777" w:rsidR="00614B8D" w:rsidRPr="005E74AC" w:rsidRDefault="00614B8D" w:rsidP="00614B8D">
      <w:pPr>
        <w:autoSpaceDE w:val="0"/>
        <w:autoSpaceDN w:val="0"/>
        <w:adjustRightInd w:val="0"/>
        <w:jc w:val="right"/>
        <w:rPr>
          <w:rFonts w:eastAsia="Calibri"/>
          <w:lang w:eastAsia="en-US"/>
        </w:rPr>
      </w:pPr>
      <w:r w:rsidRPr="005E74AC">
        <w:rPr>
          <w:rFonts w:eastAsia="Calibri"/>
          <w:lang w:eastAsia="en-US"/>
        </w:rPr>
        <w:t>(площадки) накопления твердых</w:t>
      </w:r>
    </w:p>
    <w:p w14:paraId="00E4E57F" w14:textId="77777777" w:rsidR="00614B8D" w:rsidRPr="005E74AC" w:rsidRDefault="00614B8D" w:rsidP="00614B8D">
      <w:pPr>
        <w:autoSpaceDE w:val="0"/>
        <w:autoSpaceDN w:val="0"/>
        <w:adjustRightInd w:val="0"/>
        <w:jc w:val="right"/>
        <w:rPr>
          <w:rFonts w:eastAsia="Calibri"/>
          <w:lang w:eastAsia="en-US"/>
        </w:rPr>
      </w:pPr>
      <w:r w:rsidRPr="005E74AC">
        <w:rPr>
          <w:rFonts w:eastAsia="Calibri"/>
          <w:lang w:eastAsia="en-US"/>
        </w:rPr>
        <w:t>коммунальных отходов»</w:t>
      </w:r>
    </w:p>
    <w:p w14:paraId="6844D8D4" w14:textId="77777777" w:rsidR="00614B8D" w:rsidRPr="005E74AC" w:rsidRDefault="00614B8D" w:rsidP="00614B8D">
      <w:pPr>
        <w:autoSpaceDE w:val="0"/>
        <w:autoSpaceDN w:val="0"/>
        <w:adjustRightInd w:val="0"/>
        <w:jc w:val="both"/>
        <w:rPr>
          <w:rFonts w:eastAsia="Calibri"/>
          <w:lang w:eastAsia="en-US"/>
        </w:rPr>
      </w:pPr>
    </w:p>
    <w:p w14:paraId="30F069A1" w14:textId="108DF7C2" w:rsidR="009C2132" w:rsidRPr="005E74AC" w:rsidRDefault="009C2132" w:rsidP="009C2132">
      <w:pPr>
        <w:autoSpaceDE w:val="0"/>
        <w:autoSpaceDN w:val="0"/>
        <w:adjustRightInd w:val="0"/>
        <w:jc w:val="right"/>
        <w:rPr>
          <w:rFonts w:eastAsia="Calibri"/>
          <w:lang w:eastAsia="en-US"/>
        </w:rPr>
      </w:pPr>
      <w:r w:rsidRPr="005E74AC">
        <w:rPr>
          <w:rFonts w:eastAsia="Calibri"/>
          <w:lang w:eastAsia="en-US"/>
        </w:rPr>
        <w:t>ФОРМА</w:t>
      </w:r>
    </w:p>
    <w:p w14:paraId="32BB4FEB" w14:textId="77777777" w:rsidR="009C2132" w:rsidRPr="005E74AC" w:rsidRDefault="009C2132" w:rsidP="00614B8D">
      <w:pPr>
        <w:autoSpaceDE w:val="0"/>
        <w:autoSpaceDN w:val="0"/>
        <w:adjustRightInd w:val="0"/>
        <w:jc w:val="both"/>
        <w:rPr>
          <w:rFonts w:eastAsia="Calibri"/>
          <w:b/>
          <w:bCs/>
          <w:lang w:eastAsia="en-US"/>
        </w:rPr>
      </w:pPr>
    </w:p>
    <w:p w14:paraId="2A8F7EA8" w14:textId="77777777" w:rsidR="009C2132" w:rsidRPr="005E74AC" w:rsidRDefault="009C2132" w:rsidP="00614B8D">
      <w:pPr>
        <w:autoSpaceDE w:val="0"/>
        <w:autoSpaceDN w:val="0"/>
        <w:adjustRightInd w:val="0"/>
        <w:jc w:val="both"/>
        <w:rPr>
          <w:rFonts w:eastAsia="Calibri"/>
          <w:b/>
          <w:bCs/>
          <w:lang w:eastAsia="en-US"/>
        </w:rPr>
      </w:pPr>
    </w:p>
    <w:p w14:paraId="343F36DA" w14:textId="5DEFAE56" w:rsidR="00614B8D" w:rsidRPr="005E74AC" w:rsidRDefault="00614B8D" w:rsidP="00E933B7">
      <w:pPr>
        <w:autoSpaceDE w:val="0"/>
        <w:autoSpaceDN w:val="0"/>
        <w:adjustRightInd w:val="0"/>
        <w:ind w:left="851"/>
        <w:jc w:val="center"/>
        <w:outlineLvl w:val="0"/>
        <w:rPr>
          <w:rFonts w:eastAsia="Calibri"/>
          <w:bCs/>
          <w:lang w:eastAsia="en-US"/>
        </w:rPr>
      </w:pPr>
      <w:r w:rsidRPr="005E74AC">
        <w:rPr>
          <w:rFonts w:eastAsia="Calibri"/>
          <w:bCs/>
          <w:lang w:eastAsia="en-US"/>
        </w:rPr>
        <w:t>РЕШЕНИЕ</w:t>
      </w:r>
    </w:p>
    <w:p w14:paraId="78281578" w14:textId="4EFFFC12" w:rsidR="00614B8D" w:rsidRPr="005E74AC" w:rsidRDefault="00614B8D" w:rsidP="00E933B7">
      <w:pPr>
        <w:autoSpaceDE w:val="0"/>
        <w:autoSpaceDN w:val="0"/>
        <w:adjustRightInd w:val="0"/>
        <w:ind w:left="851"/>
        <w:jc w:val="center"/>
        <w:outlineLvl w:val="0"/>
        <w:rPr>
          <w:rFonts w:eastAsia="Calibri"/>
          <w:bCs/>
          <w:lang w:eastAsia="en-US"/>
        </w:rPr>
      </w:pPr>
      <w:r w:rsidRPr="005E74AC">
        <w:rPr>
          <w:rFonts w:eastAsia="Calibri"/>
          <w:bCs/>
          <w:lang w:eastAsia="en-US"/>
        </w:rPr>
        <w:t>о согласовании/об отказе в согласовании создания места (площадки)</w:t>
      </w:r>
    </w:p>
    <w:p w14:paraId="34CC995A" w14:textId="4D762EC8" w:rsidR="00614B8D" w:rsidRPr="005E74AC" w:rsidRDefault="00614B8D" w:rsidP="00E933B7">
      <w:pPr>
        <w:autoSpaceDE w:val="0"/>
        <w:autoSpaceDN w:val="0"/>
        <w:adjustRightInd w:val="0"/>
        <w:ind w:left="851"/>
        <w:jc w:val="center"/>
        <w:outlineLvl w:val="0"/>
        <w:rPr>
          <w:rFonts w:eastAsia="Calibri"/>
          <w:bCs/>
          <w:lang w:eastAsia="en-US"/>
        </w:rPr>
      </w:pPr>
      <w:r w:rsidRPr="005E74AC">
        <w:rPr>
          <w:rFonts w:eastAsia="Calibri"/>
          <w:bCs/>
          <w:lang w:eastAsia="en-US"/>
        </w:rPr>
        <w:t>накопления твердых коммунальных отходов</w:t>
      </w:r>
    </w:p>
    <w:p w14:paraId="2823D5CF" w14:textId="77777777" w:rsidR="00614B8D" w:rsidRPr="005E74AC" w:rsidRDefault="00614B8D" w:rsidP="00E933B7">
      <w:pPr>
        <w:autoSpaceDE w:val="0"/>
        <w:autoSpaceDN w:val="0"/>
        <w:adjustRightInd w:val="0"/>
        <w:jc w:val="center"/>
        <w:outlineLvl w:val="0"/>
        <w:rPr>
          <w:rFonts w:eastAsia="Calibri"/>
          <w:bCs/>
          <w:lang w:eastAsia="en-US"/>
        </w:rPr>
      </w:pPr>
    </w:p>
    <w:p w14:paraId="01CE1DF3" w14:textId="77777777" w:rsidR="00614B8D" w:rsidRPr="005E74AC" w:rsidRDefault="00614B8D" w:rsidP="00614B8D">
      <w:pPr>
        <w:autoSpaceDE w:val="0"/>
        <w:autoSpaceDN w:val="0"/>
        <w:adjustRightInd w:val="0"/>
        <w:spacing w:line="360" w:lineRule="auto"/>
        <w:jc w:val="both"/>
        <w:outlineLvl w:val="0"/>
        <w:rPr>
          <w:rFonts w:eastAsia="Calibri"/>
          <w:bCs/>
          <w:sz w:val="20"/>
          <w:szCs w:val="20"/>
          <w:lang w:eastAsia="en-US"/>
        </w:rPr>
      </w:pPr>
    </w:p>
    <w:p w14:paraId="5B5FAC26" w14:textId="77777777" w:rsidR="00614B8D" w:rsidRPr="005E74AC" w:rsidRDefault="00614B8D" w:rsidP="00614B8D">
      <w:pPr>
        <w:autoSpaceDE w:val="0"/>
        <w:autoSpaceDN w:val="0"/>
        <w:adjustRightInd w:val="0"/>
        <w:spacing w:line="360" w:lineRule="auto"/>
        <w:jc w:val="both"/>
        <w:outlineLvl w:val="0"/>
        <w:rPr>
          <w:rFonts w:eastAsia="Calibri"/>
          <w:bCs/>
          <w:sz w:val="20"/>
          <w:szCs w:val="20"/>
          <w:lang w:eastAsia="en-US"/>
        </w:rPr>
      </w:pPr>
    </w:p>
    <w:p w14:paraId="005C027B" w14:textId="78288734" w:rsidR="00614B8D" w:rsidRPr="005E74AC" w:rsidRDefault="009C2132" w:rsidP="00F6662F">
      <w:pPr>
        <w:autoSpaceDE w:val="0"/>
        <w:autoSpaceDN w:val="0"/>
        <w:adjustRightInd w:val="0"/>
        <w:spacing w:line="360" w:lineRule="auto"/>
        <w:jc w:val="both"/>
        <w:outlineLvl w:val="0"/>
        <w:rPr>
          <w:rFonts w:eastAsia="Calibri"/>
          <w:bCs/>
          <w:sz w:val="20"/>
          <w:szCs w:val="20"/>
          <w:lang w:eastAsia="en-US"/>
        </w:rPr>
      </w:pPr>
      <w:r w:rsidRPr="005E74AC">
        <w:rPr>
          <w:rFonts w:eastAsia="Calibri"/>
          <w:bCs/>
          <w:sz w:val="20"/>
          <w:szCs w:val="20"/>
          <w:lang w:eastAsia="en-US"/>
        </w:rPr>
        <w:t>«</w:t>
      </w:r>
      <w:r w:rsidR="00614B8D" w:rsidRPr="005E74AC">
        <w:rPr>
          <w:rFonts w:eastAsia="Calibri"/>
          <w:bCs/>
          <w:sz w:val="20"/>
          <w:szCs w:val="20"/>
          <w:lang w:eastAsia="en-US"/>
        </w:rPr>
        <w:t>__</w:t>
      </w:r>
      <w:r w:rsidRPr="005E74AC">
        <w:rPr>
          <w:rFonts w:eastAsia="Calibri"/>
          <w:bCs/>
          <w:sz w:val="20"/>
          <w:szCs w:val="20"/>
          <w:lang w:eastAsia="en-US"/>
        </w:rPr>
        <w:t>___»</w:t>
      </w:r>
      <w:r w:rsidR="00614B8D" w:rsidRPr="005E74AC">
        <w:rPr>
          <w:rFonts w:eastAsia="Calibri"/>
          <w:bCs/>
          <w:sz w:val="20"/>
          <w:szCs w:val="20"/>
          <w:lang w:eastAsia="en-US"/>
        </w:rPr>
        <w:t xml:space="preserve"> ____________ 20__ г.</w:t>
      </w:r>
    </w:p>
    <w:p w14:paraId="64D7D68A" w14:textId="77777777" w:rsidR="00614B8D" w:rsidRPr="005E74AC" w:rsidRDefault="00614B8D" w:rsidP="00614B8D">
      <w:pPr>
        <w:autoSpaceDE w:val="0"/>
        <w:autoSpaceDN w:val="0"/>
        <w:adjustRightInd w:val="0"/>
        <w:spacing w:line="360" w:lineRule="auto"/>
        <w:jc w:val="both"/>
        <w:outlineLvl w:val="0"/>
        <w:rPr>
          <w:rFonts w:eastAsia="Calibri"/>
          <w:bCs/>
          <w:sz w:val="20"/>
          <w:szCs w:val="20"/>
          <w:lang w:eastAsia="en-US"/>
        </w:rPr>
      </w:pPr>
    </w:p>
    <w:p w14:paraId="474E4C44" w14:textId="1DB6336A" w:rsidR="00614B8D" w:rsidRPr="005E74AC" w:rsidRDefault="00614B8D" w:rsidP="00F6662F">
      <w:pPr>
        <w:autoSpaceDE w:val="0"/>
        <w:autoSpaceDN w:val="0"/>
        <w:adjustRightInd w:val="0"/>
        <w:jc w:val="both"/>
        <w:outlineLvl w:val="0"/>
        <w:rPr>
          <w:rFonts w:eastAsia="Calibri"/>
          <w:bCs/>
          <w:lang w:eastAsia="en-US"/>
        </w:rPr>
      </w:pPr>
      <w:r w:rsidRPr="005E74AC">
        <w:rPr>
          <w:rFonts w:eastAsia="Calibri"/>
          <w:bCs/>
          <w:sz w:val="20"/>
          <w:szCs w:val="20"/>
          <w:lang w:eastAsia="en-US"/>
        </w:rPr>
        <w:t xml:space="preserve">    </w:t>
      </w:r>
      <w:r w:rsidRPr="005E74AC">
        <w:rPr>
          <w:rFonts w:eastAsia="Calibri"/>
          <w:bCs/>
          <w:lang w:eastAsia="en-US"/>
        </w:rPr>
        <w:t xml:space="preserve">В    соответствии   с   Административным   регламентом   предоставления </w:t>
      </w:r>
      <w:r w:rsidR="009C2132" w:rsidRPr="005E74AC">
        <w:rPr>
          <w:rFonts w:eastAsia="Calibri"/>
          <w:bCs/>
          <w:lang w:eastAsia="en-US"/>
        </w:rPr>
        <w:t>муниципальной услуги «Согласование создания места</w:t>
      </w:r>
      <w:r w:rsidRPr="005E74AC">
        <w:rPr>
          <w:rFonts w:eastAsia="Calibri"/>
          <w:bCs/>
          <w:lang w:eastAsia="en-US"/>
        </w:rPr>
        <w:t xml:space="preserve"> (площадки) накопления </w:t>
      </w:r>
      <w:r w:rsidR="009C2132" w:rsidRPr="005E74AC">
        <w:rPr>
          <w:rFonts w:eastAsia="Calibri"/>
          <w:bCs/>
          <w:lang w:eastAsia="en-US"/>
        </w:rPr>
        <w:t>твердых коммунальных</w:t>
      </w:r>
      <w:r w:rsidRPr="005E74AC">
        <w:rPr>
          <w:rFonts w:eastAsia="Calibri"/>
          <w:bCs/>
          <w:lang w:eastAsia="en-US"/>
        </w:rPr>
        <w:t xml:space="preserve"> отходов» администрацией муниципального образования в лице</w:t>
      </w:r>
    </w:p>
    <w:p w14:paraId="21D0B6A7" w14:textId="58FC6C21" w:rsidR="00614B8D" w:rsidRPr="005E74AC" w:rsidRDefault="00614B8D" w:rsidP="00F6662F">
      <w:pPr>
        <w:autoSpaceDE w:val="0"/>
        <w:autoSpaceDN w:val="0"/>
        <w:adjustRightInd w:val="0"/>
        <w:jc w:val="both"/>
        <w:outlineLvl w:val="0"/>
        <w:rPr>
          <w:rFonts w:eastAsia="Calibri"/>
          <w:bCs/>
          <w:sz w:val="20"/>
          <w:szCs w:val="20"/>
          <w:lang w:eastAsia="en-US"/>
        </w:rPr>
      </w:pPr>
      <w:r w:rsidRPr="005E74AC">
        <w:rPr>
          <w:rFonts w:eastAsia="Calibri"/>
          <w:bCs/>
          <w:sz w:val="20"/>
          <w:szCs w:val="20"/>
          <w:lang w:eastAsia="en-US"/>
        </w:rPr>
        <w:t>________________________________________________________________________</w:t>
      </w:r>
      <w:r w:rsidR="009C2132" w:rsidRPr="005E74AC">
        <w:rPr>
          <w:rFonts w:eastAsia="Calibri"/>
          <w:bCs/>
          <w:sz w:val="20"/>
          <w:szCs w:val="20"/>
          <w:lang w:eastAsia="en-US"/>
        </w:rPr>
        <w:t>_____________________</w:t>
      </w:r>
    </w:p>
    <w:p w14:paraId="5EFBF85C" w14:textId="13B727EE" w:rsidR="00614B8D" w:rsidRPr="005E74AC" w:rsidRDefault="00614B8D" w:rsidP="00F6662F">
      <w:pPr>
        <w:autoSpaceDE w:val="0"/>
        <w:autoSpaceDN w:val="0"/>
        <w:adjustRightInd w:val="0"/>
        <w:jc w:val="center"/>
        <w:outlineLvl w:val="0"/>
        <w:rPr>
          <w:rFonts w:eastAsia="Calibri"/>
          <w:bCs/>
          <w:sz w:val="20"/>
          <w:szCs w:val="20"/>
          <w:lang w:eastAsia="en-US"/>
        </w:rPr>
      </w:pPr>
      <w:r w:rsidRPr="005E74AC">
        <w:rPr>
          <w:rFonts w:eastAsia="Calibri"/>
          <w:bCs/>
          <w:sz w:val="20"/>
          <w:szCs w:val="20"/>
          <w:lang w:eastAsia="en-US"/>
        </w:rPr>
        <w:t>(должность, Ф.И.О.)</w:t>
      </w:r>
    </w:p>
    <w:p w14:paraId="0373DD82" w14:textId="77777777" w:rsidR="00614B8D" w:rsidRPr="005E74AC" w:rsidRDefault="00614B8D" w:rsidP="00F6662F">
      <w:pPr>
        <w:autoSpaceDE w:val="0"/>
        <w:autoSpaceDN w:val="0"/>
        <w:adjustRightInd w:val="0"/>
        <w:jc w:val="both"/>
        <w:outlineLvl w:val="0"/>
        <w:rPr>
          <w:rFonts w:eastAsia="Calibri"/>
          <w:bCs/>
          <w:sz w:val="20"/>
          <w:szCs w:val="20"/>
          <w:lang w:eastAsia="en-US"/>
        </w:rPr>
      </w:pPr>
    </w:p>
    <w:p w14:paraId="0F056FEA" w14:textId="77777777" w:rsidR="00614B8D" w:rsidRPr="005E74AC" w:rsidRDefault="00614B8D" w:rsidP="00F6662F">
      <w:pPr>
        <w:autoSpaceDE w:val="0"/>
        <w:autoSpaceDN w:val="0"/>
        <w:adjustRightInd w:val="0"/>
        <w:jc w:val="both"/>
        <w:outlineLvl w:val="0"/>
        <w:rPr>
          <w:rFonts w:eastAsia="Calibri"/>
          <w:bCs/>
          <w:lang w:eastAsia="en-US"/>
        </w:rPr>
      </w:pPr>
      <w:r w:rsidRPr="005E74AC">
        <w:rPr>
          <w:rFonts w:eastAsia="Calibri"/>
          <w:bCs/>
          <w:lang w:eastAsia="en-US"/>
        </w:rPr>
        <w:t>принято решение о согласовании/об отказе в согласовании создания места (площадки) накопления ТКО по адресу:</w:t>
      </w:r>
    </w:p>
    <w:p w14:paraId="5EA31383" w14:textId="77777777" w:rsidR="00614B8D" w:rsidRPr="005E74AC" w:rsidRDefault="00614B8D" w:rsidP="00F6662F">
      <w:pPr>
        <w:autoSpaceDE w:val="0"/>
        <w:autoSpaceDN w:val="0"/>
        <w:adjustRightInd w:val="0"/>
        <w:jc w:val="both"/>
        <w:outlineLvl w:val="0"/>
        <w:rPr>
          <w:rFonts w:eastAsia="Calibri"/>
          <w:bCs/>
          <w:sz w:val="20"/>
          <w:szCs w:val="20"/>
          <w:lang w:eastAsia="en-US"/>
        </w:rPr>
      </w:pPr>
      <w:r w:rsidRPr="005E74AC">
        <w:rPr>
          <w:rFonts w:eastAsia="Calibri"/>
          <w:bCs/>
          <w:sz w:val="20"/>
          <w:szCs w:val="20"/>
          <w:lang w:eastAsia="en-US"/>
        </w:rPr>
        <w:t>___________________________________________________________________________________________</w:t>
      </w:r>
    </w:p>
    <w:p w14:paraId="4BC293A3" w14:textId="77777777" w:rsidR="00FD1026" w:rsidRPr="005E74AC" w:rsidRDefault="00FD1026" w:rsidP="00F6662F">
      <w:pPr>
        <w:autoSpaceDE w:val="0"/>
        <w:autoSpaceDN w:val="0"/>
        <w:adjustRightInd w:val="0"/>
        <w:jc w:val="both"/>
        <w:outlineLvl w:val="0"/>
        <w:rPr>
          <w:rFonts w:eastAsia="Calibri"/>
          <w:bCs/>
          <w:sz w:val="20"/>
          <w:szCs w:val="20"/>
          <w:lang w:eastAsia="en-US"/>
        </w:rPr>
      </w:pPr>
    </w:p>
    <w:p w14:paraId="31306893" w14:textId="6233A760" w:rsidR="00614B8D" w:rsidRPr="005E74AC" w:rsidRDefault="00614B8D" w:rsidP="00F6662F">
      <w:pPr>
        <w:autoSpaceDE w:val="0"/>
        <w:autoSpaceDN w:val="0"/>
        <w:adjustRightInd w:val="0"/>
        <w:spacing w:after="120"/>
        <w:jc w:val="both"/>
        <w:outlineLvl w:val="0"/>
        <w:rPr>
          <w:rFonts w:eastAsia="Calibri"/>
          <w:bCs/>
          <w:lang w:eastAsia="en-US"/>
        </w:rPr>
      </w:pPr>
      <w:r w:rsidRPr="005E74AC">
        <w:rPr>
          <w:rFonts w:eastAsia="Calibri"/>
          <w:bCs/>
          <w:lang w:eastAsia="en-US"/>
        </w:rPr>
        <w:t xml:space="preserve">собственнику места (площадки) накопления твердых коммунальных </w:t>
      </w:r>
      <w:proofErr w:type="gramStart"/>
      <w:r w:rsidRPr="005E74AC">
        <w:rPr>
          <w:rFonts w:eastAsia="Calibri"/>
          <w:bCs/>
          <w:lang w:eastAsia="en-US"/>
        </w:rPr>
        <w:t>отходов:_</w:t>
      </w:r>
      <w:proofErr w:type="gramEnd"/>
      <w:r w:rsidRPr="005E74AC">
        <w:rPr>
          <w:rFonts w:eastAsia="Calibri"/>
          <w:bCs/>
          <w:lang w:eastAsia="en-US"/>
        </w:rPr>
        <w:t>_____________________________________________________________________</w:t>
      </w:r>
    </w:p>
    <w:p w14:paraId="29289D08" w14:textId="58EA39D1" w:rsidR="00614B8D" w:rsidRPr="005E74AC" w:rsidRDefault="00614B8D" w:rsidP="00F6662F">
      <w:pPr>
        <w:autoSpaceDE w:val="0"/>
        <w:autoSpaceDN w:val="0"/>
        <w:adjustRightInd w:val="0"/>
        <w:spacing w:after="120"/>
        <w:jc w:val="both"/>
        <w:outlineLvl w:val="0"/>
        <w:rPr>
          <w:rFonts w:eastAsia="Calibri"/>
          <w:bCs/>
          <w:lang w:eastAsia="en-US"/>
        </w:rPr>
      </w:pPr>
      <w:r w:rsidRPr="005E74AC">
        <w:rPr>
          <w:rFonts w:eastAsia="Calibri"/>
          <w:bCs/>
          <w:lang w:eastAsia="en-US"/>
        </w:rPr>
        <w:t>в лице заявителя: ______________________________________________________________,</w:t>
      </w:r>
    </w:p>
    <w:p w14:paraId="161CF647" w14:textId="5C35E246" w:rsidR="00614B8D" w:rsidRPr="005E74AC" w:rsidRDefault="00614B8D" w:rsidP="00F6662F">
      <w:pPr>
        <w:autoSpaceDE w:val="0"/>
        <w:autoSpaceDN w:val="0"/>
        <w:adjustRightInd w:val="0"/>
        <w:spacing w:after="120"/>
        <w:jc w:val="both"/>
        <w:outlineLvl w:val="0"/>
        <w:rPr>
          <w:rFonts w:eastAsia="Calibri"/>
          <w:bCs/>
          <w:lang w:eastAsia="en-US"/>
        </w:rPr>
      </w:pPr>
      <w:r w:rsidRPr="005E74AC">
        <w:rPr>
          <w:rFonts w:eastAsia="Calibri"/>
          <w:bCs/>
          <w:lang w:eastAsia="en-US"/>
        </w:rPr>
        <w:t>действующего на основании: ____________________________________________________,</w:t>
      </w:r>
    </w:p>
    <w:p w14:paraId="7020C85F" w14:textId="4AD8E0D2" w:rsidR="00614B8D" w:rsidRPr="005E74AC" w:rsidRDefault="00614B8D" w:rsidP="00F6662F">
      <w:pPr>
        <w:autoSpaceDE w:val="0"/>
        <w:autoSpaceDN w:val="0"/>
        <w:adjustRightInd w:val="0"/>
        <w:jc w:val="both"/>
        <w:outlineLvl w:val="0"/>
        <w:rPr>
          <w:rFonts w:eastAsia="Calibri"/>
          <w:bCs/>
          <w:lang w:eastAsia="en-US"/>
        </w:rPr>
      </w:pPr>
      <w:r w:rsidRPr="005E74AC">
        <w:rPr>
          <w:rFonts w:eastAsia="Calibri"/>
          <w:bCs/>
          <w:lang w:eastAsia="en-US"/>
        </w:rPr>
        <w:t xml:space="preserve">на </w:t>
      </w:r>
      <w:r w:rsidR="009A103B" w:rsidRPr="005E74AC">
        <w:rPr>
          <w:rFonts w:eastAsia="Calibri"/>
          <w:bCs/>
          <w:lang w:eastAsia="en-US"/>
        </w:rPr>
        <w:t>основании _</w:t>
      </w:r>
      <w:r w:rsidRPr="005E74AC">
        <w:rPr>
          <w:rFonts w:eastAsia="Calibri"/>
          <w:bCs/>
          <w:lang w:eastAsia="en-US"/>
        </w:rPr>
        <w:t>_________________________________________________________________</w:t>
      </w:r>
    </w:p>
    <w:p w14:paraId="34B3E8C3" w14:textId="55246B25" w:rsidR="00614B8D" w:rsidRPr="005E74AC" w:rsidRDefault="00E933B7" w:rsidP="00F6662F">
      <w:pPr>
        <w:autoSpaceDE w:val="0"/>
        <w:autoSpaceDN w:val="0"/>
        <w:adjustRightInd w:val="0"/>
        <w:jc w:val="center"/>
        <w:outlineLvl w:val="0"/>
        <w:rPr>
          <w:rFonts w:eastAsia="Calibri"/>
          <w:bCs/>
          <w:sz w:val="20"/>
          <w:szCs w:val="20"/>
          <w:lang w:eastAsia="en-US"/>
        </w:rPr>
      </w:pPr>
      <w:r w:rsidRPr="005E74AC">
        <w:rPr>
          <w:rFonts w:eastAsia="Calibri"/>
          <w:bCs/>
          <w:sz w:val="20"/>
          <w:szCs w:val="20"/>
          <w:lang w:eastAsia="en-US"/>
        </w:rPr>
        <w:t xml:space="preserve">                   </w:t>
      </w:r>
      <w:r w:rsidR="00614B8D" w:rsidRPr="005E74AC">
        <w:rPr>
          <w:rFonts w:eastAsia="Calibri"/>
          <w:bCs/>
          <w:sz w:val="20"/>
          <w:szCs w:val="20"/>
          <w:lang w:eastAsia="en-US"/>
        </w:rPr>
        <w:t>(указать обстоятельства, послужившие основанием для отказа)</w:t>
      </w:r>
    </w:p>
    <w:p w14:paraId="73623ADF" w14:textId="77777777" w:rsidR="002549F9" w:rsidRPr="005E74AC" w:rsidRDefault="002549F9" w:rsidP="00F6662F">
      <w:pPr>
        <w:autoSpaceDE w:val="0"/>
        <w:autoSpaceDN w:val="0"/>
        <w:adjustRightInd w:val="0"/>
        <w:jc w:val="both"/>
        <w:outlineLvl w:val="0"/>
        <w:rPr>
          <w:rFonts w:eastAsia="Calibri"/>
          <w:bCs/>
          <w:lang w:eastAsia="en-US"/>
        </w:rPr>
      </w:pPr>
    </w:p>
    <w:p w14:paraId="74F54B3E" w14:textId="71FEDC8E" w:rsidR="00614B8D" w:rsidRPr="005E74AC" w:rsidRDefault="009A103B" w:rsidP="00F6662F">
      <w:pPr>
        <w:autoSpaceDE w:val="0"/>
        <w:autoSpaceDN w:val="0"/>
        <w:adjustRightInd w:val="0"/>
        <w:jc w:val="both"/>
        <w:outlineLvl w:val="0"/>
        <w:rPr>
          <w:rFonts w:eastAsia="Calibri"/>
          <w:bCs/>
          <w:lang w:eastAsia="en-US"/>
        </w:rPr>
      </w:pPr>
      <w:r w:rsidRPr="005E74AC">
        <w:rPr>
          <w:rFonts w:eastAsia="Calibri"/>
          <w:bCs/>
          <w:lang w:eastAsia="en-US"/>
        </w:rPr>
        <w:t>Собственнику места (</w:t>
      </w:r>
      <w:r w:rsidR="00614B8D" w:rsidRPr="005E74AC">
        <w:rPr>
          <w:rFonts w:eastAsia="Calibri"/>
          <w:bCs/>
          <w:lang w:eastAsia="en-US"/>
        </w:rPr>
        <w:t>площадки) накопления ТКО оборудовать место (площадку) накопления ТКО до «__</w:t>
      </w:r>
      <w:r w:rsidR="00D37006" w:rsidRPr="005E74AC">
        <w:rPr>
          <w:rFonts w:eastAsia="Calibri"/>
          <w:bCs/>
          <w:lang w:eastAsia="en-US"/>
        </w:rPr>
        <w:t>___</w:t>
      </w:r>
      <w:r w:rsidR="00614B8D" w:rsidRPr="005E74AC">
        <w:rPr>
          <w:rFonts w:eastAsia="Calibri"/>
          <w:bCs/>
          <w:lang w:eastAsia="en-US"/>
        </w:rPr>
        <w:t xml:space="preserve">» ____________ 20__ г.; следовать представленной </w:t>
      </w:r>
      <w:r w:rsidRPr="005E74AC">
        <w:rPr>
          <w:rFonts w:eastAsia="Calibri"/>
          <w:bCs/>
          <w:lang w:eastAsia="en-US"/>
        </w:rPr>
        <w:t>схеме размещения</w:t>
      </w:r>
      <w:r w:rsidR="00614B8D" w:rsidRPr="005E74AC">
        <w:rPr>
          <w:rFonts w:eastAsia="Calibri"/>
          <w:bCs/>
          <w:lang w:eastAsia="en-US"/>
        </w:rPr>
        <w:t xml:space="preserve"> места (площадки) накопления твердых коммунальных </w:t>
      </w:r>
      <w:r w:rsidRPr="005E74AC">
        <w:rPr>
          <w:rFonts w:eastAsia="Calibri"/>
          <w:bCs/>
          <w:lang w:eastAsia="en-US"/>
        </w:rPr>
        <w:t>отходов; содержать</w:t>
      </w:r>
      <w:r w:rsidR="00614B8D" w:rsidRPr="005E74AC">
        <w:rPr>
          <w:rFonts w:eastAsia="Calibri"/>
          <w:bCs/>
          <w:lang w:eastAsia="en-US"/>
        </w:rPr>
        <w:t xml:space="preserve">   и   эксплуатировать   </w:t>
      </w:r>
      <w:r w:rsidRPr="005E74AC">
        <w:rPr>
          <w:rFonts w:eastAsia="Calibri"/>
          <w:bCs/>
          <w:lang w:eastAsia="en-US"/>
        </w:rPr>
        <w:t>место (площадку) накопления ТКО и</w:t>
      </w:r>
      <w:r w:rsidR="00614B8D" w:rsidRPr="005E74AC">
        <w:rPr>
          <w:rFonts w:eastAsia="Calibri"/>
          <w:bCs/>
          <w:lang w:eastAsia="en-US"/>
        </w:rPr>
        <w:t xml:space="preserve"> </w:t>
      </w:r>
      <w:r w:rsidRPr="005E74AC">
        <w:rPr>
          <w:rFonts w:eastAsia="Calibri"/>
          <w:bCs/>
          <w:lang w:eastAsia="en-US"/>
        </w:rPr>
        <w:t>прилегающую территорию в соответствии с требованиями законодательства</w:t>
      </w:r>
      <w:r w:rsidR="00614B8D" w:rsidRPr="005E74AC">
        <w:rPr>
          <w:rFonts w:eastAsia="Calibri"/>
          <w:bCs/>
          <w:lang w:eastAsia="en-US"/>
        </w:rPr>
        <w:t xml:space="preserve"> </w:t>
      </w:r>
      <w:r w:rsidRPr="005E74AC">
        <w:rPr>
          <w:rFonts w:eastAsia="Calibri"/>
          <w:bCs/>
          <w:lang w:eastAsia="en-US"/>
        </w:rPr>
        <w:t>Российской Федерации в</w:t>
      </w:r>
      <w:r w:rsidR="00614B8D" w:rsidRPr="005E74AC">
        <w:rPr>
          <w:rFonts w:eastAsia="Calibri"/>
          <w:bCs/>
          <w:lang w:eastAsia="en-US"/>
        </w:rPr>
        <w:t xml:space="preserve"> области санитарно-эпидемиологического благополучия населения.    </w:t>
      </w:r>
    </w:p>
    <w:p w14:paraId="01547187" w14:textId="53345EDE" w:rsidR="00614B8D" w:rsidRPr="005E74AC" w:rsidRDefault="002549F9" w:rsidP="00F6662F">
      <w:pPr>
        <w:autoSpaceDE w:val="0"/>
        <w:autoSpaceDN w:val="0"/>
        <w:adjustRightInd w:val="0"/>
        <w:jc w:val="both"/>
        <w:outlineLvl w:val="0"/>
        <w:rPr>
          <w:rFonts w:eastAsia="Calibri"/>
          <w:bCs/>
          <w:lang w:eastAsia="en-US"/>
        </w:rPr>
      </w:pPr>
      <w:r w:rsidRPr="005E74AC">
        <w:rPr>
          <w:rFonts w:eastAsia="Calibri"/>
          <w:bCs/>
          <w:lang w:eastAsia="en-US"/>
        </w:rPr>
        <w:t>Не позднее</w:t>
      </w:r>
      <w:r w:rsidR="00614B8D" w:rsidRPr="005E74AC">
        <w:rPr>
          <w:rFonts w:eastAsia="Calibri"/>
          <w:bCs/>
          <w:lang w:eastAsia="en-US"/>
        </w:rPr>
        <w:t xml:space="preserve"> 3 рабочих дней со дня начала использования места (площадки) накопления   ТКО   направить   в администрацию муниципального </w:t>
      </w:r>
      <w:r w:rsidRPr="005E74AC">
        <w:rPr>
          <w:rFonts w:eastAsia="Calibri"/>
          <w:bCs/>
          <w:lang w:eastAsia="en-US"/>
        </w:rPr>
        <w:t>образования заявку о включении</w:t>
      </w:r>
      <w:r w:rsidR="00614B8D" w:rsidRPr="005E74AC">
        <w:rPr>
          <w:rFonts w:eastAsia="Calibri"/>
          <w:bCs/>
          <w:lang w:eastAsia="en-US"/>
        </w:rPr>
        <w:t xml:space="preserve"> </w:t>
      </w:r>
      <w:r w:rsidRPr="005E74AC">
        <w:rPr>
          <w:rFonts w:eastAsia="Calibri"/>
          <w:bCs/>
          <w:lang w:eastAsia="en-US"/>
        </w:rPr>
        <w:t>сведений о месте (площадке) накопления ТКО в реестр мест</w:t>
      </w:r>
      <w:r w:rsidR="00614B8D" w:rsidRPr="005E74AC">
        <w:rPr>
          <w:rFonts w:eastAsia="Calibri"/>
          <w:bCs/>
          <w:lang w:eastAsia="en-US"/>
        </w:rPr>
        <w:t xml:space="preserve"> (площадок) накопления твердых коммунальных отходов.</w:t>
      </w:r>
    </w:p>
    <w:p w14:paraId="1F940004" w14:textId="77777777" w:rsidR="00614B8D" w:rsidRPr="005E74AC" w:rsidRDefault="00614B8D" w:rsidP="00F6662F">
      <w:pPr>
        <w:autoSpaceDE w:val="0"/>
        <w:autoSpaceDN w:val="0"/>
        <w:adjustRightInd w:val="0"/>
        <w:jc w:val="both"/>
        <w:outlineLvl w:val="0"/>
        <w:rPr>
          <w:rFonts w:eastAsia="Calibri"/>
          <w:bCs/>
          <w:sz w:val="20"/>
          <w:szCs w:val="20"/>
          <w:lang w:eastAsia="en-US"/>
        </w:rPr>
      </w:pPr>
    </w:p>
    <w:p w14:paraId="0BD1673C" w14:textId="77777777" w:rsidR="00614B8D" w:rsidRPr="005E74AC" w:rsidRDefault="00614B8D" w:rsidP="00F6662F">
      <w:pPr>
        <w:autoSpaceDE w:val="0"/>
        <w:autoSpaceDN w:val="0"/>
        <w:adjustRightInd w:val="0"/>
        <w:jc w:val="both"/>
        <w:outlineLvl w:val="0"/>
        <w:rPr>
          <w:rFonts w:eastAsia="Calibri"/>
          <w:bCs/>
          <w:sz w:val="20"/>
          <w:szCs w:val="20"/>
          <w:lang w:eastAsia="en-US"/>
        </w:rPr>
      </w:pPr>
      <w:r w:rsidRPr="005E74AC">
        <w:rPr>
          <w:rFonts w:eastAsia="Calibri"/>
          <w:bCs/>
          <w:sz w:val="20"/>
          <w:szCs w:val="20"/>
          <w:lang w:eastAsia="en-US"/>
        </w:rPr>
        <w:t>_____________________       ____________      _________________</w:t>
      </w:r>
    </w:p>
    <w:p w14:paraId="7B72163D" w14:textId="7F239F06" w:rsidR="00614B8D" w:rsidRPr="005E74AC" w:rsidRDefault="00614B8D" w:rsidP="00F6662F">
      <w:pPr>
        <w:autoSpaceDE w:val="0"/>
        <w:autoSpaceDN w:val="0"/>
        <w:adjustRightInd w:val="0"/>
        <w:jc w:val="both"/>
        <w:outlineLvl w:val="0"/>
        <w:rPr>
          <w:rFonts w:eastAsia="Calibri"/>
          <w:bCs/>
          <w:sz w:val="20"/>
          <w:szCs w:val="20"/>
          <w:lang w:eastAsia="en-US"/>
        </w:rPr>
      </w:pPr>
      <w:r w:rsidRPr="005E74AC">
        <w:rPr>
          <w:rFonts w:eastAsia="Calibri"/>
          <w:bCs/>
          <w:sz w:val="20"/>
          <w:szCs w:val="20"/>
          <w:lang w:eastAsia="en-US"/>
        </w:rPr>
        <w:t xml:space="preserve">     (</w:t>
      </w:r>
      <w:proofErr w:type="gramStart"/>
      <w:r w:rsidR="009A103B" w:rsidRPr="005E74AC">
        <w:rPr>
          <w:rFonts w:eastAsia="Calibri"/>
          <w:bCs/>
          <w:sz w:val="20"/>
          <w:szCs w:val="20"/>
          <w:lang w:eastAsia="en-US"/>
        </w:rPr>
        <w:t xml:space="preserve">должность)  </w:t>
      </w:r>
      <w:r w:rsidRPr="005E74AC">
        <w:rPr>
          <w:rFonts w:eastAsia="Calibri"/>
          <w:bCs/>
          <w:sz w:val="20"/>
          <w:szCs w:val="20"/>
          <w:lang w:eastAsia="en-US"/>
        </w:rPr>
        <w:t xml:space="preserve"> </w:t>
      </w:r>
      <w:proofErr w:type="gramEnd"/>
      <w:r w:rsidRPr="005E74AC">
        <w:rPr>
          <w:rFonts w:eastAsia="Calibri"/>
          <w:bCs/>
          <w:sz w:val="20"/>
          <w:szCs w:val="20"/>
          <w:lang w:eastAsia="en-US"/>
        </w:rPr>
        <w:t xml:space="preserve">                       (подпись)                    (Ф.И.О)</w:t>
      </w:r>
    </w:p>
    <w:p w14:paraId="62CC1583" w14:textId="77777777" w:rsidR="00614B8D" w:rsidRPr="005E74AC" w:rsidRDefault="00614B8D" w:rsidP="00F6662F">
      <w:pPr>
        <w:autoSpaceDE w:val="0"/>
        <w:autoSpaceDN w:val="0"/>
        <w:adjustRightInd w:val="0"/>
        <w:spacing w:line="360" w:lineRule="auto"/>
        <w:jc w:val="both"/>
        <w:outlineLvl w:val="0"/>
        <w:rPr>
          <w:rFonts w:eastAsia="Calibri"/>
          <w:bCs/>
          <w:sz w:val="20"/>
          <w:szCs w:val="20"/>
          <w:lang w:eastAsia="en-US"/>
        </w:rPr>
      </w:pPr>
    </w:p>
    <w:p w14:paraId="67E7F476" w14:textId="39AA8651" w:rsidR="008B4DAE" w:rsidRPr="005E74AC" w:rsidRDefault="00614B8D" w:rsidP="00F6662F">
      <w:pPr>
        <w:autoSpaceDE w:val="0"/>
        <w:autoSpaceDN w:val="0"/>
        <w:adjustRightInd w:val="0"/>
        <w:spacing w:line="360" w:lineRule="auto"/>
        <w:jc w:val="both"/>
        <w:outlineLvl w:val="0"/>
        <w:rPr>
          <w:rFonts w:eastAsia="Calibri"/>
          <w:bCs/>
          <w:sz w:val="20"/>
          <w:szCs w:val="20"/>
          <w:lang w:eastAsia="en-US"/>
        </w:rPr>
      </w:pPr>
      <w:proofErr w:type="spellStart"/>
      <w:r w:rsidRPr="005E74AC">
        <w:rPr>
          <w:rFonts w:eastAsia="Calibri"/>
          <w:bCs/>
          <w:sz w:val="20"/>
          <w:szCs w:val="20"/>
          <w:lang w:eastAsia="en-US"/>
        </w:rPr>
        <w:t>М.п</w:t>
      </w:r>
      <w:proofErr w:type="spellEnd"/>
      <w:r w:rsidRPr="005E74AC">
        <w:rPr>
          <w:rFonts w:eastAsia="Calibri"/>
          <w:bCs/>
          <w:sz w:val="20"/>
          <w:szCs w:val="20"/>
          <w:lang w:eastAsia="en-US"/>
        </w:rPr>
        <w:t>.</w:t>
      </w:r>
    </w:p>
    <w:sectPr w:rsidR="008B4DAE" w:rsidRPr="005E74AC" w:rsidSect="00DD2CE5">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5C2773"/>
    <w:multiLevelType w:val="hybridMultilevel"/>
    <w:tmpl w:val="BD702A40"/>
    <w:lvl w:ilvl="0" w:tplc="CA5245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FF6CC1"/>
    <w:multiLevelType w:val="hybridMultilevel"/>
    <w:tmpl w:val="607034E0"/>
    <w:lvl w:ilvl="0" w:tplc="C1C2D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82CDE"/>
    <w:multiLevelType w:val="hybridMultilevel"/>
    <w:tmpl w:val="B96A8828"/>
    <w:lvl w:ilvl="0" w:tplc="EBC0DF1C">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C1156"/>
    <w:multiLevelType w:val="hybridMultilevel"/>
    <w:tmpl w:val="14AA0010"/>
    <w:lvl w:ilvl="0" w:tplc="8B4099E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2"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639872938">
    <w:abstractNumId w:val="16"/>
  </w:num>
  <w:num w:numId="2" w16cid:durableId="2059175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861840">
    <w:abstractNumId w:val="23"/>
  </w:num>
  <w:num w:numId="4" w16cid:durableId="1411930104">
    <w:abstractNumId w:val="6"/>
  </w:num>
  <w:num w:numId="5" w16cid:durableId="849488303">
    <w:abstractNumId w:val="13"/>
  </w:num>
  <w:num w:numId="6" w16cid:durableId="6445794">
    <w:abstractNumId w:val="33"/>
  </w:num>
  <w:num w:numId="7" w16cid:durableId="1374965053">
    <w:abstractNumId w:val="7"/>
  </w:num>
  <w:num w:numId="8" w16cid:durableId="1891185255">
    <w:abstractNumId w:val="8"/>
  </w:num>
  <w:num w:numId="9" w16cid:durableId="669020968">
    <w:abstractNumId w:val="46"/>
  </w:num>
  <w:num w:numId="10" w16cid:durableId="662664154">
    <w:abstractNumId w:val="21"/>
  </w:num>
  <w:num w:numId="11" w16cid:durableId="1573001312">
    <w:abstractNumId w:val="30"/>
  </w:num>
  <w:num w:numId="12" w16cid:durableId="1773625917">
    <w:abstractNumId w:val="44"/>
  </w:num>
  <w:num w:numId="13" w16cid:durableId="1161114674">
    <w:abstractNumId w:val="45"/>
  </w:num>
  <w:num w:numId="14" w16cid:durableId="350303909">
    <w:abstractNumId w:val="18"/>
  </w:num>
  <w:num w:numId="15" w16cid:durableId="745617733">
    <w:abstractNumId w:val="37"/>
  </w:num>
  <w:num w:numId="16" w16cid:durableId="1507939483">
    <w:abstractNumId w:val="40"/>
  </w:num>
  <w:num w:numId="17" w16cid:durableId="2033802244">
    <w:abstractNumId w:val="2"/>
  </w:num>
  <w:num w:numId="18" w16cid:durableId="1303266943">
    <w:abstractNumId w:val="32"/>
  </w:num>
  <w:num w:numId="19" w16cid:durableId="2044675337">
    <w:abstractNumId w:val="42"/>
  </w:num>
  <w:num w:numId="20" w16cid:durableId="1288314409">
    <w:abstractNumId w:val="39"/>
  </w:num>
  <w:num w:numId="21" w16cid:durableId="1351835458">
    <w:abstractNumId w:val="27"/>
  </w:num>
  <w:num w:numId="22" w16cid:durableId="1268734238">
    <w:abstractNumId w:val="19"/>
  </w:num>
  <w:num w:numId="23" w16cid:durableId="1347096994">
    <w:abstractNumId w:val="5"/>
  </w:num>
  <w:num w:numId="24" w16cid:durableId="1148397936">
    <w:abstractNumId w:val="24"/>
  </w:num>
  <w:num w:numId="25" w16cid:durableId="1847859086">
    <w:abstractNumId w:val="17"/>
  </w:num>
  <w:num w:numId="26" w16cid:durableId="134875033">
    <w:abstractNumId w:val="38"/>
  </w:num>
  <w:num w:numId="27" w16cid:durableId="945625436">
    <w:abstractNumId w:val="28"/>
  </w:num>
  <w:num w:numId="28" w16cid:durableId="1298687477">
    <w:abstractNumId w:val="36"/>
  </w:num>
  <w:num w:numId="29" w16cid:durableId="864900273">
    <w:abstractNumId w:val="9"/>
  </w:num>
  <w:num w:numId="30" w16cid:durableId="894585606">
    <w:abstractNumId w:val="10"/>
  </w:num>
  <w:num w:numId="31" w16cid:durableId="2032798062">
    <w:abstractNumId w:val="4"/>
  </w:num>
  <w:num w:numId="32" w16cid:durableId="1294214738">
    <w:abstractNumId w:val="34"/>
  </w:num>
  <w:num w:numId="33" w16cid:durableId="1283540194">
    <w:abstractNumId w:val="43"/>
  </w:num>
  <w:num w:numId="34" w16cid:durableId="544561575">
    <w:abstractNumId w:val="15"/>
  </w:num>
  <w:num w:numId="35" w16cid:durableId="2083871789">
    <w:abstractNumId w:val="31"/>
  </w:num>
  <w:num w:numId="36" w16cid:durableId="1302034211">
    <w:abstractNumId w:val="25"/>
  </w:num>
  <w:num w:numId="37" w16cid:durableId="432022221">
    <w:abstractNumId w:val="1"/>
  </w:num>
  <w:num w:numId="38" w16cid:durableId="624041853">
    <w:abstractNumId w:val="20"/>
  </w:num>
  <w:num w:numId="39" w16cid:durableId="651447504">
    <w:abstractNumId w:val="26"/>
  </w:num>
  <w:num w:numId="40" w16cid:durableId="1015115070">
    <w:abstractNumId w:val="3"/>
  </w:num>
  <w:num w:numId="41" w16cid:durableId="1471291004">
    <w:abstractNumId w:val="35"/>
  </w:num>
  <w:num w:numId="42" w16cid:durableId="1917400647">
    <w:abstractNumId w:val="22"/>
  </w:num>
  <w:num w:numId="43" w16cid:durableId="945847980">
    <w:abstractNumId w:val="0"/>
  </w:num>
  <w:num w:numId="44" w16cid:durableId="1075471696">
    <w:abstractNumId w:val="12"/>
  </w:num>
  <w:num w:numId="45" w16cid:durableId="1483738357">
    <w:abstractNumId w:val="11"/>
  </w:num>
  <w:num w:numId="46" w16cid:durableId="1893925490">
    <w:abstractNumId w:val="14"/>
  </w:num>
  <w:num w:numId="47" w16cid:durableId="9446493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42"/>
    <w:rsid w:val="0000273D"/>
    <w:rsid w:val="00020894"/>
    <w:rsid w:val="00022BD5"/>
    <w:rsid w:val="00035C27"/>
    <w:rsid w:val="00045FE3"/>
    <w:rsid w:val="00064A24"/>
    <w:rsid w:val="000677F0"/>
    <w:rsid w:val="00086ADB"/>
    <w:rsid w:val="00087228"/>
    <w:rsid w:val="000A58F2"/>
    <w:rsid w:val="000B23EC"/>
    <w:rsid w:val="000D6302"/>
    <w:rsid w:val="000F4C7F"/>
    <w:rsid w:val="00126509"/>
    <w:rsid w:val="00135D84"/>
    <w:rsid w:val="0013722C"/>
    <w:rsid w:val="00160D29"/>
    <w:rsid w:val="0017241B"/>
    <w:rsid w:val="00183421"/>
    <w:rsid w:val="001B2E98"/>
    <w:rsid w:val="001C5BD7"/>
    <w:rsid w:val="00212729"/>
    <w:rsid w:val="002549F9"/>
    <w:rsid w:val="0027774D"/>
    <w:rsid w:val="00286CD1"/>
    <w:rsid w:val="00291895"/>
    <w:rsid w:val="002A031F"/>
    <w:rsid w:val="002A4D29"/>
    <w:rsid w:val="002B16F3"/>
    <w:rsid w:val="002C0103"/>
    <w:rsid w:val="002C09B8"/>
    <w:rsid w:val="002D5495"/>
    <w:rsid w:val="00305795"/>
    <w:rsid w:val="003346C6"/>
    <w:rsid w:val="00344560"/>
    <w:rsid w:val="0037171B"/>
    <w:rsid w:val="003E572E"/>
    <w:rsid w:val="00407977"/>
    <w:rsid w:val="00431625"/>
    <w:rsid w:val="00434553"/>
    <w:rsid w:val="00456A34"/>
    <w:rsid w:val="00487E6E"/>
    <w:rsid w:val="004921EE"/>
    <w:rsid w:val="004B2B33"/>
    <w:rsid w:val="004C19DB"/>
    <w:rsid w:val="004D1755"/>
    <w:rsid w:val="004D3DED"/>
    <w:rsid w:val="004D7339"/>
    <w:rsid w:val="004E1545"/>
    <w:rsid w:val="004E73EE"/>
    <w:rsid w:val="004F5C83"/>
    <w:rsid w:val="0051595E"/>
    <w:rsid w:val="005415FC"/>
    <w:rsid w:val="00570505"/>
    <w:rsid w:val="0058229A"/>
    <w:rsid w:val="00597BF7"/>
    <w:rsid w:val="005B26FC"/>
    <w:rsid w:val="005E74AC"/>
    <w:rsid w:val="005F4517"/>
    <w:rsid w:val="00614B8D"/>
    <w:rsid w:val="006267A4"/>
    <w:rsid w:val="00643D3C"/>
    <w:rsid w:val="00651ABA"/>
    <w:rsid w:val="0069378F"/>
    <w:rsid w:val="006C1FC2"/>
    <w:rsid w:val="006C6BED"/>
    <w:rsid w:val="006D458A"/>
    <w:rsid w:val="006D6C66"/>
    <w:rsid w:val="006F02B3"/>
    <w:rsid w:val="006F46CE"/>
    <w:rsid w:val="00704BA6"/>
    <w:rsid w:val="00715CFA"/>
    <w:rsid w:val="00717E7E"/>
    <w:rsid w:val="00745F42"/>
    <w:rsid w:val="0076518D"/>
    <w:rsid w:val="0077439B"/>
    <w:rsid w:val="00776742"/>
    <w:rsid w:val="00791732"/>
    <w:rsid w:val="007B406C"/>
    <w:rsid w:val="007B4943"/>
    <w:rsid w:val="007E3400"/>
    <w:rsid w:val="007E5806"/>
    <w:rsid w:val="007F7EC5"/>
    <w:rsid w:val="00802795"/>
    <w:rsid w:val="0082677D"/>
    <w:rsid w:val="0083708B"/>
    <w:rsid w:val="0085724D"/>
    <w:rsid w:val="0086267B"/>
    <w:rsid w:val="00862B85"/>
    <w:rsid w:val="0086319F"/>
    <w:rsid w:val="00863E6B"/>
    <w:rsid w:val="0087099A"/>
    <w:rsid w:val="00896ED4"/>
    <w:rsid w:val="008B4DAE"/>
    <w:rsid w:val="008C4B52"/>
    <w:rsid w:val="008C56C5"/>
    <w:rsid w:val="008D3046"/>
    <w:rsid w:val="008E051F"/>
    <w:rsid w:val="008F2B3C"/>
    <w:rsid w:val="00906A23"/>
    <w:rsid w:val="00975D1A"/>
    <w:rsid w:val="009A103B"/>
    <w:rsid w:val="009A65B8"/>
    <w:rsid w:val="009C2132"/>
    <w:rsid w:val="009D515A"/>
    <w:rsid w:val="00A143D4"/>
    <w:rsid w:val="00A24B7F"/>
    <w:rsid w:val="00A25D59"/>
    <w:rsid w:val="00A315CD"/>
    <w:rsid w:val="00A54D6E"/>
    <w:rsid w:val="00A650CA"/>
    <w:rsid w:val="00A66184"/>
    <w:rsid w:val="00A83BDC"/>
    <w:rsid w:val="00B157E9"/>
    <w:rsid w:val="00B20AFB"/>
    <w:rsid w:val="00B45695"/>
    <w:rsid w:val="00B47861"/>
    <w:rsid w:val="00B87199"/>
    <w:rsid w:val="00B912FA"/>
    <w:rsid w:val="00BB5440"/>
    <w:rsid w:val="00BE4879"/>
    <w:rsid w:val="00BF697A"/>
    <w:rsid w:val="00C13A66"/>
    <w:rsid w:val="00C3004F"/>
    <w:rsid w:val="00C36823"/>
    <w:rsid w:val="00C36FCE"/>
    <w:rsid w:val="00C84753"/>
    <w:rsid w:val="00CB3070"/>
    <w:rsid w:val="00CC0BAE"/>
    <w:rsid w:val="00CC4B15"/>
    <w:rsid w:val="00D12958"/>
    <w:rsid w:val="00D17ACB"/>
    <w:rsid w:val="00D2756D"/>
    <w:rsid w:val="00D37006"/>
    <w:rsid w:val="00D468EB"/>
    <w:rsid w:val="00D57D7F"/>
    <w:rsid w:val="00D65E9A"/>
    <w:rsid w:val="00D745DE"/>
    <w:rsid w:val="00D87493"/>
    <w:rsid w:val="00D874CA"/>
    <w:rsid w:val="00D9250B"/>
    <w:rsid w:val="00D925CC"/>
    <w:rsid w:val="00D94BE8"/>
    <w:rsid w:val="00DB4E41"/>
    <w:rsid w:val="00DC1636"/>
    <w:rsid w:val="00DD2CE5"/>
    <w:rsid w:val="00DE74E7"/>
    <w:rsid w:val="00E02002"/>
    <w:rsid w:val="00E321E3"/>
    <w:rsid w:val="00E56845"/>
    <w:rsid w:val="00E655DC"/>
    <w:rsid w:val="00E7009B"/>
    <w:rsid w:val="00E760C5"/>
    <w:rsid w:val="00E80486"/>
    <w:rsid w:val="00E83C29"/>
    <w:rsid w:val="00E86A69"/>
    <w:rsid w:val="00E933B7"/>
    <w:rsid w:val="00EB42F1"/>
    <w:rsid w:val="00EF2AE9"/>
    <w:rsid w:val="00EF7017"/>
    <w:rsid w:val="00F251B2"/>
    <w:rsid w:val="00F5166C"/>
    <w:rsid w:val="00F51E97"/>
    <w:rsid w:val="00F527AF"/>
    <w:rsid w:val="00F53D55"/>
    <w:rsid w:val="00F54719"/>
    <w:rsid w:val="00F6662F"/>
    <w:rsid w:val="00FA467A"/>
    <w:rsid w:val="00FB6E94"/>
    <w:rsid w:val="00FD09CE"/>
    <w:rsid w:val="00FD0D30"/>
    <w:rsid w:val="00FD1026"/>
    <w:rsid w:val="00FE419B"/>
    <w:rsid w:val="00FF2062"/>
    <w:rsid w:val="00FF4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F451"/>
  <w15:chartTrackingRefBased/>
  <w15:docId w15:val="{24FAB66D-232E-405D-8043-293F4440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7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4B8D"/>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614B8D"/>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14B8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76742"/>
    <w:pPr>
      <w:spacing w:before="30" w:after="30"/>
    </w:pPr>
    <w:rPr>
      <w:rFonts w:ascii="Arial" w:hAnsi="Arial" w:cs="Arial"/>
      <w:color w:val="332E2D"/>
      <w:spacing w:val="2"/>
    </w:rPr>
  </w:style>
  <w:style w:type="paragraph" w:customStyle="1" w:styleId="a4">
    <w:name w:val="Абзац_пост"/>
    <w:basedOn w:val="a"/>
    <w:rsid w:val="00776742"/>
    <w:pPr>
      <w:spacing w:before="120"/>
      <w:ind w:firstLine="720"/>
      <w:jc w:val="both"/>
    </w:pPr>
    <w:rPr>
      <w:sz w:val="26"/>
    </w:rPr>
  </w:style>
  <w:style w:type="paragraph" w:styleId="a5">
    <w:name w:val="No Spacing"/>
    <w:uiPriority w:val="1"/>
    <w:qFormat/>
    <w:rsid w:val="00776742"/>
    <w:pPr>
      <w:spacing w:after="0" w:line="240" w:lineRule="auto"/>
    </w:pPr>
  </w:style>
  <w:style w:type="character" w:customStyle="1" w:styleId="a6">
    <w:name w:val="Абзац списка Знак"/>
    <w:link w:val="a7"/>
    <w:locked/>
    <w:rsid w:val="00776742"/>
    <w:rPr>
      <w:rFonts w:ascii="Times New Roman" w:eastAsia="Times New Roman" w:hAnsi="Times New Roman" w:cs="Times New Roman"/>
      <w:sz w:val="24"/>
      <w:szCs w:val="24"/>
      <w:lang w:eastAsia="ru-RU"/>
    </w:rPr>
  </w:style>
  <w:style w:type="paragraph" w:styleId="a7">
    <w:name w:val="List Paragraph"/>
    <w:basedOn w:val="a"/>
    <w:link w:val="a6"/>
    <w:qFormat/>
    <w:rsid w:val="00776742"/>
    <w:pPr>
      <w:ind w:left="720"/>
      <w:contextualSpacing/>
    </w:pPr>
  </w:style>
  <w:style w:type="character" w:customStyle="1" w:styleId="10">
    <w:name w:val="Заголовок 1 Знак"/>
    <w:basedOn w:val="a0"/>
    <w:link w:val="1"/>
    <w:rsid w:val="00614B8D"/>
    <w:rPr>
      <w:rFonts w:ascii="Tahoma" w:eastAsia="Times New Roman" w:hAnsi="Tahoma" w:cs="Times New Roman"/>
      <w:b/>
      <w:sz w:val="28"/>
      <w:szCs w:val="20"/>
      <w:lang w:eastAsia="ru-RU"/>
    </w:rPr>
  </w:style>
  <w:style w:type="character" w:customStyle="1" w:styleId="20">
    <w:name w:val="Заголовок 2 Знак"/>
    <w:basedOn w:val="a0"/>
    <w:link w:val="2"/>
    <w:rsid w:val="00614B8D"/>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614B8D"/>
    <w:rPr>
      <w:rFonts w:ascii="Cambria" w:eastAsia="Times New Roman" w:hAnsi="Cambria" w:cs="Times New Roman"/>
      <w:b/>
      <w:bCs/>
      <w:sz w:val="26"/>
      <w:szCs w:val="26"/>
      <w:lang w:eastAsia="ru-RU"/>
    </w:rPr>
  </w:style>
  <w:style w:type="paragraph" w:styleId="a8">
    <w:name w:val="Title"/>
    <w:basedOn w:val="a"/>
    <w:link w:val="a9"/>
    <w:qFormat/>
    <w:rsid w:val="00614B8D"/>
    <w:pPr>
      <w:jc w:val="center"/>
    </w:pPr>
    <w:rPr>
      <w:sz w:val="28"/>
    </w:rPr>
  </w:style>
  <w:style w:type="character" w:customStyle="1" w:styleId="a9">
    <w:name w:val="Заголовок Знак"/>
    <w:basedOn w:val="a0"/>
    <w:link w:val="a8"/>
    <w:rsid w:val="00614B8D"/>
    <w:rPr>
      <w:rFonts w:ascii="Times New Roman" w:eastAsia="Times New Roman" w:hAnsi="Times New Roman" w:cs="Times New Roman"/>
      <w:sz w:val="28"/>
      <w:szCs w:val="24"/>
      <w:lang w:eastAsia="ru-RU"/>
    </w:rPr>
  </w:style>
  <w:style w:type="paragraph" w:styleId="aa">
    <w:name w:val="Body Text"/>
    <w:basedOn w:val="a"/>
    <w:link w:val="ab"/>
    <w:rsid w:val="00614B8D"/>
    <w:pPr>
      <w:jc w:val="both"/>
    </w:pPr>
    <w:rPr>
      <w:sz w:val="28"/>
    </w:rPr>
  </w:style>
  <w:style w:type="character" w:customStyle="1" w:styleId="ab">
    <w:name w:val="Основной текст Знак"/>
    <w:basedOn w:val="a0"/>
    <w:link w:val="aa"/>
    <w:rsid w:val="00614B8D"/>
    <w:rPr>
      <w:rFonts w:ascii="Times New Roman" w:eastAsia="Times New Roman" w:hAnsi="Times New Roman" w:cs="Times New Roman"/>
      <w:sz w:val="28"/>
      <w:szCs w:val="24"/>
      <w:lang w:eastAsia="ru-RU"/>
    </w:rPr>
  </w:style>
  <w:style w:type="paragraph" w:styleId="ac">
    <w:name w:val="header"/>
    <w:basedOn w:val="a"/>
    <w:link w:val="ad"/>
    <w:rsid w:val="00614B8D"/>
    <w:pPr>
      <w:tabs>
        <w:tab w:val="center" w:pos="4677"/>
        <w:tab w:val="right" w:pos="9355"/>
      </w:tabs>
    </w:pPr>
  </w:style>
  <w:style w:type="character" w:customStyle="1" w:styleId="ad">
    <w:name w:val="Верхний колонтитул Знак"/>
    <w:basedOn w:val="a0"/>
    <w:link w:val="ac"/>
    <w:rsid w:val="00614B8D"/>
    <w:rPr>
      <w:rFonts w:ascii="Times New Roman" w:eastAsia="Times New Roman" w:hAnsi="Times New Roman" w:cs="Times New Roman"/>
      <w:sz w:val="24"/>
      <w:szCs w:val="24"/>
      <w:lang w:eastAsia="ru-RU"/>
    </w:rPr>
  </w:style>
  <w:style w:type="paragraph" w:styleId="ae">
    <w:name w:val="footer"/>
    <w:basedOn w:val="a"/>
    <w:link w:val="af"/>
    <w:uiPriority w:val="99"/>
    <w:rsid w:val="00614B8D"/>
    <w:pPr>
      <w:tabs>
        <w:tab w:val="center" w:pos="4677"/>
        <w:tab w:val="right" w:pos="9355"/>
      </w:tabs>
    </w:pPr>
  </w:style>
  <w:style w:type="character" w:customStyle="1" w:styleId="af">
    <w:name w:val="Нижний колонтитул Знак"/>
    <w:basedOn w:val="a0"/>
    <w:link w:val="ae"/>
    <w:uiPriority w:val="99"/>
    <w:rsid w:val="00614B8D"/>
    <w:rPr>
      <w:rFonts w:ascii="Times New Roman" w:eastAsia="Times New Roman" w:hAnsi="Times New Roman" w:cs="Times New Roman"/>
      <w:sz w:val="24"/>
      <w:szCs w:val="24"/>
      <w:lang w:eastAsia="ru-RU"/>
    </w:rPr>
  </w:style>
  <w:style w:type="paragraph" w:styleId="af0">
    <w:name w:val="Balloon Text"/>
    <w:basedOn w:val="a"/>
    <w:link w:val="af1"/>
    <w:semiHidden/>
    <w:rsid w:val="00614B8D"/>
    <w:rPr>
      <w:rFonts w:ascii="Tahoma" w:hAnsi="Tahoma" w:cs="Tahoma"/>
      <w:sz w:val="16"/>
      <w:szCs w:val="16"/>
    </w:rPr>
  </w:style>
  <w:style w:type="character" w:customStyle="1" w:styleId="af1">
    <w:name w:val="Текст выноски Знак"/>
    <w:basedOn w:val="a0"/>
    <w:link w:val="af0"/>
    <w:semiHidden/>
    <w:rsid w:val="00614B8D"/>
    <w:rPr>
      <w:rFonts w:ascii="Tahoma" w:eastAsia="Times New Roman" w:hAnsi="Tahoma" w:cs="Tahoma"/>
      <w:sz w:val="16"/>
      <w:szCs w:val="16"/>
      <w:lang w:eastAsia="ru-RU"/>
    </w:rPr>
  </w:style>
  <w:style w:type="paragraph" w:customStyle="1" w:styleId="ConsPlusNonformat">
    <w:name w:val="ConsPlusNonformat"/>
    <w:rsid w:val="00614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614B8D"/>
  </w:style>
  <w:style w:type="paragraph" w:customStyle="1" w:styleId="ConsPlusNormal">
    <w:name w:val="ConsPlusNormal"/>
    <w:rsid w:val="00614B8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Strong"/>
    <w:qFormat/>
    <w:rsid w:val="00614B8D"/>
    <w:rPr>
      <w:b/>
      <w:bCs/>
    </w:rPr>
  </w:style>
  <w:style w:type="paragraph" w:customStyle="1" w:styleId="consplusnormal0">
    <w:name w:val="consplusnormal0"/>
    <w:basedOn w:val="a"/>
    <w:rsid w:val="00614B8D"/>
    <w:pPr>
      <w:spacing w:before="100" w:after="100"/>
      <w:ind w:firstLine="120"/>
    </w:pPr>
    <w:rPr>
      <w:rFonts w:ascii="Verdana" w:hAnsi="Verdana"/>
    </w:rPr>
  </w:style>
  <w:style w:type="paragraph" w:styleId="af4">
    <w:name w:val="footnote text"/>
    <w:basedOn w:val="a"/>
    <w:link w:val="af5"/>
    <w:uiPriority w:val="99"/>
    <w:unhideWhenUsed/>
    <w:rsid w:val="00614B8D"/>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basedOn w:val="a0"/>
    <w:link w:val="af4"/>
    <w:uiPriority w:val="99"/>
    <w:rsid w:val="00614B8D"/>
    <w:rPr>
      <w:rFonts w:ascii="Arial" w:eastAsia="Times New Roman" w:hAnsi="Arial" w:cs="Times New Roman"/>
      <w:sz w:val="20"/>
      <w:szCs w:val="20"/>
      <w:lang w:eastAsia="ru-RU"/>
    </w:rPr>
  </w:style>
  <w:style w:type="character" w:styleId="af6">
    <w:name w:val="footnote reference"/>
    <w:uiPriority w:val="99"/>
    <w:unhideWhenUsed/>
    <w:rsid w:val="00614B8D"/>
    <w:rPr>
      <w:rFonts w:cs="Times New Roman"/>
      <w:vertAlign w:val="superscript"/>
    </w:rPr>
  </w:style>
  <w:style w:type="character" w:styleId="af7">
    <w:name w:val="annotation reference"/>
    <w:rsid w:val="00614B8D"/>
    <w:rPr>
      <w:sz w:val="16"/>
      <w:szCs w:val="16"/>
    </w:rPr>
  </w:style>
  <w:style w:type="paragraph" w:styleId="af8">
    <w:name w:val="annotation text"/>
    <w:basedOn w:val="a"/>
    <w:link w:val="af9"/>
    <w:uiPriority w:val="99"/>
    <w:rsid w:val="00614B8D"/>
    <w:rPr>
      <w:sz w:val="20"/>
      <w:szCs w:val="20"/>
    </w:rPr>
  </w:style>
  <w:style w:type="character" w:customStyle="1" w:styleId="af9">
    <w:name w:val="Текст примечания Знак"/>
    <w:basedOn w:val="a0"/>
    <w:link w:val="af8"/>
    <w:uiPriority w:val="99"/>
    <w:rsid w:val="00614B8D"/>
    <w:rPr>
      <w:rFonts w:ascii="Times New Roman" w:eastAsia="Times New Roman" w:hAnsi="Times New Roman" w:cs="Times New Roman"/>
      <w:sz w:val="20"/>
      <w:szCs w:val="20"/>
      <w:lang w:eastAsia="ru-RU"/>
    </w:rPr>
  </w:style>
  <w:style w:type="paragraph" w:styleId="afa">
    <w:name w:val="annotation subject"/>
    <w:basedOn w:val="af8"/>
    <w:next w:val="af8"/>
    <w:link w:val="afb"/>
    <w:rsid w:val="00614B8D"/>
    <w:rPr>
      <w:b/>
      <w:bCs/>
    </w:rPr>
  </w:style>
  <w:style w:type="character" w:customStyle="1" w:styleId="afb">
    <w:name w:val="Тема примечания Знак"/>
    <w:basedOn w:val="af9"/>
    <w:link w:val="afa"/>
    <w:rsid w:val="00614B8D"/>
    <w:rPr>
      <w:rFonts w:ascii="Times New Roman" w:eastAsia="Times New Roman" w:hAnsi="Times New Roman" w:cs="Times New Roman"/>
      <w:b/>
      <w:bCs/>
      <w:sz w:val="20"/>
      <w:szCs w:val="20"/>
      <w:lang w:eastAsia="ru-RU"/>
    </w:rPr>
  </w:style>
  <w:style w:type="character" w:styleId="afc">
    <w:name w:val="Hyperlink"/>
    <w:uiPriority w:val="99"/>
    <w:rsid w:val="00614B8D"/>
    <w:rPr>
      <w:color w:val="0000FF"/>
      <w:u w:val="single"/>
    </w:rPr>
  </w:style>
  <w:style w:type="paragraph" w:customStyle="1" w:styleId="normd">
    <w:name w:val="normd"/>
    <w:basedOn w:val="a"/>
    <w:rsid w:val="00614B8D"/>
    <w:pPr>
      <w:spacing w:before="100" w:beforeAutospacing="1" w:after="100" w:afterAutospacing="1"/>
    </w:pPr>
  </w:style>
  <w:style w:type="paragraph" w:styleId="HTML">
    <w:name w:val="HTML Preformatted"/>
    <w:basedOn w:val="a"/>
    <w:link w:val="HTML0"/>
    <w:uiPriority w:val="99"/>
    <w:unhideWhenUsed/>
    <w:rsid w:val="0061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4B8D"/>
    <w:rPr>
      <w:rFonts w:ascii="Courier New" w:eastAsia="Times New Roman" w:hAnsi="Courier New" w:cs="Courier New"/>
      <w:sz w:val="20"/>
      <w:szCs w:val="20"/>
      <w:lang w:eastAsia="ru-RU"/>
    </w:rPr>
  </w:style>
  <w:style w:type="character" w:customStyle="1" w:styleId="afd">
    <w:name w:val="Основной текст_"/>
    <w:link w:val="11"/>
    <w:rsid w:val="00614B8D"/>
    <w:rPr>
      <w:spacing w:val="1"/>
      <w:sz w:val="27"/>
      <w:szCs w:val="27"/>
      <w:shd w:val="clear" w:color="auto" w:fill="FFFFFF"/>
    </w:rPr>
  </w:style>
  <w:style w:type="paragraph" w:customStyle="1" w:styleId="11">
    <w:name w:val="Основной текст1"/>
    <w:basedOn w:val="a"/>
    <w:link w:val="afd"/>
    <w:rsid w:val="00614B8D"/>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614B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e">
    <w:name w:val="Название проектного документа"/>
    <w:basedOn w:val="a"/>
    <w:rsid w:val="00614B8D"/>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85AB3CF7AF5C7EE8551E5E1E3ECF260FDE446CA40144E0A876F71BE91A802DEFFA9EA8F9978D9885F6397E788578CB48A31E2E8582872AOEF2N" TargetMode="Externa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985AB3CF7AF5C7EE8551E5E1E3ECF260FDE446CA40144E0A876F71BE91A802DEFFA9EADFA9CD9CCC7A8602E3DCE74CA57BF1F2CO9FAN" TargetMode="Externa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5D39A8694D5DDF6805B4B9FA2C1DB83B79B687B0295049AE3DAD451A0E7F962FD64D4143F0AC16DEE0C5F263D766855ECB1597484D5D1734GDXDP"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F39A05544E60CFD531D202DD821369FB77176497D65B480E10564477F72DBCE93A51C45418FC12DFF02D4DEC5CC3E33C621FB5688E44A2B4aE31N" TargetMode="External"/><Relationship Id="rId5" Type="http://schemas.openxmlformats.org/officeDocument/2006/relationships/image" Target="media/image1.jpeg"/><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F985AB3CF7AF5C7EE8551E5E1E3ECF260FDE446CA40144E0A876F71BE91A802DEFFA9EAAFC9E86C9D2B938223DD16BCB49A31D2E99O8F1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985AB3CF7AF5C7EE8551E5E1E3ECF260FDE446CA40144E0A876F71BE91A802DEFFA9EABF09786C9D2B938223DD16BCB49A31D2E99O8F1N" TargetMode="External"/><Relationship Id="rId14" Type="http://schemas.openxmlformats.org/officeDocument/2006/relationships/hyperlink" Target="consultantplus://offline/ref=E661085ED54F412FA5CA6470B032C1BB0094086E0444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9267</Words>
  <Characters>52822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Баранова</dc:creator>
  <cp:keywords/>
  <dc:description/>
  <cp:lastModifiedBy>Анастасия Смирнова</cp:lastModifiedBy>
  <cp:revision>2</cp:revision>
  <cp:lastPrinted>2024-01-25T08:05:00Z</cp:lastPrinted>
  <dcterms:created xsi:type="dcterms:W3CDTF">2024-02-29T09:10:00Z</dcterms:created>
  <dcterms:modified xsi:type="dcterms:W3CDTF">2024-02-29T09:10:00Z</dcterms:modified>
</cp:coreProperties>
</file>