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32CFB" w14:textId="77777777" w:rsidR="00EC405E" w:rsidRDefault="00EC405E" w:rsidP="00EC405E">
      <w:pPr>
        <w:jc w:val="center"/>
        <w:rPr>
          <w:b/>
        </w:rPr>
      </w:pPr>
      <w:r>
        <w:rPr>
          <w:b/>
          <w:noProof/>
        </w:rPr>
        <w:drawing>
          <wp:inline distT="0" distB="0" distL="0" distR="0" wp14:anchorId="4B453379" wp14:editId="38D4942E">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23016F6E" w14:textId="77777777" w:rsidR="00EC405E" w:rsidRPr="001130B1" w:rsidRDefault="00EC405E" w:rsidP="00EC405E">
      <w:pPr>
        <w:jc w:val="center"/>
        <w:rPr>
          <w:sz w:val="32"/>
        </w:rPr>
      </w:pPr>
    </w:p>
    <w:p w14:paraId="091C8510" w14:textId="77777777" w:rsidR="00EC405E" w:rsidRDefault="00EC405E" w:rsidP="00EC405E">
      <w:pPr>
        <w:jc w:val="center"/>
        <w:rPr>
          <w:b/>
          <w:sz w:val="28"/>
          <w:szCs w:val="28"/>
        </w:rPr>
      </w:pPr>
      <w:r>
        <w:rPr>
          <w:b/>
          <w:sz w:val="28"/>
          <w:szCs w:val="28"/>
        </w:rPr>
        <w:t>МУНИЦИПАЛЬНОЕ ОБРАЗОВАНИЕ</w:t>
      </w:r>
    </w:p>
    <w:p w14:paraId="26296FD6" w14:textId="77777777" w:rsidR="00EC405E" w:rsidRDefault="00EC405E" w:rsidP="00EC405E">
      <w:pPr>
        <w:jc w:val="center"/>
        <w:rPr>
          <w:b/>
          <w:sz w:val="28"/>
          <w:szCs w:val="28"/>
        </w:rPr>
      </w:pPr>
      <w:r>
        <w:rPr>
          <w:b/>
          <w:sz w:val="28"/>
          <w:szCs w:val="28"/>
        </w:rPr>
        <w:t>«МУРИНСКОЕ ГОРОДСКОЕ ПОСЕЛЕНИЕ»</w:t>
      </w:r>
    </w:p>
    <w:p w14:paraId="1EB420FD" w14:textId="77777777" w:rsidR="00EC405E" w:rsidRDefault="00EC405E" w:rsidP="00EC405E">
      <w:pPr>
        <w:jc w:val="center"/>
        <w:rPr>
          <w:b/>
          <w:sz w:val="28"/>
          <w:szCs w:val="28"/>
        </w:rPr>
      </w:pPr>
      <w:r>
        <w:rPr>
          <w:b/>
          <w:sz w:val="28"/>
          <w:szCs w:val="28"/>
        </w:rPr>
        <w:t>ВСЕВОЛОЖСКОГО МУНИЦИПАЛЬНОГО РАЙОНА</w:t>
      </w:r>
    </w:p>
    <w:p w14:paraId="7F623EE2" w14:textId="77777777" w:rsidR="00EC405E" w:rsidRDefault="00EC405E" w:rsidP="00EC405E">
      <w:pPr>
        <w:jc w:val="center"/>
        <w:rPr>
          <w:b/>
          <w:sz w:val="28"/>
          <w:szCs w:val="28"/>
        </w:rPr>
      </w:pPr>
      <w:r>
        <w:rPr>
          <w:b/>
          <w:sz w:val="28"/>
          <w:szCs w:val="28"/>
        </w:rPr>
        <w:t>ЛЕНИНГРАДСКОЙ ОБЛАСТИ</w:t>
      </w:r>
    </w:p>
    <w:p w14:paraId="77134E0C" w14:textId="77777777" w:rsidR="00EC405E" w:rsidRDefault="00EC405E" w:rsidP="00EC405E">
      <w:pPr>
        <w:jc w:val="center"/>
        <w:rPr>
          <w:b/>
          <w:sz w:val="28"/>
          <w:szCs w:val="28"/>
        </w:rPr>
      </w:pPr>
    </w:p>
    <w:p w14:paraId="3AA61C91" w14:textId="77777777" w:rsidR="00EC405E" w:rsidRDefault="00EC405E" w:rsidP="00EC405E">
      <w:pPr>
        <w:jc w:val="center"/>
        <w:rPr>
          <w:b/>
          <w:sz w:val="28"/>
          <w:szCs w:val="28"/>
        </w:rPr>
      </w:pPr>
      <w:r>
        <w:rPr>
          <w:b/>
          <w:sz w:val="28"/>
          <w:szCs w:val="28"/>
        </w:rPr>
        <w:t>АДМИНИСТРАЦИЯ</w:t>
      </w:r>
    </w:p>
    <w:p w14:paraId="11A2CA69" w14:textId="77777777" w:rsidR="00EC405E" w:rsidRDefault="00EC405E" w:rsidP="00EC405E">
      <w:pPr>
        <w:jc w:val="center"/>
        <w:rPr>
          <w:b/>
        </w:rPr>
      </w:pPr>
    </w:p>
    <w:p w14:paraId="2D3BC88E" w14:textId="77777777" w:rsidR="00EC405E" w:rsidRDefault="00D81E0C" w:rsidP="00EC405E">
      <w:pPr>
        <w:jc w:val="center"/>
        <w:rPr>
          <w:b/>
          <w:sz w:val="32"/>
          <w:szCs w:val="32"/>
        </w:rPr>
      </w:pPr>
      <w:r>
        <w:rPr>
          <w:b/>
          <w:sz w:val="32"/>
          <w:szCs w:val="32"/>
        </w:rPr>
        <w:t>ПОСТАНОВЛЕНИЕ</w:t>
      </w:r>
    </w:p>
    <w:p w14:paraId="6989C214" w14:textId="77777777" w:rsidR="00EC405E" w:rsidRPr="00FB4D0E" w:rsidRDefault="00EC405E" w:rsidP="00EC405E">
      <w:pPr>
        <w:rPr>
          <w:b/>
          <w:sz w:val="28"/>
          <w:szCs w:val="28"/>
        </w:rPr>
      </w:pPr>
    </w:p>
    <w:p w14:paraId="64E778F1" w14:textId="0B86F099" w:rsidR="00EC405E" w:rsidRDefault="00BF0595" w:rsidP="00EC405E">
      <w:pPr>
        <w:jc w:val="both"/>
        <w:rPr>
          <w:sz w:val="28"/>
          <w:szCs w:val="28"/>
        </w:rPr>
      </w:pPr>
      <w:r>
        <w:rPr>
          <w:sz w:val="28"/>
          <w:szCs w:val="28"/>
          <w:u w:val="single"/>
        </w:rPr>
        <w:t>28.06.</w:t>
      </w:r>
      <w:r w:rsidR="00EC405E">
        <w:rPr>
          <w:sz w:val="28"/>
          <w:szCs w:val="28"/>
          <w:u w:val="single"/>
        </w:rPr>
        <w:t>202</w:t>
      </w:r>
      <w:r w:rsidR="008D6C26">
        <w:rPr>
          <w:sz w:val="28"/>
          <w:szCs w:val="28"/>
          <w:u w:val="single"/>
        </w:rPr>
        <w:t>2</w:t>
      </w:r>
      <w:r w:rsidR="00EC405E">
        <w:rPr>
          <w:sz w:val="28"/>
          <w:szCs w:val="28"/>
        </w:rPr>
        <w:t xml:space="preserve">                                                                               </w:t>
      </w:r>
      <w:r w:rsidR="00123B75">
        <w:rPr>
          <w:sz w:val="28"/>
          <w:szCs w:val="28"/>
        </w:rPr>
        <w:t xml:space="preserve"> </w:t>
      </w:r>
      <w:r w:rsidR="00EC405E">
        <w:rPr>
          <w:sz w:val="28"/>
          <w:szCs w:val="28"/>
        </w:rPr>
        <w:t xml:space="preserve">               № </w:t>
      </w:r>
      <w:r>
        <w:rPr>
          <w:sz w:val="28"/>
          <w:szCs w:val="28"/>
        </w:rPr>
        <w:t>160</w:t>
      </w:r>
      <w:r w:rsidR="00F339B8">
        <w:rPr>
          <w:sz w:val="28"/>
          <w:szCs w:val="28"/>
          <w:u w:val="single"/>
        </w:rPr>
        <w:t xml:space="preserve">        </w:t>
      </w:r>
      <w:r w:rsidR="00EC405E">
        <w:rPr>
          <w:sz w:val="28"/>
          <w:szCs w:val="28"/>
        </w:rPr>
        <w:t xml:space="preserve">   </w:t>
      </w:r>
    </w:p>
    <w:p w14:paraId="1F17A32C" w14:textId="77777777" w:rsidR="00EC405E" w:rsidRDefault="00EC405E" w:rsidP="00EC405E">
      <w:pPr>
        <w:jc w:val="both"/>
        <w:rPr>
          <w:sz w:val="28"/>
          <w:szCs w:val="28"/>
        </w:rPr>
      </w:pPr>
      <w:r>
        <w:rPr>
          <w:sz w:val="28"/>
          <w:szCs w:val="28"/>
        </w:rPr>
        <w:t>г. Мурино</w:t>
      </w:r>
    </w:p>
    <w:p w14:paraId="68DB9EDB" w14:textId="77777777" w:rsidR="00EC405E" w:rsidRPr="00FB4D0E" w:rsidRDefault="00EC405E" w:rsidP="00EC405E">
      <w:pPr>
        <w:pStyle w:val="a3"/>
        <w:spacing w:before="0" w:after="0"/>
        <w:rPr>
          <w:rFonts w:ascii="Times New Roman" w:hAnsi="Times New Roman" w:cs="Times New Roman"/>
          <w:sz w:val="20"/>
          <w:szCs w:val="20"/>
        </w:rPr>
      </w:pPr>
    </w:p>
    <w:p w14:paraId="4C6A2986" w14:textId="76710C88" w:rsidR="00E06414" w:rsidRDefault="008D6C26" w:rsidP="00D81E0C">
      <w:pPr>
        <w:pStyle w:val="a3"/>
        <w:tabs>
          <w:tab w:val="left" w:pos="4253"/>
        </w:tabs>
        <w:ind w:right="4960"/>
        <w:jc w:val="both"/>
        <w:rPr>
          <w:rFonts w:ascii="Times New Roman" w:hAnsi="Times New Roman" w:cs="Times New Roman"/>
          <w:color w:val="auto"/>
          <w:spacing w:val="0"/>
          <w:szCs w:val="28"/>
        </w:rPr>
      </w:pPr>
      <w:r w:rsidRPr="008D6C26">
        <w:rPr>
          <w:rFonts w:ascii="Times New Roman" w:hAnsi="Times New Roman" w:cs="Times New Roman"/>
          <w:color w:val="auto"/>
          <w:spacing w:val="0"/>
          <w:szCs w:val="28"/>
        </w:rPr>
        <w:t>Об утверждении административного регламента по предо</w:t>
      </w:r>
      <w:r>
        <w:rPr>
          <w:rFonts w:ascii="Times New Roman" w:hAnsi="Times New Roman" w:cs="Times New Roman"/>
          <w:color w:val="auto"/>
          <w:spacing w:val="0"/>
          <w:szCs w:val="28"/>
        </w:rPr>
        <w:t xml:space="preserve">ставлению муниципальной услуги </w:t>
      </w:r>
      <w:r w:rsidR="00ED766E">
        <w:rPr>
          <w:rFonts w:ascii="Times New Roman" w:hAnsi="Times New Roman" w:cs="Times New Roman"/>
          <w:color w:val="auto"/>
          <w:spacing w:val="0"/>
          <w:szCs w:val="28"/>
        </w:rPr>
        <w:t>«</w:t>
      </w:r>
      <w:r w:rsidR="00ED766E" w:rsidRPr="00ED766E">
        <w:rPr>
          <w:rFonts w:ascii="Times New Roman" w:hAnsi="Times New Roman" w:cs="Times New Roman"/>
          <w:color w:val="auto"/>
          <w:spacing w:val="0"/>
          <w:szCs w:val="28"/>
        </w:rPr>
        <w:t>Выдача справок об отказе от преимущественного права покупки доли в праве общей долевой собственности на жилые помещения»</w:t>
      </w:r>
    </w:p>
    <w:p w14:paraId="69FAB224" w14:textId="77777777" w:rsidR="00442FE4" w:rsidRPr="009F3522" w:rsidRDefault="00442FE4" w:rsidP="00D81E0C">
      <w:pPr>
        <w:pStyle w:val="a3"/>
        <w:tabs>
          <w:tab w:val="left" w:pos="4253"/>
        </w:tabs>
        <w:ind w:right="4960"/>
        <w:jc w:val="both"/>
        <w:rPr>
          <w:rFonts w:ascii="Times New Roman" w:hAnsi="Times New Roman" w:cs="Times New Roman"/>
          <w:color w:val="auto"/>
          <w:spacing w:val="0"/>
          <w:szCs w:val="28"/>
        </w:rPr>
      </w:pPr>
    </w:p>
    <w:p w14:paraId="519FB4C1" w14:textId="45D0BDCD" w:rsidR="00696BCC" w:rsidRDefault="00FB4D0E" w:rsidP="00FB1B8A">
      <w:pPr>
        <w:suppressAutoHyphens/>
        <w:spacing w:before="120" w:after="120"/>
        <w:ind w:firstLine="851"/>
        <w:jc w:val="both"/>
        <w:rPr>
          <w:sz w:val="28"/>
          <w:szCs w:val="28"/>
        </w:rPr>
      </w:pPr>
      <w:r w:rsidRPr="00FB4D0E">
        <w:rPr>
          <w:sz w:val="28"/>
          <w:szCs w:val="28"/>
        </w:rPr>
        <w:t xml:space="preserve">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администрация муниципального образования «Муринское городское поселение» </w:t>
      </w:r>
      <w:r w:rsidR="001B4AFE" w:rsidRPr="001B4AFE">
        <w:rPr>
          <w:sz w:val="28"/>
          <w:szCs w:val="28"/>
        </w:rPr>
        <w:t>Всеволожского муниципального района Ленинградской области</w:t>
      </w:r>
    </w:p>
    <w:p w14:paraId="740E4353" w14:textId="77777777" w:rsidR="005A2625" w:rsidRPr="006B4120" w:rsidRDefault="005A2625" w:rsidP="00FB1B8A">
      <w:pPr>
        <w:suppressAutoHyphens/>
        <w:spacing w:before="120" w:after="120"/>
        <w:ind w:firstLine="851"/>
        <w:jc w:val="both"/>
        <w:rPr>
          <w:sz w:val="28"/>
          <w:szCs w:val="28"/>
        </w:rPr>
      </w:pPr>
    </w:p>
    <w:p w14:paraId="75FB71C9" w14:textId="6239CFE5" w:rsidR="00696BCC" w:rsidRDefault="00696BCC" w:rsidP="00416EB6">
      <w:pPr>
        <w:suppressAutoHyphens/>
        <w:spacing w:before="120"/>
        <w:jc w:val="both"/>
        <w:rPr>
          <w:b/>
          <w:bCs/>
          <w:sz w:val="28"/>
          <w:szCs w:val="28"/>
          <w:lang w:eastAsia="ar-SA"/>
        </w:rPr>
      </w:pPr>
      <w:r w:rsidRPr="006B4120">
        <w:rPr>
          <w:b/>
          <w:bCs/>
          <w:sz w:val="28"/>
          <w:szCs w:val="28"/>
          <w:lang w:eastAsia="ar-SA"/>
        </w:rPr>
        <w:t>ПОСТАНОВЛЯЕТ:</w:t>
      </w:r>
    </w:p>
    <w:p w14:paraId="5EE97110" w14:textId="77777777" w:rsidR="005A2625" w:rsidRPr="006B4120" w:rsidRDefault="005A2625" w:rsidP="00416EB6">
      <w:pPr>
        <w:suppressAutoHyphens/>
        <w:spacing w:before="120"/>
        <w:jc w:val="both"/>
        <w:rPr>
          <w:b/>
          <w:bCs/>
          <w:sz w:val="28"/>
          <w:szCs w:val="28"/>
          <w:lang w:eastAsia="ar-SA"/>
        </w:rPr>
      </w:pPr>
    </w:p>
    <w:p w14:paraId="2A9BD47B" w14:textId="3E6B15A5" w:rsidR="0078394B" w:rsidRDefault="0078394B" w:rsidP="00FB1B8A">
      <w:pPr>
        <w:pStyle w:val="af4"/>
        <w:numPr>
          <w:ilvl w:val="0"/>
          <w:numId w:val="3"/>
        </w:numPr>
        <w:tabs>
          <w:tab w:val="left" w:pos="709"/>
          <w:tab w:val="left" w:pos="1134"/>
        </w:tabs>
        <w:spacing w:before="120"/>
        <w:ind w:left="0" w:firstLine="851"/>
        <w:jc w:val="both"/>
        <w:rPr>
          <w:sz w:val="28"/>
          <w:szCs w:val="28"/>
        </w:rPr>
      </w:pPr>
      <w:r w:rsidRPr="0078394B">
        <w:rPr>
          <w:sz w:val="28"/>
          <w:szCs w:val="28"/>
        </w:rPr>
        <w:t xml:space="preserve">Утвердить административный регламент предоставления муниципальной услуги </w:t>
      </w:r>
      <w:r w:rsidR="00FB4D0E" w:rsidRPr="00FB4D0E">
        <w:rPr>
          <w:bCs/>
          <w:sz w:val="28"/>
          <w:szCs w:val="28"/>
        </w:rPr>
        <w:t>«Выдача справок об отказе</w:t>
      </w:r>
      <w:r w:rsidR="00FB4D0E" w:rsidRPr="00FB4D0E">
        <w:rPr>
          <w:sz w:val="28"/>
          <w:szCs w:val="28"/>
        </w:rPr>
        <w:t xml:space="preserve"> от преимущественного права покупки доли в праве общей долевой собственности на жилые помещения»</w:t>
      </w:r>
      <w:r w:rsidRPr="00FB4D0E">
        <w:rPr>
          <w:sz w:val="28"/>
          <w:szCs w:val="28"/>
        </w:rPr>
        <w:t>, согласно приложению</w:t>
      </w:r>
      <w:r w:rsidRPr="0078394B">
        <w:rPr>
          <w:sz w:val="28"/>
          <w:szCs w:val="28"/>
        </w:rPr>
        <w:t>.</w:t>
      </w:r>
    </w:p>
    <w:p w14:paraId="10248DC3" w14:textId="2D2A342F" w:rsidR="00CE254B" w:rsidRDefault="00CE254B" w:rsidP="00CE254B">
      <w:pPr>
        <w:pStyle w:val="af4"/>
        <w:numPr>
          <w:ilvl w:val="0"/>
          <w:numId w:val="3"/>
        </w:numPr>
        <w:tabs>
          <w:tab w:val="left" w:pos="709"/>
          <w:tab w:val="left" w:pos="1134"/>
        </w:tabs>
        <w:ind w:left="0" w:firstLine="851"/>
        <w:jc w:val="both"/>
        <w:rPr>
          <w:sz w:val="28"/>
          <w:szCs w:val="28"/>
        </w:rPr>
      </w:pPr>
      <w:r w:rsidRPr="00CE254B">
        <w:rPr>
          <w:sz w:val="28"/>
          <w:szCs w:val="28"/>
          <w:lang w:eastAsia="ar-SA"/>
        </w:rPr>
        <w:t>Настоящее постановление подлежит</w:t>
      </w:r>
      <w:r w:rsidRPr="00CE254B">
        <w:rPr>
          <w:sz w:val="28"/>
          <w:szCs w:val="28"/>
        </w:rPr>
        <w:t xml:space="preserve"> </w:t>
      </w:r>
      <w:r w:rsidRPr="008043F5">
        <w:rPr>
          <w:sz w:val="28"/>
          <w:szCs w:val="28"/>
        </w:rPr>
        <w:t>официальному опубликованию</w:t>
      </w:r>
      <w:r>
        <w:rPr>
          <w:sz w:val="28"/>
          <w:szCs w:val="28"/>
        </w:rPr>
        <w:t xml:space="preserve"> в</w:t>
      </w:r>
      <w:r w:rsidRPr="00CE254B">
        <w:rPr>
          <w:sz w:val="28"/>
          <w:szCs w:val="28"/>
          <w:lang w:eastAsia="ar-SA"/>
        </w:rPr>
        <w:t xml:space="preserve"> газете «Муринская панорама» и </w:t>
      </w:r>
      <w:r w:rsidRPr="008043F5">
        <w:rPr>
          <w:sz w:val="28"/>
          <w:szCs w:val="28"/>
        </w:rPr>
        <w:t>размещению на официальном сайте</w:t>
      </w:r>
      <w:r w:rsidRPr="00CE254B">
        <w:rPr>
          <w:sz w:val="28"/>
          <w:szCs w:val="28"/>
          <w:lang w:eastAsia="ar-SA"/>
        </w:rPr>
        <w:t xml:space="preserve"> муниципального образования «Муринское городское поселение» Всеволожского муниципального района Ленинградской области в сети «Интернет».</w:t>
      </w:r>
    </w:p>
    <w:p w14:paraId="7BEC88FB" w14:textId="655F1FD8" w:rsidR="00CE254B" w:rsidRPr="00CE254B" w:rsidRDefault="00CE254B" w:rsidP="00CE254B">
      <w:pPr>
        <w:pStyle w:val="af4"/>
        <w:numPr>
          <w:ilvl w:val="0"/>
          <w:numId w:val="3"/>
        </w:numPr>
        <w:tabs>
          <w:tab w:val="left" w:pos="709"/>
          <w:tab w:val="left" w:pos="1134"/>
        </w:tabs>
        <w:ind w:left="0" w:firstLine="851"/>
        <w:jc w:val="both"/>
        <w:rPr>
          <w:sz w:val="28"/>
          <w:szCs w:val="28"/>
        </w:rPr>
      </w:pPr>
      <w:r w:rsidRPr="00CE254B">
        <w:rPr>
          <w:sz w:val="28"/>
          <w:szCs w:val="28"/>
          <w:lang w:eastAsia="ar-SA"/>
        </w:rPr>
        <w:lastRenderedPageBreak/>
        <w:t xml:space="preserve">Настоящее постановление вступает в </w:t>
      </w:r>
      <w:r w:rsidRPr="00CE254B">
        <w:rPr>
          <w:sz w:val="28"/>
          <w:szCs w:val="28"/>
        </w:rPr>
        <w:t>законную силу с момента опубликования.</w:t>
      </w:r>
    </w:p>
    <w:p w14:paraId="7A602A68" w14:textId="35ECCAD8" w:rsidR="00CE254B" w:rsidRDefault="00CE254B" w:rsidP="00CE254B">
      <w:pPr>
        <w:pStyle w:val="af4"/>
        <w:numPr>
          <w:ilvl w:val="0"/>
          <w:numId w:val="3"/>
        </w:numPr>
        <w:tabs>
          <w:tab w:val="left" w:pos="709"/>
          <w:tab w:val="left" w:pos="1134"/>
        </w:tabs>
        <w:ind w:left="0" w:firstLine="851"/>
        <w:jc w:val="both"/>
        <w:rPr>
          <w:sz w:val="28"/>
          <w:szCs w:val="28"/>
        </w:rPr>
      </w:pPr>
      <w:r w:rsidRPr="00CE254B">
        <w:rPr>
          <w:sz w:val="28"/>
          <w:szCs w:val="28"/>
          <w:lang w:eastAsia="ar-SA"/>
        </w:rPr>
        <w:t>Контроль за исполнением настоящего постановления данного постановления оставляю за собой.</w:t>
      </w:r>
    </w:p>
    <w:p w14:paraId="582E8075" w14:textId="3CA349BB" w:rsidR="002C1EE1" w:rsidRDefault="002C1EE1" w:rsidP="002C1EE1">
      <w:pPr>
        <w:pStyle w:val="af4"/>
        <w:tabs>
          <w:tab w:val="left" w:pos="709"/>
          <w:tab w:val="left" w:pos="1134"/>
        </w:tabs>
        <w:ind w:left="851"/>
        <w:jc w:val="both"/>
        <w:rPr>
          <w:sz w:val="28"/>
          <w:szCs w:val="28"/>
        </w:rPr>
      </w:pPr>
    </w:p>
    <w:p w14:paraId="5F505962" w14:textId="2881E543" w:rsidR="005A2625" w:rsidRDefault="005A2625" w:rsidP="002C1EE1">
      <w:pPr>
        <w:pStyle w:val="af4"/>
        <w:tabs>
          <w:tab w:val="left" w:pos="709"/>
          <w:tab w:val="left" w:pos="1134"/>
        </w:tabs>
        <w:ind w:left="851"/>
        <w:jc w:val="both"/>
        <w:rPr>
          <w:sz w:val="28"/>
          <w:szCs w:val="28"/>
        </w:rPr>
      </w:pPr>
    </w:p>
    <w:p w14:paraId="1A44FAF5" w14:textId="77777777" w:rsidR="005A2625" w:rsidRDefault="005A2625" w:rsidP="002C1EE1">
      <w:pPr>
        <w:pStyle w:val="af4"/>
        <w:tabs>
          <w:tab w:val="left" w:pos="709"/>
          <w:tab w:val="left" w:pos="1134"/>
        </w:tabs>
        <w:ind w:left="851"/>
        <w:jc w:val="both"/>
        <w:rPr>
          <w:sz w:val="28"/>
          <w:szCs w:val="28"/>
        </w:rPr>
      </w:pPr>
    </w:p>
    <w:p w14:paraId="30A0AA10" w14:textId="77777777" w:rsidR="00215CAE" w:rsidRDefault="006964AF" w:rsidP="002C1EE1">
      <w:pPr>
        <w:pStyle w:val="a4"/>
        <w:spacing w:before="0"/>
        <w:ind w:firstLine="0"/>
        <w:rPr>
          <w:sz w:val="28"/>
          <w:szCs w:val="28"/>
        </w:rPr>
      </w:pPr>
      <w:r>
        <w:rPr>
          <w:sz w:val="28"/>
          <w:szCs w:val="28"/>
        </w:rPr>
        <w:t>Врио г</w:t>
      </w:r>
      <w:r w:rsidR="005254BF" w:rsidRPr="005254BF">
        <w:rPr>
          <w:sz w:val="28"/>
          <w:szCs w:val="28"/>
        </w:rPr>
        <w:t>лав</w:t>
      </w:r>
      <w:r>
        <w:rPr>
          <w:sz w:val="28"/>
          <w:szCs w:val="28"/>
        </w:rPr>
        <w:t>ы</w:t>
      </w:r>
      <w:r w:rsidR="005254BF" w:rsidRPr="005254BF">
        <w:rPr>
          <w:sz w:val="28"/>
          <w:szCs w:val="28"/>
        </w:rPr>
        <w:t xml:space="preserve"> администрации</w:t>
      </w:r>
      <w:r w:rsidR="00ED267B">
        <w:rPr>
          <w:sz w:val="28"/>
          <w:szCs w:val="28"/>
        </w:rPr>
        <w:t xml:space="preserve"> </w:t>
      </w:r>
    </w:p>
    <w:p w14:paraId="7283258A" w14:textId="1DED67A6" w:rsidR="00680323" w:rsidRDefault="00215CAE" w:rsidP="002C1EE1">
      <w:pPr>
        <w:pStyle w:val="a4"/>
        <w:spacing w:before="0"/>
        <w:ind w:firstLine="0"/>
        <w:rPr>
          <w:sz w:val="28"/>
          <w:szCs w:val="28"/>
        </w:rPr>
      </w:pPr>
      <w:r>
        <w:rPr>
          <w:sz w:val="28"/>
          <w:szCs w:val="28"/>
        </w:rPr>
        <w:t>з</w:t>
      </w:r>
      <w:r w:rsidR="00ED267B">
        <w:rPr>
          <w:sz w:val="28"/>
          <w:szCs w:val="28"/>
        </w:rPr>
        <w:t xml:space="preserve">аместитель главы </w:t>
      </w:r>
      <w:r w:rsidR="002C1EE1">
        <w:rPr>
          <w:sz w:val="28"/>
          <w:szCs w:val="28"/>
        </w:rPr>
        <w:t>администрации</w:t>
      </w:r>
      <w:r w:rsidR="00D43FB6">
        <w:rPr>
          <w:sz w:val="28"/>
          <w:szCs w:val="28"/>
        </w:rPr>
        <w:t xml:space="preserve">     </w:t>
      </w:r>
      <w:r w:rsidR="005254BF">
        <w:rPr>
          <w:sz w:val="28"/>
          <w:szCs w:val="28"/>
        </w:rPr>
        <w:t xml:space="preserve">      </w:t>
      </w:r>
      <w:r w:rsidR="006964AF">
        <w:rPr>
          <w:sz w:val="28"/>
          <w:szCs w:val="28"/>
        </w:rPr>
        <w:t xml:space="preserve">             </w:t>
      </w:r>
      <w:r w:rsidR="004A4F44">
        <w:rPr>
          <w:sz w:val="28"/>
          <w:szCs w:val="28"/>
        </w:rPr>
        <w:t xml:space="preserve">  </w:t>
      </w:r>
      <w:r w:rsidR="006964AF">
        <w:rPr>
          <w:sz w:val="28"/>
          <w:szCs w:val="28"/>
        </w:rPr>
        <w:t xml:space="preserve"> </w:t>
      </w:r>
      <w:r w:rsidR="00BC6D80">
        <w:rPr>
          <w:sz w:val="28"/>
          <w:szCs w:val="28"/>
        </w:rPr>
        <w:t xml:space="preserve">         </w:t>
      </w:r>
      <w:r w:rsidR="005254BF">
        <w:rPr>
          <w:sz w:val="28"/>
          <w:szCs w:val="28"/>
        </w:rPr>
        <w:t xml:space="preserve">     </w:t>
      </w:r>
      <w:r w:rsidR="009C2D71">
        <w:rPr>
          <w:sz w:val="28"/>
          <w:szCs w:val="28"/>
        </w:rPr>
        <w:t xml:space="preserve">  </w:t>
      </w:r>
      <w:r w:rsidR="00BC6D80">
        <w:rPr>
          <w:sz w:val="28"/>
          <w:szCs w:val="28"/>
        </w:rPr>
        <w:t>А.</w:t>
      </w:r>
      <w:r w:rsidR="00D43FB6">
        <w:rPr>
          <w:sz w:val="28"/>
          <w:szCs w:val="28"/>
        </w:rPr>
        <w:t>Н</w:t>
      </w:r>
      <w:r w:rsidR="00BC6D80">
        <w:rPr>
          <w:sz w:val="28"/>
          <w:szCs w:val="28"/>
        </w:rPr>
        <w:t>.</w:t>
      </w:r>
      <w:r w:rsidR="005254BF">
        <w:rPr>
          <w:sz w:val="28"/>
          <w:szCs w:val="28"/>
        </w:rPr>
        <w:t xml:space="preserve"> </w:t>
      </w:r>
      <w:r w:rsidR="00BC6D80">
        <w:rPr>
          <w:sz w:val="28"/>
          <w:szCs w:val="28"/>
        </w:rPr>
        <w:t>Бе</w:t>
      </w:r>
      <w:r w:rsidR="00D43FB6">
        <w:rPr>
          <w:sz w:val="28"/>
          <w:szCs w:val="28"/>
        </w:rPr>
        <w:t>кетов</w:t>
      </w:r>
    </w:p>
    <w:p w14:paraId="584C058B" w14:textId="77777777" w:rsidR="005A2625" w:rsidRDefault="005A2625" w:rsidP="00BB048A">
      <w:pPr>
        <w:ind w:left="5245"/>
        <w:jc w:val="both"/>
      </w:pPr>
    </w:p>
    <w:p w14:paraId="254E4F1F" w14:textId="77777777" w:rsidR="005A2625" w:rsidRDefault="005A2625" w:rsidP="00BB048A">
      <w:pPr>
        <w:ind w:left="5245"/>
        <w:jc w:val="both"/>
      </w:pPr>
    </w:p>
    <w:p w14:paraId="1348F5D0" w14:textId="77777777" w:rsidR="005A2625" w:rsidRDefault="005A2625" w:rsidP="00BB048A">
      <w:pPr>
        <w:ind w:left="5245"/>
        <w:jc w:val="both"/>
      </w:pPr>
    </w:p>
    <w:p w14:paraId="4A4465AA" w14:textId="77777777" w:rsidR="005A2625" w:rsidRDefault="005A2625" w:rsidP="00BB048A">
      <w:pPr>
        <w:ind w:left="5245"/>
        <w:jc w:val="both"/>
      </w:pPr>
    </w:p>
    <w:p w14:paraId="537D9E0B" w14:textId="7AA1D824" w:rsidR="005A2625" w:rsidRDefault="005A2625" w:rsidP="00BB048A">
      <w:pPr>
        <w:ind w:left="5245"/>
        <w:jc w:val="both"/>
      </w:pPr>
    </w:p>
    <w:p w14:paraId="2DEDE334" w14:textId="1A31FAC4" w:rsidR="005A2625" w:rsidRDefault="005A2625" w:rsidP="00BB048A">
      <w:pPr>
        <w:ind w:left="5245"/>
        <w:jc w:val="both"/>
      </w:pPr>
    </w:p>
    <w:p w14:paraId="0A6DDF83" w14:textId="342461CF" w:rsidR="005A2625" w:rsidRDefault="005A2625" w:rsidP="00BB048A">
      <w:pPr>
        <w:ind w:left="5245"/>
        <w:jc w:val="both"/>
      </w:pPr>
    </w:p>
    <w:p w14:paraId="72C90508" w14:textId="24D30502" w:rsidR="005A2625" w:rsidRDefault="005A2625" w:rsidP="00BB048A">
      <w:pPr>
        <w:ind w:left="5245"/>
        <w:jc w:val="both"/>
      </w:pPr>
    </w:p>
    <w:p w14:paraId="4E73F65E" w14:textId="51BF496B" w:rsidR="005A2625" w:rsidRDefault="005A2625" w:rsidP="00BB048A">
      <w:pPr>
        <w:ind w:left="5245"/>
        <w:jc w:val="both"/>
      </w:pPr>
    </w:p>
    <w:p w14:paraId="32705C79" w14:textId="1B985631" w:rsidR="005A2625" w:rsidRDefault="005A2625" w:rsidP="00BB048A">
      <w:pPr>
        <w:ind w:left="5245"/>
        <w:jc w:val="both"/>
      </w:pPr>
    </w:p>
    <w:p w14:paraId="3E2F4D2C" w14:textId="37B073BE" w:rsidR="005A2625" w:rsidRDefault="005A2625" w:rsidP="00BB048A">
      <w:pPr>
        <w:ind w:left="5245"/>
        <w:jc w:val="both"/>
      </w:pPr>
    </w:p>
    <w:p w14:paraId="075502F0" w14:textId="635E6C87" w:rsidR="005A2625" w:rsidRDefault="005A2625" w:rsidP="00BB048A">
      <w:pPr>
        <w:ind w:left="5245"/>
        <w:jc w:val="both"/>
      </w:pPr>
    </w:p>
    <w:p w14:paraId="387671DA" w14:textId="32FA86DF" w:rsidR="005A2625" w:rsidRDefault="005A2625" w:rsidP="00BB048A">
      <w:pPr>
        <w:ind w:left="5245"/>
        <w:jc w:val="both"/>
      </w:pPr>
    </w:p>
    <w:p w14:paraId="5014E836" w14:textId="4D1D393B" w:rsidR="005A2625" w:rsidRDefault="005A2625" w:rsidP="00BB048A">
      <w:pPr>
        <w:ind w:left="5245"/>
        <w:jc w:val="both"/>
      </w:pPr>
    </w:p>
    <w:p w14:paraId="75296F90" w14:textId="51A9CD10" w:rsidR="005A2625" w:rsidRDefault="005A2625" w:rsidP="00BB048A">
      <w:pPr>
        <w:ind w:left="5245"/>
        <w:jc w:val="both"/>
      </w:pPr>
    </w:p>
    <w:p w14:paraId="7A2CD26C" w14:textId="249183DB" w:rsidR="005A2625" w:rsidRDefault="005A2625" w:rsidP="00BB048A">
      <w:pPr>
        <w:ind w:left="5245"/>
        <w:jc w:val="both"/>
      </w:pPr>
    </w:p>
    <w:p w14:paraId="7D7C1D88" w14:textId="1D85D45B" w:rsidR="005A2625" w:rsidRDefault="005A2625" w:rsidP="00BB048A">
      <w:pPr>
        <w:ind w:left="5245"/>
        <w:jc w:val="both"/>
      </w:pPr>
    </w:p>
    <w:p w14:paraId="32307AE8" w14:textId="08E7D394" w:rsidR="005A2625" w:rsidRDefault="005A2625" w:rsidP="00BB048A">
      <w:pPr>
        <w:ind w:left="5245"/>
        <w:jc w:val="both"/>
      </w:pPr>
    </w:p>
    <w:p w14:paraId="40AC7835" w14:textId="338C5FDF" w:rsidR="005A2625" w:rsidRDefault="005A2625" w:rsidP="00BB048A">
      <w:pPr>
        <w:ind w:left="5245"/>
        <w:jc w:val="both"/>
      </w:pPr>
    </w:p>
    <w:p w14:paraId="2B46C6F4" w14:textId="554B496B" w:rsidR="005A2625" w:rsidRDefault="005A2625" w:rsidP="00BB048A">
      <w:pPr>
        <w:ind w:left="5245"/>
        <w:jc w:val="both"/>
      </w:pPr>
    </w:p>
    <w:p w14:paraId="444C725A" w14:textId="43CBB06D" w:rsidR="005A2625" w:rsidRDefault="005A2625" w:rsidP="00BB048A">
      <w:pPr>
        <w:ind w:left="5245"/>
        <w:jc w:val="both"/>
      </w:pPr>
    </w:p>
    <w:p w14:paraId="783C153E" w14:textId="3407EEF3" w:rsidR="005A2625" w:rsidRDefault="005A2625" w:rsidP="00BB048A">
      <w:pPr>
        <w:ind w:left="5245"/>
        <w:jc w:val="both"/>
      </w:pPr>
    </w:p>
    <w:p w14:paraId="2F66AAD5" w14:textId="10B47CF5" w:rsidR="005A2625" w:rsidRDefault="005A2625" w:rsidP="00BB048A">
      <w:pPr>
        <w:ind w:left="5245"/>
        <w:jc w:val="both"/>
      </w:pPr>
    </w:p>
    <w:p w14:paraId="772A72BB" w14:textId="328064D3" w:rsidR="005A2625" w:rsidRDefault="005A2625" w:rsidP="00BB048A">
      <w:pPr>
        <w:ind w:left="5245"/>
        <w:jc w:val="both"/>
      </w:pPr>
    </w:p>
    <w:p w14:paraId="02A8B3EB" w14:textId="1D0AF9DE" w:rsidR="005A2625" w:rsidRDefault="005A2625" w:rsidP="00BB048A">
      <w:pPr>
        <w:ind w:left="5245"/>
        <w:jc w:val="both"/>
      </w:pPr>
    </w:p>
    <w:p w14:paraId="492075AB" w14:textId="7D4EFE8E" w:rsidR="005A2625" w:rsidRDefault="005A2625" w:rsidP="00BB048A">
      <w:pPr>
        <w:ind w:left="5245"/>
        <w:jc w:val="both"/>
      </w:pPr>
    </w:p>
    <w:p w14:paraId="5A887AD5" w14:textId="40DD10ED" w:rsidR="005A2625" w:rsidRDefault="005A2625" w:rsidP="00BB048A">
      <w:pPr>
        <w:ind w:left="5245"/>
        <w:jc w:val="both"/>
      </w:pPr>
    </w:p>
    <w:p w14:paraId="7BDF1BE0" w14:textId="393D6107" w:rsidR="005A2625" w:rsidRDefault="005A2625" w:rsidP="00BB048A">
      <w:pPr>
        <w:ind w:left="5245"/>
        <w:jc w:val="both"/>
      </w:pPr>
    </w:p>
    <w:p w14:paraId="02C01EBE" w14:textId="1F68004B" w:rsidR="005A2625" w:rsidRDefault="005A2625" w:rsidP="00BB048A">
      <w:pPr>
        <w:ind w:left="5245"/>
        <w:jc w:val="both"/>
      </w:pPr>
    </w:p>
    <w:p w14:paraId="73E00999" w14:textId="74DD26F1" w:rsidR="005A2625" w:rsidRDefault="005A2625" w:rsidP="00BB048A">
      <w:pPr>
        <w:ind w:left="5245"/>
        <w:jc w:val="both"/>
      </w:pPr>
    </w:p>
    <w:p w14:paraId="632BEF33" w14:textId="278456EA" w:rsidR="005A2625" w:rsidRDefault="005A2625" w:rsidP="00BB048A">
      <w:pPr>
        <w:ind w:left="5245"/>
        <w:jc w:val="both"/>
      </w:pPr>
    </w:p>
    <w:p w14:paraId="1B070B41" w14:textId="78477196" w:rsidR="005A2625" w:rsidRDefault="005A2625" w:rsidP="00BB048A">
      <w:pPr>
        <w:ind w:left="5245"/>
        <w:jc w:val="both"/>
      </w:pPr>
    </w:p>
    <w:p w14:paraId="67DD7170" w14:textId="3555CFE6" w:rsidR="005A2625" w:rsidRDefault="005A2625" w:rsidP="00BB048A">
      <w:pPr>
        <w:ind w:left="5245"/>
        <w:jc w:val="both"/>
      </w:pPr>
    </w:p>
    <w:p w14:paraId="381567D9" w14:textId="283DB9A3" w:rsidR="005A2625" w:rsidRDefault="005A2625" w:rsidP="00BB048A">
      <w:pPr>
        <w:ind w:left="5245"/>
        <w:jc w:val="both"/>
      </w:pPr>
    </w:p>
    <w:p w14:paraId="630778D5" w14:textId="30B35C52" w:rsidR="005A2625" w:rsidRDefault="005A2625" w:rsidP="00BB048A">
      <w:pPr>
        <w:ind w:left="5245"/>
        <w:jc w:val="both"/>
      </w:pPr>
    </w:p>
    <w:p w14:paraId="6BE98091" w14:textId="77F61F27" w:rsidR="005A2625" w:rsidRDefault="005A2625" w:rsidP="00BB048A">
      <w:pPr>
        <w:ind w:left="5245"/>
        <w:jc w:val="both"/>
      </w:pPr>
    </w:p>
    <w:p w14:paraId="38160B56" w14:textId="40BDB8EF" w:rsidR="005A2625" w:rsidRDefault="005A2625" w:rsidP="00BB048A">
      <w:pPr>
        <w:ind w:left="5245"/>
        <w:jc w:val="both"/>
      </w:pPr>
    </w:p>
    <w:p w14:paraId="496C88BB" w14:textId="63C65AF4" w:rsidR="005A2625" w:rsidRDefault="005A2625" w:rsidP="00BB048A">
      <w:pPr>
        <w:ind w:left="5245"/>
        <w:jc w:val="both"/>
      </w:pPr>
    </w:p>
    <w:p w14:paraId="45B43BD8" w14:textId="51910F48" w:rsidR="005A2625" w:rsidRDefault="005A2625" w:rsidP="00BB048A">
      <w:pPr>
        <w:ind w:left="5245"/>
        <w:jc w:val="both"/>
      </w:pPr>
    </w:p>
    <w:p w14:paraId="45040ED4" w14:textId="77777777" w:rsidR="00442FE4" w:rsidRDefault="00442FE4" w:rsidP="00BB048A">
      <w:pPr>
        <w:ind w:left="5245"/>
        <w:jc w:val="both"/>
      </w:pPr>
    </w:p>
    <w:p w14:paraId="7D7A6F4D" w14:textId="77777777" w:rsidR="005A2625" w:rsidRDefault="005A2625" w:rsidP="00BB048A">
      <w:pPr>
        <w:ind w:left="5245"/>
        <w:jc w:val="both"/>
      </w:pPr>
    </w:p>
    <w:p w14:paraId="52A78C6B" w14:textId="77777777" w:rsidR="005A2625" w:rsidRDefault="005A2625" w:rsidP="00BB048A">
      <w:pPr>
        <w:ind w:left="5245"/>
        <w:jc w:val="both"/>
      </w:pPr>
    </w:p>
    <w:p w14:paraId="01252088" w14:textId="00C2D75E" w:rsidR="006E2947" w:rsidRPr="00610ECA" w:rsidRDefault="006E2947" w:rsidP="00BB048A">
      <w:pPr>
        <w:ind w:left="5245"/>
        <w:jc w:val="both"/>
      </w:pPr>
      <w:r w:rsidRPr="00610ECA">
        <w:lastRenderedPageBreak/>
        <w:t>Приложение</w:t>
      </w:r>
    </w:p>
    <w:p w14:paraId="085DB57C" w14:textId="77777777" w:rsidR="00A91072" w:rsidRPr="00610ECA" w:rsidRDefault="00A91072" w:rsidP="00BB048A">
      <w:pPr>
        <w:ind w:left="5245"/>
        <w:jc w:val="both"/>
      </w:pPr>
    </w:p>
    <w:p w14:paraId="0E0812BE" w14:textId="77777777" w:rsidR="00A91072" w:rsidRPr="00610ECA" w:rsidRDefault="00A91072" w:rsidP="00BB048A">
      <w:pPr>
        <w:ind w:left="5245"/>
        <w:jc w:val="both"/>
      </w:pPr>
      <w:r w:rsidRPr="00610ECA">
        <w:t>УТВЕРЖДЕН</w:t>
      </w:r>
    </w:p>
    <w:p w14:paraId="66C3C6F2" w14:textId="77777777" w:rsidR="009F3522" w:rsidRPr="00610ECA" w:rsidRDefault="006E2947" w:rsidP="00BB048A">
      <w:pPr>
        <w:ind w:left="5245"/>
        <w:jc w:val="both"/>
        <w:rPr>
          <w:color w:val="000000"/>
        </w:rPr>
      </w:pPr>
      <w:r w:rsidRPr="00610ECA">
        <w:t>к постановлению</w:t>
      </w:r>
      <w:r w:rsidR="00BB048A" w:rsidRPr="00610ECA">
        <w:t xml:space="preserve"> </w:t>
      </w:r>
      <w:r w:rsidR="00BB048A" w:rsidRPr="00610ECA">
        <w:rPr>
          <w:color w:val="000000"/>
        </w:rPr>
        <w:t xml:space="preserve">администрации </w:t>
      </w:r>
      <w:r w:rsidRPr="00610ECA">
        <w:rPr>
          <w:color w:val="000000"/>
        </w:rPr>
        <w:t>муниципального образования</w:t>
      </w:r>
      <w:r w:rsidR="009F3522" w:rsidRPr="00610ECA">
        <w:rPr>
          <w:color w:val="000000"/>
        </w:rPr>
        <w:t xml:space="preserve"> «Муринское городское поселение» Всеволожского муниципально</w:t>
      </w:r>
      <w:r w:rsidR="00BB048A" w:rsidRPr="00610ECA">
        <w:rPr>
          <w:color w:val="000000"/>
        </w:rPr>
        <w:t>го района Ленинградской области</w:t>
      </w:r>
    </w:p>
    <w:p w14:paraId="7FB411C8" w14:textId="77777777" w:rsidR="009F3522" w:rsidRPr="00610ECA" w:rsidRDefault="009F3522" w:rsidP="00BB048A">
      <w:pPr>
        <w:ind w:left="5245"/>
        <w:jc w:val="both"/>
        <w:rPr>
          <w:color w:val="000000"/>
        </w:rPr>
      </w:pPr>
      <w:r w:rsidRPr="00610ECA">
        <w:rPr>
          <w:color w:val="000000"/>
        </w:rPr>
        <w:t>от «_</w:t>
      </w:r>
      <w:r w:rsidR="00BB048A" w:rsidRPr="00610ECA">
        <w:rPr>
          <w:color w:val="000000"/>
        </w:rPr>
        <w:t>__</w:t>
      </w:r>
      <w:r w:rsidRPr="00610ECA">
        <w:rPr>
          <w:color w:val="000000"/>
        </w:rPr>
        <w:t>_» __</w:t>
      </w:r>
      <w:r w:rsidR="00BB048A" w:rsidRPr="00610ECA">
        <w:rPr>
          <w:color w:val="000000"/>
        </w:rPr>
        <w:t>__</w:t>
      </w:r>
      <w:r w:rsidRPr="00610ECA">
        <w:rPr>
          <w:color w:val="000000"/>
        </w:rPr>
        <w:t>____ 202</w:t>
      </w:r>
      <w:r w:rsidR="006E2947" w:rsidRPr="00610ECA">
        <w:rPr>
          <w:color w:val="000000"/>
        </w:rPr>
        <w:t>2</w:t>
      </w:r>
      <w:r w:rsidRPr="00610ECA">
        <w:rPr>
          <w:color w:val="000000"/>
        </w:rPr>
        <w:t xml:space="preserve"> № ____</w:t>
      </w:r>
      <w:r w:rsidR="00BB048A" w:rsidRPr="00610ECA">
        <w:rPr>
          <w:color w:val="000000"/>
        </w:rPr>
        <w:t>__</w:t>
      </w:r>
    </w:p>
    <w:p w14:paraId="3A1B2256" w14:textId="77777777" w:rsidR="009F3522" w:rsidRDefault="009F3522" w:rsidP="009F3522">
      <w:pPr>
        <w:jc w:val="both"/>
        <w:rPr>
          <w:color w:val="000000"/>
          <w:sz w:val="28"/>
          <w:szCs w:val="28"/>
        </w:rPr>
      </w:pPr>
    </w:p>
    <w:p w14:paraId="68EA1C27" w14:textId="77777777" w:rsidR="009D0844" w:rsidRPr="009D0844" w:rsidRDefault="009D0844" w:rsidP="009D0844">
      <w:pPr>
        <w:tabs>
          <w:tab w:val="left" w:pos="1134"/>
        </w:tabs>
        <w:autoSpaceDE w:val="0"/>
        <w:autoSpaceDN w:val="0"/>
        <w:adjustRightInd w:val="0"/>
        <w:jc w:val="center"/>
        <w:rPr>
          <w:b/>
          <w:bCs/>
          <w:sz w:val="28"/>
          <w:szCs w:val="28"/>
        </w:rPr>
      </w:pPr>
      <w:r w:rsidRPr="009D0844">
        <w:rPr>
          <w:b/>
          <w:bCs/>
          <w:sz w:val="28"/>
          <w:szCs w:val="28"/>
        </w:rPr>
        <w:t>Административный регламент</w:t>
      </w:r>
    </w:p>
    <w:p w14:paraId="7846ED84" w14:textId="77777777" w:rsidR="009D0844" w:rsidRPr="009D0844" w:rsidRDefault="009D0844" w:rsidP="009D0844">
      <w:pPr>
        <w:tabs>
          <w:tab w:val="left" w:pos="1134"/>
        </w:tabs>
        <w:autoSpaceDE w:val="0"/>
        <w:autoSpaceDN w:val="0"/>
        <w:adjustRightInd w:val="0"/>
        <w:jc w:val="center"/>
        <w:rPr>
          <w:b/>
          <w:bCs/>
          <w:sz w:val="28"/>
          <w:szCs w:val="28"/>
        </w:rPr>
      </w:pPr>
      <w:r w:rsidRPr="009D0844">
        <w:rPr>
          <w:b/>
          <w:bCs/>
          <w:sz w:val="28"/>
          <w:szCs w:val="28"/>
        </w:rPr>
        <w:t>администрации муниципального образования «Муринское городское поселение» Всеволожского муниципального района Ленинградской области по предоставлению муниципальной услуги</w:t>
      </w:r>
    </w:p>
    <w:p w14:paraId="5412C9A1" w14:textId="77777777" w:rsidR="009D0844" w:rsidRPr="009D0844" w:rsidRDefault="009D0844" w:rsidP="009D0844">
      <w:pPr>
        <w:tabs>
          <w:tab w:val="left" w:pos="1134"/>
        </w:tabs>
        <w:autoSpaceDE w:val="0"/>
        <w:autoSpaceDN w:val="0"/>
        <w:adjustRightInd w:val="0"/>
        <w:jc w:val="center"/>
        <w:rPr>
          <w:b/>
          <w:sz w:val="28"/>
          <w:szCs w:val="28"/>
        </w:rPr>
      </w:pPr>
      <w:r w:rsidRPr="009D0844">
        <w:rPr>
          <w:b/>
          <w:bCs/>
          <w:sz w:val="28"/>
          <w:szCs w:val="28"/>
        </w:rPr>
        <w:t>«Выдача справок об отказе</w:t>
      </w:r>
      <w:r w:rsidRPr="009D0844">
        <w:rPr>
          <w:b/>
          <w:sz w:val="28"/>
          <w:szCs w:val="28"/>
        </w:rPr>
        <w:t xml:space="preserve"> от преимущественного права покупки доли в праве общей долевой собственности на жилые помещения»</w:t>
      </w:r>
    </w:p>
    <w:p w14:paraId="6FCDF5E2" w14:textId="77777777" w:rsidR="009D0844" w:rsidRPr="009D0844" w:rsidRDefault="009D0844" w:rsidP="009D0844">
      <w:pPr>
        <w:widowControl w:val="0"/>
        <w:autoSpaceDE w:val="0"/>
        <w:autoSpaceDN w:val="0"/>
        <w:adjustRightInd w:val="0"/>
        <w:ind w:firstLine="709"/>
        <w:jc w:val="center"/>
        <w:rPr>
          <w:bCs/>
          <w:sz w:val="28"/>
          <w:szCs w:val="28"/>
        </w:rPr>
      </w:pPr>
      <w:bookmarkStart w:id="0" w:name="Par1"/>
      <w:bookmarkEnd w:id="0"/>
      <w:r w:rsidRPr="009D0844">
        <w:rPr>
          <w:bCs/>
          <w:sz w:val="28"/>
          <w:szCs w:val="28"/>
        </w:rPr>
        <w:t>(Сокращенное наименование: «Выдача справок об отказе от преимущественного права покупки доли в праве общей долевой собственности на жилые помещения»)</w:t>
      </w:r>
    </w:p>
    <w:p w14:paraId="4B5EDB7B" w14:textId="77777777" w:rsidR="009D0844" w:rsidRPr="009D0844" w:rsidRDefault="009D0844" w:rsidP="009D0844">
      <w:pPr>
        <w:widowControl w:val="0"/>
        <w:autoSpaceDE w:val="0"/>
        <w:autoSpaceDN w:val="0"/>
        <w:adjustRightInd w:val="0"/>
        <w:ind w:firstLine="709"/>
        <w:jc w:val="center"/>
        <w:rPr>
          <w:bCs/>
          <w:sz w:val="28"/>
          <w:szCs w:val="28"/>
        </w:rPr>
      </w:pPr>
      <w:r w:rsidRPr="009D0844">
        <w:rPr>
          <w:bCs/>
          <w:sz w:val="28"/>
          <w:szCs w:val="28"/>
        </w:rPr>
        <w:t>(далее – муниципальная услуга, административный регламент)</w:t>
      </w:r>
    </w:p>
    <w:p w14:paraId="1116EB9B" w14:textId="77777777" w:rsidR="009D0844" w:rsidRPr="009D0844" w:rsidRDefault="009D0844" w:rsidP="009D0844">
      <w:pPr>
        <w:widowControl w:val="0"/>
        <w:autoSpaceDE w:val="0"/>
        <w:autoSpaceDN w:val="0"/>
        <w:adjustRightInd w:val="0"/>
        <w:spacing w:before="120" w:after="120"/>
        <w:jc w:val="center"/>
        <w:outlineLvl w:val="1"/>
        <w:rPr>
          <w:rFonts w:eastAsia="Calibri"/>
          <w:sz w:val="28"/>
          <w:szCs w:val="28"/>
          <w:lang w:eastAsia="en-US"/>
        </w:rPr>
      </w:pPr>
      <w:r w:rsidRPr="009D0844">
        <w:rPr>
          <w:rFonts w:eastAsia="Calibri"/>
          <w:sz w:val="28"/>
          <w:szCs w:val="28"/>
          <w:lang w:eastAsia="en-US"/>
        </w:rPr>
        <w:t>1. Общие положения</w:t>
      </w:r>
    </w:p>
    <w:p w14:paraId="37595EB1" w14:textId="77777777" w:rsidR="009D0844" w:rsidRPr="009D0844" w:rsidRDefault="009D0844" w:rsidP="009D0844">
      <w:pPr>
        <w:numPr>
          <w:ilvl w:val="1"/>
          <w:numId w:val="15"/>
        </w:numPr>
        <w:ind w:left="0" w:firstLine="709"/>
        <w:contextualSpacing/>
        <w:jc w:val="both"/>
        <w:rPr>
          <w:rFonts w:eastAsia="Calibri"/>
          <w:sz w:val="28"/>
          <w:szCs w:val="28"/>
          <w:lang w:eastAsia="en-US"/>
        </w:rPr>
      </w:pPr>
      <w:r w:rsidRPr="009D0844">
        <w:rPr>
          <w:sz w:val="28"/>
          <w:szCs w:val="28"/>
          <w:lang w:eastAsia="en-US"/>
        </w:rPr>
        <w:t xml:space="preserve">Административный регламент устанавливает порядок и стандарт предоставления муниципальной услуги </w:t>
      </w:r>
      <w:r w:rsidRPr="009D0844">
        <w:rPr>
          <w:rFonts w:eastAsia="Calibri"/>
          <w:sz w:val="28"/>
          <w:szCs w:val="28"/>
          <w:lang w:eastAsia="en-US"/>
        </w:rPr>
        <w:t>«Выдача справок об отказе от преимущественного права покупки доли в праве общей долевой собственности на жилые помещения»</w:t>
      </w:r>
      <w:r w:rsidRPr="009D0844">
        <w:rPr>
          <w:sz w:val="28"/>
          <w:szCs w:val="28"/>
          <w:lang w:eastAsia="en-US"/>
        </w:rPr>
        <w:t>.</w:t>
      </w:r>
    </w:p>
    <w:p w14:paraId="7A928DC7" w14:textId="77777777" w:rsidR="009D0844" w:rsidRPr="009D0844" w:rsidRDefault="009D0844" w:rsidP="009D0844">
      <w:pPr>
        <w:numPr>
          <w:ilvl w:val="1"/>
          <w:numId w:val="15"/>
        </w:numPr>
        <w:spacing w:after="200" w:line="276" w:lineRule="auto"/>
        <w:ind w:left="0" w:firstLine="709"/>
        <w:contextualSpacing/>
        <w:jc w:val="both"/>
        <w:rPr>
          <w:rFonts w:eastAsia="Calibri"/>
          <w:sz w:val="28"/>
          <w:szCs w:val="28"/>
          <w:lang w:eastAsia="en-US"/>
        </w:rPr>
      </w:pPr>
      <w:r w:rsidRPr="009D0844">
        <w:rPr>
          <w:rFonts w:eastAsia="Calibri"/>
          <w:sz w:val="28"/>
          <w:szCs w:val="28"/>
          <w:lang w:eastAsia="en-US"/>
        </w:rPr>
        <w:t>Заявителями, имеющими право на получение муниципальной услуги, являются:</w:t>
      </w:r>
    </w:p>
    <w:p w14:paraId="6356178F" w14:textId="77777777" w:rsidR="009D0844" w:rsidRPr="009D0844" w:rsidRDefault="009D0844" w:rsidP="009D0844">
      <w:pPr>
        <w:ind w:left="709"/>
        <w:contextualSpacing/>
        <w:jc w:val="both"/>
        <w:rPr>
          <w:sz w:val="28"/>
          <w:szCs w:val="28"/>
        </w:rPr>
      </w:pPr>
      <w:r w:rsidRPr="009D0844">
        <w:rPr>
          <w:sz w:val="28"/>
          <w:szCs w:val="28"/>
        </w:rPr>
        <w:t xml:space="preserve"> - физические лица;</w:t>
      </w:r>
    </w:p>
    <w:p w14:paraId="78D2A3FC" w14:textId="77777777" w:rsidR="009D0844" w:rsidRPr="009D0844" w:rsidRDefault="009D0844" w:rsidP="009D0844">
      <w:pPr>
        <w:ind w:left="709"/>
        <w:contextualSpacing/>
        <w:jc w:val="both"/>
        <w:rPr>
          <w:rFonts w:eastAsia="Calibri"/>
          <w:sz w:val="28"/>
          <w:szCs w:val="28"/>
          <w:lang w:eastAsia="en-US"/>
        </w:rPr>
      </w:pPr>
      <w:r w:rsidRPr="009D0844">
        <w:rPr>
          <w:sz w:val="28"/>
          <w:szCs w:val="28"/>
        </w:rPr>
        <w:t xml:space="preserve"> - юридические лица (далее – заявитель).</w:t>
      </w:r>
    </w:p>
    <w:p w14:paraId="43E9EEFC" w14:textId="77777777" w:rsidR="009D0844" w:rsidRPr="009D0844" w:rsidRDefault="009D0844" w:rsidP="009D0844">
      <w:pPr>
        <w:widowControl w:val="0"/>
        <w:autoSpaceDE w:val="0"/>
        <w:autoSpaceDN w:val="0"/>
        <w:ind w:firstLine="709"/>
        <w:jc w:val="both"/>
        <w:rPr>
          <w:sz w:val="28"/>
          <w:szCs w:val="28"/>
        </w:rPr>
      </w:pPr>
      <w:r w:rsidRPr="009D0844">
        <w:rPr>
          <w:sz w:val="28"/>
          <w:szCs w:val="28"/>
        </w:rPr>
        <w:t>Представлять интересы заявителя имеют право:</w:t>
      </w:r>
    </w:p>
    <w:p w14:paraId="00821DE1" w14:textId="77777777" w:rsidR="009D0844" w:rsidRPr="009D0844" w:rsidRDefault="009D0844" w:rsidP="009D0844">
      <w:pPr>
        <w:widowControl w:val="0"/>
        <w:autoSpaceDE w:val="0"/>
        <w:autoSpaceDN w:val="0"/>
        <w:ind w:firstLine="709"/>
        <w:jc w:val="both"/>
        <w:rPr>
          <w:sz w:val="28"/>
          <w:szCs w:val="28"/>
        </w:rPr>
      </w:pPr>
      <w:r w:rsidRPr="009D0844">
        <w:rPr>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1AC0FC89" w14:textId="77777777" w:rsidR="009D0844" w:rsidRPr="009D0844" w:rsidRDefault="009D0844" w:rsidP="009D0844">
      <w:pPr>
        <w:ind w:firstLine="708"/>
        <w:contextualSpacing/>
        <w:jc w:val="both"/>
        <w:rPr>
          <w:rFonts w:eastAsia="Calibri"/>
          <w:sz w:val="28"/>
          <w:szCs w:val="28"/>
          <w:lang w:eastAsia="en-US"/>
        </w:rPr>
      </w:pPr>
      <w:r w:rsidRPr="009D0844">
        <w:rPr>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78A4C54C" w14:textId="77777777" w:rsidR="009D0844" w:rsidRPr="009D0844" w:rsidRDefault="009D0844" w:rsidP="009D0844">
      <w:pPr>
        <w:ind w:firstLine="709"/>
        <w:jc w:val="both"/>
        <w:rPr>
          <w:rFonts w:eastAsia="Calibri"/>
          <w:sz w:val="28"/>
          <w:szCs w:val="22"/>
          <w:lang w:eastAsia="en-US"/>
        </w:rPr>
      </w:pPr>
      <w:r w:rsidRPr="009D0844">
        <w:rPr>
          <w:sz w:val="28"/>
          <w:szCs w:val="28"/>
        </w:rPr>
        <w:t xml:space="preserve">1.3. </w:t>
      </w:r>
      <w:r w:rsidRPr="009D0844">
        <w:rPr>
          <w:rFonts w:eastAsia="Calibri"/>
          <w:sz w:val="28"/>
          <w:szCs w:val="28"/>
          <w:lang w:eastAsia="en-US"/>
        </w:rPr>
        <w:t>Информация о месте нахождения, графике работы, контактных телефонах и т.д. (далее - сведения информационного характера) органа местного самоуправления Ленинградской области в лице администрации муниципального образования «Муринское городское поселение» Всеволожского муниципального района Ленинградской области (далее – Администрация) размещается</w:t>
      </w:r>
      <w:r w:rsidRPr="009D0844">
        <w:rPr>
          <w:rFonts w:eastAsia="Calibri"/>
          <w:sz w:val="28"/>
          <w:szCs w:val="22"/>
          <w:lang w:eastAsia="en-US"/>
        </w:rPr>
        <w:t>:</w:t>
      </w:r>
    </w:p>
    <w:p w14:paraId="6431DC6C" w14:textId="77777777" w:rsidR="009D0844" w:rsidRPr="009D0844" w:rsidRDefault="009D0844" w:rsidP="009D0844">
      <w:pPr>
        <w:ind w:firstLine="709"/>
        <w:jc w:val="both"/>
        <w:rPr>
          <w:sz w:val="28"/>
          <w:szCs w:val="28"/>
        </w:rPr>
      </w:pPr>
      <w:r w:rsidRPr="009D0844">
        <w:rPr>
          <w:sz w:val="28"/>
          <w:szCs w:val="28"/>
        </w:rPr>
        <w:t>на сайте Администрации: https://администрация-мурино.рф/;</w:t>
      </w:r>
    </w:p>
    <w:p w14:paraId="67E1FB5E" w14:textId="77777777" w:rsidR="009D0844" w:rsidRPr="009D0844" w:rsidRDefault="009D0844" w:rsidP="009D0844">
      <w:pPr>
        <w:ind w:firstLine="709"/>
        <w:jc w:val="both"/>
        <w:rPr>
          <w:sz w:val="28"/>
          <w:szCs w:val="28"/>
        </w:rPr>
      </w:pPr>
      <w:r w:rsidRPr="009D0844">
        <w:rPr>
          <w:sz w:val="28"/>
          <w:szCs w:val="28"/>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637520B5" w14:textId="1F3F6D66" w:rsidR="009D0844" w:rsidRPr="009D0844" w:rsidRDefault="009D0844" w:rsidP="009D0844">
      <w:pPr>
        <w:ind w:firstLine="709"/>
        <w:contextualSpacing/>
        <w:jc w:val="both"/>
        <w:rPr>
          <w:sz w:val="28"/>
          <w:szCs w:val="28"/>
        </w:rPr>
      </w:pPr>
      <w:r w:rsidRPr="009D0844">
        <w:rPr>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sidRPr="009D0844">
        <w:rPr>
          <w:bCs/>
          <w:sz w:val="28"/>
          <w:szCs w:val="28"/>
        </w:rPr>
        <w:t>–</w:t>
      </w:r>
      <w:r w:rsidRPr="009D0844">
        <w:rPr>
          <w:sz w:val="28"/>
          <w:szCs w:val="28"/>
        </w:rPr>
        <w:t xml:space="preserve"> ГБУ ЛО «МФЦ»): </w:t>
      </w:r>
      <w:hyperlink r:id="rId9" w:history="1">
        <w:r w:rsidRPr="009D0844">
          <w:rPr>
            <w:sz w:val="28"/>
            <w:szCs w:val="28"/>
            <w:u w:val="single"/>
          </w:rPr>
          <w:t>http://mfc47.ru/</w:t>
        </w:r>
      </w:hyperlink>
      <w:r w:rsidRPr="009D0844">
        <w:rPr>
          <w:sz w:val="28"/>
          <w:szCs w:val="28"/>
        </w:rPr>
        <w:t>;</w:t>
      </w:r>
    </w:p>
    <w:p w14:paraId="4B32D17E" w14:textId="77777777" w:rsidR="000E1FB8" w:rsidRDefault="009D0844" w:rsidP="009D0844">
      <w:pPr>
        <w:ind w:firstLine="709"/>
        <w:contextualSpacing/>
        <w:jc w:val="both"/>
        <w:rPr>
          <w:spacing w:val="-8"/>
          <w:sz w:val="28"/>
          <w:szCs w:val="28"/>
        </w:rPr>
      </w:pPr>
      <w:r w:rsidRPr="009D0844">
        <w:rPr>
          <w:sz w:val="28"/>
          <w:szCs w:val="28"/>
        </w:rPr>
        <w:t xml:space="preserve">на Портале государственных и муниципальных услуг (функций) </w:t>
      </w:r>
      <w:r w:rsidRPr="009D0844">
        <w:rPr>
          <w:spacing w:val="-8"/>
          <w:sz w:val="28"/>
          <w:szCs w:val="28"/>
        </w:rPr>
        <w:t xml:space="preserve">Ленинградской области (далее </w:t>
      </w:r>
      <w:r w:rsidRPr="009D0844">
        <w:rPr>
          <w:bCs/>
          <w:spacing w:val="-8"/>
          <w:sz w:val="28"/>
          <w:szCs w:val="28"/>
        </w:rPr>
        <w:t xml:space="preserve">– </w:t>
      </w:r>
      <w:r w:rsidRPr="009D0844">
        <w:rPr>
          <w:spacing w:val="-8"/>
          <w:sz w:val="28"/>
          <w:szCs w:val="28"/>
        </w:rPr>
        <w:t>ПГУ ЛО)</w:t>
      </w:r>
      <w:r w:rsidR="000E1FB8">
        <w:rPr>
          <w:spacing w:val="-8"/>
          <w:sz w:val="28"/>
          <w:szCs w:val="28"/>
        </w:rPr>
        <w:t>;</w:t>
      </w:r>
    </w:p>
    <w:p w14:paraId="1F74BE9C" w14:textId="394C9E66" w:rsidR="009D0844" w:rsidRPr="009D0844" w:rsidRDefault="009D0844" w:rsidP="009D0844">
      <w:pPr>
        <w:ind w:firstLine="709"/>
        <w:contextualSpacing/>
        <w:jc w:val="both"/>
        <w:rPr>
          <w:sz w:val="28"/>
          <w:szCs w:val="28"/>
          <w:u w:val="single"/>
        </w:rPr>
      </w:pPr>
      <w:r w:rsidRPr="009D0844">
        <w:rPr>
          <w:spacing w:val="-8"/>
          <w:sz w:val="28"/>
          <w:szCs w:val="28"/>
        </w:rPr>
        <w:t>на Едином портале государственных услуг (далее</w:t>
      </w:r>
      <w:r w:rsidRPr="009D0844">
        <w:rPr>
          <w:sz w:val="28"/>
          <w:szCs w:val="28"/>
        </w:rPr>
        <w:t xml:space="preserve"> </w:t>
      </w:r>
      <w:r w:rsidRPr="009D0844">
        <w:rPr>
          <w:bCs/>
          <w:sz w:val="28"/>
          <w:szCs w:val="28"/>
        </w:rPr>
        <w:t xml:space="preserve">– </w:t>
      </w:r>
      <w:r w:rsidRPr="009D0844">
        <w:rPr>
          <w:sz w:val="28"/>
          <w:szCs w:val="28"/>
        </w:rPr>
        <w:t xml:space="preserve">ЕПГУ): </w:t>
      </w:r>
      <w:hyperlink r:id="rId10" w:history="1">
        <w:r w:rsidRPr="009D0844">
          <w:rPr>
            <w:sz w:val="28"/>
            <w:szCs w:val="28"/>
            <w:u w:val="single"/>
          </w:rPr>
          <w:t>http://gu.lenobl.ru/</w:t>
        </w:r>
      </w:hyperlink>
      <w:r w:rsidRPr="009D0844">
        <w:rPr>
          <w:sz w:val="28"/>
          <w:szCs w:val="28"/>
          <w:u w:val="single"/>
        </w:rPr>
        <w:t xml:space="preserve">, </w:t>
      </w:r>
      <w:hyperlink r:id="rId11" w:history="1">
        <w:r w:rsidRPr="009D0844">
          <w:rPr>
            <w:rFonts w:eastAsia="Calibri"/>
            <w:color w:val="0000FF"/>
            <w:sz w:val="28"/>
            <w:szCs w:val="28"/>
            <w:u w:val="single"/>
            <w:lang w:eastAsia="en-US"/>
          </w:rPr>
          <w:t>www.gosuslugi.ru</w:t>
        </w:r>
      </w:hyperlink>
      <w:r w:rsidRPr="009D0844">
        <w:rPr>
          <w:rFonts w:eastAsia="Calibri"/>
          <w:sz w:val="28"/>
          <w:szCs w:val="28"/>
          <w:lang w:eastAsia="en-US"/>
        </w:rPr>
        <w:t>;</w:t>
      </w:r>
    </w:p>
    <w:p w14:paraId="5CC12E01" w14:textId="0EE77E0B"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в государственной информационной системе «Реестр государственных и муниципальных услуг (функций) Ленинградской области».</w:t>
      </w:r>
    </w:p>
    <w:p w14:paraId="7A0EB334" w14:textId="77777777" w:rsidR="009D0844" w:rsidRPr="009D0844" w:rsidRDefault="009D0844" w:rsidP="000E1FB8">
      <w:pPr>
        <w:widowControl w:val="0"/>
        <w:autoSpaceDE w:val="0"/>
        <w:autoSpaceDN w:val="0"/>
        <w:adjustRightInd w:val="0"/>
        <w:spacing w:before="120" w:after="120"/>
        <w:jc w:val="center"/>
        <w:rPr>
          <w:rFonts w:eastAsia="Calibri"/>
          <w:sz w:val="28"/>
          <w:szCs w:val="28"/>
          <w:lang w:eastAsia="en-US"/>
        </w:rPr>
      </w:pPr>
      <w:r w:rsidRPr="009D0844">
        <w:rPr>
          <w:rFonts w:eastAsia="Calibri"/>
          <w:sz w:val="28"/>
          <w:szCs w:val="28"/>
          <w:lang w:eastAsia="en-US"/>
        </w:rPr>
        <w:t>2.</w:t>
      </w:r>
      <w:r w:rsidRPr="009D0844">
        <w:rPr>
          <w:rFonts w:eastAsia="Calibri"/>
          <w:b/>
          <w:sz w:val="28"/>
          <w:szCs w:val="28"/>
          <w:lang w:eastAsia="en-US"/>
        </w:rPr>
        <w:t xml:space="preserve"> </w:t>
      </w:r>
      <w:r w:rsidRPr="009D0844">
        <w:rPr>
          <w:rFonts w:eastAsia="Calibri"/>
          <w:sz w:val="28"/>
          <w:szCs w:val="28"/>
          <w:lang w:eastAsia="en-US"/>
        </w:rPr>
        <w:t>Стандарт предоставления муниципальной услуги</w:t>
      </w:r>
    </w:p>
    <w:p w14:paraId="20FDBFBD" w14:textId="77777777" w:rsidR="009D0844" w:rsidRPr="009D0844" w:rsidRDefault="009D0844" w:rsidP="009D0844">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2.1. Полное наименование муниципальной услуги: «Выдача справок об отказе от преимущественного права покупки доли в праве общей долевой собственности на жилые помещения».</w:t>
      </w:r>
    </w:p>
    <w:p w14:paraId="41B1743A" w14:textId="77777777" w:rsidR="009D0844" w:rsidRPr="009D0844" w:rsidRDefault="009D0844" w:rsidP="009D0844">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Сокращенное наименование муниципальной услуги: «Выдача справок об отказе от преимущественного права покупки доли в праве общей долевой собственности на жилые помещения».</w:t>
      </w:r>
    </w:p>
    <w:p w14:paraId="4FC4A23F" w14:textId="2890899B" w:rsidR="009D0844" w:rsidRPr="009D0844" w:rsidRDefault="009D0844" w:rsidP="009D0844">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2.2. Муниципальную услугу пр</w:t>
      </w:r>
      <w:r w:rsidR="000E1FB8">
        <w:rPr>
          <w:rFonts w:eastAsia="Calibri"/>
          <w:sz w:val="28"/>
          <w:szCs w:val="28"/>
          <w:lang w:eastAsia="en-US"/>
        </w:rPr>
        <w:t>едоставляет:</w:t>
      </w:r>
    </w:p>
    <w:p w14:paraId="4591282C" w14:textId="77777777" w:rsidR="009D0844" w:rsidRPr="009D0844" w:rsidRDefault="009D0844" w:rsidP="009D0844">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xml:space="preserve">Администрация МО «Муринское городское поселение» Всеволожского муниципального района Ленинградской области. Структурным подразделением, ответственным за </w:t>
      </w:r>
      <w:r w:rsidRPr="009D0844">
        <w:rPr>
          <w:rFonts w:eastAsia="Calibri"/>
          <w:spacing w:val="-10"/>
          <w:sz w:val="28"/>
          <w:szCs w:val="28"/>
          <w:lang w:eastAsia="en-US"/>
        </w:rPr>
        <w:t xml:space="preserve">предоставление муниципальной услуги, является отдел экономики, управления муниципальным имуществом, предпринимательства и потребительского рынка </w:t>
      </w:r>
      <w:r w:rsidRPr="009D0844">
        <w:rPr>
          <w:rFonts w:eastAsia="Calibri"/>
          <w:sz w:val="28"/>
          <w:szCs w:val="28"/>
          <w:lang w:eastAsia="en-US"/>
        </w:rPr>
        <w:t>администрации муниципального образования «Муринское городское поселение» Всеволожского муниципального района Ленинградской области (далее – Отдел).</w:t>
      </w:r>
    </w:p>
    <w:p w14:paraId="6CBEFF4A"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В предоставлении услуги участвуют:</w:t>
      </w:r>
    </w:p>
    <w:p w14:paraId="7654BBE1" w14:textId="77777777" w:rsidR="009D0844" w:rsidRPr="009D0844" w:rsidRDefault="009D0844" w:rsidP="009D0844">
      <w:pPr>
        <w:widowControl w:val="0"/>
        <w:autoSpaceDE w:val="0"/>
        <w:autoSpaceDN w:val="0"/>
        <w:adjustRightInd w:val="0"/>
        <w:ind w:firstLine="709"/>
        <w:jc w:val="both"/>
        <w:rPr>
          <w:rFonts w:eastAsia="Calibri"/>
          <w:spacing w:val="-14"/>
          <w:sz w:val="28"/>
          <w:szCs w:val="28"/>
          <w:lang w:eastAsia="en-US"/>
        </w:rPr>
      </w:pPr>
      <w:r w:rsidRPr="009D0844">
        <w:rPr>
          <w:rFonts w:eastAsia="Calibri"/>
          <w:sz w:val="28"/>
          <w:szCs w:val="28"/>
          <w:lang w:eastAsia="en-US"/>
        </w:rPr>
        <w:t>- Государственное бюджетное учреждение Ленинградской области «</w:t>
      </w:r>
      <w:r w:rsidRPr="009D0844">
        <w:rPr>
          <w:rFonts w:eastAsia="Calibri"/>
          <w:spacing w:val="-14"/>
          <w:sz w:val="28"/>
          <w:szCs w:val="28"/>
          <w:lang w:eastAsia="en-US"/>
        </w:rPr>
        <w:t>Многофункциональный центр предоставления государственных и муниципальных услуг»;</w:t>
      </w:r>
    </w:p>
    <w:p w14:paraId="2BB8ACA3" w14:textId="77777777" w:rsidR="009D0844" w:rsidRPr="009D0844" w:rsidRDefault="009D0844" w:rsidP="009D0844">
      <w:pPr>
        <w:autoSpaceDE w:val="0"/>
        <w:autoSpaceDN w:val="0"/>
        <w:adjustRightInd w:val="0"/>
        <w:ind w:firstLine="709"/>
        <w:jc w:val="both"/>
        <w:rPr>
          <w:rFonts w:eastAsia="Calibri"/>
          <w:spacing w:val="-6"/>
          <w:sz w:val="28"/>
          <w:szCs w:val="28"/>
        </w:rPr>
      </w:pPr>
      <w:r w:rsidRPr="009D0844">
        <w:rPr>
          <w:rFonts w:eastAsia="Calibri"/>
          <w:sz w:val="28"/>
          <w:szCs w:val="28"/>
        </w:rPr>
        <w:t xml:space="preserve">- </w:t>
      </w:r>
      <w:r w:rsidRPr="009D0844">
        <w:rPr>
          <w:rFonts w:eastAsia="Calibri"/>
          <w:spacing w:val="-6"/>
          <w:sz w:val="28"/>
          <w:szCs w:val="28"/>
        </w:rPr>
        <w:t>Управление Федеральной налоговой службы по Ленинградской области;</w:t>
      </w:r>
    </w:p>
    <w:p w14:paraId="66C3B377" w14:textId="77777777" w:rsidR="009D0844" w:rsidRPr="009D0844" w:rsidRDefault="009D0844" w:rsidP="009D0844">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Управление Федеральной службы государственной регистрации, кадастра и картографии по Ленинградской области.</w:t>
      </w:r>
    </w:p>
    <w:p w14:paraId="7CC8DCA7" w14:textId="77777777" w:rsidR="009D0844" w:rsidRPr="009D0844" w:rsidRDefault="009D0844" w:rsidP="009D0844">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Заявление на получение государственной услуги с комплектом документов принимается:</w:t>
      </w:r>
    </w:p>
    <w:p w14:paraId="40C5FF9C"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1) при личной явке:</w:t>
      </w:r>
    </w:p>
    <w:p w14:paraId="06EBD0C7" w14:textId="77777777" w:rsidR="009D0844" w:rsidRPr="009D0844" w:rsidRDefault="009D0844" w:rsidP="00030248">
      <w:pPr>
        <w:ind w:firstLine="709"/>
        <w:jc w:val="both"/>
        <w:rPr>
          <w:sz w:val="28"/>
          <w:szCs w:val="28"/>
        </w:rPr>
      </w:pPr>
      <w:r w:rsidRPr="009D0844">
        <w:rPr>
          <w:sz w:val="28"/>
          <w:szCs w:val="28"/>
        </w:rPr>
        <w:t>в Администрации;</w:t>
      </w:r>
    </w:p>
    <w:p w14:paraId="1FB51240" w14:textId="77777777" w:rsidR="009D0844" w:rsidRPr="009D0844" w:rsidRDefault="009D0844" w:rsidP="00030248">
      <w:pPr>
        <w:ind w:firstLine="709"/>
        <w:jc w:val="both"/>
        <w:rPr>
          <w:sz w:val="28"/>
          <w:szCs w:val="28"/>
        </w:rPr>
      </w:pPr>
      <w:r w:rsidRPr="009D0844">
        <w:rPr>
          <w:sz w:val="28"/>
          <w:szCs w:val="28"/>
        </w:rPr>
        <w:t>в филиалах, отделах, удаленных рабочих местах ГБУ ЛО «МФЦ»;</w:t>
      </w:r>
    </w:p>
    <w:p w14:paraId="0089DE52"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2) без личной явки:</w:t>
      </w:r>
    </w:p>
    <w:p w14:paraId="4422A4B0" w14:textId="77777777" w:rsidR="009D0844" w:rsidRPr="009D0844" w:rsidRDefault="009D0844" w:rsidP="00030248">
      <w:pPr>
        <w:ind w:firstLine="709"/>
        <w:jc w:val="both"/>
        <w:rPr>
          <w:sz w:val="28"/>
          <w:szCs w:val="28"/>
        </w:rPr>
      </w:pPr>
      <w:r w:rsidRPr="009D0844">
        <w:rPr>
          <w:sz w:val="28"/>
          <w:szCs w:val="28"/>
        </w:rPr>
        <w:t>почтовым отправлением в Администрацию;</w:t>
      </w:r>
    </w:p>
    <w:p w14:paraId="0014D6EC" w14:textId="77777777" w:rsidR="009D0844" w:rsidRPr="009D0844" w:rsidRDefault="009D0844" w:rsidP="00030248">
      <w:pPr>
        <w:ind w:firstLine="709"/>
        <w:jc w:val="both"/>
        <w:rPr>
          <w:sz w:val="28"/>
          <w:szCs w:val="28"/>
        </w:rPr>
      </w:pPr>
      <w:r w:rsidRPr="009D0844">
        <w:rPr>
          <w:sz w:val="28"/>
          <w:szCs w:val="28"/>
        </w:rPr>
        <w:t>в электронной форме через личный кабинет заявителя на ПГУ/ЕПГУ.</w:t>
      </w:r>
    </w:p>
    <w:p w14:paraId="3A85D8A7"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Заявитель имеет право записаться на прием для подачи заявления о предоставлении услуги следующими способами:</w:t>
      </w:r>
    </w:p>
    <w:p w14:paraId="3BD54BFF"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lastRenderedPageBreak/>
        <w:t>1) посредством ПГУ ЛО/ЕПГУ – в Администрацию, в МФЦ (при технической реализации);</w:t>
      </w:r>
    </w:p>
    <w:p w14:paraId="00D14823"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2) по телефону – в Администрацию, в МФЦ;</w:t>
      </w:r>
    </w:p>
    <w:p w14:paraId="77C919AA"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3) посредством сайта Администрации, МФЦ – в Администрацию, в МФЦ.</w:t>
      </w:r>
    </w:p>
    <w:p w14:paraId="78EA7C60"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Для записи заявитель выбирает любые свободные для приема дату и время в пределах установленного в Администрации или МФЦ графика приема заявителей.</w:t>
      </w:r>
    </w:p>
    <w:p w14:paraId="56B270BA"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sz w:val="28"/>
          <w:szCs w:val="28"/>
        </w:rPr>
        <w:t xml:space="preserve">2.2.1. </w:t>
      </w:r>
      <w:r w:rsidRPr="009D0844">
        <w:rPr>
          <w:rFonts w:eastAsia="Calibri"/>
          <w:sz w:val="28"/>
          <w:szCs w:val="28"/>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w:t>
      </w:r>
      <w:r w:rsidRPr="009D0844">
        <w:rPr>
          <w:rFonts w:eastAsia="Calibri"/>
          <w:spacing w:val="-4"/>
          <w:sz w:val="28"/>
          <w:szCs w:val="28"/>
          <w:lang w:eastAsia="en-US"/>
        </w:rPr>
        <w:t>с законодательством Российской Федерации или посредством идентификации и аутентификации</w:t>
      </w:r>
      <w:r w:rsidRPr="009D0844">
        <w:rPr>
          <w:rFonts w:eastAsia="Calibri"/>
          <w:sz w:val="28"/>
          <w:szCs w:val="28"/>
          <w:lang w:eastAsia="en-US"/>
        </w:rPr>
        <w:t xml:space="preserve"> в Администрации, ГБУ ЛО «МФЦ» с использованием информационных технологий, предусмотренных </w:t>
      </w:r>
      <w:hyperlink r:id="rId12" w:history="1">
        <w:r w:rsidRPr="009D0844">
          <w:rPr>
            <w:rFonts w:eastAsia="Calibri"/>
            <w:sz w:val="28"/>
            <w:szCs w:val="28"/>
            <w:lang w:eastAsia="en-US"/>
          </w:rPr>
          <w:t>частью 18 статьи 14.1</w:t>
        </w:r>
      </w:hyperlink>
      <w:r w:rsidRPr="009D0844">
        <w:rPr>
          <w:rFonts w:eastAsia="Calibri"/>
          <w:sz w:val="28"/>
          <w:szCs w:val="28"/>
          <w:lang w:eastAsia="en-US"/>
        </w:rPr>
        <w:t xml:space="preserve"> Федерального закона от 27 июля 2006 года № 149-ФЗ «Об информации, информационных технологиях и о защите информации» </w:t>
      </w:r>
      <w:r w:rsidRPr="009D0844">
        <w:rPr>
          <w:sz w:val="28"/>
          <w:szCs w:val="28"/>
        </w:rPr>
        <w:t>(при технической реализации).</w:t>
      </w:r>
    </w:p>
    <w:p w14:paraId="169B612C"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sz w:val="28"/>
          <w:szCs w:val="28"/>
        </w:rPr>
        <w:t xml:space="preserve">2.2.2. </w:t>
      </w:r>
      <w:r w:rsidRPr="009D0844">
        <w:rPr>
          <w:rFonts w:eastAsia="Calibri"/>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14:paraId="61EB810A" w14:textId="06537B84" w:rsidR="009D0844" w:rsidRPr="009D0844" w:rsidRDefault="009D0844" w:rsidP="00030248">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w:t>
      </w:r>
      <w:r w:rsidR="000E1FB8">
        <w:rPr>
          <w:rFonts w:eastAsia="Calibri"/>
          <w:sz w:val="28"/>
          <w:szCs w:val="28"/>
          <w:lang w:eastAsia="en-US"/>
        </w:rPr>
        <w:t xml:space="preserve"> </w:t>
      </w:r>
      <w:r w:rsidRPr="009D0844">
        <w:rPr>
          <w:rFonts w:eastAsia="Calibri"/>
          <w:sz w:val="28"/>
          <w:szCs w:val="28"/>
          <w:lang w:eastAsia="en-US"/>
        </w:rPr>
        <w:t>о физическом лице в указанных информационных системах;</w:t>
      </w:r>
    </w:p>
    <w:p w14:paraId="22C25558" w14:textId="77777777" w:rsidR="009D0844" w:rsidRPr="009D0844" w:rsidRDefault="009D0844" w:rsidP="00030248">
      <w:pPr>
        <w:ind w:firstLine="709"/>
        <w:jc w:val="both"/>
        <w:rPr>
          <w:sz w:val="28"/>
          <w:szCs w:val="28"/>
        </w:rPr>
      </w:pPr>
      <w:r w:rsidRPr="009D0844">
        <w:rPr>
          <w:rFonts w:eastAsia="Calibri"/>
          <w:sz w:val="28"/>
          <w:szCs w:val="28"/>
          <w:lang w:eastAsia="en-US"/>
        </w:rPr>
        <w:t xml:space="preserve">2) единой системы идентификации и аутентификации и единой </w:t>
      </w:r>
      <w:r w:rsidRPr="009D0844">
        <w:rPr>
          <w:rFonts w:eastAsia="Calibri"/>
          <w:spacing w:val="-6"/>
          <w:sz w:val="28"/>
          <w:szCs w:val="28"/>
          <w:lang w:eastAsia="en-US"/>
        </w:rPr>
        <w:t>информационной системы персональных данных, обеспечивающей обработку, включая сбор и хранение</w:t>
      </w:r>
      <w:r w:rsidRPr="009D0844">
        <w:rPr>
          <w:rFonts w:eastAsia="Calibri"/>
          <w:sz w:val="28"/>
          <w:szCs w:val="28"/>
          <w:lang w:eastAsia="en-US"/>
        </w:rPr>
        <w:t>,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450DC59" w14:textId="77777777" w:rsidR="009D0844" w:rsidRPr="009D0844" w:rsidRDefault="009D0844" w:rsidP="00030248">
      <w:pPr>
        <w:ind w:firstLine="709"/>
        <w:jc w:val="both"/>
        <w:rPr>
          <w:rFonts w:eastAsia="Calibri"/>
          <w:sz w:val="28"/>
          <w:szCs w:val="28"/>
          <w:lang w:eastAsia="en-US"/>
        </w:rPr>
      </w:pPr>
      <w:bookmarkStart w:id="1" w:name="Par132"/>
      <w:bookmarkEnd w:id="1"/>
      <w:r w:rsidRPr="009D0844">
        <w:rPr>
          <w:sz w:val="28"/>
          <w:szCs w:val="28"/>
        </w:rPr>
        <w:t xml:space="preserve">2.3. </w:t>
      </w:r>
      <w:r w:rsidRPr="009D0844">
        <w:rPr>
          <w:rFonts w:eastAsia="Calibri"/>
          <w:sz w:val="28"/>
          <w:szCs w:val="28"/>
          <w:lang w:eastAsia="en-US"/>
        </w:rPr>
        <w:t>Результатом предоставления муниципальной услуги является:</w:t>
      </w:r>
    </w:p>
    <w:p w14:paraId="7D2211D4" w14:textId="77777777" w:rsidR="009D0844" w:rsidRPr="009D0844" w:rsidRDefault="009D0844" w:rsidP="00030248">
      <w:pPr>
        <w:ind w:firstLine="709"/>
        <w:jc w:val="both"/>
        <w:rPr>
          <w:rFonts w:eastAsia="Calibri"/>
          <w:sz w:val="28"/>
          <w:szCs w:val="28"/>
          <w:lang w:eastAsia="en-US"/>
        </w:rPr>
      </w:pPr>
      <w:r w:rsidRPr="009D0844">
        <w:rPr>
          <w:rFonts w:eastAsia="Calibri"/>
          <w:sz w:val="28"/>
          <w:szCs w:val="28"/>
          <w:lang w:eastAsia="en-US"/>
        </w:rPr>
        <w:t>- выдача заявителю справки об отказе от преимущественного права покупки доли в праве общей долевой собственности на жилые помещения;</w:t>
      </w:r>
    </w:p>
    <w:p w14:paraId="1F12E781" w14:textId="77777777" w:rsidR="009D0844" w:rsidRPr="009D0844" w:rsidRDefault="009D0844" w:rsidP="00030248">
      <w:pPr>
        <w:ind w:firstLine="709"/>
        <w:jc w:val="both"/>
        <w:rPr>
          <w:rFonts w:eastAsia="Calibri"/>
          <w:sz w:val="28"/>
          <w:szCs w:val="28"/>
          <w:lang w:eastAsia="en-US"/>
        </w:rPr>
      </w:pPr>
      <w:r w:rsidRPr="009D0844">
        <w:rPr>
          <w:rFonts w:eastAsia="Calibri"/>
          <w:sz w:val="28"/>
          <w:szCs w:val="28"/>
          <w:lang w:eastAsia="en-US"/>
        </w:rPr>
        <w:t>- выдача заявителю письма, содержащего мотивированный отказ в предоставлении муниципальной услуги.</w:t>
      </w:r>
    </w:p>
    <w:p w14:paraId="33481283"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sz w:val="28"/>
          <w:szCs w:val="28"/>
        </w:rPr>
        <w:t>Результат предоставления муниципальной услуги предоставляется:</w:t>
      </w:r>
    </w:p>
    <w:p w14:paraId="6EFAEC7A" w14:textId="77777777" w:rsidR="009D0844" w:rsidRPr="009D0844" w:rsidRDefault="009D0844" w:rsidP="00030248">
      <w:pPr>
        <w:ind w:firstLine="709"/>
        <w:jc w:val="both"/>
        <w:rPr>
          <w:sz w:val="28"/>
          <w:szCs w:val="28"/>
        </w:rPr>
      </w:pPr>
      <w:r w:rsidRPr="009D0844">
        <w:rPr>
          <w:sz w:val="28"/>
          <w:szCs w:val="28"/>
        </w:rPr>
        <w:t>1) при личной явке:</w:t>
      </w:r>
    </w:p>
    <w:p w14:paraId="2B4EE9B3" w14:textId="77777777" w:rsidR="009D0844" w:rsidRPr="009D0844" w:rsidRDefault="009D0844" w:rsidP="00030248">
      <w:pPr>
        <w:ind w:firstLine="709"/>
        <w:jc w:val="both"/>
        <w:rPr>
          <w:sz w:val="28"/>
          <w:szCs w:val="28"/>
        </w:rPr>
      </w:pPr>
      <w:r w:rsidRPr="009D0844">
        <w:rPr>
          <w:sz w:val="28"/>
          <w:szCs w:val="28"/>
        </w:rPr>
        <w:t>в Администрации;</w:t>
      </w:r>
    </w:p>
    <w:p w14:paraId="0D6848BB" w14:textId="77777777" w:rsidR="009D0844" w:rsidRPr="009D0844" w:rsidRDefault="009D0844" w:rsidP="00030248">
      <w:pPr>
        <w:ind w:firstLine="709"/>
        <w:jc w:val="both"/>
        <w:rPr>
          <w:sz w:val="28"/>
          <w:szCs w:val="28"/>
        </w:rPr>
      </w:pPr>
      <w:r w:rsidRPr="009D0844">
        <w:rPr>
          <w:sz w:val="28"/>
          <w:szCs w:val="28"/>
        </w:rPr>
        <w:t>в филиалах, отделах, удаленных рабочих местах ГБУ ЛО «МФЦ»;</w:t>
      </w:r>
    </w:p>
    <w:p w14:paraId="74BAD318" w14:textId="77777777" w:rsidR="009D0844" w:rsidRPr="009D0844" w:rsidRDefault="009D0844" w:rsidP="00030248">
      <w:pPr>
        <w:ind w:firstLine="709"/>
        <w:jc w:val="both"/>
        <w:rPr>
          <w:sz w:val="28"/>
          <w:szCs w:val="28"/>
        </w:rPr>
      </w:pPr>
      <w:r w:rsidRPr="009D0844">
        <w:rPr>
          <w:sz w:val="28"/>
          <w:szCs w:val="28"/>
        </w:rPr>
        <w:t>2) без личной явки:</w:t>
      </w:r>
    </w:p>
    <w:p w14:paraId="3E414385" w14:textId="77777777" w:rsidR="009D0844" w:rsidRPr="009D0844" w:rsidRDefault="009D0844" w:rsidP="00030248">
      <w:pPr>
        <w:ind w:firstLine="709"/>
        <w:jc w:val="both"/>
        <w:rPr>
          <w:sz w:val="28"/>
          <w:szCs w:val="28"/>
        </w:rPr>
      </w:pPr>
      <w:r w:rsidRPr="009D0844">
        <w:rPr>
          <w:sz w:val="28"/>
          <w:szCs w:val="28"/>
        </w:rPr>
        <w:t>почтовым отправлением;</w:t>
      </w:r>
    </w:p>
    <w:p w14:paraId="68C80C45" w14:textId="74AECBDD" w:rsidR="009D0844" w:rsidRPr="009D0844" w:rsidRDefault="009D0844" w:rsidP="00030248">
      <w:pPr>
        <w:ind w:firstLine="709"/>
        <w:jc w:val="both"/>
        <w:rPr>
          <w:sz w:val="28"/>
          <w:szCs w:val="28"/>
        </w:rPr>
      </w:pPr>
      <w:r w:rsidRPr="009D0844">
        <w:rPr>
          <w:sz w:val="28"/>
          <w:szCs w:val="28"/>
        </w:rPr>
        <w:t>посредством ПГУ</w:t>
      </w:r>
      <w:r w:rsidR="008F1E83">
        <w:rPr>
          <w:sz w:val="28"/>
          <w:szCs w:val="28"/>
        </w:rPr>
        <w:t>/</w:t>
      </w:r>
      <w:r w:rsidRPr="009D0844">
        <w:rPr>
          <w:sz w:val="28"/>
          <w:szCs w:val="28"/>
        </w:rPr>
        <w:t>ЕПГУ (при технической реализации).</w:t>
      </w:r>
    </w:p>
    <w:p w14:paraId="5D8BB3CB"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2.4. Срок предоставления муниципальной услуги составляет не более 15 рабочих дней со дня поступления заявления и документов в Администрацию.</w:t>
      </w:r>
    </w:p>
    <w:p w14:paraId="537D4ED5" w14:textId="77777777" w:rsidR="009D0844" w:rsidRPr="009D0844" w:rsidRDefault="009D0844" w:rsidP="00030248">
      <w:pPr>
        <w:autoSpaceDE w:val="0"/>
        <w:autoSpaceDN w:val="0"/>
        <w:adjustRightInd w:val="0"/>
        <w:ind w:firstLine="709"/>
        <w:jc w:val="both"/>
        <w:rPr>
          <w:rFonts w:eastAsia="Calibri"/>
          <w:sz w:val="28"/>
          <w:szCs w:val="28"/>
          <w:lang w:eastAsia="en-US"/>
        </w:rPr>
      </w:pPr>
      <w:bookmarkStart w:id="2" w:name="Par144"/>
      <w:bookmarkEnd w:id="2"/>
      <w:r w:rsidRPr="009D0844">
        <w:rPr>
          <w:rFonts w:eastAsia="Calibri"/>
          <w:sz w:val="28"/>
          <w:szCs w:val="28"/>
          <w:lang w:eastAsia="en-US"/>
        </w:rPr>
        <w:t>2.5. Правовые основания для предоставления муниципальной услуги.</w:t>
      </w:r>
    </w:p>
    <w:p w14:paraId="0946244A"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xml:space="preserve">Нормативные правовые акты, регулирующие предоставление </w:t>
      </w:r>
      <w:r w:rsidRPr="009D0844">
        <w:rPr>
          <w:rFonts w:eastAsia="Calibri"/>
          <w:sz w:val="28"/>
          <w:szCs w:val="28"/>
          <w:lang w:eastAsia="en-US"/>
        </w:rPr>
        <w:lastRenderedPageBreak/>
        <w:t>муниципальной услуги:</w:t>
      </w:r>
    </w:p>
    <w:p w14:paraId="62EAD55E"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Гражданский кодекс Российской Федерации (часть первая);</w:t>
      </w:r>
    </w:p>
    <w:p w14:paraId="6608509C"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xml:space="preserve">- Жилищный </w:t>
      </w:r>
      <w:hyperlink r:id="rId13" w:history="1">
        <w:r w:rsidRPr="009D0844">
          <w:rPr>
            <w:rFonts w:eastAsia="Calibri"/>
            <w:sz w:val="28"/>
            <w:szCs w:val="28"/>
            <w:lang w:eastAsia="en-US"/>
          </w:rPr>
          <w:t>кодекс</w:t>
        </w:r>
      </w:hyperlink>
      <w:r w:rsidRPr="009D0844">
        <w:rPr>
          <w:rFonts w:eastAsia="Calibri"/>
          <w:sz w:val="28"/>
          <w:szCs w:val="28"/>
          <w:lang w:eastAsia="en-US"/>
        </w:rPr>
        <w:t xml:space="preserve"> Российской Федерации;</w:t>
      </w:r>
    </w:p>
    <w:p w14:paraId="68096C3A" w14:textId="77777777" w:rsidR="009D0844" w:rsidRPr="009D0844" w:rsidRDefault="009D0844" w:rsidP="00030248">
      <w:pPr>
        <w:autoSpaceDE w:val="0"/>
        <w:autoSpaceDN w:val="0"/>
        <w:adjustRightInd w:val="0"/>
        <w:ind w:firstLine="709"/>
        <w:jc w:val="both"/>
        <w:rPr>
          <w:rFonts w:eastAsia="Calibri"/>
          <w:sz w:val="28"/>
          <w:szCs w:val="28"/>
        </w:rPr>
      </w:pPr>
      <w:r w:rsidRPr="009D0844">
        <w:rPr>
          <w:rFonts w:eastAsia="Calibri"/>
          <w:sz w:val="28"/>
          <w:szCs w:val="28"/>
        </w:rPr>
        <w:t>- нормативные правовые акты органа местного самоуправления.</w:t>
      </w:r>
    </w:p>
    <w:p w14:paraId="4C89DB11" w14:textId="77777777" w:rsidR="009D0844" w:rsidRPr="009D0844" w:rsidRDefault="009D0844" w:rsidP="00030248">
      <w:pPr>
        <w:widowControl w:val="0"/>
        <w:autoSpaceDE w:val="0"/>
        <w:autoSpaceDN w:val="0"/>
        <w:adjustRightInd w:val="0"/>
        <w:ind w:firstLine="709"/>
        <w:jc w:val="both"/>
        <w:rPr>
          <w:rFonts w:eastAsia="Calibri"/>
          <w:spacing w:val="-6"/>
          <w:sz w:val="28"/>
          <w:szCs w:val="28"/>
          <w:lang w:eastAsia="en-US"/>
        </w:rPr>
      </w:pPr>
      <w:r w:rsidRPr="009D0844">
        <w:rPr>
          <w:rFonts w:eastAsia="Calibri"/>
          <w:sz w:val="28"/>
          <w:szCs w:val="28"/>
          <w:lang w:eastAsia="en-US"/>
        </w:rPr>
        <w:t xml:space="preserve">2.6. </w:t>
      </w:r>
      <w:r w:rsidRPr="009D0844">
        <w:rPr>
          <w:rFonts w:eastAsia="Calibri"/>
          <w:spacing w:val="-6"/>
          <w:sz w:val="28"/>
          <w:szCs w:val="28"/>
          <w:lang w:eastAsia="en-US"/>
        </w:rPr>
        <w:t>Исчерпывающий перечень документов, необходимых в соответствии с законодательными</w:t>
      </w:r>
      <w:r w:rsidRPr="009D0844">
        <w:rPr>
          <w:rFonts w:eastAsia="Calibri"/>
          <w:sz w:val="28"/>
          <w:szCs w:val="28"/>
          <w:lang w:eastAsia="en-US"/>
        </w:rPr>
        <w:t xml:space="preserve"> или иными нормативными правовыми актами для </w:t>
      </w:r>
      <w:r w:rsidRPr="009D0844">
        <w:rPr>
          <w:rFonts w:eastAsia="Calibri"/>
          <w:spacing w:val="-6"/>
          <w:sz w:val="28"/>
          <w:szCs w:val="28"/>
          <w:lang w:eastAsia="en-US"/>
        </w:rPr>
        <w:t>предоставления муниципальной услуги, подлежащих представлению заявителем:</w:t>
      </w:r>
    </w:p>
    <w:p w14:paraId="5FA5E787"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письменное заявление о предоставлении муниципальной услуги (</w:t>
      </w:r>
      <w:hyperlink w:anchor="Par452" w:history="1">
        <w:r w:rsidRPr="009D0844">
          <w:rPr>
            <w:rFonts w:eastAsia="Calibri"/>
            <w:sz w:val="28"/>
            <w:szCs w:val="28"/>
            <w:lang w:eastAsia="en-US"/>
          </w:rPr>
          <w:t xml:space="preserve">приложение </w:t>
        </w:r>
      </w:hyperlink>
      <w:r w:rsidRPr="009D0844">
        <w:rPr>
          <w:rFonts w:eastAsia="Calibri"/>
          <w:sz w:val="28"/>
          <w:szCs w:val="28"/>
          <w:lang w:eastAsia="en-US"/>
        </w:rPr>
        <w:t>1 к административному регламенту) или заявление в электронном виде с обязательным указанием стоимости доли.</w:t>
      </w:r>
    </w:p>
    <w:p w14:paraId="7AB00366"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К заявлению прилагаются следующие документы и их заверенные копии:</w:t>
      </w:r>
    </w:p>
    <w:p w14:paraId="4D7F6CB2"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xml:space="preserve">- </w:t>
      </w:r>
      <w:r w:rsidRPr="009D0844">
        <w:rPr>
          <w:rFonts w:eastAsia="Calibri"/>
          <w:spacing w:val="-8"/>
          <w:sz w:val="28"/>
          <w:szCs w:val="28"/>
          <w:lang w:eastAsia="en-US"/>
        </w:rPr>
        <w:t>документ, удостоверяющий личность заявителя, являющегося физическим лицом, либо</w:t>
      </w:r>
      <w:r w:rsidRPr="009D0844">
        <w:rPr>
          <w:rFonts w:eastAsia="Calibri"/>
          <w:sz w:val="28"/>
          <w:szCs w:val="28"/>
          <w:lang w:eastAsia="en-US"/>
        </w:rPr>
        <w:t xml:space="preserve"> личность представителя физического или юридического лица;</w:t>
      </w:r>
    </w:p>
    <w:p w14:paraId="2C79C042"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документ, удостоверяющий права (полномочия) представителя физического или юридического лица, если с заявлением обращается представитель заявителя (в случае необходимости);</w:t>
      </w:r>
    </w:p>
    <w:p w14:paraId="55D1646A"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14:paraId="5D061870"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если представлены документы и информация о членах семьи заявителя, то заявитель дополнительно представляет документы, подтверждающие наличие согласия указанных лиц (представителей) на обработку персональных данных (представляются документы (согласие), заверенные нотариально, или письменное согласие каждого члена семьи в присутствии должностного лица Администрации).</w:t>
      </w:r>
    </w:p>
    <w:p w14:paraId="4DE46A09"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bookmarkStart w:id="3" w:name="Par152"/>
      <w:bookmarkEnd w:id="3"/>
      <w:r w:rsidRPr="009D0844">
        <w:rPr>
          <w:rFonts w:eastAsia="Calibri"/>
          <w:sz w:val="28"/>
          <w:szCs w:val="28"/>
          <w:lang w:eastAsia="en-US"/>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4EC4C3F2"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rFonts w:eastAsia="Calibri"/>
          <w:spacing w:val="-10"/>
          <w:sz w:val="28"/>
          <w:szCs w:val="28"/>
          <w:lang w:eastAsia="en-US"/>
        </w:rPr>
        <w:t>Структурное подразделение в рамках межведомственного информационного взаимодействия</w:t>
      </w:r>
      <w:r w:rsidRPr="009D0844">
        <w:rPr>
          <w:rFonts w:eastAsia="Calibri"/>
          <w:sz w:val="28"/>
          <w:szCs w:val="28"/>
          <w:lang w:eastAsia="en-US"/>
        </w:rPr>
        <w:t xml:space="preserve"> для предоставления муниципальной услуги запрашивает следующие документы и (или) сведения:</w:t>
      </w:r>
    </w:p>
    <w:p w14:paraId="6D9DEB3C"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правоустанавливающие документы на объекты недвижимости, права на которые зарегистрированы в Едином государственном реестре прав на недвижимое имущество и сделок с ним;</w:t>
      </w:r>
    </w:p>
    <w:p w14:paraId="5E565235"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документы, подтверждающие регистрацию по месту жительства или месту пребывания (для физических лиц).</w:t>
      </w:r>
    </w:p>
    <w:p w14:paraId="309CAD5F"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2.7.1. Заявитель вправе представить документы, указанные в пункте 2.</w:t>
      </w:r>
      <w:hyperlink w:anchor="Par167" w:history="1">
        <w:r w:rsidRPr="009D0844">
          <w:rPr>
            <w:rFonts w:eastAsia="Calibri"/>
            <w:sz w:val="28"/>
            <w:szCs w:val="28"/>
            <w:lang w:eastAsia="en-US"/>
          </w:rPr>
          <w:t>7</w:t>
        </w:r>
      </w:hyperlink>
      <w:r w:rsidRPr="009D0844">
        <w:rPr>
          <w:rFonts w:eastAsia="Calibri"/>
          <w:sz w:val="28"/>
          <w:szCs w:val="28"/>
          <w:lang w:eastAsia="en-US"/>
        </w:rPr>
        <w:t xml:space="preserve"> Административного регламента, по собственной инициативе.</w:t>
      </w:r>
    </w:p>
    <w:p w14:paraId="05B3E17E" w14:textId="77777777" w:rsidR="009D0844" w:rsidRPr="009D0844" w:rsidRDefault="009D0844" w:rsidP="00030248">
      <w:pPr>
        <w:autoSpaceDE w:val="0"/>
        <w:autoSpaceDN w:val="0"/>
        <w:adjustRightInd w:val="0"/>
        <w:ind w:firstLine="709"/>
        <w:jc w:val="both"/>
        <w:rPr>
          <w:rFonts w:eastAsia="Calibri"/>
          <w:sz w:val="28"/>
          <w:szCs w:val="28"/>
        </w:rPr>
      </w:pPr>
      <w:r w:rsidRPr="009D0844">
        <w:rPr>
          <w:rFonts w:eastAsia="Calibri"/>
          <w:sz w:val="28"/>
          <w:szCs w:val="28"/>
        </w:rPr>
        <w:t>2.7.2. Органы, предоставляющие муниципальную услугу, не вправе требовать от заявителя:</w:t>
      </w:r>
    </w:p>
    <w:p w14:paraId="60DE594A" w14:textId="77777777" w:rsidR="009D0844" w:rsidRPr="009D0844" w:rsidRDefault="009D0844" w:rsidP="00030248">
      <w:pPr>
        <w:tabs>
          <w:tab w:val="left" w:pos="993"/>
        </w:tabs>
        <w:autoSpaceDE w:val="0"/>
        <w:autoSpaceDN w:val="0"/>
        <w:adjustRightInd w:val="0"/>
        <w:ind w:firstLine="709"/>
        <w:jc w:val="both"/>
        <w:rPr>
          <w:rFonts w:eastAsia="Calibri"/>
          <w:sz w:val="28"/>
          <w:szCs w:val="28"/>
        </w:rPr>
      </w:pPr>
      <w:r w:rsidRPr="009D0844">
        <w:rPr>
          <w:rFonts w:eastAsia="Calibri"/>
          <w:sz w:val="28"/>
          <w:szCs w:val="28"/>
        </w:rPr>
        <w:t>1.</w:t>
      </w:r>
      <w:r w:rsidRPr="009D0844">
        <w:rPr>
          <w:rFonts w:eastAsia="Calibri"/>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w:t>
      </w:r>
      <w:r w:rsidRPr="009D0844">
        <w:rPr>
          <w:rFonts w:eastAsia="Calibri"/>
          <w:spacing w:val="-6"/>
          <w:sz w:val="28"/>
          <w:szCs w:val="28"/>
        </w:rPr>
        <w:t>нормативными правовыми актами, регулирующими отношения, возникающие в связи с предоставлением</w:t>
      </w:r>
      <w:r w:rsidRPr="009D0844">
        <w:rPr>
          <w:rFonts w:eastAsia="Calibri"/>
          <w:sz w:val="28"/>
          <w:szCs w:val="28"/>
        </w:rPr>
        <w:t xml:space="preserve"> муниципальной услуги; </w:t>
      </w:r>
    </w:p>
    <w:p w14:paraId="4D1466C4" w14:textId="77777777" w:rsidR="009D0844" w:rsidRPr="009D0844" w:rsidRDefault="009D0844" w:rsidP="00030248">
      <w:pPr>
        <w:tabs>
          <w:tab w:val="left" w:pos="993"/>
        </w:tabs>
        <w:autoSpaceDE w:val="0"/>
        <w:autoSpaceDN w:val="0"/>
        <w:adjustRightInd w:val="0"/>
        <w:ind w:firstLine="709"/>
        <w:jc w:val="both"/>
        <w:rPr>
          <w:rFonts w:eastAsia="Calibri"/>
          <w:sz w:val="28"/>
          <w:szCs w:val="28"/>
        </w:rPr>
      </w:pPr>
      <w:r w:rsidRPr="009D0844">
        <w:rPr>
          <w:rFonts w:eastAsia="Calibri"/>
          <w:sz w:val="28"/>
          <w:szCs w:val="28"/>
        </w:rPr>
        <w:t>2.</w:t>
      </w:r>
      <w:r w:rsidRPr="009D0844">
        <w:rPr>
          <w:rFonts w:eastAsia="Calibri"/>
          <w:sz w:val="28"/>
          <w:szCs w:val="28"/>
        </w:rPr>
        <w:tab/>
      </w:r>
      <w:r w:rsidRPr="009D0844">
        <w:rPr>
          <w:rFonts w:eastAsia="Calibri"/>
          <w:spacing w:val="-8"/>
          <w:sz w:val="28"/>
          <w:szCs w:val="28"/>
        </w:rPr>
        <w:t>Представления документов и информации, в том числе подтверждающих внесение</w:t>
      </w:r>
      <w:r w:rsidRPr="009D0844">
        <w:rPr>
          <w:rFonts w:eastAsia="Calibri"/>
          <w:sz w:val="28"/>
          <w:szCs w:val="28"/>
        </w:rPr>
        <w:t xml:space="preserve">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w:t>
      </w:r>
      <w:r w:rsidRPr="009D0844">
        <w:rPr>
          <w:rFonts w:eastAsia="Calibri"/>
          <w:spacing w:val="-8"/>
          <w:sz w:val="28"/>
          <w:szCs w:val="28"/>
        </w:rPr>
        <w:t>самоуправления организаций, участвующих в предоставлении муниципальной услуги, за исключением</w:t>
      </w:r>
      <w:r w:rsidRPr="009D0844">
        <w:rPr>
          <w:rFonts w:eastAsia="Calibri"/>
          <w:sz w:val="28"/>
          <w:szCs w:val="28"/>
        </w:rPr>
        <w:t xml:space="preserve">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w:t>
      </w:r>
      <w:r w:rsidRPr="009D0844">
        <w:rPr>
          <w:rFonts w:eastAsia="Calibri"/>
          <w:spacing w:val="-6"/>
          <w:sz w:val="28"/>
          <w:szCs w:val="28"/>
        </w:rPr>
        <w:t>представить указанные документы и информацию в органы, предоставляющие государственные</w:t>
      </w:r>
      <w:r w:rsidRPr="009D0844">
        <w:rPr>
          <w:rFonts w:eastAsia="Calibri"/>
          <w:sz w:val="28"/>
          <w:szCs w:val="28"/>
        </w:rPr>
        <w:t xml:space="preserve"> услуги, и органы, предоставляющие муниципальные услуги, по собственной инициативе;</w:t>
      </w:r>
    </w:p>
    <w:p w14:paraId="22B742D9" w14:textId="77777777" w:rsidR="009D0844" w:rsidRPr="009D0844" w:rsidRDefault="009D0844" w:rsidP="00030248">
      <w:pPr>
        <w:tabs>
          <w:tab w:val="left" w:pos="993"/>
        </w:tabs>
        <w:autoSpaceDE w:val="0"/>
        <w:autoSpaceDN w:val="0"/>
        <w:adjustRightInd w:val="0"/>
        <w:ind w:firstLine="709"/>
        <w:jc w:val="both"/>
        <w:rPr>
          <w:rFonts w:eastAsia="Calibri"/>
          <w:sz w:val="28"/>
          <w:szCs w:val="28"/>
        </w:rPr>
      </w:pPr>
      <w:r w:rsidRPr="009D0844">
        <w:rPr>
          <w:rFonts w:eastAsia="Calibri"/>
          <w:sz w:val="28"/>
          <w:szCs w:val="28"/>
        </w:rPr>
        <w:t>3.</w:t>
      </w:r>
      <w:r w:rsidRPr="009D0844">
        <w:rPr>
          <w:rFonts w:eastAsia="Calibri"/>
          <w:sz w:val="28"/>
          <w:szCs w:val="28"/>
        </w:rPr>
        <w:tab/>
      </w:r>
      <w:r w:rsidRPr="009D0844">
        <w:rPr>
          <w:rFonts w:eastAsia="Calibri"/>
          <w:spacing w:val="-10"/>
          <w:sz w:val="28"/>
          <w:szCs w:val="28"/>
        </w:rPr>
        <w:t>Осуществления действий, в том числе согласований, необходимых для получения</w:t>
      </w:r>
      <w:r w:rsidRPr="009D0844">
        <w:rPr>
          <w:rFonts w:eastAsia="Calibri"/>
          <w:sz w:val="28"/>
          <w:szCs w:val="28"/>
        </w:rPr>
        <w:t xml:space="preserve"> муниципальной услуги и связанных с обращением в иные государственные органы, органы местного самоуправления, организации </w:t>
      </w:r>
      <w:r w:rsidRPr="009D0844">
        <w:rPr>
          <w:rFonts w:eastAsia="Calibri"/>
          <w:spacing w:val="-6"/>
          <w:sz w:val="28"/>
          <w:szCs w:val="28"/>
        </w:rPr>
        <w:t>(за исключением получения услуг, являющихся необходимыми и обязательными для предоставления</w:t>
      </w:r>
      <w:r w:rsidRPr="009D0844">
        <w:rPr>
          <w:rFonts w:eastAsia="Calibri"/>
          <w:sz w:val="28"/>
          <w:szCs w:val="28"/>
        </w:rPr>
        <w:t xml:space="preserve">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6B8C49E8" w14:textId="77777777" w:rsidR="009D0844" w:rsidRPr="009D0844" w:rsidRDefault="009D0844" w:rsidP="00030248">
      <w:pPr>
        <w:autoSpaceDE w:val="0"/>
        <w:autoSpaceDN w:val="0"/>
        <w:adjustRightInd w:val="0"/>
        <w:ind w:firstLine="709"/>
        <w:jc w:val="both"/>
        <w:rPr>
          <w:rFonts w:eastAsia="Calibri"/>
          <w:sz w:val="28"/>
          <w:szCs w:val="28"/>
        </w:rPr>
      </w:pPr>
      <w:r w:rsidRPr="009D0844">
        <w:rPr>
          <w:rFonts w:eastAsia="Calibri"/>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FFC49A1" w14:textId="77777777" w:rsidR="009D0844" w:rsidRPr="009D0844" w:rsidRDefault="009D0844" w:rsidP="00030248">
      <w:pPr>
        <w:autoSpaceDE w:val="0"/>
        <w:autoSpaceDN w:val="0"/>
        <w:adjustRightInd w:val="0"/>
        <w:ind w:firstLine="709"/>
        <w:jc w:val="both"/>
        <w:rPr>
          <w:rFonts w:eastAsia="Calibri"/>
          <w:sz w:val="28"/>
          <w:szCs w:val="28"/>
        </w:rPr>
      </w:pPr>
      <w:r w:rsidRPr="009D0844">
        <w:rPr>
          <w:rFonts w:eastAsia="Calibri"/>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CA1AB8A" w14:textId="77777777" w:rsidR="009D0844" w:rsidRPr="009D0844" w:rsidRDefault="009D0844" w:rsidP="00030248">
      <w:pPr>
        <w:autoSpaceDE w:val="0"/>
        <w:autoSpaceDN w:val="0"/>
        <w:adjustRightInd w:val="0"/>
        <w:ind w:firstLine="709"/>
        <w:jc w:val="both"/>
        <w:rPr>
          <w:rFonts w:eastAsia="Calibri"/>
          <w:sz w:val="28"/>
          <w:szCs w:val="28"/>
        </w:rPr>
      </w:pPr>
      <w:r w:rsidRPr="009D0844">
        <w:rPr>
          <w:rFonts w:eastAsia="Calibri"/>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14:paraId="313E7EF6" w14:textId="77777777" w:rsidR="009D0844" w:rsidRPr="009D0844" w:rsidRDefault="009D0844" w:rsidP="00030248">
      <w:pPr>
        <w:autoSpaceDE w:val="0"/>
        <w:autoSpaceDN w:val="0"/>
        <w:adjustRightInd w:val="0"/>
        <w:ind w:firstLine="709"/>
        <w:jc w:val="both"/>
        <w:rPr>
          <w:rFonts w:eastAsia="Calibri"/>
          <w:sz w:val="28"/>
          <w:szCs w:val="28"/>
        </w:rPr>
      </w:pPr>
      <w:r w:rsidRPr="009D0844">
        <w:rPr>
          <w:rFonts w:eastAsia="Calibri"/>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5997530" w14:textId="77777777" w:rsidR="009D0844" w:rsidRPr="009D0844" w:rsidRDefault="009D0844" w:rsidP="00030248">
      <w:pPr>
        <w:autoSpaceDE w:val="0"/>
        <w:autoSpaceDN w:val="0"/>
        <w:adjustRightInd w:val="0"/>
        <w:ind w:firstLine="709"/>
        <w:jc w:val="both"/>
        <w:rPr>
          <w:rFonts w:eastAsia="Calibri"/>
          <w:sz w:val="28"/>
          <w:szCs w:val="28"/>
        </w:rPr>
      </w:pPr>
      <w:r w:rsidRPr="009D0844">
        <w:rPr>
          <w:rFonts w:eastAsia="Calibri"/>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w:t>
      </w:r>
      <w:r w:rsidRPr="009D0844">
        <w:rPr>
          <w:rFonts w:eastAsia="Calibri"/>
          <w:spacing w:val="-12"/>
          <w:sz w:val="28"/>
          <w:szCs w:val="28"/>
        </w:rPr>
        <w:t>работника многофункционального центра, работника организации, предусмотренной частью 1.1 статьи</w:t>
      </w:r>
      <w:r w:rsidRPr="009D0844">
        <w:rPr>
          <w:rFonts w:eastAsia="Calibri"/>
          <w:sz w:val="28"/>
          <w:szCs w:val="28"/>
        </w:rPr>
        <w:t xml:space="preserve"> 16 Федерального закона № 210-ФЗ, при первоначальном </w:t>
      </w:r>
      <w:r w:rsidRPr="009D0844">
        <w:rPr>
          <w:rFonts w:eastAsia="Calibri"/>
          <w:spacing w:val="-8"/>
          <w:sz w:val="28"/>
          <w:szCs w:val="28"/>
        </w:rPr>
        <w:t>отказе в приеме документов, необходимых для предоставления муниципальной услуги, либо в</w:t>
      </w:r>
      <w:r w:rsidRPr="009D0844">
        <w:rPr>
          <w:rFonts w:eastAsia="Calibri"/>
          <w:sz w:val="28"/>
          <w:szCs w:val="28"/>
        </w:rPr>
        <w:t xml:space="preserve">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w:t>
      </w:r>
      <w:r w:rsidRPr="009D0844">
        <w:rPr>
          <w:rFonts w:eastAsia="Calibri"/>
          <w:spacing w:val="-8"/>
          <w:sz w:val="28"/>
          <w:szCs w:val="28"/>
        </w:rPr>
        <w:t>отказе в приеме документов, необходимых для предоставления муниципальной услуги, либо руководителя</w:t>
      </w:r>
      <w:r w:rsidRPr="009D0844">
        <w:rPr>
          <w:rFonts w:eastAsia="Calibri"/>
          <w:sz w:val="28"/>
          <w:szCs w:val="28"/>
        </w:rPr>
        <w:t xml:space="preserve">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2B3199C4"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w:t>
      </w:r>
      <w:r w:rsidRPr="009D0844">
        <w:rPr>
          <w:rFonts w:eastAsia="Calibri"/>
          <w:spacing w:val="-8"/>
          <w:sz w:val="28"/>
          <w:szCs w:val="28"/>
          <w:lang w:eastAsia="en-US"/>
        </w:rPr>
        <w:t>случаев, если нанесение отметок на такие документы либо их изъятие является необходимым условием</w:t>
      </w:r>
      <w:r w:rsidRPr="009D0844">
        <w:rPr>
          <w:rFonts w:eastAsia="Calibri"/>
          <w:sz w:val="28"/>
          <w:szCs w:val="28"/>
          <w:lang w:eastAsia="en-US"/>
        </w:rPr>
        <w:t xml:space="preserve"> предоставления государственной или муниципальной услуги, и иных случаев, установленных федеральными законами.</w:t>
      </w:r>
    </w:p>
    <w:p w14:paraId="28E4BA30"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69C78FF0"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 xml:space="preserve">1) проводить мероприятия, направленные на подготовку результатов </w:t>
      </w:r>
      <w:r w:rsidRPr="009D0844">
        <w:rPr>
          <w:rFonts w:eastAsia="Calibri"/>
          <w:spacing w:val="-10"/>
          <w:sz w:val="28"/>
          <w:szCs w:val="28"/>
          <w:lang w:eastAsia="en-US"/>
        </w:rPr>
        <w:t>предоставления муниципальных услуг, в том числе направлять межведомственные запросы, получать</w:t>
      </w:r>
      <w:r w:rsidRPr="009D0844">
        <w:rPr>
          <w:rFonts w:eastAsia="Calibri"/>
          <w:sz w:val="28"/>
          <w:szCs w:val="28"/>
          <w:lang w:eastAsia="en-US"/>
        </w:rPr>
        <w:t xml:space="preserve">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7E9D57D"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 xml:space="preserve">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w:t>
      </w:r>
      <w:r w:rsidRPr="009D0844">
        <w:rPr>
          <w:rFonts w:eastAsia="Calibri"/>
          <w:spacing w:val="-6"/>
          <w:sz w:val="28"/>
          <w:szCs w:val="28"/>
          <w:lang w:eastAsia="en-US"/>
        </w:rPr>
        <w:t>направленные на формирование результата предоставления соответствующей услуги, в том</w:t>
      </w:r>
      <w:r w:rsidRPr="009D0844">
        <w:rPr>
          <w:rFonts w:eastAsia="Calibri"/>
          <w:sz w:val="28"/>
          <w:szCs w:val="28"/>
          <w:lang w:eastAsia="en-US"/>
        </w:rPr>
        <w:t xml:space="preserve">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0AFD415"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color w:val="000000"/>
          <w:sz w:val="28"/>
          <w:szCs w:val="28"/>
          <w:lang w:eastAsia="en-US"/>
        </w:rPr>
        <w:t xml:space="preserve">2.8. </w:t>
      </w:r>
      <w:bookmarkStart w:id="4" w:name="Par174"/>
      <w:bookmarkStart w:id="5" w:name="Par193"/>
      <w:bookmarkEnd w:id="4"/>
      <w:bookmarkEnd w:id="5"/>
      <w:r w:rsidRPr="009D0844">
        <w:rPr>
          <w:sz w:val="28"/>
          <w:szCs w:val="28"/>
        </w:rPr>
        <w:t>Основания для приостановления муниципальной услуги не предусмотрены.</w:t>
      </w:r>
    </w:p>
    <w:p w14:paraId="046801E6" w14:textId="77777777" w:rsidR="009D0844" w:rsidRPr="009D0844" w:rsidRDefault="009D0844" w:rsidP="00030248">
      <w:pPr>
        <w:autoSpaceDE w:val="0"/>
        <w:autoSpaceDN w:val="0"/>
        <w:adjustRightInd w:val="0"/>
        <w:ind w:firstLine="709"/>
        <w:jc w:val="both"/>
        <w:rPr>
          <w:sz w:val="28"/>
          <w:szCs w:val="28"/>
        </w:rPr>
      </w:pPr>
      <w:r w:rsidRPr="009D0844">
        <w:rPr>
          <w:sz w:val="28"/>
          <w:szCs w:val="28"/>
        </w:rPr>
        <w:t xml:space="preserve">2.9. </w:t>
      </w:r>
      <w:bookmarkStart w:id="6" w:name="P129"/>
      <w:bookmarkEnd w:id="6"/>
      <w:r w:rsidRPr="009D0844">
        <w:rPr>
          <w:sz w:val="28"/>
          <w:szCs w:val="28"/>
        </w:rPr>
        <w:t>Исчерпывающий перечень оснований для отказа в приеме документов, необходимых для предоставления муниципальной услуги:</w:t>
      </w:r>
    </w:p>
    <w:p w14:paraId="251D86FC"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sz w:val="28"/>
          <w:szCs w:val="28"/>
        </w:rPr>
        <w:t xml:space="preserve">- </w:t>
      </w:r>
      <w:r w:rsidRPr="009D0844">
        <w:rPr>
          <w:rFonts w:eastAsia="Calibri"/>
          <w:sz w:val="28"/>
          <w:szCs w:val="28"/>
          <w:lang w:eastAsia="en-US"/>
        </w:rPr>
        <w:t>заявление подано лицом, не уполномоченным на осуществление таких действий</w:t>
      </w:r>
      <w:r w:rsidRPr="009D0844">
        <w:rPr>
          <w:sz w:val="28"/>
          <w:szCs w:val="28"/>
        </w:rPr>
        <w:t>.</w:t>
      </w:r>
    </w:p>
    <w:p w14:paraId="78D02E63" w14:textId="77777777" w:rsidR="009D0844" w:rsidRPr="009D0844" w:rsidRDefault="009D0844" w:rsidP="00030248">
      <w:pPr>
        <w:widowControl w:val="0"/>
        <w:autoSpaceDE w:val="0"/>
        <w:autoSpaceDN w:val="0"/>
        <w:adjustRightInd w:val="0"/>
        <w:ind w:firstLine="709"/>
        <w:jc w:val="both"/>
        <w:rPr>
          <w:rFonts w:eastAsia="Calibri"/>
          <w:spacing w:val="-6"/>
          <w:sz w:val="28"/>
          <w:szCs w:val="28"/>
          <w:lang w:eastAsia="en-US"/>
        </w:rPr>
      </w:pPr>
      <w:r w:rsidRPr="009D0844">
        <w:rPr>
          <w:rFonts w:eastAsia="Calibri"/>
          <w:sz w:val="28"/>
          <w:szCs w:val="28"/>
          <w:lang w:eastAsia="en-US"/>
        </w:rPr>
        <w:t xml:space="preserve">2.10. </w:t>
      </w:r>
      <w:r w:rsidRPr="009D0844">
        <w:rPr>
          <w:rFonts w:eastAsia="Calibri"/>
          <w:spacing w:val="-6"/>
          <w:sz w:val="28"/>
          <w:szCs w:val="28"/>
          <w:lang w:eastAsia="en-US"/>
        </w:rPr>
        <w:t>Исчерпывающий перечень оснований для отказа в предоставлении муниципальной услуги:</w:t>
      </w:r>
    </w:p>
    <w:p w14:paraId="659078AF"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272C0FD"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 непредставление или представление в неполном объеме документов, определенных п. 2.6 административного регламента.</w:t>
      </w:r>
    </w:p>
    <w:p w14:paraId="3762ADEF"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Представленные заявителем документы недействительны/указанные в заявлении сведения недостоверны:</w:t>
      </w:r>
    </w:p>
    <w:p w14:paraId="5FB785C2"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наличие в представленных документах недостоверных сведений.</w:t>
      </w:r>
    </w:p>
    <w:p w14:paraId="1E935ED0"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Отсутствие права на предоставление услуги:</w:t>
      </w:r>
    </w:p>
    <w:p w14:paraId="16A9044B"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поступление от заявителя письменного заявления о прекращении рассмотрения заявления.</w:t>
      </w:r>
    </w:p>
    <w:p w14:paraId="6D166398" w14:textId="77777777" w:rsidR="009D0844" w:rsidRPr="009D0844" w:rsidRDefault="009D0844" w:rsidP="00030248">
      <w:pPr>
        <w:widowControl w:val="0"/>
        <w:autoSpaceDE w:val="0"/>
        <w:autoSpaceDN w:val="0"/>
        <w:adjustRightInd w:val="0"/>
        <w:ind w:firstLine="709"/>
        <w:jc w:val="both"/>
        <w:rPr>
          <w:rFonts w:eastAsia="Calibri"/>
          <w:spacing w:val="-6"/>
          <w:sz w:val="28"/>
          <w:szCs w:val="28"/>
          <w:lang w:eastAsia="en-US"/>
        </w:rPr>
      </w:pPr>
      <w:r w:rsidRPr="009D0844">
        <w:rPr>
          <w:rFonts w:eastAsia="Calibri"/>
          <w:sz w:val="28"/>
          <w:szCs w:val="28"/>
          <w:lang w:eastAsia="en-US"/>
        </w:rPr>
        <w:t xml:space="preserve">2.11. </w:t>
      </w:r>
      <w:r w:rsidRPr="009D0844">
        <w:rPr>
          <w:rFonts w:eastAsia="Calibri"/>
          <w:spacing w:val="-6"/>
          <w:sz w:val="28"/>
          <w:szCs w:val="28"/>
          <w:lang w:eastAsia="en-US"/>
        </w:rPr>
        <w:t>Муниципальная услуга предоставляется Администрацией бесплатно.</w:t>
      </w:r>
    </w:p>
    <w:p w14:paraId="0EF7C0D2"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51AD02D8"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xml:space="preserve">2.13. </w:t>
      </w:r>
      <w:r w:rsidRPr="009D0844">
        <w:rPr>
          <w:rFonts w:eastAsia="Calibri"/>
          <w:spacing w:val="-12"/>
          <w:sz w:val="28"/>
          <w:szCs w:val="28"/>
          <w:lang w:eastAsia="en-US"/>
        </w:rPr>
        <w:t>Срок регистрации запроса заявителя о предоставлении муниципальной услуги составляет</w:t>
      </w:r>
      <w:r w:rsidRPr="009D0844">
        <w:rPr>
          <w:rFonts w:eastAsia="Calibri"/>
          <w:sz w:val="28"/>
          <w:szCs w:val="28"/>
          <w:lang w:eastAsia="en-US"/>
        </w:rPr>
        <w:t xml:space="preserve"> в Администрации:</w:t>
      </w:r>
    </w:p>
    <w:p w14:paraId="7552E80A" w14:textId="77777777" w:rsidR="009D0844" w:rsidRPr="009D0844" w:rsidRDefault="009D0844" w:rsidP="00030248">
      <w:pPr>
        <w:widowControl w:val="0"/>
        <w:autoSpaceDE w:val="0"/>
        <w:autoSpaceDN w:val="0"/>
        <w:adjustRightInd w:val="0"/>
        <w:ind w:firstLine="709"/>
        <w:jc w:val="both"/>
        <w:rPr>
          <w:rFonts w:eastAsia="Calibri"/>
          <w:spacing w:val="-8"/>
          <w:sz w:val="28"/>
          <w:szCs w:val="28"/>
          <w:lang w:eastAsia="en-US"/>
        </w:rPr>
      </w:pPr>
      <w:r w:rsidRPr="009D0844">
        <w:rPr>
          <w:rFonts w:eastAsia="Calibri"/>
          <w:spacing w:val="-8"/>
          <w:sz w:val="28"/>
          <w:szCs w:val="28"/>
          <w:lang w:eastAsia="en-US"/>
        </w:rPr>
        <w:t xml:space="preserve">при личном обращении </w:t>
      </w:r>
      <w:r w:rsidRPr="009D0844">
        <w:rPr>
          <w:bCs/>
          <w:spacing w:val="-8"/>
          <w:sz w:val="28"/>
          <w:szCs w:val="28"/>
        </w:rPr>
        <w:t xml:space="preserve">– </w:t>
      </w:r>
      <w:r w:rsidRPr="009D0844">
        <w:rPr>
          <w:rFonts w:eastAsia="Calibri"/>
          <w:spacing w:val="-8"/>
          <w:sz w:val="28"/>
          <w:szCs w:val="28"/>
          <w:lang w:eastAsia="en-US"/>
        </w:rPr>
        <w:t>в день поступления заявления в Администрацию;</w:t>
      </w:r>
    </w:p>
    <w:p w14:paraId="089CC418"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при направлении заявления почтовой связью в Администрацию – в день поступления заявления в Администрацию;</w:t>
      </w:r>
    </w:p>
    <w:p w14:paraId="011B74F6"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pacing w:val="-8"/>
          <w:sz w:val="28"/>
          <w:szCs w:val="28"/>
          <w:lang w:eastAsia="en-US"/>
        </w:rPr>
        <w:t>при направлении запроса на бумажном носителе из МФЦ в Администрацию (при наличии соглашения)</w:t>
      </w:r>
      <w:r w:rsidRPr="009D0844">
        <w:rPr>
          <w:rFonts w:eastAsia="Calibri"/>
          <w:sz w:val="28"/>
          <w:szCs w:val="28"/>
          <w:lang w:eastAsia="en-US"/>
        </w:rPr>
        <w:t xml:space="preserve"> </w:t>
      </w:r>
      <w:r w:rsidRPr="009D0844">
        <w:rPr>
          <w:bCs/>
          <w:sz w:val="28"/>
          <w:szCs w:val="28"/>
        </w:rPr>
        <w:t xml:space="preserve">– </w:t>
      </w:r>
      <w:r w:rsidRPr="009D0844">
        <w:rPr>
          <w:rFonts w:eastAsia="Calibri"/>
          <w:sz w:val="28"/>
          <w:szCs w:val="28"/>
          <w:lang w:eastAsia="en-US"/>
        </w:rPr>
        <w:t>в день поступления запроса в Администрацию;</w:t>
      </w:r>
    </w:p>
    <w:p w14:paraId="1562A33D" w14:textId="77777777" w:rsidR="009D0844" w:rsidRPr="009D0844" w:rsidRDefault="009D0844" w:rsidP="00030248">
      <w:pPr>
        <w:widowControl w:val="0"/>
        <w:autoSpaceDE w:val="0"/>
        <w:autoSpaceDN w:val="0"/>
        <w:adjustRightInd w:val="0"/>
        <w:ind w:firstLine="709"/>
        <w:jc w:val="both"/>
        <w:rPr>
          <w:sz w:val="28"/>
          <w:szCs w:val="28"/>
        </w:rPr>
      </w:pPr>
      <w:r w:rsidRPr="009D0844">
        <w:rPr>
          <w:rFonts w:eastAsia="Calibri"/>
          <w:spacing w:val="-6"/>
          <w:sz w:val="28"/>
          <w:szCs w:val="28"/>
          <w:lang w:eastAsia="en-US"/>
        </w:rPr>
        <w:t>при направлении запроса в форме электронного документа посредством ЕПГУ или ПГУ ЛО</w:t>
      </w:r>
      <w:r w:rsidRPr="009D0844">
        <w:rPr>
          <w:rFonts w:eastAsia="Calibri"/>
          <w:sz w:val="28"/>
          <w:szCs w:val="28"/>
          <w:lang w:eastAsia="en-US"/>
        </w:rPr>
        <w:t xml:space="preserve"> (при наличии технической возможности) </w:t>
      </w:r>
      <w:r w:rsidRPr="009D0844">
        <w:rPr>
          <w:bCs/>
          <w:sz w:val="28"/>
          <w:szCs w:val="28"/>
        </w:rPr>
        <w:t xml:space="preserve">– </w:t>
      </w:r>
      <w:r w:rsidRPr="009D0844">
        <w:rPr>
          <w:rFonts w:eastAsia="Calibri"/>
          <w:sz w:val="28"/>
          <w:szCs w:val="28"/>
          <w:lang w:eastAsia="en-US"/>
        </w:rPr>
        <w:t>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041D128A"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xml:space="preserve">2.14. </w:t>
      </w:r>
      <w:r w:rsidRPr="009D0844">
        <w:rPr>
          <w:rFonts w:eastAsia="Calibri"/>
          <w:spacing w:val="-10"/>
          <w:sz w:val="28"/>
          <w:szCs w:val="28"/>
          <w:lang w:eastAsia="en-US"/>
        </w:rPr>
        <w:t>Требования к помещениям, в которых предоставляется муниципальная услуга, к залу ожидания</w:t>
      </w:r>
      <w:r w:rsidRPr="009D0844">
        <w:rPr>
          <w:rFonts w:eastAsia="Calibri"/>
          <w:sz w:val="28"/>
          <w:szCs w:val="28"/>
          <w:lang w:eastAsia="en-US"/>
        </w:rPr>
        <w:t>,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A5CD9A9"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xml:space="preserve">2.14.1. </w:t>
      </w:r>
      <w:r w:rsidRPr="009D0844">
        <w:rPr>
          <w:rFonts w:eastAsia="Calibri"/>
          <w:spacing w:val="-10"/>
          <w:sz w:val="28"/>
          <w:szCs w:val="28"/>
          <w:lang w:eastAsia="en-US"/>
        </w:rPr>
        <w:t>Предоставление муниципальной услуги осуществляется в специально выделенных для этих целей</w:t>
      </w:r>
      <w:r w:rsidRPr="009D0844">
        <w:rPr>
          <w:rFonts w:eastAsia="Calibri"/>
          <w:sz w:val="28"/>
          <w:szCs w:val="28"/>
          <w:lang w:eastAsia="en-US"/>
        </w:rPr>
        <w:t xml:space="preserve"> помещениях Администрации и МФЦ.</w:t>
      </w:r>
    </w:p>
    <w:p w14:paraId="07172052"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w:t>
      </w:r>
      <w:r w:rsidRPr="009D0844">
        <w:rPr>
          <w:rFonts w:eastAsia="Calibri"/>
          <w:spacing w:val="-6"/>
          <w:sz w:val="28"/>
          <w:szCs w:val="28"/>
          <w:lang w:eastAsia="en-US"/>
        </w:rPr>
        <w:t>для автомобильного транспорта посетителей, в том числе предусматривающая места для</w:t>
      </w:r>
      <w:r w:rsidRPr="009D0844">
        <w:rPr>
          <w:rFonts w:eastAsia="Calibri"/>
          <w:sz w:val="28"/>
          <w:szCs w:val="28"/>
          <w:lang w:eastAsia="en-US"/>
        </w:rPr>
        <w:t xml:space="preserve"> специальных автотранспортных средств инвалидов.</w:t>
      </w:r>
    </w:p>
    <w:p w14:paraId="1D3FA596"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DC01D05" w14:textId="77777777" w:rsidR="009D0844" w:rsidRPr="009D0844" w:rsidRDefault="009D0844" w:rsidP="00030248">
      <w:pPr>
        <w:autoSpaceDE w:val="0"/>
        <w:autoSpaceDN w:val="0"/>
        <w:adjustRightInd w:val="0"/>
        <w:ind w:firstLine="709"/>
        <w:jc w:val="both"/>
        <w:rPr>
          <w:rFonts w:eastAsia="Calibri"/>
          <w:sz w:val="28"/>
          <w:szCs w:val="28"/>
        </w:rPr>
      </w:pPr>
      <w:r w:rsidRPr="009D0844">
        <w:rPr>
          <w:rFonts w:eastAsia="Calibri"/>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3E262521"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2.14.5. Вход в здание (помещение) и выход из него оборудуются лестницами с поручнями и пандусами для передвижения детских и инвалидных колясок.</w:t>
      </w:r>
    </w:p>
    <w:p w14:paraId="586B346F"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2.14.6. В помещении организуется бесплатный туалет для посетителей, в том числе туалет, предназначенный для инвалидов.</w:t>
      </w:r>
    </w:p>
    <w:p w14:paraId="23C7712D"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354D7F93"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923F507"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37C0A72"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2.14.10. Оборудование мест повышенного удобства с дополнительным местом для собаки – поводыря и устройств для передвижения инвалида (костылей, ходунков).</w:t>
      </w:r>
    </w:p>
    <w:p w14:paraId="78A9AFD2" w14:textId="28C855A4"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w:t>
      </w:r>
      <w:r w:rsidR="000E1FB8">
        <w:rPr>
          <w:rFonts w:eastAsia="Calibri"/>
          <w:sz w:val="28"/>
          <w:szCs w:val="28"/>
          <w:lang w:eastAsia="en-US"/>
        </w:rPr>
        <w:t>ерритории Российской Федерации.</w:t>
      </w:r>
    </w:p>
    <w:p w14:paraId="20CB0799"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xml:space="preserve">2.14.12. Помещения приема и выдачи документов должны предусматривать места для ожидания, информирования и приема заявителей. </w:t>
      </w:r>
    </w:p>
    <w:p w14:paraId="27EF393F"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F73F65D" w14:textId="288A3744"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xml:space="preserve">2.14.14. </w:t>
      </w:r>
      <w:r w:rsidRPr="009D0844">
        <w:rPr>
          <w:rFonts w:eastAsia="Calibri"/>
          <w:spacing w:val="-6"/>
          <w:sz w:val="28"/>
          <w:szCs w:val="28"/>
          <w:lang w:eastAsia="en-US"/>
        </w:rPr>
        <w:t>Места для проведения личного приема заявителей оборудуются столами, стульями</w:t>
      </w:r>
      <w:r w:rsidRPr="009D0844">
        <w:rPr>
          <w:rFonts w:eastAsia="Calibri"/>
          <w:sz w:val="28"/>
          <w:szCs w:val="28"/>
          <w:lang w:eastAsia="en-US"/>
        </w:rPr>
        <w:t>, обеспечиваются канцелярскими принадлежностями для написания письменных обращений.</w:t>
      </w:r>
    </w:p>
    <w:p w14:paraId="3EBF0469"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2.15. Показатели доступности и качества муниципальной услуги.</w:t>
      </w:r>
    </w:p>
    <w:p w14:paraId="4118F395"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2.15.1. Показатели доступности муниципальной услуги (общие, применимые в отношении всех заявителей):</w:t>
      </w:r>
    </w:p>
    <w:p w14:paraId="754560E2" w14:textId="77777777" w:rsidR="009D0844" w:rsidRPr="009D0844" w:rsidRDefault="009D0844" w:rsidP="00030248">
      <w:pPr>
        <w:autoSpaceDE w:val="0"/>
        <w:autoSpaceDN w:val="0"/>
        <w:adjustRightInd w:val="0"/>
        <w:ind w:firstLine="709"/>
        <w:jc w:val="both"/>
        <w:rPr>
          <w:rFonts w:eastAsia="Calibri"/>
          <w:sz w:val="28"/>
          <w:szCs w:val="28"/>
        </w:rPr>
      </w:pPr>
      <w:r w:rsidRPr="009D0844">
        <w:rPr>
          <w:rFonts w:eastAsia="Calibri"/>
          <w:sz w:val="28"/>
          <w:szCs w:val="28"/>
        </w:rPr>
        <w:t>1) транспортная доступность к месту предоставления муниципальной услуги;</w:t>
      </w:r>
    </w:p>
    <w:p w14:paraId="01A2C26E" w14:textId="77777777" w:rsidR="009D0844" w:rsidRPr="009D0844" w:rsidRDefault="009D0844" w:rsidP="00030248">
      <w:pPr>
        <w:autoSpaceDE w:val="0"/>
        <w:autoSpaceDN w:val="0"/>
        <w:adjustRightInd w:val="0"/>
        <w:ind w:firstLine="709"/>
        <w:jc w:val="both"/>
        <w:rPr>
          <w:rFonts w:eastAsia="Calibri"/>
          <w:sz w:val="28"/>
          <w:szCs w:val="28"/>
        </w:rPr>
      </w:pPr>
      <w:r w:rsidRPr="009D0844">
        <w:rPr>
          <w:rFonts w:eastAsia="Calibri"/>
          <w:sz w:val="28"/>
          <w:szCs w:val="28"/>
        </w:rPr>
        <w:t>2) наличие указателей, обеспечивающих беспрепятственный доступ к помещениям, в которых предоставляется услуга;</w:t>
      </w:r>
    </w:p>
    <w:p w14:paraId="5C09A10B" w14:textId="77777777" w:rsidR="009D0844" w:rsidRPr="009D0844" w:rsidRDefault="009D0844" w:rsidP="00030248">
      <w:pPr>
        <w:autoSpaceDE w:val="0"/>
        <w:autoSpaceDN w:val="0"/>
        <w:adjustRightInd w:val="0"/>
        <w:ind w:firstLine="709"/>
        <w:jc w:val="both"/>
        <w:rPr>
          <w:rFonts w:eastAsia="Calibri"/>
          <w:sz w:val="28"/>
          <w:szCs w:val="28"/>
        </w:rPr>
      </w:pPr>
      <w:r w:rsidRPr="009D0844">
        <w:rPr>
          <w:rFonts w:eastAsia="Calibri"/>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14:paraId="78740DD8" w14:textId="77777777" w:rsidR="009D0844" w:rsidRPr="009D0844" w:rsidRDefault="009D0844" w:rsidP="00030248">
      <w:pPr>
        <w:autoSpaceDE w:val="0"/>
        <w:autoSpaceDN w:val="0"/>
        <w:adjustRightInd w:val="0"/>
        <w:ind w:firstLine="709"/>
        <w:jc w:val="both"/>
        <w:rPr>
          <w:rFonts w:eastAsia="Calibri"/>
          <w:sz w:val="28"/>
          <w:szCs w:val="28"/>
        </w:rPr>
      </w:pPr>
      <w:r w:rsidRPr="009D0844">
        <w:rPr>
          <w:rFonts w:eastAsia="Calibri"/>
          <w:sz w:val="28"/>
          <w:szCs w:val="28"/>
        </w:rPr>
        <w:t>4) предоставление муниципальной услуги любым доступным способом, предусмотренным действующим законодательством;</w:t>
      </w:r>
    </w:p>
    <w:p w14:paraId="1743FD86" w14:textId="77777777" w:rsidR="009D0844" w:rsidRPr="009D0844" w:rsidRDefault="009D0844" w:rsidP="00030248">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14:paraId="2661C071"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2.15.2. Показатели доступности муниципальной услуги (специальные, применимые в отношении инвалидов):</w:t>
      </w:r>
    </w:p>
    <w:p w14:paraId="0F2082D3"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xml:space="preserve">1) наличие инфраструктуры, указанной в </w:t>
      </w:r>
      <w:hyperlink w:anchor="P200" w:history="1">
        <w:r w:rsidRPr="009D0844">
          <w:rPr>
            <w:rFonts w:eastAsia="Calibri"/>
            <w:sz w:val="28"/>
            <w:szCs w:val="28"/>
            <w:lang w:eastAsia="en-US"/>
          </w:rPr>
          <w:t>п. 2.14</w:t>
        </w:r>
      </w:hyperlink>
      <w:r w:rsidRPr="009D0844">
        <w:rPr>
          <w:rFonts w:eastAsia="Calibri"/>
          <w:sz w:val="28"/>
          <w:szCs w:val="28"/>
          <w:lang w:eastAsia="en-US"/>
        </w:rPr>
        <w:t xml:space="preserve"> регламента;</w:t>
      </w:r>
    </w:p>
    <w:p w14:paraId="6D478EF9"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 исполнение требований доступности услуг для инвалидов;</w:t>
      </w:r>
    </w:p>
    <w:p w14:paraId="6D44DABE"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3) обеспечение беспрепятственного доступа инвалидов к помещениям, в которых предоставляется муниципальная услуга.</w:t>
      </w:r>
    </w:p>
    <w:p w14:paraId="0588A7A2"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2.15.3. Показатели качества муниципальной услуги:</w:t>
      </w:r>
    </w:p>
    <w:p w14:paraId="6693A806"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1) соблюдение срока предоставления муниципальной услуги;</w:t>
      </w:r>
    </w:p>
    <w:p w14:paraId="49A1D488"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2) соблюдение времени ожидания в очереди при подаче заявления и получении результата;</w:t>
      </w:r>
    </w:p>
    <w:p w14:paraId="606343E4" w14:textId="77777777" w:rsidR="009D0844" w:rsidRPr="009D0844" w:rsidRDefault="009D0844" w:rsidP="00030248">
      <w:pPr>
        <w:autoSpaceDE w:val="0"/>
        <w:autoSpaceDN w:val="0"/>
        <w:adjustRightInd w:val="0"/>
        <w:ind w:firstLine="709"/>
        <w:jc w:val="both"/>
        <w:rPr>
          <w:rFonts w:eastAsia="Calibri"/>
          <w:sz w:val="28"/>
          <w:szCs w:val="28"/>
        </w:rPr>
      </w:pPr>
      <w:r w:rsidRPr="009D0844">
        <w:rPr>
          <w:rFonts w:eastAsia="Calibri"/>
          <w:sz w:val="28"/>
          <w:szCs w:val="28"/>
        </w:rPr>
        <w:t xml:space="preserve">3) </w:t>
      </w:r>
      <w:r w:rsidRPr="009D0844">
        <w:rPr>
          <w:rFonts w:eastAsia="Calibri"/>
          <w:spacing w:val="-6"/>
          <w:sz w:val="28"/>
          <w:szCs w:val="28"/>
        </w:rPr>
        <w:t xml:space="preserve">осуществление не более одного обращения заявителя к должностным </w:t>
      </w:r>
      <w:r w:rsidRPr="009D0844">
        <w:rPr>
          <w:rFonts w:eastAsia="Calibri"/>
          <w:spacing w:val="-8"/>
          <w:sz w:val="28"/>
          <w:szCs w:val="28"/>
        </w:rPr>
        <w:t>лицам Администрации или работникам ГБУ ЛО «МФЦ» при подаче документов на получение</w:t>
      </w:r>
      <w:r w:rsidRPr="009D0844">
        <w:rPr>
          <w:rFonts w:eastAsia="Calibri"/>
          <w:sz w:val="28"/>
          <w:szCs w:val="28"/>
        </w:rPr>
        <w:t xml:space="preserve"> муниципальной услуги и не более одного обращения при получении результата в Администрацию или ГБУ ЛО «МФЦ»;</w:t>
      </w:r>
    </w:p>
    <w:p w14:paraId="5B305D8A"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4) отсутствие жалоб на действия или бездействие должностных лиц Администрации, поданных в установленном порядке.</w:t>
      </w:r>
    </w:p>
    <w:p w14:paraId="69815D8F" w14:textId="77777777" w:rsidR="009D0844" w:rsidRPr="009D0844" w:rsidRDefault="009D0844" w:rsidP="00030248">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xml:space="preserve">2.15.4. </w:t>
      </w:r>
      <w:r w:rsidRPr="009D0844">
        <w:rPr>
          <w:rFonts w:eastAsia="Calibri"/>
          <w:spacing w:val="-8"/>
          <w:sz w:val="28"/>
          <w:szCs w:val="28"/>
          <w:lang w:eastAsia="en-US"/>
        </w:rPr>
        <w:t>После получения результата муниципальной услуги, предоставление которой осуществлялось</w:t>
      </w:r>
      <w:r w:rsidRPr="009D0844">
        <w:rPr>
          <w:rFonts w:eastAsia="Calibri"/>
          <w:sz w:val="28"/>
          <w:szCs w:val="28"/>
          <w:lang w:eastAsia="en-US"/>
        </w:rPr>
        <w:t xml:space="preserve"> в электронном виде через ЕПГУ или ПГУ ЛО либо посредством МФЦ, заявителю обеспечивается возможность оценки качества оказания услуги.</w:t>
      </w:r>
    </w:p>
    <w:p w14:paraId="22EF1C67" w14:textId="77777777" w:rsidR="009D0844" w:rsidRPr="009D0844" w:rsidRDefault="009D0844" w:rsidP="00030248">
      <w:pPr>
        <w:autoSpaceDE w:val="0"/>
        <w:autoSpaceDN w:val="0"/>
        <w:adjustRightInd w:val="0"/>
        <w:ind w:firstLine="709"/>
        <w:jc w:val="both"/>
        <w:rPr>
          <w:rFonts w:eastAsia="Calibri"/>
          <w:sz w:val="28"/>
          <w:szCs w:val="28"/>
        </w:rPr>
      </w:pPr>
      <w:r w:rsidRPr="009D0844">
        <w:rPr>
          <w:rFonts w:eastAsia="Calibri"/>
          <w:sz w:val="28"/>
          <w:szCs w:val="28"/>
        </w:rPr>
        <w:t xml:space="preserve">2.16. </w:t>
      </w:r>
      <w:r w:rsidRPr="009D0844">
        <w:rPr>
          <w:rFonts w:eastAsia="Calibri"/>
          <w:spacing w:val="-8"/>
          <w:sz w:val="28"/>
          <w:szCs w:val="28"/>
        </w:rPr>
        <w:t>Получения услуг, которые являются необходимыми и обязательными для предоставления</w:t>
      </w:r>
      <w:r w:rsidRPr="009D0844">
        <w:rPr>
          <w:rFonts w:eastAsia="Calibri"/>
          <w:sz w:val="28"/>
          <w:szCs w:val="28"/>
        </w:rPr>
        <w:t xml:space="preserve"> муниципальной услуги, не требуется.</w:t>
      </w:r>
    </w:p>
    <w:p w14:paraId="4A217302" w14:textId="77777777" w:rsidR="009D0844" w:rsidRPr="009D0844" w:rsidRDefault="009D0844" w:rsidP="00030248">
      <w:pPr>
        <w:autoSpaceDE w:val="0"/>
        <w:autoSpaceDN w:val="0"/>
        <w:adjustRightInd w:val="0"/>
        <w:ind w:firstLine="709"/>
        <w:jc w:val="both"/>
        <w:rPr>
          <w:rFonts w:eastAsia="Calibri"/>
          <w:sz w:val="28"/>
          <w:szCs w:val="28"/>
        </w:rPr>
      </w:pPr>
      <w:r w:rsidRPr="009D0844">
        <w:rPr>
          <w:rFonts w:eastAsia="Calibri"/>
          <w:sz w:val="28"/>
          <w:szCs w:val="28"/>
        </w:rPr>
        <w:t>Согласований, необходимых для получения муниципальной услуги, не требуется.</w:t>
      </w:r>
    </w:p>
    <w:p w14:paraId="0045FA88" w14:textId="77777777" w:rsidR="009D0844" w:rsidRPr="009D0844" w:rsidRDefault="009D0844" w:rsidP="00030248">
      <w:pPr>
        <w:autoSpaceDE w:val="0"/>
        <w:autoSpaceDN w:val="0"/>
        <w:adjustRightInd w:val="0"/>
        <w:ind w:firstLine="709"/>
        <w:jc w:val="both"/>
        <w:rPr>
          <w:rFonts w:eastAsia="Calibri"/>
          <w:sz w:val="28"/>
          <w:szCs w:val="28"/>
        </w:rPr>
      </w:pPr>
      <w:r w:rsidRPr="009D0844">
        <w:rPr>
          <w:rFonts w:eastAsia="Calibri"/>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9D0844">
        <w:rPr>
          <w:rFonts w:eastAsia="Calibri"/>
          <w:spacing w:val="-4"/>
          <w:sz w:val="28"/>
          <w:szCs w:val="28"/>
        </w:rPr>
        <w:t>(в случае, если муниципальная услуга предоставляется по экстерриториальному принципу)</w:t>
      </w:r>
      <w:r w:rsidRPr="009D0844">
        <w:rPr>
          <w:rFonts w:eastAsia="Calibri"/>
          <w:sz w:val="28"/>
          <w:szCs w:val="28"/>
        </w:rPr>
        <w:t xml:space="preserve"> и особенности предоставления муниципальной услуги в электронной форме.</w:t>
      </w:r>
    </w:p>
    <w:p w14:paraId="17A8EEFA" w14:textId="77777777" w:rsidR="009D0844" w:rsidRPr="009D0844" w:rsidRDefault="009D0844" w:rsidP="00030248">
      <w:pPr>
        <w:autoSpaceDE w:val="0"/>
        <w:autoSpaceDN w:val="0"/>
        <w:adjustRightInd w:val="0"/>
        <w:ind w:firstLine="709"/>
        <w:jc w:val="both"/>
        <w:rPr>
          <w:rFonts w:eastAsia="Calibri"/>
          <w:sz w:val="28"/>
          <w:szCs w:val="28"/>
        </w:rPr>
      </w:pPr>
      <w:r w:rsidRPr="009D0844">
        <w:rPr>
          <w:rFonts w:eastAsia="Calibri"/>
          <w:sz w:val="28"/>
          <w:szCs w:val="28"/>
        </w:rPr>
        <w:t>2.17.1. Предоставление услуги по экстерриториальному принципу не предусмотрено.</w:t>
      </w:r>
    </w:p>
    <w:p w14:paraId="46E4AFCF" w14:textId="77777777" w:rsidR="009D0844" w:rsidRPr="009D0844" w:rsidRDefault="009D0844" w:rsidP="00030248">
      <w:pPr>
        <w:autoSpaceDE w:val="0"/>
        <w:autoSpaceDN w:val="0"/>
        <w:adjustRightInd w:val="0"/>
        <w:ind w:firstLine="709"/>
        <w:jc w:val="both"/>
        <w:rPr>
          <w:rFonts w:eastAsia="Calibri"/>
          <w:sz w:val="28"/>
          <w:szCs w:val="28"/>
        </w:rPr>
      </w:pPr>
      <w:r w:rsidRPr="009D0844">
        <w:rPr>
          <w:rFonts w:eastAsia="Calibri"/>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0B795323" w14:textId="69876C08" w:rsidR="009D0844" w:rsidRPr="009D0844" w:rsidRDefault="009D0844" w:rsidP="009D0844">
      <w:pPr>
        <w:widowControl w:val="0"/>
        <w:autoSpaceDE w:val="0"/>
        <w:autoSpaceDN w:val="0"/>
        <w:adjustRightInd w:val="0"/>
        <w:ind w:firstLine="709"/>
        <w:jc w:val="center"/>
        <w:outlineLvl w:val="2"/>
        <w:rPr>
          <w:rFonts w:eastAsia="Calibri"/>
          <w:sz w:val="28"/>
          <w:szCs w:val="28"/>
          <w:lang w:eastAsia="en-US"/>
        </w:rPr>
      </w:pPr>
      <w:r w:rsidRPr="009D0844">
        <w:rPr>
          <w:rFonts w:eastAsia="Calibri"/>
          <w:sz w:val="28"/>
          <w:szCs w:val="28"/>
          <w:lang w:eastAsia="en-US"/>
        </w:rPr>
        <w:t>3. Состав, послед</w:t>
      </w:r>
      <w:r w:rsidR="000E1FB8">
        <w:rPr>
          <w:rFonts w:eastAsia="Calibri"/>
          <w:sz w:val="28"/>
          <w:szCs w:val="28"/>
          <w:lang w:eastAsia="en-US"/>
        </w:rPr>
        <w:t xml:space="preserve">овательность и сроки выполнения </w:t>
      </w:r>
      <w:r w:rsidRPr="009D0844">
        <w:rPr>
          <w:rFonts w:eastAsia="Calibri"/>
          <w:sz w:val="28"/>
          <w:szCs w:val="28"/>
          <w:lang w:eastAsia="en-US"/>
        </w:rPr>
        <w:t>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48771F8F" w14:textId="77777777" w:rsidR="009D0844" w:rsidRPr="009D0844" w:rsidRDefault="009D0844" w:rsidP="009D0844">
      <w:pPr>
        <w:widowControl w:val="0"/>
        <w:autoSpaceDE w:val="0"/>
        <w:autoSpaceDN w:val="0"/>
        <w:adjustRightInd w:val="0"/>
        <w:spacing w:before="120"/>
        <w:ind w:firstLine="709"/>
        <w:jc w:val="both"/>
        <w:rPr>
          <w:rFonts w:eastAsia="Calibri"/>
          <w:sz w:val="28"/>
          <w:szCs w:val="28"/>
          <w:lang w:eastAsia="en-US"/>
        </w:rPr>
      </w:pPr>
      <w:r w:rsidRPr="009D0844">
        <w:rPr>
          <w:rFonts w:eastAsia="Calibri"/>
          <w:sz w:val="28"/>
          <w:szCs w:val="28"/>
          <w:lang w:eastAsia="en-US"/>
        </w:rPr>
        <w:t xml:space="preserve">3.1. </w:t>
      </w:r>
      <w:r w:rsidRPr="009D0844">
        <w:rPr>
          <w:rFonts w:eastAsia="Calibri"/>
          <w:spacing w:val="-6"/>
          <w:sz w:val="28"/>
          <w:szCs w:val="28"/>
          <w:lang w:eastAsia="en-US"/>
        </w:rPr>
        <w:t>Состав, последовательность и сроки выполнения административных процедур, требования</w:t>
      </w:r>
      <w:r w:rsidRPr="009D0844">
        <w:rPr>
          <w:rFonts w:eastAsia="Calibri"/>
          <w:sz w:val="28"/>
          <w:szCs w:val="28"/>
          <w:lang w:eastAsia="en-US"/>
        </w:rPr>
        <w:t xml:space="preserve"> к порядку их выполнения.</w:t>
      </w:r>
    </w:p>
    <w:p w14:paraId="1D02937B" w14:textId="77777777" w:rsidR="009D0844" w:rsidRPr="009D0844" w:rsidRDefault="009D0844" w:rsidP="009D0844">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3.1.1. Предоставление муниципальной услуги включает в себя следующие административные процедуры:</w:t>
      </w:r>
    </w:p>
    <w:p w14:paraId="06E0AA0F" w14:textId="77777777" w:rsidR="009D0844" w:rsidRPr="009D0844" w:rsidRDefault="009D0844" w:rsidP="009D0844">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xml:space="preserve">1) прием и регистрация заявления и документов о предоставлении муниципальной услуги </w:t>
      </w:r>
      <w:r w:rsidRPr="009D0844">
        <w:rPr>
          <w:bCs/>
          <w:sz w:val="28"/>
          <w:szCs w:val="28"/>
        </w:rPr>
        <w:t>–</w:t>
      </w:r>
      <w:r w:rsidRPr="009D0844">
        <w:rPr>
          <w:rFonts w:eastAsia="Calibri"/>
          <w:sz w:val="28"/>
          <w:szCs w:val="28"/>
          <w:lang w:eastAsia="en-US"/>
        </w:rPr>
        <w:t xml:space="preserve"> 1 рабочий день;</w:t>
      </w:r>
    </w:p>
    <w:p w14:paraId="73E8A2CA" w14:textId="77777777" w:rsidR="009D0844" w:rsidRPr="009D0844" w:rsidRDefault="009D0844" w:rsidP="009D0844">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 xml:space="preserve">2) рассмотрение заявления и документов о предоставлении муниципальной услуги </w:t>
      </w:r>
      <w:r w:rsidRPr="009D0844">
        <w:rPr>
          <w:bCs/>
          <w:sz w:val="28"/>
          <w:szCs w:val="28"/>
        </w:rPr>
        <w:t>–</w:t>
      </w:r>
      <w:r w:rsidRPr="009D0844">
        <w:rPr>
          <w:rFonts w:eastAsia="Calibri"/>
          <w:sz w:val="28"/>
          <w:szCs w:val="28"/>
          <w:lang w:eastAsia="en-US"/>
        </w:rPr>
        <w:t xml:space="preserve"> не более 12 рабочих дней;</w:t>
      </w:r>
    </w:p>
    <w:p w14:paraId="3EBA1911" w14:textId="77777777" w:rsidR="009D0844" w:rsidRPr="009D0844" w:rsidRDefault="009D0844" w:rsidP="009D0844">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3) принятие решения о предоставлении муниципальной услуги или об отказе в предоставлении муниципальной услуги – не более 1 рабочего дня;</w:t>
      </w:r>
    </w:p>
    <w:p w14:paraId="04607A6B" w14:textId="77777777" w:rsidR="009D0844" w:rsidRPr="009D0844" w:rsidRDefault="009D0844" w:rsidP="009D0844">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4) выдача результата – не более 1 рабочего дня.</w:t>
      </w:r>
    </w:p>
    <w:p w14:paraId="04451B2A"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3.1.2. Прием и регистрация заявления и документов о предоставлении муниципальной услуги.</w:t>
      </w:r>
    </w:p>
    <w:p w14:paraId="6A2FC7E3"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9D0844">
          <w:rPr>
            <w:rFonts w:eastAsia="Calibri"/>
            <w:sz w:val="28"/>
            <w:szCs w:val="28"/>
          </w:rPr>
          <w:t>п. 2.6</w:t>
        </w:r>
      </w:hyperlink>
      <w:r w:rsidRPr="009D0844">
        <w:rPr>
          <w:rFonts w:eastAsia="Calibri"/>
          <w:sz w:val="28"/>
          <w:szCs w:val="28"/>
        </w:rPr>
        <w:t xml:space="preserve"> административного регламента.</w:t>
      </w:r>
    </w:p>
    <w:p w14:paraId="4614410E" w14:textId="77777777" w:rsidR="009D0844" w:rsidRPr="009D0844" w:rsidRDefault="009D0844" w:rsidP="009D0844">
      <w:pPr>
        <w:widowControl w:val="0"/>
        <w:autoSpaceDE w:val="0"/>
        <w:autoSpaceDN w:val="0"/>
        <w:ind w:firstLine="709"/>
        <w:jc w:val="both"/>
        <w:rPr>
          <w:sz w:val="28"/>
          <w:szCs w:val="28"/>
        </w:rPr>
      </w:pPr>
      <w:r w:rsidRPr="009D0844">
        <w:rPr>
          <w:sz w:val="28"/>
          <w:szCs w:val="28"/>
        </w:rPr>
        <w:t xml:space="preserve">3.1.2.2. Содержание административного действия, продолжительность и (или) максимальный срок его выполнения: работник Администрации, </w:t>
      </w:r>
      <w:r w:rsidRPr="009D0844">
        <w:rPr>
          <w:spacing w:val="-6"/>
          <w:sz w:val="28"/>
          <w:szCs w:val="28"/>
        </w:rPr>
        <w:t>ответственный за обработку входящих документов, принимает представленные (направленные)</w:t>
      </w:r>
      <w:r w:rsidRPr="009D0844">
        <w:rPr>
          <w:sz w:val="28"/>
          <w:szCs w:val="28"/>
        </w:rPr>
        <w:t xml:space="preserve"> заявителем заявление и документы и</w:t>
      </w:r>
      <w:r w:rsidRPr="009D0844">
        <w:rPr>
          <w:rFonts w:ascii="Calibri" w:hAnsi="Calibri" w:cs="Calibri"/>
          <w:sz w:val="22"/>
          <w:szCs w:val="20"/>
        </w:rPr>
        <w:t xml:space="preserve"> </w:t>
      </w:r>
      <w:r w:rsidRPr="009D0844">
        <w:rPr>
          <w:sz w:val="28"/>
          <w:szCs w:val="28"/>
        </w:rPr>
        <w:t>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12109E04" w14:textId="77777777" w:rsidR="009D0844" w:rsidRPr="009D0844" w:rsidRDefault="009D0844" w:rsidP="009D0844">
      <w:pPr>
        <w:widowControl w:val="0"/>
        <w:autoSpaceDE w:val="0"/>
        <w:autoSpaceDN w:val="0"/>
        <w:ind w:firstLine="709"/>
        <w:jc w:val="both"/>
        <w:rPr>
          <w:sz w:val="28"/>
          <w:szCs w:val="28"/>
        </w:rPr>
      </w:pPr>
      <w:r w:rsidRPr="009D0844">
        <w:rPr>
          <w:sz w:val="28"/>
          <w:szCs w:val="28"/>
        </w:rPr>
        <w:t>3.1.2.2.1. 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14:paraId="228AB075" w14:textId="77777777" w:rsidR="009D0844" w:rsidRPr="009D0844" w:rsidRDefault="009D0844" w:rsidP="009D0844">
      <w:pPr>
        <w:widowControl w:val="0"/>
        <w:autoSpaceDE w:val="0"/>
        <w:autoSpaceDN w:val="0"/>
        <w:ind w:firstLine="709"/>
        <w:jc w:val="both"/>
        <w:rPr>
          <w:sz w:val="28"/>
          <w:szCs w:val="28"/>
        </w:rPr>
      </w:pPr>
      <w:r w:rsidRPr="009D0844">
        <w:rPr>
          <w:sz w:val="28"/>
          <w:szCs w:val="28"/>
        </w:rPr>
        <w:t xml:space="preserve">3.1.2.3. </w:t>
      </w:r>
      <w:r w:rsidRPr="009D0844">
        <w:rPr>
          <w:spacing w:val="-6"/>
          <w:sz w:val="28"/>
          <w:szCs w:val="28"/>
        </w:rPr>
        <w:t>Лицо, ответственное за выполнение административной процедуры: работник Администрации,</w:t>
      </w:r>
      <w:r w:rsidRPr="009D0844">
        <w:rPr>
          <w:sz w:val="28"/>
          <w:szCs w:val="28"/>
        </w:rPr>
        <w:t xml:space="preserve"> ответственный за обработку входящих документов.</w:t>
      </w:r>
    </w:p>
    <w:p w14:paraId="3DA04A67" w14:textId="77777777" w:rsidR="009D0844" w:rsidRPr="009D0844" w:rsidRDefault="009D0844" w:rsidP="009D0844">
      <w:pPr>
        <w:widowControl w:val="0"/>
        <w:autoSpaceDE w:val="0"/>
        <w:autoSpaceDN w:val="0"/>
        <w:ind w:firstLine="709"/>
        <w:jc w:val="both"/>
        <w:rPr>
          <w:sz w:val="28"/>
          <w:szCs w:val="28"/>
        </w:rPr>
      </w:pPr>
      <w:r w:rsidRPr="009D0844">
        <w:rPr>
          <w:sz w:val="28"/>
          <w:szCs w:val="28"/>
        </w:rPr>
        <w:t xml:space="preserve">3.1.2.4. </w:t>
      </w:r>
      <w:r w:rsidRPr="009D0844">
        <w:rPr>
          <w:spacing w:val="-12"/>
          <w:sz w:val="28"/>
          <w:szCs w:val="28"/>
        </w:rPr>
        <w:t>Критерии принятия решения: наличие либо отсутствие установленных пунктом 2.9 административного</w:t>
      </w:r>
      <w:r w:rsidRPr="009D0844">
        <w:rPr>
          <w:sz w:val="28"/>
          <w:szCs w:val="28"/>
        </w:rPr>
        <w:t xml:space="preserve"> регламента оснований для отказа в приеме заявления и документов о предоставлении муниципальной услуги.</w:t>
      </w:r>
    </w:p>
    <w:p w14:paraId="49531959" w14:textId="77777777" w:rsidR="009D0844" w:rsidRPr="009D0844" w:rsidRDefault="009D0844" w:rsidP="009D0844">
      <w:pPr>
        <w:widowControl w:val="0"/>
        <w:autoSpaceDE w:val="0"/>
        <w:autoSpaceDN w:val="0"/>
        <w:ind w:firstLine="709"/>
        <w:jc w:val="both"/>
        <w:rPr>
          <w:sz w:val="28"/>
          <w:szCs w:val="28"/>
        </w:rPr>
      </w:pPr>
      <w:r w:rsidRPr="009D0844">
        <w:rPr>
          <w:sz w:val="28"/>
          <w:szCs w:val="28"/>
        </w:rPr>
        <w:t>3.1.2.5. Результат выполнения административной процедуры:</w:t>
      </w:r>
    </w:p>
    <w:p w14:paraId="1400538F" w14:textId="77777777" w:rsidR="009D0844" w:rsidRPr="009D0844" w:rsidRDefault="009D0844" w:rsidP="009D0844">
      <w:pPr>
        <w:widowControl w:val="0"/>
        <w:autoSpaceDE w:val="0"/>
        <w:autoSpaceDN w:val="0"/>
        <w:ind w:firstLine="709"/>
        <w:jc w:val="both"/>
        <w:rPr>
          <w:sz w:val="28"/>
          <w:szCs w:val="28"/>
        </w:rPr>
      </w:pPr>
      <w:r w:rsidRPr="009D0844">
        <w:rPr>
          <w:sz w:val="28"/>
          <w:szCs w:val="28"/>
        </w:rPr>
        <w:t>- отказ в приеме заявления и документов о предоставлении муниципальной услуги;</w:t>
      </w:r>
    </w:p>
    <w:p w14:paraId="6B9261D3" w14:textId="77777777" w:rsidR="009D0844" w:rsidRPr="009D0844" w:rsidRDefault="009D0844" w:rsidP="009D0844">
      <w:pPr>
        <w:widowControl w:val="0"/>
        <w:autoSpaceDE w:val="0"/>
        <w:autoSpaceDN w:val="0"/>
        <w:ind w:firstLine="709"/>
        <w:jc w:val="both"/>
        <w:rPr>
          <w:sz w:val="28"/>
          <w:szCs w:val="28"/>
        </w:rPr>
      </w:pPr>
      <w:r w:rsidRPr="009D0844">
        <w:rPr>
          <w:sz w:val="28"/>
          <w:szCs w:val="28"/>
        </w:rPr>
        <w:t>- регистрация заявления и документов о предоставлении муниципальной услуги.</w:t>
      </w:r>
    </w:p>
    <w:p w14:paraId="69BFC36D"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3.1.3. Рассмотрение заявления и документов о предоставлении муниципальной услуги.</w:t>
      </w:r>
    </w:p>
    <w:p w14:paraId="7CB91C76"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xml:space="preserve">3.1.3.1. </w:t>
      </w:r>
      <w:r w:rsidRPr="009D0844">
        <w:rPr>
          <w:rFonts w:eastAsia="Calibri"/>
          <w:spacing w:val="-6"/>
          <w:sz w:val="28"/>
          <w:szCs w:val="28"/>
        </w:rPr>
        <w:t>Основание для начала административной процедуры: поступление зарегистрированного</w:t>
      </w:r>
      <w:r w:rsidRPr="009D0844">
        <w:rPr>
          <w:rFonts w:eastAsia="Calibri"/>
          <w:sz w:val="28"/>
          <w:szCs w:val="28"/>
        </w:rPr>
        <w:t xml:space="preserve"> заявления и документов работнику Администрации, ответственному за формирование проекта решения.</w:t>
      </w:r>
    </w:p>
    <w:p w14:paraId="6485E256"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xml:space="preserve">3.1.3.2. </w:t>
      </w:r>
      <w:r w:rsidRPr="009D0844">
        <w:rPr>
          <w:rFonts w:eastAsia="Calibri"/>
          <w:spacing w:val="-8"/>
          <w:sz w:val="28"/>
          <w:szCs w:val="28"/>
        </w:rPr>
        <w:t>Содержание административного действия (административных действий), продолжительность и (или)</w:t>
      </w:r>
      <w:r w:rsidRPr="009D0844">
        <w:rPr>
          <w:rFonts w:eastAsia="Calibri"/>
          <w:sz w:val="28"/>
          <w:szCs w:val="28"/>
        </w:rPr>
        <w:t xml:space="preserve"> максимальный срок его (их) выполнения:</w:t>
      </w:r>
    </w:p>
    <w:p w14:paraId="7F48E6AA"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u w:val="single"/>
        </w:rPr>
        <w:t>1 действие:</w:t>
      </w:r>
      <w:r w:rsidRPr="009D0844">
        <w:rPr>
          <w:rFonts w:eastAsia="Calibri"/>
          <w:sz w:val="28"/>
          <w:szCs w:val="28"/>
        </w:rPr>
        <w:t xml:space="preserve"> 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w:t>
      </w:r>
    </w:p>
    <w:p w14:paraId="2AC5F767"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u w:val="single"/>
        </w:rPr>
        <w:t>2 действие:</w:t>
      </w:r>
      <w:r w:rsidRPr="009D0844">
        <w:rPr>
          <w:rFonts w:eastAsia="Calibri"/>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14:paraId="07B0F6C6" w14:textId="77777777" w:rsidR="009D0844" w:rsidRPr="009D0844" w:rsidRDefault="009D0844" w:rsidP="009D0844">
      <w:pPr>
        <w:autoSpaceDE w:val="0"/>
        <w:autoSpaceDN w:val="0"/>
        <w:adjustRightInd w:val="0"/>
        <w:ind w:firstLine="709"/>
        <w:jc w:val="both"/>
        <w:rPr>
          <w:rFonts w:eastAsia="Calibri"/>
          <w:sz w:val="28"/>
          <w:szCs w:val="28"/>
          <w:highlight w:val="yellow"/>
        </w:rPr>
      </w:pPr>
      <w:r w:rsidRPr="009D0844">
        <w:rPr>
          <w:rFonts w:eastAsia="Calibri"/>
          <w:sz w:val="28"/>
          <w:szCs w:val="28"/>
          <w:u w:val="single"/>
        </w:rPr>
        <w:t>3 действие:</w:t>
      </w:r>
      <w:r w:rsidRPr="009D0844">
        <w:rPr>
          <w:rFonts w:eastAsia="Calibri"/>
          <w:sz w:val="28"/>
          <w:szCs w:val="28"/>
        </w:rPr>
        <w:t xml:space="preserve"> рассмотрение заявления и документов о предоставлении муниципальной услуги Администрацией в течение не более 11 рабочих дней с даты окончания первой административной процедуры;</w:t>
      </w:r>
    </w:p>
    <w:p w14:paraId="2AF7C0EE" w14:textId="77777777" w:rsidR="009D0844" w:rsidRPr="009D0844" w:rsidRDefault="009D0844" w:rsidP="009D0844">
      <w:pPr>
        <w:widowControl w:val="0"/>
        <w:autoSpaceDE w:val="0"/>
        <w:autoSpaceDN w:val="0"/>
        <w:ind w:firstLine="708"/>
        <w:jc w:val="both"/>
        <w:rPr>
          <w:sz w:val="28"/>
          <w:szCs w:val="28"/>
        </w:rPr>
      </w:pPr>
      <w:r w:rsidRPr="009D0844">
        <w:rPr>
          <w:sz w:val="28"/>
          <w:szCs w:val="28"/>
          <w:u w:val="single"/>
        </w:rPr>
        <w:t>4 действие:</w:t>
      </w:r>
      <w:r w:rsidRPr="009D0844">
        <w:rPr>
          <w:sz w:val="28"/>
          <w:szCs w:val="28"/>
        </w:rPr>
        <w:t xml:space="preserve"> формирование и представление проекта решения, заявления и документов должностному лицу Отдела, ответственному за принятие и подписание соответствующего решения</w:t>
      </w:r>
      <w:r w:rsidRPr="009D0844">
        <w:rPr>
          <w:rFonts w:ascii="Calibri" w:eastAsia="Calibri" w:hAnsi="Calibri"/>
          <w:sz w:val="22"/>
          <w:szCs w:val="22"/>
          <w:lang w:eastAsia="en-US"/>
        </w:rPr>
        <w:t xml:space="preserve"> </w:t>
      </w:r>
      <w:r w:rsidRPr="009D0844">
        <w:rPr>
          <w:sz w:val="28"/>
          <w:szCs w:val="28"/>
        </w:rPr>
        <w:t>в течение не более 12 рабочих дней с даты окончания первой административной процедуры.</w:t>
      </w:r>
    </w:p>
    <w:p w14:paraId="7DB12A5F" w14:textId="77777777" w:rsidR="009D0844" w:rsidRPr="009D0844" w:rsidRDefault="009D0844" w:rsidP="009D0844">
      <w:pPr>
        <w:autoSpaceDE w:val="0"/>
        <w:autoSpaceDN w:val="0"/>
        <w:adjustRightInd w:val="0"/>
        <w:ind w:firstLine="709"/>
        <w:jc w:val="both"/>
        <w:rPr>
          <w:rFonts w:eastAsia="Calibri"/>
          <w:sz w:val="28"/>
          <w:szCs w:val="28"/>
          <w:highlight w:val="yellow"/>
        </w:rPr>
      </w:pPr>
      <w:r w:rsidRPr="009D0844">
        <w:rPr>
          <w:rFonts w:eastAsia="Calibri"/>
          <w:sz w:val="28"/>
          <w:szCs w:val="28"/>
        </w:rPr>
        <w:t xml:space="preserve">3.1.3.3. </w:t>
      </w:r>
      <w:r w:rsidRPr="009D0844">
        <w:rPr>
          <w:rFonts w:eastAsia="Calibri"/>
          <w:spacing w:val="-6"/>
          <w:sz w:val="28"/>
          <w:szCs w:val="28"/>
        </w:rPr>
        <w:t>Лицо, ответственное за выполнение административной процедуры: работник Отдела, отвечающий</w:t>
      </w:r>
      <w:r w:rsidRPr="009D0844">
        <w:rPr>
          <w:rFonts w:eastAsia="Calibri"/>
          <w:sz w:val="28"/>
          <w:szCs w:val="28"/>
        </w:rPr>
        <w:t xml:space="preserve"> за рассмотрение и подготовку проекта решения.</w:t>
      </w:r>
    </w:p>
    <w:p w14:paraId="10B37C65" w14:textId="77777777" w:rsidR="009D0844" w:rsidRPr="009D0844" w:rsidRDefault="009D0844" w:rsidP="009D0844">
      <w:pPr>
        <w:autoSpaceDE w:val="0"/>
        <w:autoSpaceDN w:val="0"/>
        <w:adjustRightInd w:val="0"/>
        <w:ind w:firstLine="709"/>
        <w:jc w:val="both"/>
        <w:rPr>
          <w:rFonts w:eastAsia="Calibri"/>
          <w:spacing w:val="-10"/>
          <w:sz w:val="28"/>
          <w:szCs w:val="28"/>
        </w:rPr>
      </w:pPr>
      <w:r w:rsidRPr="009D0844">
        <w:rPr>
          <w:rFonts w:eastAsia="Calibri"/>
          <w:sz w:val="28"/>
          <w:szCs w:val="28"/>
        </w:rPr>
        <w:t xml:space="preserve">3.1.3.4. Критерии принятия решения: соответствие/несоответствие </w:t>
      </w:r>
      <w:r w:rsidRPr="009D0844">
        <w:rPr>
          <w:rFonts w:eastAsia="Calibri"/>
          <w:spacing w:val="-10"/>
          <w:sz w:val="28"/>
          <w:szCs w:val="28"/>
        </w:rPr>
        <w:t>заявления и документов требованиям пункта 2.10 административного регламента.</w:t>
      </w:r>
    </w:p>
    <w:p w14:paraId="50B7E829"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3.1.3.5. Результат выполнения административной процедуры:</w:t>
      </w:r>
    </w:p>
    <w:p w14:paraId="3A5252F3"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подготовка справки об отказе от преимущественного права покупки доли в праве общей долевой собственности на жилые помещения;</w:t>
      </w:r>
    </w:p>
    <w:p w14:paraId="0344F6E5"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xml:space="preserve">- </w:t>
      </w:r>
      <w:r w:rsidRPr="009D0844">
        <w:rPr>
          <w:rFonts w:eastAsia="Calibri"/>
          <w:spacing w:val="-10"/>
          <w:sz w:val="28"/>
          <w:szCs w:val="28"/>
        </w:rPr>
        <w:t>подготовка письма, содержащего мотивированный отказ в предоставлении муниципальной услуги</w:t>
      </w:r>
      <w:r w:rsidRPr="009D0844">
        <w:rPr>
          <w:rFonts w:eastAsia="Calibri"/>
          <w:sz w:val="28"/>
          <w:szCs w:val="28"/>
        </w:rPr>
        <w:t>.</w:t>
      </w:r>
    </w:p>
    <w:p w14:paraId="07C04EAA"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3.1.4. Принятие решения о предоставлении муниципальной услуги или об отказе в предоставлении муниципальной услуги.</w:t>
      </w:r>
    </w:p>
    <w:p w14:paraId="77968E52" w14:textId="77777777" w:rsidR="009D0844" w:rsidRPr="009D0844" w:rsidRDefault="009D0844" w:rsidP="009D0844">
      <w:pPr>
        <w:autoSpaceDE w:val="0"/>
        <w:autoSpaceDN w:val="0"/>
        <w:adjustRightInd w:val="0"/>
        <w:ind w:firstLine="709"/>
        <w:jc w:val="both"/>
        <w:rPr>
          <w:rFonts w:eastAsia="Calibri"/>
          <w:spacing w:val="-6"/>
          <w:sz w:val="28"/>
          <w:szCs w:val="28"/>
        </w:rPr>
      </w:pPr>
      <w:r w:rsidRPr="009D0844">
        <w:rPr>
          <w:rFonts w:eastAsia="Calibri"/>
          <w:sz w:val="28"/>
          <w:szCs w:val="28"/>
        </w:rPr>
        <w:t xml:space="preserve">3.1.4.1. </w:t>
      </w:r>
      <w:r w:rsidRPr="009D0844">
        <w:rPr>
          <w:rFonts w:eastAsia="Calibri"/>
          <w:spacing w:val="-10"/>
          <w:sz w:val="28"/>
          <w:szCs w:val="28"/>
        </w:rPr>
        <w:t>Основание для начала административной процедуры: представление заявления и документов</w:t>
      </w:r>
      <w:r w:rsidRPr="009D0844">
        <w:rPr>
          <w:rFonts w:eastAsia="Calibri"/>
          <w:sz w:val="28"/>
          <w:szCs w:val="28"/>
        </w:rPr>
        <w:t xml:space="preserve">, а также проекта решения должностному лицу </w:t>
      </w:r>
      <w:r w:rsidRPr="009D0844">
        <w:rPr>
          <w:rFonts w:eastAsia="Calibri"/>
          <w:spacing w:val="-6"/>
          <w:sz w:val="28"/>
          <w:szCs w:val="28"/>
        </w:rPr>
        <w:t>Администрации, ответственному за принятие и подписание соответствующего решения.</w:t>
      </w:r>
    </w:p>
    <w:p w14:paraId="65DEEA52"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1 рабочего дня с даты окончания второй административной процедуры.</w:t>
      </w:r>
    </w:p>
    <w:p w14:paraId="33D0372A"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3.1.4.3</w:t>
      </w:r>
      <w:r w:rsidRPr="009D0844">
        <w:rPr>
          <w:rFonts w:eastAsia="Calibri"/>
          <w:spacing w:val="-6"/>
          <w:sz w:val="28"/>
          <w:szCs w:val="28"/>
        </w:rPr>
        <w:t>. Лицо, ответственное за выполнение административной процедуры: должностное лицо Администрации</w:t>
      </w:r>
      <w:r w:rsidRPr="009D0844">
        <w:rPr>
          <w:rFonts w:eastAsia="Calibri"/>
          <w:sz w:val="28"/>
          <w:szCs w:val="28"/>
        </w:rPr>
        <w:t>, ответственное за принятие и подписание соответствующего решения.</w:t>
      </w:r>
    </w:p>
    <w:p w14:paraId="55E104E6"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3.1.4.4. Критерии принятия решения: наличие/отсутствие у заявителя права на получение муниципальной услуги.</w:t>
      </w:r>
    </w:p>
    <w:p w14:paraId="3485BFB3"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3.1.4.5. Результат выполнения административной процедуры:</w:t>
      </w:r>
    </w:p>
    <w:p w14:paraId="0A180F32"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подписание справки об отказе от преимущественного права покупки доли в праве общей долевой собственности на жилые помещения;</w:t>
      </w:r>
    </w:p>
    <w:p w14:paraId="580BAA7C"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xml:space="preserve">- </w:t>
      </w:r>
      <w:r w:rsidRPr="009D0844">
        <w:rPr>
          <w:rFonts w:eastAsia="Calibri"/>
          <w:spacing w:val="-10"/>
          <w:sz w:val="28"/>
          <w:szCs w:val="28"/>
        </w:rPr>
        <w:t>подписание письма, содержащего мотивированный отказ в предоставлении муниципальной</w:t>
      </w:r>
      <w:r w:rsidRPr="009D0844">
        <w:rPr>
          <w:rFonts w:eastAsia="Calibri"/>
          <w:sz w:val="28"/>
          <w:szCs w:val="28"/>
        </w:rPr>
        <w:t xml:space="preserve"> услуги.</w:t>
      </w:r>
    </w:p>
    <w:p w14:paraId="52982F29"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3.1.5. Выдача результата.</w:t>
      </w:r>
    </w:p>
    <w:p w14:paraId="3356291D"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xml:space="preserve">3.1.5.1. </w:t>
      </w:r>
      <w:r w:rsidRPr="009D0844">
        <w:rPr>
          <w:rFonts w:eastAsia="Calibri"/>
          <w:spacing w:val="-6"/>
          <w:sz w:val="28"/>
          <w:szCs w:val="28"/>
        </w:rPr>
        <w:t>Основание для начала административной процедуры: подписание соответствующего</w:t>
      </w:r>
      <w:r w:rsidRPr="009D0844">
        <w:rPr>
          <w:rFonts w:eastAsia="Calibri"/>
          <w:sz w:val="28"/>
          <w:szCs w:val="28"/>
        </w:rPr>
        <w:t xml:space="preserve"> решения, являющегося результатом предоставления муниципальной услуги.</w:t>
      </w:r>
    </w:p>
    <w:p w14:paraId="0B74029F"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3.1.5.2. Содержание административного действия, продолжительность и (или)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14:paraId="7C95535E" w14:textId="77777777" w:rsidR="009D0844" w:rsidRPr="009D0844" w:rsidRDefault="009D0844" w:rsidP="009D0844">
      <w:pPr>
        <w:autoSpaceDE w:val="0"/>
        <w:autoSpaceDN w:val="0"/>
        <w:adjustRightInd w:val="0"/>
        <w:ind w:firstLine="709"/>
        <w:jc w:val="both"/>
        <w:rPr>
          <w:rFonts w:eastAsia="Calibri"/>
          <w:spacing w:val="-4"/>
          <w:sz w:val="28"/>
          <w:szCs w:val="28"/>
        </w:rPr>
      </w:pPr>
      <w:r w:rsidRPr="009D0844">
        <w:rPr>
          <w:rFonts w:eastAsia="Calibri"/>
          <w:sz w:val="28"/>
          <w:szCs w:val="28"/>
        </w:rPr>
        <w:t xml:space="preserve">3.1.5.3. </w:t>
      </w:r>
      <w:r w:rsidRPr="009D0844">
        <w:rPr>
          <w:rFonts w:eastAsia="Calibri"/>
          <w:spacing w:val="-6"/>
          <w:sz w:val="28"/>
          <w:szCs w:val="28"/>
        </w:rPr>
        <w:t xml:space="preserve">Лицо, ответственное за выполнение административной процедуры: </w:t>
      </w:r>
      <w:r w:rsidRPr="009D0844">
        <w:rPr>
          <w:rFonts w:eastAsia="Calibri"/>
          <w:spacing w:val="-4"/>
          <w:sz w:val="28"/>
          <w:szCs w:val="28"/>
        </w:rPr>
        <w:t>работник Администрации,</w:t>
      </w:r>
      <w:r w:rsidRPr="009D0844">
        <w:rPr>
          <w:rFonts w:ascii="Arial" w:eastAsia="Calibri" w:hAnsi="Arial" w:cs="Arial"/>
          <w:spacing w:val="-4"/>
          <w:sz w:val="20"/>
          <w:szCs w:val="20"/>
        </w:rPr>
        <w:t xml:space="preserve"> </w:t>
      </w:r>
      <w:r w:rsidRPr="009D0844">
        <w:rPr>
          <w:rFonts w:eastAsia="Calibri"/>
          <w:spacing w:val="-4"/>
          <w:sz w:val="28"/>
          <w:szCs w:val="28"/>
        </w:rPr>
        <w:t>ответственный за обработку исходящих документов.</w:t>
      </w:r>
    </w:p>
    <w:p w14:paraId="07AC338A"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xml:space="preserve">3.1.5.4. </w:t>
      </w:r>
      <w:r w:rsidRPr="009D0844">
        <w:rPr>
          <w:rFonts w:eastAsia="Calibri"/>
          <w:spacing w:val="-8"/>
          <w:sz w:val="28"/>
          <w:szCs w:val="28"/>
        </w:rPr>
        <w:t>Результат выполнения административной процедуры: направление результата предоставления</w:t>
      </w:r>
      <w:r w:rsidRPr="009D0844">
        <w:rPr>
          <w:rFonts w:eastAsia="Calibri"/>
          <w:sz w:val="28"/>
          <w:szCs w:val="28"/>
        </w:rPr>
        <w:t xml:space="preserve"> муниципальной услуги способом, указанным в заявлении. </w:t>
      </w:r>
    </w:p>
    <w:p w14:paraId="7441E84E" w14:textId="77777777" w:rsidR="009D0844" w:rsidRPr="009D0844" w:rsidRDefault="009D0844" w:rsidP="009D0844">
      <w:pPr>
        <w:widowControl w:val="0"/>
        <w:autoSpaceDE w:val="0"/>
        <w:autoSpaceDN w:val="0"/>
        <w:adjustRightInd w:val="0"/>
        <w:ind w:firstLine="709"/>
        <w:jc w:val="both"/>
        <w:rPr>
          <w:rFonts w:eastAsia="Calibri"/>
          <w:sz w:val="28"/>
          <w:szCs w:val="28"/>
          <w:lang w:eastAsia="en-US"/>
        </w:rPr>
      </w:pPr>
      <w:r w:rsidRPr="009D0844">
        <w:rPr>
          <w:rFonts w:eastAsia="Calibri"/>
          <w:sz w:val="28"/>
          <w:szCs w:val="28"/>
          <w:lang w:eastAsia="en-US"/>
        </w:rPr>
        <w:t>3.2. Особенности выполнения административных процедур в электронной форме.</w:t>
      </w:r>
    </w:p>
    <w:p w14:paraId="1F79FADD" w14:textId="77777777" w:rsidR="009D0844" w:rsidRPr="009D0844" w:rsidRDefault="009D0844" w:rsidP="009D0844">
      <w:pPr>
        <w:widowControl w:val="0"/>
        <w:autoSpaceDE w:val="0"/>
        <w:autoSpaceDN w:val="0"/>
        <w:ind w:firstLine="709"/>
        <w:jc w:val="both"/>
        <w:rPr>
          <w:sz w:val="28"/>
          <w:szCs w:val="28"/>
        </w:rPr>
      </w:pPr>
      <w:bookmarkStart w:id="7" w:name="Par368"/>
      <w:bookmarkEnd w:id="7"/>
      <w:r w:rsidRPr="009D0844">
        <w:rPr>
          <w:sz w:val="28"/>
          <w:szCs w:val="28"/>
        </w:rPr>
        <w:t xml:space="preserve">3.2.1. Предоставление муниципальной услуги на ЕПГУ и ПГУ ЛО </w:t>
      </w:r>
      <w:r w:rsidRPr="009D0844">
        <w:rPr>
          <w:spacing w:val="-8"/>
          <w:sz w:val="28"/>
          <w:szCs w:val="28"/>
        </w:rPr>
        <w:t xml:space="preserve">осуществляется в соответствии с Федеральным </w:t>
      </w:r>
      <w:hyperlink r:id="rId14" w:history="1">
        <w:r w:rsidRPr="009D0844">
          <w:rPr>
            <w:spacing w:val="-8"/>
            <w:sz w:val="28"/>
            <w:szCs w:val="28"/>
          </w:rPr>
          <w:t>законом</w:t>
        </w:r>
      </w:hyperlink>
      <w:r w:rsidRPr="009D0844">
        <w:rPr>
          <w:spacing w:val="-8"/>
          <w:sz w:val="28"/>
          <w:szCs w:val="28"/>
        </w:rPr>
        <w:t xml:space="preserve"> от 27.07.2010 № 210-ФЗ «Об организации предоставления</w:t>
      </w:r>
      <w:r w:rsidRPr="009D0844">
        <w:rPr>
          <w:sz w:val="28"/>
          <w:szCs w:val="28"/>
        </w:rPr>
        <w:t xml:space="preserve"> государственных и муниципальных услуг», Федеральным </w:t>
      </w:r>
      <w:hyperlink r:id="rId15" w:history="1">
        <w:r w:rsidRPr="009D0844">
          <w:rPr>
            <w:sz w:val="28"/>
            <w:szCs w:val="28"/>
          </w:rPr>
          <w:t>законом</w:t>
        </w:r>
      </w:hyperlink>
      <w:r w:rsidRPr="009D0844">
        <w:rPr>
          <w:sz w:val="28"/>
          <w:szCs w:val="28"/>
        </w:rPr>
        <w:t xml:space="preserve"> от 27.07.2006 № 149-ФЗ «Об информации, информационных технологиях и о защите информации», </w:t>
      </w:r>
      <w:hyperlink r:id="rId16" w:history="1">
        <w:r w:rsidRPr="009D0844">
          <w:rPr>
            <w:sz w:val="28"/>
            <w:szCs w:val="28"/>
          </w:rPr>
          <w:t>постановлением</w:t>
        </w:r>
      </w:hyperlink>
      <w:r w:rsidRPr="009D0844">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599B3F3" w14:textId="77777777" w:rsidR="009D0844" w:rsidRPr="009D0844" w:rsidRDefault="009D0844" w:rsidP="009D0844">
      <w:pPr>
        <w:widowControl w:val="0"/>
        <w:autoSpaceDE w:val="0"/>
        <w:autoSpaceDN w:val="0"/>
        <w:ind w:firstLine="709"/>
        <w:jc w:val="both"/>
        <w:rPr>
          <w:sz w:val="28"/>
          <w:szCs w:val="28"/>
        </w:rPr>
      </w:pPr>
      <w:r w:rsidRPr="009D0844">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4992595" w14:textId="77777777" w:rsidR="009D0844" w:rsidRPr="009D0844" w:rsidRDefault="009D0844" w:rsidP="009D0844">
      <w:pPr>
        <w:widowControl w:val="0"/>
        <w:autoSpaceDE w:val="0"/>
        <w:autoSpaceDN w:val="0"/>
        <w:ind w:firstLine="709"/>
        <w:jc w:val="both"/>
        <w:rPr>
          <w:sz w:val="28"/>
          <w:szCs w:val="28"/>
        </w:rPr>
      </w:pPr>
      <w:r w:rsidRPr="009D0844">
        <w:rPr>
          <w:sz w:val="28"/>
          <w:szCs w:val="28"/>
        </w:rPr>
        <w:t>3.2.3. Муниципальная услуга может быть получена через ПГУ ЛО либо через ЕПГУ следующими способами:</w:t>
      </w:r>
    </w:p>
    <w:p w14:paraId="5243705D" w14:textId="77777777" w:rsidR="009D0844" w:rsidRPr="009D0844" w:rsidRDefault="009D0844" w:rsidP="009D0844">
      <w:pPr>
        <w:widowControl w:val="0"/>
        <w:autoSpaceDE w:val="0"/>
        <w:autoSpaceDN w:val="0"/>
        <w:ind w:firstLine="709"/>
        <w:jc w:val="both"/>
        <w:rPr>
          <w:sz w:val="28"/>
          <w:szCs w:val="28"/>
        </w:rPr>
      </w:pPr>
      <w:r w:rsidRPr="009D0844">
        <w:rPr>
          <w:sz w:val="28"/>
          <w:szCs w:val="28"/>
        </w:rPr>
        <w:t>с обязательной личной явкой на прием в Администрацию;</w:t>
      </w:r>
    </w:p>
    <w:p w14:paraId="003A7236" w14:textId="77777777" w:rsidR="009D0844" w:rsidRPr="009D0844" w:rsidRDefault="009D0844" w:rsidP="009D0844">
      <w:pPr>
        <w:widowControl w:val="0"/>
        <w:autoSpaceDE w:val="0"/>
        <w:autoSpaceDN w:val="0"/>
        <w:ind w:firstLine="709"/>
        <w:jc w:val="both"/>
        <w:rPr>
          <w:sz w:val="28"/>
          <w:szCs w:val="28"/>
        </w:rPr>
      </w:pPr>
      <w:r w:rsidRPr="009D0844">
        <w:rPr>
          <w:sz w:val="28"/>
          <w:szCs w:val="28"/>
        </w:rPr>
        <w:t>без личной явки на прием в Администрацию.</w:t>
      </w:r>
    </w:p>
    <w:p w14:paraId="5D3C2D99" w14:textId="77777777" w:rsidR="009D0844" w:rsidRPr="009D0844" w:rsidRDefault="009D0844" w:rsidP="009D0844">
      <w:pPr>
        <w:widowControl w:val="0"/>
        <w:autoSpaceDE w:val="0"/>
        <w:autoSpaceDN w:val="0"/>
        <w:ind w:firstLine="709"/>
        <w:jc w:val="both"/>
        <w:rPr>
          <w:sz w:val="28"/>
          <w:szCs w:val="28"/>
        </w:rPr>
      </w:pPr>
      <w:r w:rsidRPr="009D0844">
        <w:rPr>
          <w:sz w:val="28"/>
          <w:szCs w:val="28"/>
        </w:rPr>
        <w:t>3.2.4. Для получения муниципальной услуги без личной явки на прием в Администрацию заявителю необходимо предварительно оформить усиленную квалифицированную электронную подпись (далее – УКЭП) для заверения заявления и документов, поданных в электронном виде на ПГУ ЛО или на ЕПГУ.</w:t>
      </w:r>
    </w:p>
    <w:p w14:paraId="68AE3853" w14:textId="77777777" w:rsidR="009D0844" w:rsidRPr="009D0844" w:rsidRDefault="009D0844" w:rsidP="009D0844">
      <w:pPr>
        <w:widowControl w:val="0"/>
        <w:autoSpaceDE w:val="0"/>
        <w:autoSpaceDN w:val="0"/>
        <w:ind w:firstLine="709"/>
        <w:jc w:val="both"/>
        <w:rPr>
          <w:sz w:val="28"/>
          <w:szCs w:val="28"/>
        </w:rPr>
      </w:pPr>
      <w:bookmarkStart w:id="8" w:name="P318"/>
      <w:bookmarkEnd w:id="8"/>
      <w:r w:rsidRPr="009D0844">
        <w:rPr>
          <w:sz w:val="28"/>
          <w:szCs w:val="28"/>
        </w:rPr>
        <w:t>3.2.5. Для подачи заявления через ЕПГУ или через ПГУ ЛО заявитель должен выполнить следующие действия:</w:t>
      </w:r>
    </w:p>
    <w:p w14:paraId="7EB3A609" w14:textId="77777777" w:rsidR="009D0844" w:rsidRPr="009D0844" w:rsidRDefault="009D0844" w:rsidP="009D0844">
      <w:pPr>
        <w:widowControl w:val="0"/>
        <w:autoSpaceDE w:val="0"/>
        <w:autoSpaceDN w:val="0"/>
        <w:ind w:firstLine="709"/>
        <w:jc w:val="both"/>
        <w:rPr>
          <w:sz w:val="28"/>
          <w:szCs w:val="28"/>
        </w:rPr>
      </w:pPr>
      <w:r w:rsidRPr="009D0844">
        <w:rPr>
          <w:sz w:val="28"/>
          <w:szCs w:val="28"/>
        </w:rPr>
        <w:t>пройти идентификацию и аутентификацию в ЕСИА;</w:t>
      </w:r>
    </w:p>
    <w:p w14:paraId="4CF597F6" w14:textId="77777777" w:rsidR="009D0844" w:rsidRPr="009D0844" w:rsidRDefault="009D0844" w:rsidP="009D0844">
      <w:pPr>
        <w:widowControl w:val="0"/>
        <w:autoSpaceDE w:val="0"/>
        <w:autoSpaceDN w:val="0"/>
        <w:ind w:firstLine="709"/>
        <w:jc w:val="both"/>
        <w:rPr>
          <w:sz w:val="28"/>
          <w:szCs w:val="28"/>
        </w:rPr>
      </w:pPr>
      <w:r w:rsidRPr="009D0844">
        <w:rPr>
          <w:sz w:val="28"/>
          <w:szCs w:val="28"/>
        </w:rPr>
        <w:t>в личном кабинете на ЕПГУ или на ПГУ ЛО заполнить в электронной форме заявление на оказание муниципальной услуги;</w:t>
      </w:r>
    </w:p>
    <w:p w14:paraId="04D39967" w14:textId="77777777" w:rsidR="009D0844" w:rsidRPr="009D0844" w:rsidRDefault="009D0844" w:rsidP="009D0844">
      <w:pPr>
        <w:widowControl w:val="0"/>
        <w:autoSpaceDE w:val="0"/>
        <w:autoSpaceDN w:val="0"/>
        <w:ind w:firstLine="709"/>
        <w:jc w:val="both"/>
        <w:rPr>
          <w:spacing w:val="-4"/>
          <w:sz w:val="28"/>
          <w:szCs w:val="28"/>
        </w:rPr>
      </w:pPr>
      <w:r w:rsidRPr="009D0844">
        <w:rPr>
          <w:sz w:val="28"/>
          <w:szCs w:val="28"/>
        </w:rPr>
        <w:t xml:space="preserve">в случае если заявитель выбрал способ оказания услуги с личной явкой </w:t>
      </w:r>
      <w:r w:rsidRPr="009D0844">
        <w:rPr>
          <w:spacing w:val="-4"/>
          <w:sz w:val="28"/>
          <w:szCs w:val="28"/>
        </w:rPr>
        <w:t>на прием в Администрацию, – приложить к заявлению электронные документы;</w:t>
      </w:r>
    </w:p>
    <w:p w14:paraId="44B0C083" w14:textId="77777777" w:rsidR="009D0844" w:rsidRPr="009D0844" w:rsidRDefault="009D0844" w:rsidP="009D0844">
      <w:pPr>
        <w:widowControl w:val="0"/>
        <w:autoSpaceDE w:val="0"/>
        <w:autoSpaceDN w:val="0"/>
        <w:ind w:firstLine="709"/>
        <w:jc w:val="both"/>
        <w:rPr>
          <w:sz w:val="28"/>
          <w:szCs w:val="28"/>
        </w:rPr>
      </w:pPr>
      <w:r w:rsidRPr="009D0844">
        <w:rPr>
          <w:sz w:val="28"/>
          <w:szCs w:val="28"/>
        </w:rPr>
        <w:t>в случае если заявитель выбрал способ оказания услуги без личной явки на прием в Администрацию:</w:t>
      </w:r>
    </w:p>
    <w:p w14:paraId="4BD62EFE" w14:textId="77777777" w:rsidR="009D0844" w:rsidRPr="009D0844" w:rsidRDefault="009D0844" w:rsidP="009D0844">
      <w:pPr>
        <w:widowControl w:val="0"/>
        <w:autoSpaceDE w:val="0"/>
        <w:autoSpaceDN w:val="0"/>
        <w:ind w:firstLine="709"/>
        <w:jc w:val="both"/>
        <w:rPr>
          <w:sz w:val="28"/>
          <w:szCs w:val="28"/>
        </w:rPr>
      </w:pPr>
      <w:r w:rsidRPr="009D0844">
        <w:rPr>
          <w:sz w:val="28"/>
          <w:szCs w:val="28"/>
        </w:rPr>
        <w:t xml:space="preserve">- </w:t>
      </w:r>
      <w:r w:rsidRPr="009D0844">
        <w:rPr>
          <w:spacing w:val="-6"/>
          <w:sz w:val="28"/>
          <w:szCs w:val="28"/>
        </w:rPr>
        <w:t>приложить к заявлению электронные документы, заверенные усиленной квалифицированной</w:t>
      </w:r>
      <w:r w:rsidRPr="009D0844">
        <w:rPr>
          <w:sz w:val="28"/>
          <w:szCs w:val="28"/>
        </w:rPr>
        <w:t xml:space="preserve"> электронной подписью;</w:t>
      </w:r>
    </w:p>
    <w:p w14:paraId="72D59219" w14:textId="77777777" w:rsidR="009D0844" w:rsidRPr="009D0844" w:rsidRDefault="009D0844" w:rsidP="009D0844">
      <w:pPr>
        <w:widowControl w:val="0"/>
        <w:autoSpaceDE w:val="0"/>
        <w:autoSpaceDN w:val="0"/>
        <w:ind w:firstLine="709"/>
        <w:jc w:val="both"/>
        <w:rPr>
          <w:sz w:val="28"/>
          <w:szCs w:val="28"/>
        </w:rPr>
      </w:pPr>
      <w:r w:rsidRPr="009D0844">
        <w:rPr>
          <w:sz w:val="28"/>
          <w:szCs w:val="28"/>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14:paraId="0652C265" w14:textId="77777777" w:rsidR="009D0844" w:rsidRPr="009D0844" w:rsidRDefault="009D0844" w:rsidP="009D0844">
      <w:pPr>
        <w:widowControl w:val="0"/>
        <w:autoSpaceDE w:val="0"/>
        <w:autoSpaceDN w:val="0"/>
        <w:ind w:firstLine="709"/>
        <w:jc w:val="both"/>
        <w:rPr>
          <w:sz w:val="28"/>
          <w:szCs w:val="28"/>
        </w:rPr>
      </w:pPr>
      <w:r w:rsidRPr="009D0844">
        <w:rPr>
          <w:sz w:val="28"/>
          <w:szCs w:val="28"/>
        </w:rPr>
        <w:t>- заверить заявление усиленной квалифицированной электронной подписью, если иное не установлено действующим законодательством;</w:t>
      </w:r>
    </w:p>
    <w:p w14:paraId="2FF8532A" w14:textId="77777777" w:rsidR="009D0844" w:rsidRPr="009D0844" w:rsidRDefault="009D0844" w:rsidP="009D0844">
      <w:pPr>
        <w:widowControl w:val="0"/>
        <w:autoSpaceDE w:val="0"/>
        <w:autoSpaceDN w:val="0"/>
        <w:ind w:firstLine="709"/>
        <w:jc w:val="both"/>
        <w:rPr>
          <w:spacing w:val="-6"/>
          <w:sz w:val="28"/>
          <w:szCs w:val="28"/>
        </w:rPr>
      </w:pPr>
      <w:r w:rsidRPr="009D0844">
        <w:rPr>
          <w:spacing w:val="-6"/>
          <w:sz w:val="28"/>
          <w:szCs w:val="28"/>
        </w:rPr>
        <w:t>направить пакет электронных документов в Администрацию посредством функционала ЕПГУ или ПГУ ЛО.</w:t>
      </w:r>
    </w:p>
    <w:p w14:paraId="649B4E1E" w14:textId="77777777" w:rsidR="009D0844" w:rsidRPr="009D0844" w:rsidRDefault="009D0844" w:rsidP="009D0844">
      <w:pPr>
        <w:widowControl w:val="0"/>
        <w:autoSpaceDE w:val="0"/>
        <w:autoSpaceDN w:val="0"/>
        <w:ind w:firstLine="709"/>
        <w:jc w:val="both"/>
        <w:rPr>
          <w:sz w:val="28"/>
          <w:szCs w:val="28"/>
        </w:rPr>
      </w:pPr>
      <w:r w:rsidRPr="009D0844">
        <w:rPr>
          <w:sz w:val="28"/>
          <w:szCs w:val="28"/>
        </w:rPr>
        <w:t xml:space="preserve">3.2.6. В результате направления пакета электронных документов посредством ПГУ ЛО либо через ЕПГУ в соответствии с требованиями </w:t>
      </w:r>
      <w:hyperlink w:anchor="P318" w:history="1">
        <w:r w:rsidRPr="009D0844">
          <w:rPr>
            <w:spacing w:val="-8"/>
            <w:sz w:val="28"/>
            <w:szCs w:val="28"/>
          </w:rPr>
          <w:t>пункта 3.2.5</w:t>
        </w:r>
      </w:hyperlink>
      <w:r w:rsidRPr="009D0844">
        <w:rPr>
          <w:spacing w:val="-8"/>
          <w:sz w:val="28"/>
          <w:szCs w:val="28"/>
        </w:rPr>
        <w:t xml:space="preserve"> автоматизированной информационной системой межведомственного электронного</w:t>
      </w:r>
      <w:r w:rsidRPr="009D0844">
        <w:rPr>
          <w:sz w:val="28"/>
          <w:szCs w:val="28"/>
        </w:rPr>
        <w:t xml:space="preserve"> взаимодействия Ленинградской области (далее – АИС «Межвед ЛО»)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14:paraId="3510C943" w14:textId="77777777" w:rsidR="009D0844" w:rsidRPr="009D0844" w:rsidRDefault="009D0844" w:rsidP="009D0844">
      <w:pPr>
        <w:widowControl w:val="0"/>
        <w:autoSpaceDE w:val="0"/>
        <w:autoSpaceDN w:val="0"/>
        <w:ind w:firstLine="709"/>
        <w:jc w:val="both"/>
        <w:rPr>
          <w:sz w:val="28"/>
          <w:szCs w:val="28"/>
        </w:rPr>
      </w:pPr>
      <w:r w:rsidRPr="009D0844">
        <w:rPr>
          <w:sz w:val="28"/>
          <w:szCs w:val="28"/>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w:t>
      </w:r>
    </w:p>
    <w:p w14:paraId="6005EC8D" w14:textId="77777777" w:rsidR="009D0844" w:rsidRPr="009D0844" w:rsidRDefault="009D0844" w:rsidP="009D0844">
      <w:pPr>
        <w:widowControl w:val="0"/>
        <w:autoSpaceDE w:val="0"/>
        <w:autoSpaceDN w:val="0"/>
        <w:ind w:firstLine="709"/>
        <w:jc w:val="both"/>
        <w:rPr>
          <w:sz w:val="28"/>
          <w:szCs w:val="28"/>
        </w:rPr>
      </w:pPr>
      <w:r w:rsidRPr="009D0844">
        <w:rPr>
          <w:sz w:val="28"/>
          <w:szCs w:val="28"/>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E50B590" w14:textId="77777777" w:rsidR="009D0844" w:rsidRPr="009D0844" w:rsidRDefault="009D0844" w:rsidP="009D0844">
      <w:pPr>
        <w:widowControl w:val="0"/>
        <w:autoSpaceDE w:val="0"/>
        <w:autoSpaceDN w:val="0"/>
        <w:ind w:firstLine="709"/>
        <w:jc w:val="both"/>
        <w:rPr>
          <w:sz w:val="28"/>
          <w:szCs w:val="28"/>
        </w:rPr>
      </w:pPr>
      <w:r w:rsidRPr="009D0844">
        <w:rPr>
          <w:sz w:val="28"/>
          <w:szCs w:val="28"/>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59523512" w14:textId="77777777" w:rsidR="009D0844" w:rsidRPr="009D0844" w:rsidRDefault="009D0844" w:rsidP="009D0844">
      <w:pPr>
        <w:widowControl w:val="0"/>
        <w:autoSpaceDE w:val="0"/>
        <w:autoSpaceDN w:val="0"/>
        <w:ind w:firstLine="709"/>
        <w:jc w:val="both"/>
        <w:rPr>
          <w:sz w:val="28"/>
          <w:szCs w:val="28"/>
        </w:rPr>
      </w:pPr>
      <w:r w:rsidRPr="009D0844">
        <w:rPr>
          <w:sz w:val="28"/>
          <w:szCs w:val="28"/>
        </w:rPr>
        <w:t xml:space="preserve">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w:t>
      </w:r>
      <w:r w:rsidRPr="009D0844">
        <w:rPr>
          <w:spacing w:val="-8"/>
          <w:sz w:val="28"/>
          <w:szCs w:val="28"/>
        </w:rPr>
        <w:t>направляет электронный документ, подписанный усиленной квалифицированной электронной</w:t>
      </w:r>
      <w:r w:rsidRPr="009D0844">
        <w:rPr>
          <w:sz w:val="28"/>
          <w:szCs w:val="28"/>
        </w:rPr>
        <w:t xml:space="preserve"> подписью должностного лица, принявшего решение, в Личный кабинет заявителя.</w:t>
      </w:r>
    </w:p>
    <w:p w14:paraId="41CAD2A0" w14:textId="77777777" w:rsidR="009D0844" w:rsidRPr="009D0844" w:rsidRDefault="009D0844" w:rsidP="009D0844">
      <w:pPr>
        <w:widowControl w:val="0"/>
        <w:autoSpaceDE w:val="0"/>
        <w:autoSpaceDN w:val="0"/>
        <w:ind w:firstLine="709"/>
        <w:jc w:val="both"/>
        <w:rPr>
          <w:sz w:val="28"/>
          <w:szCs w:val="28"/>
        </w:rPr>
      </w:pPr>
      <w:r w:rsidRPr="009D0844">
        <w:rPr>
          <w:sz w:val="28"/>
          <w:szCs w:val="28"/>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14:paraId="1CFF0ADC" w14:textId="77777777" w:rsidR="009D0844" w:rsidRPr="009D0844" w:rsidRDefault="009D0844" w:rsidP="009D0844">
      <w:pPr>
        <w:widowControl w:val="0"/>
        <w:autoSpaceDE w:val="0"/>
        <w:autoSpaceDN w:val="0"/>
        <w:ind w:firstLine="709"/>
        <w:jc w:val="both"/>
        <w:rPr>
          <w:sz w:val="28"/>
          <w:szCs w:val="28"/>
        </w:rPr>
      </w:pPr>
      <w:r w:rsidRPr="009D0844">
        <w:rPr>
          <w:sz w:val="28"/>
          <w:szCs w:val="28"/>
        </w:rPr>
        <w:t>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работы Администрации.</w:t>
      </w:r>
    </w:p>
    <w:p w14:paraId="7F505F60" w14:textId="77777777" w:rsidR="009D0844" w:rsidRPr="009D0844" w:rsidRDefault="009D0844" w:rsidP="009D0844">
      <w:pPr>
        <w:widowControl w:val="0"/>
        <w:autoSpaceDE w:val="0"/>
        <w:autoSpaceDN w:val="0"/>
        <w:ind w:firstLine="709"/>
        <w:jc w:val="both"/>
        <w:rPr>
          <w:sz w:val="28"/>
          <w:szCs w:val="28"/>
        </w:rPr>
      </w:pPr>
      <w:r w:rsidRPr="009D0844">
        <w:rPr>
          <w:sz w:val="28"/>
          <w:szCs w:val="28"/>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14:paraId="4967F4B0" w14:textId="77777777" w:rsidR="009D0844" w:rsidRPr="009D0844" w:rsidRDefault="009D0844" w:rsidP="009D0844">
      <w:pPr>
        <w:widowControl w:val="0"/>
        <w:autoSpaceDE w:val="0"/>
        <w:autoSpaceDN w:val="0"/>
        <w:ind w:firstLine="709"/>
        <w:jc w:val="both"/>
        <w:rPr>
          <w:sz w:val="28"/>
          <w:szCs w:val="28"/>
        </w:rPr>
      </w:pPr>
      <w:r w:rsidRPr="009D0844">
        <w:rPr>
          <w:sz w:val="28"/>
          <w:szCs w:val="28"/>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14:paraId="3422E5DF" w14:textId="77777777" w:rsidR="009D0844" w:rsidRPr="009D0844" w:rsidRDefault="009D0844" w:rsidP="009D0844">
      <w:pPr>
        <w:widowControl w:val="0"/>
        <w:autoSpaceDE w:val="0"/>
        <w:autoSpaceDN w:val="0"/>
        <w:ind w:firstLine="709"/>
        <w:jc w:val="both"/>
        <w:rPr>
          <w:sz w:val="28"/>
          <w:szCs w:val="28"/>
        </w:rPr>
      </w:pPr>
      <w:r w:rsidRPr="009D0844">
        <w:rPr>
          <w:sz w:val="28"/>
          <w:szCs w:val="28"/>
        </w:rPr>
        <w:t>После рассмотрения документов и принятия решения о предоставлении (</w:t>
      </w:r>
      <w:r w:rsidRPr="009D0844">
        <w:rPr>
          <w:spacing w:val="-4"/>
          <w:sz w:val="28"/>
          <w:szCs w:val="28"/>
        </w:rPr>
        <w:t>отказе в предоставлении) муниципальной услуги заполняет предусмотренные в АИС «Межвед</w:t>
      </w:r>
      <w:r w:rsidRPr="009D0844">
        <w:rPr>
          <w:sz w:val="28"/>
          <w:szCs w:val="28"/>
        </w:rPr>
        <w:t xml:space="preserve"> ЛО» формы о принятом решении и переводит дело в архив АИС «Межвед ЛО».</w:t>
      </w:r>
    </w:p>
    <w:p w14:paraId="39D95F00" w14:textId="77777777" w:rsidR="009D0844" w:rsidRPr="009D0844" w:rsidRDefault="009D0844" w:rsidP="009D0844">
      <w:pPr>
        <w:widowControl w:val="0"/>
        <w:autoSpaceDE w:val="0"/>
        <w:autoSpaceDN w:val="0"/>
        <w:ind w:firstLine="709"/>
        <w:jc w:val="both"/>
        <w:rPr>
          <w:sz w:val="28"/>
          <w:szCs w:val="28"/>
        </w:rPr>
      </w:pPr>
      <w:r w:rsidRPr="009D0844">
        <w:rPr>
          <w:sz w:val="28"/>
          <w:szCs w:val="28"/>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Администрацию,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631E454F" w14:textId="77777777" w:rsidR="009D0844" w:rsidRPr="009D0844" w:rsidRDefault="009D0844" w:rsidP="009D0844">
      <w:pPr>
        <w:widowControl w:val="0"/>
        <w:autoSpaceDE w:val="0"/>
        <w:autoSpaceDN w:val="0"/>
        <w:ind w:firstLine="709"/>
        <w:jc w:val="both"/>
        <w:rPr>
          <w:sz w:val="28"/>
          <w:szCs w:val="28"/>
        </w:rPr>
      </w:pPr>
      <w:r w:rsidRPr="009D0844">
        <w:rPr>
          <w:sz w:val="28"/>
          <w:szCs w:val="28"/>
        </w:rPr>
        <w:t xml:space="preserve">3.2.9. В случае поступления всех документов, указанных в </w:t>
      </w:r>
      <w:hyperlink w:anchor="P99" w:history="1">
        <w:r w:rsidRPr="009D0844">
          <w:rPr>
            <w:sz w:val="28"/>
            <w:szCs w:val="28"/>
          </w:rPr>
          <w:t>пункте 2.6</w:t>
        </w:r>
      </w:hyperlink>
      <w:r w:rsidRPr="009D0844">
        <w:rPr>
          <w:sz w:val="28"/>
          <w:szCs w:val="28"/>
        </w:rPr>
        <w:t xml:space="preserve"> </w:t>
      </w:r>
      <w:r w:rsidRPr="009D0844">
        <w:rPr>
          <w:spacing w:val="-6"/>
          <w:sz w:val="28"/>
          <w:szCs w:val="28"/>
        </w:rPr>
        <w:t xml:space="preserve">настоящего административного регламента, в форме электронных документов </w:t>
      </w:r>
      <w:r w:rsidRPr="009D0844">
        <w:rPr>
          <w:spacing w:val="-12"/>
          <w:sz w:val="28"/>
          <w:szCs w:val="28"/>
        </w:rPr>
        <w:t>(электронных образов документов), удостоверенных усиленной квалифицированной электронной</w:t>
      </w:r>
      <w:r w:rsidRPr="009D0844">
        <w:rPr>
          <w:sz w:val="28"/>
          <w:szCs w:val="28"/>
        </w:rPr>
        <w:t xml:space="preserve"> подписью, днем обращения за предоставлением муниципальной услуги считается дата регистрации приема документов на ПГУ ЛО или ЕПГУ.</w:t>
      </w:r>
    </w:p>
    <w:p w14:paraId="1B55DE63" w14:textId="77777777" w:rsidR="009D0844" w:rsidRPr="009D0844" w:rsidRDefault="009D0844" w:rsidP="009D0844">
      <w:pPr>
        <w:widowControl w:val="0"/>
        <w:autoSpaceDE w:val="0"/>
        <w:autoSpaceDN w:val="0"/>
        <w:ind w:firstLine="709"/>
        <w:jc w:val="both"/>
        <w:rPr>
          <w:sz w:val="28"/>
          <w:szCs w:val="28"/>
        </w:rPr>
      </w:pPr>
      <w:r w:rsidRPr="009D0844">
        <w:rPr>
          <w:sz w:val="28"/>
          <w:szCs w:val="28"/>
        </w:rPr>
        <w:t xml:space="preserve">В случае если направленные заявителем (уполномоченным лицом) </w:t>
      </w:r>
      <w:r w:rsidRPr="009D0844">
        <w:rPr>
          <w:spacing w:val="-8"/>
          <w:sz w:val="28"/>
          <w:szCs w:val="28"/>
        </w:rPr>
        <w:t>электронное заявление и документы не заверены усиленной квалифицированной электронной</w:t>
      </w:r>
      <w:r w:rsidRPr="009D0844">
        <w:rPr>
          <w:sz w:val="28"/>
          <w:szCs w:val="28"/>
        </w:rPr>
        <w:t xml:space="preserve"> подписью, днем обращения за предоставлением муниципальной услуги считается дата личной явки заявителя в Администрацию с представлением документов, указанных в </w:t>
      </w:r>
      <w:hyperlink w:anchor="P99" w:history="1">
        <w:r w:rsidRPr="009D0844">
          <w:rPr>
            <w:sz w:val="28"/>
            <w:szCs w:val="28"/>
          </w:rPr>
          <w:t>пункте 2.6</w:t>
        </w:r>
      </w:hyperlink>
      <w:r w:rsidRPr="009D0844">
        <w:rPr>
          <w:sz w:val="28"/>
          <w:szCs w:val="28"/>
        </w:rPr>
        <w:t xml:space="preserve"> регламента, и отсутствия оснований, указанных в </w:t>
      </w:r>
      <w:hyperlink w:anchor="P134" w:history="1">
        <w:r w:rsidRPr="009D0844">
          <w:rPr>
            <w:sz w:val="28"/>
            <w:szCs w:val="28"/>
          </w:rPr>
          <w:t>пункте 2.10</w:t>
        </w:r>
      </w:hyperlink>
      <w:r w:rsidRPr="009D0844">
        <w:rPr>
          <w:sz w:val="28"/>
          <w:szCs w:val="28"/>
        </w:rPr>
        <w:t xml:space="preserve"> регламента.</w:t>
      </w:r>
    </w:p>
    <w:p w14:paraId="48414B04" w14:textId="77777777" w:rsidR="009D0844" w:rsidRPr="009D0844" w:rsidRDefault="009D0844" w:rsidP="009D0844">
      <w:pPr>
        <w:widowControl w:val="0"/>
        <w:autoSpaceDE w:val="0"/>
        <w:autoSpaceDN w:val="0"/>
        <w:ind w:firstLine="709"/>
        <w:jc w:val="both"/>
        <w:rPr>
          <w:sz w:val="28"/>
          <w:szCs w:val="28"/>
        </w:rPr>
      </w:pPr>
      <w:r w:rsidRPr="009D0844">
        <w:rPr>
          <w:sz w:val="28"/>
          <w:szCs w:val="28"/>
        </w:rPr>
        <w:t>3.2.10.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BE7A422" w14:textId="77777777" w:rsidR="009D0844" w:rsidRPr="009D0844" w:rsidRDefault="009D0844" w:rsidP="009D0844">
      <w:pPr>
        <w:widowControl w:val="0"/>
        <w:autoSpaceDE w:val="0"/>
        <w:autoSpaceDN w:val="0"/>
        <w:ind w:firstLine="709"/>
        <w:jc w:val="both"/>
        <w:rPr>
          <w:spacing w:val="-8"/>
          <w:sz w:val="28"/>
          <w:szCs w:val="28"/>
        </w:rPr>
      </w:pPr>
      <w:r w:rsidRPr="009D0844">
        <w:rPr>
          <w:spacing w:val="-8"/>
          <w:sz w:val="28"/>
          <w:szCs w:val="28"/>
        </w:rPr>
        <w:t>Выдача (направление) электронных документов, являющихся результатом предоставления</w:t>
      </w:r>
      <w:r w:rsidRPr="009D0844">
        <w:rPr>
          <w:sz w:val="28"/>
          <w:szCs w:val="28"/>
        </w:rPr>
        <w:t xml:space="preserve"> муниципальной услуги, заявителю осуществляется в день </w:t>
      </w:r>
      <w:r w:rsidRPr="009D0844">
        <w:rPr>
          <w:spacing w:val="-8"/>
          <w:sz w:val="28"/>
          <w:szCs w:val="28"/>
        </w:rPr>
        <w:t>регистрации результата предоставления муниципальной услуги Администрацией.</w:t>
      </w:r>
    </w:p>
    <w:p w14:paraId="5090715C"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5059BB6D"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1D7818BF"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xml:space="preserve">3.3.2. В течение 5 (пяти) рабочих дней со дня регистрации заявления об исправлении опечаток и ошибок в выданных в результате предоставления </w:t>
      </w:r>
      <w:r w:rsidRPr="009D0844">
        <w:rPr>
          <w:rFonts w:eastAsia="Calibri"/>
          <w:spacing w:val="-4"/>
          <w:sz w:val="28"/>
          <w:szCs w:val="28"/>
        </w:rPr>
        <w:t xml:space="preserve">муниципальной услуги документах ответственный специалист Администрации </w:t>
      </w:r>
      <w:r w:rsidRPr="009D0844">
        <w:rPr>
          <w:rFonts w:eastAsia="Calibri"/>
          <w:spacing w:val="-8"/>
          <w:sz w:val="28"/>
          <w:szCs w:val="28"/>
        </w:rPr>
        <w:t>устанавливает наличие опечатки (ошибки) и оформляет результат предоставления муниципальной</w:t>
      </w:r>
      <w:r w:rsidRPr="009D0844">
        <w:rPr>
          <w:rFonts w:eastAsia="Calibri"/>
          <w:sz w:val="28"/>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14:paraId="5045B31F" w14:textId="77777777" w:rsidR="009D0844" w:rsidRPr="009D0844" w:rsidRDefault="009D0844" w:rsidP="009D0844">
      <w:pPr>
        <w:autoSpaceDE w:val="0"/>
        <w:autoSpaceDN w:val="0"/>
        <w:adjustRightInd w:val="0"/>
        <w:ind w:firstLine="709"/>
        <w:jc w:val="center"/>
        <w:rPr>
          <w:rFonts w:eastAsia="Calibri"/>
          <w:sz w:val="28"/>
          <w:szCs w:val="28"/>
        </w:rPr>
      </w:pPr>
      <w:r w:rsidRPr="009D0844">
        <w:rPr>
          <w:rFonts w:eastAsia="Calibri"/>
          <w:sz w:val="28"/>
          <w:szCs w:val="28"/>
        </w:rPr>
        <w:t>4. Формы контроля за исполнением административного регламента</w:t>
      </w:r>
    </w:p>
    <w:p w14:paraId="1CF58461" w14:textId="77777777" w:rsidR="009D0844" w:rsidRPr="009D0844" w:rsidRDefault="009D0844" w:rsidP="009D0844">
      <w:pPr>
        <w:autoSpaceDE w:val="0"/>
        <w:autoSpaceDN w:val="0"/>
        <w:adjustRightInd w:val="0"/>
        <w:spacing w:before="120"/>
        <w:ind w:firstLine="709"/>
        <w:jc w:val="both"/>
        <w:rPr>
          <w:rFonts w:eastAsia="Calibri"/>
          <w:sz w:val="28"/>
          <w:szCs w:val="28"/>
        </w:rPr>
      </w:pPr>
      <w:r w:rsidRPr="009D0844">
        <w:rPr>
          <w:rFonts w:eastAsia="Calibri"/>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1E44818"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w:t>
      </w:r>
      <w:r w:rsidRPr="009D0844">
        <w:rPr>
          <w:rFonts w:eastAsia="Calibri"/>
          <w:spacing w:val="-6"/>
          <w:sz w:val="28"/>
          <w:szCs w:val="28"/>
        </w:rPr>
        <w:t>настоящим регламентом содержанием действий и сроками их осуществления, а также путем</w:t>
      </w:r>
      <w:r w:rsidRPr="009D0844">
        <w:rPr>
          <w:rFonts w:eastAsia="Calibri"/>
          <w:sz w:val="28"/>
          <w:szCs w:val="28"/>
        </w:rPr>
        <w:t xml:space="preserve">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7DAE85CD"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2B4FF572"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pacing w:val="-6"/>
          <w:sz w:val="28"/>
          <w:szCs w:val="28"/>
        </w:rPr>
        <w:t>В целях осуществления контроля за полнотой и качеством предоставления муниципальной услуги</w:t>
      </w:r>
      <w:r w:rsidRPr="009D0844">
        <w:rPr>
          <w:rFonts w:eastAsia="Calibri"/>
          <w:sz w:val="28"/>
          <w:szCs w:val="28"/>
        </w:rPr>
        <w:t xml:space="preserve"> проводятся плановые и внеплановые проверки.</w:t>
      </w:r>
    </w:p>
    <w:p w14:paraId="3587E683"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39A31019"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3FAD6720"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7A59FA82"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xml:space="preserve">О проведении проверки издается правовой акт Администрации </w:t>
      </w:r>
      <w:r w:rsidRPr="009D0844">
        <w:rPr>
          <w:rFonts w:eastAsia="Calibri"/>
          <w:sz w:val="28"/>
          <w:szCs w:val="28"/>
        </w:rPr>
        <w:br/>
        <w:t>о проведении проверки исполнения административного регламента по предоставлению муниципальной услуги.</w:t>
      </w:r>
    </w:p>
    <w:p w14:paraId="68EC3CCB"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9E5236B"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По результатам рассмотрения обращений обратившемуся дается письменный ответ.</w:t>
      </w:r>
    </w:p>
    <w:p w14:paraId="768C9A62"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B0B8BA1"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pacing w:val="-6"/>
          <w:sz w:val="28"/>
          <w:szCs w:val="28"/>
        </w:rPr>
        <w:t>Должностные лица, уполномоченные на выполнение административных действий, предусмотренных</w:t>
      </w:r>
      <w:r w:rsidRPr="009D0844">
        <w:rPr>
          <w:rFonts w:eastAsia="Calibri"/>
          <w:sz w:val="28"/>
          <w:szCs w:val="28"/>
        </w:rPr>
        <w:t xml:space="preserve">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54F853DD"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Руководитель Администрации несет ответственность за обеспечение предоставления муниципальной услуги.</w:t>
      </w:r>
    </w:p>
    <w:p w14:paraId="55B61DD9"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Работники Администрации при предоставлении муниципальной услуги несут ответственность:</w:t>
      </w:r>
    </w:p>
    <w:p w14:paraId="46A4027F"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за неисполнение или ненадлежащее исполнение административных процедур при предоставлении муниципальной услуги;</w:t>
      </w:r>
    </w:p>
    <w:p w14:paraId="1D0094DC" w14:textId="77777777" w:rsidR="009D0844" w:rsidRPr="009D0844" w:rsidRDefault="009D0844" w:rsidP="009D0844">
      <w:pPr>
        <w:autoSpaceDE w:val="0"/>
        <w:autoSpaceDN w:val="0"/>
        <w:adjustRightInd w:val="0"/>
        <w:ind w:firstLine="709"/>
        <w:jc w:val="both"/>
        <w:rPr>
          <w:rFonts w:eastAsia="Calibri"/>
          <w:spacing w:val="-8"/>
          <w:sz w:val="28"/>
          <w:szCs w:val="28"/>
        </w:rPr>
      </w:pPr>
      <w:r w:rsidRPr="009D0844">
        <w:rPr>
          <w:rFonts w:eastAsia="Calibri"/>
          <w:sz w:val="28"/>
          <w:szCs w:val="28"/>
        </w:rPr>
        <w:t xml:space="preserve">- за действия (бездействие), влекущие нарушение прав и законных </w:t>
      </w:r>
      <w:r w:rsidRPr="009D0844">
        <w:rPr>
          <w:rFonts w:eastAsia="Calibri"/>
          <w:spacing w:val="-8"/>
          <w:sz w:val="28"/>
          <w:szCs w:val="28"/>
        </w:rPr>
        <w:t>интересов физических или юридических лиц, индивидуальных предпринимателей.</w:t>
      </w:r>
    </w:p>
    <w:p w14:paraId="3A5B83C7"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63DB4A8C" w14:textId="77777777" w:rsidR="009D0844" w:rsidRPr="009D0844" w:rsidRDefault="009D0844" w:rsidP="009D0844">
      <w:pPr>
        <w:autoSpaceDE w:val="0"/>
        <w:autoSpaceDN w:val="0"/>
        <w:adjustRightInd w:val="0"/>
        <w:spacing w:before="120"/>
        <w:ind w:firstLine="709"/>
        <w:jc w:val="center"/>
        <w:rPr>
          <w:rFonts w:eastAsia="Calibri"/>
          <w:sz w:val="28"/>
          <w:szCs w:val="28"/>
          <w:lang w:eastAsia="en-US"/>
        </w:rPr>
      </w:pPr>
      <w:r w:rsidRPr="009D0844">
        <w:rPr>
          <w:rFonts w:eastAsia="Calibri"/>
          <w:sz w:val="28"/>
          <w:szCs w:val="28"/>
          <w:lang w:eastAsia="en-US"/>
        </w:rPr>
        <w:t>5. Досудебный (внесудебный) порядок обжалования решений 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EC7D438" w14:textId="77777777" w:rsidR="009D0844" w:rsidRPr="009D0844" w:rsidRDefault="009D0844" w:rsidP="009D0844">
      <w:pPr>
        <w:autoSpaceDE w:val="0"/>
        <w:autoSpaceDN w:val="0"/>
        <w:adjustRightInd w:val="0"/>
        <w:spacing w:before="120"/>
        <w:ind w:firstLine="709"/>
        <w:jc w:val="both"/>
        <w:rPr>
          <w:rFonts w:eastAsia="Calibri"/>
          <w:sz w:val="28"/>
          <w:szCs w:val="28"/>
        </w:rPr>
      </w:pPr>
      <w:r w:rsidRPr="009D0844">
        <w:rPr>
          <w:rFonts w:eastAsia="Calibri"/>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3254FC0"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xml:space="preserve">5.2. Предметом досудебного (внесудебного) обжалования заявителем </w:t>
      </w:r>
      <w:r w:rsidRPr="009D0844">
        <w:rPr>
          <w:rFonts w:eastAsia="Calibri"/>
          <w:spacing w:val="-4"/>
          <w:sz w:val="28"/>
          <w:szCs w:val="28"/>
        </w:rPr>
        <w:t>решений и действий (бездействия) органа, предоставляющего муниципальную услугу, должностного</w:t>
      </w:r>
      <w:r w:rsidRPr="009D0844">
        <w:rPr>
          <w:rFonts w:eastAsia="Calibri"/>
          <w:sz w:val="28"/>
          <w:szCs w:val="28"/>
        </w:rPr>
        <w:t xml:space="preserve">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 следующие случаи:</w:t>
      </w:r>
    </w:p>
    <w:p w14:paraId="49711F56"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3CC14FE"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74E0A3A"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7EAFE28" w14:textId="77777777" w:rsidR="009D0844" w:rsidRPr="009D0844" w:rsidRDefault="009D0844" w:rsidP="009D0844">
      <w:pPr>
        <w:autoSpaceDE w:val="0"/>
        <w:autoSpaceDN w:val="0"/>
        <w:adjustRightInd w:val="0"/>
        <w:ind w:firstLine="709"/>
        <w:jc w:val="both"/>
        <w:rPr>
          <w:rFonts w:eastAsia="Calibri"/>
          <w:spacing w:val="-4"/>
          <w:sz w:val="28"/>
          <w:szCs w:val="28"/>
        </w:rPr>
      </w:pPr>
      <w:r w:rsidRPr="009D0844">
        <w:rPr>
          <w:rFonts w:eastAsia="Calibri"/>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w:t>
      </w:r>
      <w:r w:rsidRPr="009D0844">
        <w:rPr>
          <w:rFonts w:eastAsia="Calibri"/>
          <w:spacing w:val="-4"/>
          <w:sz w:val="28"/>
          <w:szCs w:val="28"/>
        </w:rPr>
        <w:t>правовыми актами Ленинградской области для предоставления муниципальной услуги, у заявителя;</w:t>
      </w:r>
    </w:p>
    <w:p w14:paraId="6C0DA983" w14:textId="77777777" w:rsidR="00030248"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w:t>
      </w:r>
      <w:r w:rsidRPr="009D0844">
        <w:rPr>
          <w:rFonts w:eastAsia="Calibri"/>
          <w:spacing w:val="-10"/>
          <w:sz w:val="28"/>
          <w:szCs w:val="28"/>
        </w:rPr>
        <w:t>многофункционального центра возможно в случае, если на многофункциональный центр, решения</w:t>
      </w:r>
      <w:r w:rsidRPr="009D0844">
        <w:rPr>
          <w:rFonts w:eastAsia="Calibri"/>
          <w:sz w:val="28"/>
          <w:szCs w:val="28"/>
        </w:rPr>
        <w:t xml:space="preserve">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0D7B90B" w14:textId="632CF448"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EE2A5B3"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7FBA18A"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8) нарушение срока или порядка выдачи документов по результатам предоставления муниципальной услуги;</w:t>
      </w:r>
    </w:p>
    <w:p w14:paraId="2B70F8FC"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w:t>
      </w:r>
      <w:r w:rsidRPr="009D0844">
        <w:rPr>
          <w:rFonts w:eastAsia="Calibri"/>
          <w:spacing w:val="-10"/>
          <w:sz w:val="28"/>
          <w:szCs w:val="28"/>
        </w:rPr>
        <w:t>многофункционального центра возможно в случае, если на многофункциональный центр, решения</w:t>
      </w:r>
      <w:r w:rsidRPr="009D0844">
        <w:rPr>
          <w:rFonts w:eastAsia="Calibri"/>
          <w:sz w:val="28"/>
          <w:szCs w:val="28"/>
        </w:rPr>
        <w:t xml:space="preserve">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80CAAD3"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9D0844">
        <w:rPr>
          <w:rFonts w:eastAsia="Calibri"/>
          <w:spacing w:val="-6"/>
          <w:sz w:val="28"/>
          <w:szCs w:val="28"/>
        </w:rPr>
        <w:t>не указывались при первоначальном отказе в приеме документов, необходимых для предоставления</w:t>
      </w:r>
      <w:r w:rsidRPr="009D0844">
        <w:rPr>
          <w:rFonts w:eastAsia="Calibri"/>
          <w:sz w:val="28"/>
          <w:szCs w:val="28"/>
        </w:rPr>
        <w:t xml:space="preserve">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w:t>
      </w:r>
      <w:r w:rsidRPr="009D0844">
        <w:rPr>
          <w:rFonts w:eastAsia="Calibri"/>
          <w:spacing w:val="-10"/>
          <w:sz w:val="28"/>
          <w:szCs w:val="28"/>
        </w:rPr>
        <w:t>многофункционального центра возможно в случае, если на многофункциональный центр, решения</w:t>
      </w:r>
      <w:r w:rsidRPr="009D0844">
        <w:rPr>
          <w:rFonts w:eastAsia="Calibri"/>
          <w:sz w:val="28"/>
          <w:szCs w:val="28"/>
        </w:rPr>
        <w:t xml:space="preserve">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9021AE0"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30CDBC06"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pacing w:val="-6"/>
          <w:sz w:val="28"/>
          <w:szCs w:val="28"/>
        </w:rPr>
        <w:t>Жалоба на решения и действия (бездействие) органа, предоставляющего муниципальную</w:t>
      </w:r>
      <w:r w:rsidRPr="009D0844">
        <w:rPr>
          <w:rFonts w:eastAsia="Calibri"/>
          <w:sz w:val="28"/>
          <w:szCs w:val="28"/>
        </w:rPr>
        <w:t xml:space="preserve">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5FB2F1F1"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9D0844">
          <w:rPr>
            <w:rFonts w:eastAsia="Calibri"/>
            <w:sz w:val="28"/>
            <w:szCs w:val="28"/>
          </w:rPr>
          <w:t>ч. 5 ст. 11.2</w:t>
        </w:r>
      </w:hyperlink>
      <w:r w:rsidRPr="009D0844">
        <w:rPr>
          <w:rFonts w:eastAsia="Calibri"/>
          <w:sz w:val="28"/>
          <w:szCs w:val="28"/>
        </w:rPr>
        <w:t xml:space="preserve"> Федерального закона от 27.07.2010 № 210-ФЗ.</w:t>
      </w:r>
    </w:p>
    <w:p w14:paraId="6EF89A7E"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В письменной жалобе в обязательном порядке указываются:</w:t>
      </w:r>
    </w:p>
    <w:p w14:paraId="524BBBD9"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3E725936"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3D53D3D"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669B3815" w14:textId="0B485FFA"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6BC35F2F"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9D0844">
          <w:rPr>
            <w:rFonts w:eastAsia="Calibri"/>
            <w:sz w:val="28"/>
            <w:szCs w:val="28"/>
          </w:rPr>
          <w:t>ст. 11.1</w:t>
        </w:r>
      </w:hyperlink>
      <w:r w:rsidRPr="009D0844">
        <w:rPr>
          <w:rFonts w:eastAsia="Calibri"/>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1277AF2"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2A46CE8"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5.7. По результатам рассмотрения жалобы принимается одно из следующих решений:</w:t>
      </w:r>
    </w:p>
    <w:p w14:paraId="18F2D5B4"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w:t>
      </w:r>
    </w:p>
    <w:p w14:paraId="36FD1091"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2) в удовлетворении жалобы отказывается.</w:t>
      </w:r>
    </w:p>
    <w:p w14:paraId="25714AAB"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64A3A3F"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8A9383C"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EDF3C39" w14:textId="77777777" w:rsidR="009D0844" w:rsidRPr="009D0844" w:rsidRDefault="009D0844" w:rsidP="009D0844">
      <w:pPr>
        <w:autoSpaceDE w:val="0"/>
        <w:autoSpaceDN w:val="0"/>
        <w:adjustRightInd w:val="0"/>
        <w:ind w:firstLine="709"/>
        <w:jc w:val="both"/>
        <w:rPr>
          <w:rFonts w:eastAsia="Calibri"/>
          <w:sz w:val="28"/>
          <w:szCs w:val="28"/>
        </w:rPr>
      </w:pPr>
      <w:r w:rsidRPr="009D0844">
        <w:rPr>
          <w:rFonts w:eastAsia="Calibri"/>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5163C2A" w14:textId="77777777" w:rsidR="009D0844" w:rsidRPr="009D0844" w:rsidRDefault="009D0844" w:rsidP="009D0844">
      <w:pPr>
        <w:autoSpaceDE w:val="0"/>
        <w:autoSpaceDN w:val="0"/>
        <w:adjustRightInd w:val="0"/>
        <w:spacing w:before="120"/>
        <w:ind w:firstLine="709"/>
        <w:jc w:val="center"/>
        <w:outlineLvl w:val="2"/>
        <w:rPr>
          <w:rFonts w:eastAsia="Calibri"/>
          <w:sz w:val="28"/>
          <w:szCs w:val="28"/>
          <w:lang w:eastAsia="en-US"/>
        </w:rPr>
      </w:pPr>
      <w:r w:rsidRPr="009D0844">
        <w:rPr>
          <w:rFonts w:eastAsia="Calibri"/>
          <w:sz w:val="28"/>
          <w:szCs w:val="28"/>
          <w:lang w:eastAsia="en-US"/>
        </w:rPr>
        <w:t>6. Особенности выполнения административных процедур в многофункциональных центрах</w:t>
      </w:r>
    </w:p>
    <w:p w14:paraId="110EC87D" w14:textId="77777777" w:rsidR="009D0844" w:rsidRPr="009D0844" w:rsidRDefault="009D0844" w:rsidP="009D0844">
      <w:pPr>
        <w:autoSpaceDE w:val="0"/>
        <w:autoSpaceDN w:val="0"/>
        <w:adjustRightInd w:val="0"/>
        <w:spacing w:before="120"/>
        <w:ind w:firstLine="709"/>
        <w:jc w:val="both"/>
        <w:rPr>
          <w:rFonts w:eastAsia="Calibri"/>
          <w:sz w:val="28"/>
          <w:szCs w:val="28"/>
          <w:lang w:eastAsia="en-US"/>
        </w:rPr>
      </w:pPr>
      <w:r w:rsidRPr="009D0844">
        <w:rPr>
          <w:rFonts w:eastAsia="Calibri"/>
          <w:sz w:val="28"/>
          <w:szCs w:val="28"/>
          <w:lang w:eastAsia="en-US"/>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7F2E23D8" w14:textId="77777777" w:rsidR="009D0844" w:rsidRPr="009D0844" w:rsidRDefault="009D0844" w:rsidP="009D0844">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28221DC4" w14:textId="77777777" w:rsidR="009D0844" w:rsidRPr="009D0844" w:rsidRDefault="009D0844" w:rsidP="009D0844">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3FDCAB44" w14:textId="77777777" w:rsidR="009D0844" w:rsidRPr="009D0844" w:rsidRDefault="009D0844" w:rsidP="009D0844">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FA318FC" w14:textId="77777777" w:rsidR="009D0844" w:rsidRPr="009D0844" w:rsidRDefault="009D0844" w:rsidP="009D0844">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б) определяет предмет обращения;</w:t>
      </w:r>
    </w:p>
    <w:p w14:paraId="7F0247BF" w14:textId="77777777" w:rsidR="009D0844" w:rsidRPr="009D0844" w:rsidRDefault="009D0844" w:rsidP="009D0844">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в) проводит проверку правильности заполнения обращения;</w:t>
      </w:r>
    </w:p>
    <w:p w14:paraId="1587602D" w14:textId="77777777" w:rsidR="009D0844" w:rsidRPr="009D0844" w:rsidRDefault="009D0844" w:rsidP="009D0844">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г) проводит проверку укомплектованности пакета документов;</w:t>
      </w:r>
    </w:p>
    <w:p w14:paraId="05816682" w14:textId="77777777" w:rsidR="009D0844" w:rsidRPr="009D0844" w:rsidRDefault="009D0844" w:rsidP="009D0844">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504639A1" w14:textId="77777777" w:rsidR="009D0844" w:rsidRPr="009D0844" w:rsidRDefault="009D0844" w:rsidP="009D0844">
      <w:pPr>
        <w:autoSpaceDE w:val="0"/>
        <w:autoSpaceDN w:val="0"/>
        <w:adjustRightInd w:val="0"/>
        <w:ind w:firstLine="709"/>
        <w:jc w:val="both"/>
        <w:rPr>
          <w:rFonts w:eastAsia="Calibri"/>
          <w:spacing w:val="-6"/>
          <w:sz w:val="28"/>
          <w:szCs w:val="28"/>
          <w:lang w:eastAsia="en-US"/>
        </w:rPr>
      </w:pPr>
      <w:r w:rsidRPr="009D0844">
        <w:rPr>
          <w:rFonts w:eastAsia="Calibri"/>
          <w:spacing w:val="-6"/>
          <w:sz w:val="28"/>
          <w:szCs w:val="28"/>
          <w:lang w:eastAsia="en-US"/>
        </w:rPr>
        <w:t>е) заверяет каждый документ дела своей электронной подписью (далее - ЭП);</w:t>
      </w:r>
    </w:p>
    <w:p w14:paraId="311DBC5E" w14:textId="77777777" w:rsidR="009D0844" w:rsidRPr="009D0844" w:rsidRDefault="009D0844" w:rsidP="009D0844">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ж) направляет копии документов и реестр документов в комитет:</w:t>
      </w:r>
    </w:p>
    <w:p w14:paraId="5CD024AF" w14:textId="77777777" w:rsidR="009D0844" w:rsidRPr="009D0844" w:rsidRDefault="009D0844" w:rsidP="009D0844">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 в электронном виде (в составе пакетов электронных дел) в день обращения заявителя в МФЦ;</w:t>
      </w:r>
    </w:p>
    <w:p w14:paraId="381C32CE" w14:textId="77777777" w:rsidR="009D0844" w:rsidRPr="009D0844" w:rsidRDefault="009D0844" w:rsidP="009D0844">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2CD5CB86" w14:textId="77777777" w:rsidR="009D0844" w:rsidRPr="009D0844" w:rsidRDefault="009D0844" w:rsidP="009D0844">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По окончании приема документов специалист МФЦ выдает заявителю расписку в приеме документов.</w:t>
      </w:r>
    </w:p>
    <w:p w14:paraId="20EDA07C" w14:textId="77777777" w:rsidR="009D0844" w:rsidRPr="009D0844" w:rsidRDefault="009D0844" w:rsidP="009D0844">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7326F7D" w14:textId="77777777" w:rsidR="009D0844" w:rsidRPr="009D0844" w:rsidRDefault="009D0844" w:rsidP="009D0844">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44EC0253" w14:textId="77777777" w:rsidR="009D0844" w:rsidRPr="009D0844" w:rsidRDefault="009D0844" w:rsidP="009D0844">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 xml:space="preserve">- на бумажном носителе – в срок не более 3 рабочих дней со дня </w:t>
      </w:r>
      <w:r w:rsidRPr="009D0844">
        <w:rPr>
          <w:rFonts w:eastAsia="Calibri"/>
          <w:spacing w:val="-8"/>
          <w:sz w:val="28"/>
          <w:szCs w:val="28"/>
          <w:lang w:eastAsia="en-US"/>
        </w:rPr>
        <w:t>принятия решения о предоставлении (отказе в предоставлении) муниципальной услуги заявителю,</w:t>
      </w:r>
      <w:r w:rsidRPr="009D0844">
        <w:rPr>
          <w:rFonts w:eastAsia="Calibri"/>
          <w:sz w:val="28"/>
          <w:szCs w:val="28"/>
          <w:lang w:eastAsia="en-US"/>
        </w:rPr>
        <w:t xml:space="preserve"> но не позднее двух рабочих дней до окончания срока предоставления услуги.</w:t>
      </w:r>
    </w:p>
    <w:p w14:paraId="2D2203EB" w14:textId="77777777" w:rsidR="009D0844" w:rsidRPr="009D0844" w:rsidRDefault="009D0844" w:rsidP="009D0844">
      <w:pPr>
        <w:autoSpaceDE w:val="0"/>
        <w:autoSpaceDN w:val="0"/>
        <w:adjustRightInd w:val="0"/>
        <w:ind w:firstLine="709"/>
        <w:jc w:val="both"/>
        <w:rPr>
          <w:rFonts w:eastAsia="Calibri"/>
          <w:sz w:val="28"/>
          <w:szCs w:val="28"/>
          <w:lang w:eastAsia="en-US"/>
        </w:rPr>
      </w:pPr>
      <w:r w:rsidRPr="009D0844">
        <w:rPr>
          <w:rFonts w:eastAsia="Calibri"/>
          <w:sz w:val="28"/>
          <w:szCs w:val="28"/>
          <w:lang w:eastAsia="en-US"/>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CFD1914" w14:textId="77777777" w:rsidR="009D0844" w:rsidRPr="009D0844" w:rsidRDefault="009D0844" w:rsidP="009D0844">
      <w:pPr>
        <w:widowControl w:val="0"/>
        <w:autoSpaceDE w:val="0"/>
        <w:autoSpaceDN w:val="0"/>
        <w:adjustRightInd w:val="0"/>
        <w:ind w:firstLine="709"/>
        <w:jc w:val="both"/>
        <w:outlineLvl w:val="1"/>
        <w:rPr>
          <w:rFonts w:eastAsia="Calibri"/>
          <w:sz w:val="28"/>
          <w:szCs w:val="28"/>
          <w:lang w:eastAsia="en-US"/>
        </w:rPr>
      </w:pPr>
      <w:r w:rsidRPr="009D0844">
        <w:rPr>
          <w:rFonts w:eastAsia="Calibri"/>
          <w:sz w:val="28"/>
          <w:szCs w:val="28"/>
          <w:lang w:eastAsia="en-US"/>
        </w:rPr>
        <w:t xml:space="preserve">6.4. При вводе безбумажного электронного документооборота административные процедуры регламентируются нормативным правовым </w:t>
      </w:r>
      <w:r w:rsidRPr="009D0844">
        <w:rPr>
          <w:rFonts w:eastAsia="Calibri"/>
          <w:spacing w:val="-8"/>
          <w:sz w:val="28"/>
          <w:szCs w:val="28"/>
          <w:lang w:eastAsia="en-US"/>
        </w:rPr>
        <w:t>актом Администрации, устанавливающим порядок электронного (безбумажного) документооборота</w:t>
      </w:r>
      <w:r w:rsidRPr="009D0844">
        <w:rPr>
          <w:rFonts w:eastAsia="Calibri"/>
          <w:sz w:val="28"/>
          <w:szCs w:val="28"/>
          <w:lang w:eastAsia="en-US"/>
        </w:rPr>
        <w:t xml:space="preserve"> в сфере муниципальных услуг.</w:t>
      </w:r>
    </w:p>
    <w:p w14:paraId="64B7CB69" w14:textId="77777777" w:rsidR="009D0844" w:rsidRDefault="009D0844" w:rsidP="009D0844">
      <w:pPr>
        <w:widowControl w:val="0"/>
        <w:autoSpaceDE w:val="0"/>
        <w:autoSpaceDN w:val="0"/>
        <w:adjustRightInd w:val="0"/>
        <w:ind w:firstLine="709"/>
        <w:jc w:val="right"/>
        <w:outlineLvl w:val="1"/>
        <w:rPr>
          <w:rFonts w:eastAsia="Calibri"/>
          <w:sz w:val="28"/>
          <w:szCs w:val="28"/>
          <w:lang w:eastAsia="en-US"/>
        </w:rPr>
      </w:pPr>
    </w:p>
    <w:p w14:paraId="7296B0F7" w14:textId="77777777" w:rsidR="000E1FB8" w:rsidRDefault="000E1FB8" w:rsidP="009D0844">
      <w:pPr>
        <w:widowControl w:val="0"/>
        <w:autoSpaceDE w:val="0"/>
        <w:autoSpaceDN w:val="0"/>
        <w:adjustRightInd w:val="0"/>
        <w:ind w:firstLine="709"/>
        <w:jc w:val="right"/>
        <w:outlineLvl w:val="1"/>
        <w:rPr>
          <w:rFonts w:eastAsia="Calibri"/>
          <w:sz w:val="28"/>
          <w:szCs w:val="28"/>
          <w:lang w:eastAsia="en-US"/>
        </w:rPr>
      </w:pPr>
    </w:p>
    <w:p w14:paraId="1A0FE7F2" w14:textId="77777777" w:rsidR="000E1FB8" w:rsidRDefault="000E1FB8" w:rsidP="009D0844">
      <w:pPr>
        <w:widowControl w:val="0"/>
        <w:autoSpaceDE w:val="0"/>
        <w:autoSpaceDN w:val="0"/>
        <w:adjustRightInd w:val="0"/>
        <w:ind w:firstLine="709"/>
        <w:jc w:val="right"/>
        <w:outlineLvl w:val="1"/>
        <w:rPr>
          <w:rFonts w:eastAsia="Calibri"/>
          <w:sz w:val="28"/>
          <w:szCs w:val="28"/>
          <w:lang w:eastAsia="en-US"/>
        </w:rPr>
      </w:pPr>
    </w:p>
    <w:p w14:paraId="6F41FE43" w14:textId="77777777" w:rsidR="000E1FB8" w:rsidRDefault="000E1FB8" w:rsidP="009D0844">
      <w:pPr>
        <w:widowControl w:val="0"/>
        <w:autoSpaceDE w:val="0"/>
        <w:autoSpaceDN w:val="0"/>
        <w:adjustRightInd w:val="0"/>
        <w:ind w:firstLine="709"/>
        <w:jc w:val="right"/>
        <w:outlineLvl w:val="1"/>
        <w:rPr>
          <w:rFonts w:eastAsia="Calibri"/>
          <w:sz w:val="28"/>
          <w:szCs w:val="28"/>
          <w:lang w:eastAsia="en-US"/>
        </w:rPr>
      </w:pPr>
    </w:p>
    <w:p w14:paraId="51C437E4" w14:textId="77777777" w:rsidR="000E1FB8" w:rsidRDefault="000E1FB8" w:rsidP="009D0844">
      <w:pPr>
        <w:widowControl w:val="0"/>
        <w:autoSpaceDE w:val="0"/>
        <w:autoSpaceDN w:val="0"/>
        <w:adjustRightInd w:val="0"/>
        <w:ind w:firstLine="709"/>
        <w:jc w:val="right"/>
        <w:outlineLvl w:val="1"/>
        <w:rPr>
          <w:rFonts w:eastAsia="Calibri"/>
          <w:sz w:val="28"/>
          <w:szCs w:val="28"/>
          <w:lang w:eastAsia="en-US"/>
        </w:rPr>
      </w:pPr>
    </w:p>
    <w:p w14:paraId="6FA100DD" w14:textId="77777777" w:rsidR="000E1FB8" w:rsidRDefault="000E1FB8" w:rsidP="009D0844">
      <w:pPr>
        <w:widowControl w:val="0"/>
        <w:autoSpaceDE w:val="0"/>
        <w:autoSpaceDN w:val="0"/>
        <w:adjustRightInd w:val="0"/>
        <w:ind w:firstLine="709"/>
        <w:jc w:val="right"/>
        <w:outlineLvl w:val="1"/>
        <w:rPr>
          <w:rFonts w:eastAsia="Calibri"/>
          <w:sz w:val="28"/>
          <w:szCs w:val="28"/>
          <w:lang w:eastAsia="en-US"/>
        </w:rPr>
      </w:pPr>
    </w:p>
    <w:p w14:paraId="0EAB12BA" w14:textId="77777777" w:rsidR="000E1FB8" w:rsidRDefault="000E1FB8" w:rsidP="009D0844">
      <w:pPr>
        <w:widowControl w:val="0"/>
        <w:autoSpaceDE w:val="0"/>
        <w:autoSpaceDN w:val="0"/>
        <w:adjustRightInd w:val="0"/>
        <w:ind w:firstLine="709"/>
        <w:jc w:val="right"/>
        <w:outlineLvl w:val="1"/>
        <w:rPr>
          <w:rFonts w:eastAsia="Calibri"/>
          <w:sz w:val="28"/>
          <w:szCs w:val="28"/>
          <w:lang w:eastAsia="en-US"/>
        </w:rPr>
      </w:pPr>
    </w:p>
    <w:p w14:paraId="53FA2789" w14:textId="77777777" w:rsidR="000E1FB8" w:rsidRDefault="000E1FB8" w:rsidP="009D0844">
      <w:pPr>
        <w:widowControl w:val="0"/>
        <w:autoSpaceDE w:val="0"/>
        <w:autoSpaceDN w:val="0"/>
        <w:adjustRightInd w:val="0"/>
        <w:ind w:firstLine="709"/>
        <w:jc w:val="right"/>
        <w:outlineLvl w:val="1"/>
        <w:rPr>
          <w:rFonts w:eastAsia="Calibri"/>
          <w:sz w:val="28"/>
          <w:szCs w:val="28"/>
          <w:lang w:eastAsia="en-US"/>
        </w:rPr>
      </w:pPr>
    </w:p>
    <w:p w14:paraId="3ECB94ED" w14:textId="77777777" w:rsidR="000E1FB8" w:rsidRDefault="000E1FB8" w:rsidP="009D0844">
      <w:pPr>
        <w:widowControl w:val="0"/>
        <w:autoSpaceDE w:val="0"/>
        <w:autoSpaceDN w:val="0"/>
        <w:adjustRightInd w:val="0"/>
        <w:ind w:firstLine="709"/>
        <w:jc w:val="right"/>
        <w:outlineLvl w:val="1"/>
        <w:rPr>
          <w:rFonts w:eastAsia="Calibri"/>
          <w:sz w:val="28"/>
          <w:szCs w:val="28"/>
          <w:lang w:eastAsia="en-US"/>
        </w:rPr>
      </w:pPr>
    </w:p>
    <w:p w14:paraId="231D1FFE" w14:textId="77777777" w:rsidR="000E1FB8" w:rsidRDefault="000E1FB8" w:rsidP="009D0844">
      <w:pPr>
        <w:widowControl w:val="0"/>
        <w:autoSpaceDE w:val="0"/>
        <w:autoSpaceDN w:val="0"/>
        <w:adjustRightInd w:val="0"/>
        <w:ind w:firstLine="709"/>
        <w:jc w:val="right"/>
        <w:outlineLvl w:val="1"/>
        <w:rPr>
          <w:rFonts w:eastAsia="Calibri"/>
          <w:sz w:val="28"/>
          <w:szCs w:val="28"/>
          <w:lang w:eastAsia="en-US"/>
        </w:rPr>
      </w:pPr>
    </w:p>
    <w:p w14:paraId="2F610939" w14:textId="77777777" w:rsidR="000E1FB8" w:rsidRDefault="000E1FB8" w:rsidP="009D0844">
      <w:pPr>
        <w:widowControl w:val="0"/>
        <w:autoSpaceDE w:val="0"/>
        <w:autoSpaceDN w:val="0"/>
        <w:adjustRightInd w:val="0"/>
        <w:ind w:firstLine="709"/>
        <w:jc w:val="right"/>
        <w:outlineLvl w:val="1"/>
        <w:rPr>
          <w:rFonts w:eastAsia="Calibri"/>
          <w:sz w:val="28"/>
          <w:szCs w:val="28"/>
          <w:lang w:eastAsia="en-US"/>
        </w:rPr>
      </w:pPr>
    </w:p>
    <w:p w14:paraId="38ABA128" w14:textId="2931CA7F" w:rsidR="000E1FB8" w:rsidRDefault="000E1FB8" w:rsidP="009D0844">
      <w:pPr>
        <w:widowControl w:val="0"/>
        <w:autoSpaceDE w:val="0"/>
        <w:autoSpaceDN w:val="0"/>
        <w:adjustRightInd w:val="0"/>
        <w:ind w:firstLine="709"/>
        <w:jc w:val="right"/>
        <w:outlineLvl w:val="1"/>
        <w:rPr>
          <w:rFonts w:eastAsia="Calibri"/>
          <w:sz w:val="28"/>
          <w:szCs w:val="28"/>
          <w:lang w:eastAsia="en-US"/>
        </w:rPr>
      </w:pPr>
    </w:p>
    <w:p w14:paraId="7632300B" w14:textId="7E6A01E4" w:rsidR="004A4F44" w:rsidRDefault="004A4F44" w:rsidP="009D0844">
      <w:pPr>
        <w:widowControl w:val="0"/>
        <w:autoSpaceDE w:val="0"/>
        <w:autoSpaceDN w:val="0"/>
        <w:adjustRightInd w:val="0"/>
        <w:ind w:firstLine="709"/>
        <w:jc w:val="right"/>
        <w:outlineLvl w:val="1"/>
        <w:rPr>
          <w:rFonts w:eastAsia="Calibri"/>
          <w:sz w:val="28"/>
          <w:szCs w:val="28"/>
          <w:lang w:eastAsia="en-US"/>
        </w:rPr>
      </w:pPr>
    </w:p>
    <w:p w14:paraId="43D7773F" w14:textId="3C06899F" w:rsidR="004A4F44" w:rsidRDefault="004A4F44" w:rsidP="009D0844">
      <w:pPr>
        <w:widowControl w:val="0"/>
        <w:autoSpaceDE w:val="0"/>
        <w:autoSpaceDN w:val="0"/>
        <w:adjustRightInd w:val="0"/>
        <w:ind w:firstLine="709"/>
        <w:jc w:val="right"/>
        <w:outlineLvl w:val="1"/>
        <w:rPr>
          <w:rFonts w:eastAsia="Calibri"/>
          <w:sz w:val="28"/>
          <w:szCs w:val="28"/>
          <w:lang w:eastAsia="en-US"/>
        </w:rPr>
      </w:pPr>
    </w:p>
    <w:p w14:paraId="61DA7B84" w14:textId="15C1603B" w:rsidR="004A4F44" w:rsidRDefault="004A4F44" w:rsidP="009D0844">
      <w:pPr>
        <w:widowControl w:val="0"/>
        <w:autoSpaceDE w:val="0"/>
        <w:autoSpaceDN w:val="0"/>
        <w:adjustRightInd w:val="0"/>
        <w:ind w:firstLine="709"/>
        <w:jc w:val="right"/>
        <w:outlineLvl w:val="1"/>
        <w:rPr>
          <w:rFonts w:eastAsia="Calibri"/>
          <w:sz w:val="28"/>
          <w:szCs w:val="28"/>
          <w:lang w:eastAsia="en-US"/>
        </w:rPr>
      </w:pPr>
    </w:p>
    <w:p w14:paraId="369572C7" w14:textId="1E6110BD" w:rsidR="004A4F44" w:rsidRDefault="004A4F44" w:rsidP="009D0844">
      <w:pPr>
        <w:widowControl w:val="0"/>
        <w:autoSpaceDE w:val="0"/>
        <w:autoSpaceDN w:val="0"/>
        <w:adjustRightInd w:val="0"/>
        <w:ind w:firstLine="709"/>
        <w:jc w:val="right"/>
        <w:outlineLvl w:val="1"/>
        <w:rPr>
          <w:rFonts w:eastAsia="Calibri"/>
          <w:sz w:val="28"/>
          <w:szCs w:val="28"/>
          <w:lang w:eastAsia="en-US"/>
        </w:rPr>
      </w:pPr>
    </w:p>
    <w:p w14:paraId="0CCBF157" w14:textId="06F63F72" w:rsidR="004A4F44" w:rsidRDefault="004A4F44" w:rsidP="009D0844">
      <w:pPr>
        <w:widowControl w:val="0"/>
        <w:autoSpaceDE w:val="0"/>
        <w:autoSpaceDN w:val="0"/>
        <w:adjustRightInd w:val="0"/>
        <w:ind w:firstLine="709"/>
        <w:jc w:val="right"/>
        <w:outlineLvl w:val="1"/>
        <w:rPr>
          <w:rFonts w:eastAsia="Calibri"/>
          <w:sz w:val="28"/>
          <w:szCs w:val="28"/>
          <w:lang w:eastAsia="en-US"/>
        </w:rPr>
      </w:pPr>
    </w:p>
    <w:p w14:paraId="2FECABAB" w14:textId="25827BE4" w:rsidR="004A4F44" w:rsidRDefault="004A4F44" w:rsidP="009D0844">
      <w:pPr>
        <w:widowControl w:val="0"/>
        <w:autoSpaceDE w:val="0"/>
        <w:autoSpaceDN w:val="0"/>
        <w:adjustRightInd w:val="0"/>
        <w:ind w:firstLine="709"/>
        <w:jc w:val="right"/>
        <w:outlineLvl w:val="1"/>
        <w:rPr>
          <w:rFonts w:eastAsia="Calibri"/>
          <w:sz w:val="28"/>
          <w:szCs w:val="28"/>
          <w:lang w:eastAsia="en-US"/>
        </w:rPr>
      </w:pPr>
    </w:p>
    <w:p w14:paraId="19D79938" w14:textId="7F1DC671" w:rsidR="004A4F44" w:rsidRDefault="004A4F44" w:rsidP="009D0844">
      <w:pPr>
        <w:widowControl w:val="0"/>
        <w:autoSpaceDE w:val="0"/>
        <w:autoSpaceDN w:val="0"/>
        <w:adjustRightInd w:val="0"/>
        <w:ind w:firstLine="709"/>
        <w:jc w:val="right"/>
        <w:outlineLvl w:val="1"/>
        <w:rPr>
          <w:rFonts w:eastAsia="Calibri"/>
          <w:sz w:val="28"/>
          <w:szCs w:val="28"/>
          <w:lang w:eastAsia="en-US"/>
        </w:rPr>
      </w:pPr>
    </w:p>
    <w:p w14:paraId="3452D9BC" w14:textId="6977BE5C" w:rsidR="004A4F44" w:rsidRDefault="004A4F44" w:rsidP="009D0844">
      <w:pPr>
        <w:widowControl w:val="0"/>
        <w:autoSpaceDE w:val="0"/>
        <w:autoSpaceDN w:val="0"/>
        <w:adjustRightInd w:val="0"/>
        <w:ind w:firstLine="709"/>
        <w:jc w:val="right"/>
        <w:outlineLvl w:val="1"/>
        <w:rPr>
          <w:rFonts w:eastAsia="Calibri"/>
          <w:sz w:val="28"/>
          <w:szCs w:val="28"/>
          <w:lang w:eastAsia="en-US"/>
        </w:rPr>
      </w:pPr>
    </w:p>
    <w:p w14:paraId="31CED10D" w14:textId="66369C56" w:rsidR="004A4F44" w:rsidRDefault="004A4F44" w:rsidP="009D0844">
      <w:pPr>
        <w:widowControl w:val="0"/>
        <w:autoSpaceDE w:val="0"/>
        <w:autoSpaceDN w:val="0"/>
        <w:adjustRightInd w:val="0"/>
        <w:ind w:firstLine="709"/>
        <w:jc w:val="right"/>
        <w:outlineLvl w:val="1"/>
        <w:rPr>
          <w:rFonts w:eastAsia="Calibri"/>
          <w:sz w:val="28"/>
          <w:szCs w:val="28"/>
          <w:lang w:eastAsia="en-US"/>
        </w:rPr>
      </w:pPr>
    </w:p>
    <w:p w14:paraId="58188D6C" w14:textId="40F63D94" w:rsidR="004A4F44" w:rsidRDefault="004A4F44" w:rsidP="009D0844">
      <w:pPr>
        <w:widowControl w:val="0"/>
        <w:autoSpaceDE w:val="0"/>
        <w:autoSpaceDN w:val="0"/>
        <w:adjustRightInd w:val="0"/>
        <w:ind w:firstLine="709"/>
        <w:jc w:val="right"/>
        <w:outlineLvl w:val="1"/>
        <w:rPr>
          <w:rFonts w:eastAsia="Calibri"/>
          <w:sz w:val="28"/>
          <w:szCs w:val="28"/>
          <w:lang w:eastAsia="en-US"/>
        </w:rPr>
      </w:pPr>
    </w:p>
    <w:p w14:paraId="41A52C55" w14:textId="78A2A359" w:rsidR="004A4F44" w:rsidRDefault="004A4F44" w:rsidP="009D0844">
      <w:pPr>
        <w:widowControl w:val="0"/>
        <w:autoSpaceDE w:val="0"/>
        <w:autoSpaceDN w:val="0"/>
        <w:adjustRightInd w:val="0"/>
        <w:ind w:firstLine="709"/>
        <w:jc w:val="right"/>
        <w:outlineLvl w:val="1"/>
        <w:rPr>
          <w:rFonts w:eastAsia="Calibri"/>
          <w:sz w:val="28"/>
          <w:szCs w:val="28"/>
          <w:lang w:eastAsia="en-US"/>
        </w:rPr>
      </w:pPr>
    </w:p>
    <w:p w14:paraId="126191CF" w14:textId="44236B12" w:rsidR="004A4F44" w:rsidRDefault="004A4F44" w:rsidP="009D0844">
      <w:pPr>
        <w:widowControl w:val="0"/>
        <w:autoSpaceDE w:val="0"/>
        <w:autoSpaceDN w:val="0"/>
        <w:adjustRightInd w:val="0"/>
        <w:ind w:firstLine="709"/>
        <w:jc w:val="right"/>
        <w:outlineLvl w:val="1"/>
        <w:rPr>
          <w:rFonts w:eastAsia="Calibri"/>
          <w:sz w:val="28"/>
          <w:szCs w:val="28"/>
          <w:lang w:eastAsia="en-US"/>
        </w:rPr>
      </w:pPr>
    </w:p>
    <w:p w14:paraId="1DCF6636" w14:textId="3890E2D6" w:rsidR="004A4F44" w:rsidRDefault="004A4F44" w:rsidP="009D0844">
      <w:pPr>
        <w:widowControl w:val="0"/>
        <w:autoSpaceDE w:val="0"/>
        <w:autoSpaceDN w:val="0"/>
        <w:adjustRightInd w:val="0"/>
        <w:ind w:firstLine="709"/>
        <w:jc w:val="right"/>
        <w:outlineLvl w:val="1"/>
        <w:rPr>
          <w:rFonts w:eastAsia="Calibri"/>
          <w:sz w:val="28"/>
          <w:szCs w:val="28"/>
          <w:lang w:eastAsia="en-US"/>
        </w:rPr>
      </w:pPr>
    </w:p>
    <w:p w14:paraId="295AEE94" w14:textId="207F7E82" w:rsidR="004A4F44" w:rsidRDefault="004A4F44" w:rsidP="009D0844">
      <w:pPr>
        <w:widowControl w:val="0"/>
        <w:autoSpaceDE w:val="0"/>
        <w:autoSpaceDN w:val="0"/>
        <w:adjustRightInd w:val="0"/>
        <w:ind w:firstLine="709"/>
        <w:jc w:val="right"/>
        <w:outlineLvl w:val="1"/>
        <w:rPr>
          <w:rFonts w:eastAsia="Calibri"/>
          <w:sz w:val="28"/>
          <w:szCs w:val="28"/>
          <w:lang w:eastAsia="en-US"/>
        </w:rPr>
      </w:pPr>
    </w:p>
    <w:p w14:paraId="5624F36D" w14:textId="629B9142" w:rsidR="004A4F44" w:rsidRDefault="004A4F44" w:rsidP="009D0844">
      <w:pPr>
        <w:widowControl w:val="0"/>
        <w:autoSpaceDE w:val="0"/>
        <w:autoSpaceDN w:val="0"/>
        <w:adjustRightInd w:val="0"/>
        <w:ind w:firstLine="709"/>
        <w:jc w:val="right"/>
        <w:outlineLvl w:val="1"/>
        <w:rPr>
          <w:rFonts w:eastAsia="Calibri"/>
          <w:sz w:val="28"/>
          <w:szCs w:val="28"/>
          <w:lang w:eastAsia="en-US"/>
        </w:rPr>
      </w:pPr>
    </w:p>
    <w:p w14:paraId="05208A11" w14:textId="4C5D4FAB" w:rsidR="004A4F44" w:rsidRDefault="004A4F44" w:rsidP="009D0844">
      <w:pPr>
        <w:widowControl w:val="0"/>
        <w:autoSpaceDE w:val="0"/>
        <w:autoSpaceDN w:val="0"/>
        <w:adjustRightInd w:val="0"/>
        <w:ind w:firstLine="709"/>
        <w:jc w:val="right"/>
        <w:outlineLvl w:val="1"/>
        <w:rPr>
          <w:rFonts w:eastAsia="Calibri"/>
          <w:sz w:val="28"/>
          <w:szCs w:val="28"/>
          <w:lang w:eastAsia="en-US"/>
        </w:rPr>
      </w:pPr>
    </w:p>
    <w:p w14:paraId="32C63461" w14:textId="77777777" w:rsidR="004A4F44" w:rsidRPr="009D0844" w:rsidRDefault="004A4F44" w:rsidP="009D0844">
      <w:pPr>
        <w:widowControl w:val="0"/>
        <w:autoSpaceDE w:val="0"/>
        <w:autoSpaceDN w:val="0"/>
        <w:adjustRightInd w:val="0"/>
        <w:ind w:firstLine="709"/>
        <w:jc w:val="right"/>
        <w:outlineLvl w:val="1"/>
        <w:rPr>
          <w:rFonts w:eastAsia="Calibri"/>
          <w:sz w:val="28"/>
          <w:szCs w:val="28"/>
          <w:lang w:eastAsia="en-US"/>
        </w:rPr>
      </w:pPr>
    </w:p>
    <w:p w14:paraId="7A036F5B" w14:textId="77777777" w:rsidR="009D0844" w:rsidRPr="009D0844" w:rsidRDefault="009D0844" w:rsidP="009D0844">
      <w:pPr>
        <w:widowControl w:val="0"/>
        <w:autoSpaceDE w:val="0"/>
        <w:autoSpaceDN w:val="0"/>
        <w:adjustRightInd w:val="0"/>
        <w:ind w:firstLine="709"/>
        <w:jc w:val="right"/>
        <w:outlineLvl w:val="1"/>
        <w:rPr>
          <w:rFonts w:eastAsia="Calibri"/>
          <w:sz w:val="28"/>
          <w:szCs w:val="28"/>
          <w:lang w:eastAsia="en-US"/>
        </w:rPr>
      </w:pPr>
    </w:p>
    <w:p w14:paraId="70D3EBB2" w14:textId="77777777" w:rsidR="009D0844" w:rsidRPr="009D0844" w:rsidRDefault="009D0844" w:rsidP="009D0844">
      <w:pPr>
        <w:widowControl w:val="0"/>
        <w:autoSpaceDE w:val="0"/>
        <w:autoSpaceDN w:val="0"/>
        <w:adjustRightInd w:val="0"/>
        <w:ind w:firstLine="709"/>
        <w:jc w:val="right"/>
        <w:outlineLvl w:val="1"/>
        <w:rPr>
          <w:rFonts w:eastAsia="Calibri"/>
          <w:sz w:val="28"/>
          <w:szCs w:val="28"/>
          <w:lang w:eastAsia="en-US"/>
        </w:rPr>
      </w:pPr>
    </w:p>
    <w:p w14:paraId="0D05EC66" w14:textId="77777777" w:rsidR="009D0844" w:rsidRPr="009D0844" w:rsidRDefault="009D0844" w:rsidP="009D0844">
      <w:pPr>
        <w:widowControl w:val="0"/>
        <w:autoSpaceDE w:val="0"/>
        <w:autoSpaceDN w:val="0"/>
        <w:adjustRightInd w:val="0"/>
        <w:ind w:firstLine="709"/>
        <w:jc w:val="right"/>
        <w:outlineLvl w:val="1"/>
        <w:rPr>
          <w:rFonts w:eastAsia="Calibri"/>
          <w:sz w:val="28"/>
          <w:szCs w:val="28"/>
          <w:lang w:eastAsia="en-US"/>
        </w:rPr>
      </w:pPr>
    </w:p>
    <w:p w14:paraId="374ACBB7" w14:textId="77777777" w:rsidR="009D0844" w:rsidRPr="009D0844" w:rsidRDefault="009D0844" w:rsidP="009D0844">
      <w:pPr>
        <w:widowControl w:val="0"/>
        <w:autoSpaceDE w:val="0"/>
        <w:autoSpaceDN w:val="0"/>
        <w:adjustRightInd w:val="0"/>
        <w:ind w:firstLine="709"/>
        <w:jc w:val="right"/>
        <w:outlineLvl w:val="1"/>
        <w:rPr>
          <w:rFonts w:eastAsia="Calibri"/>
          <w:sz w:val="28"/>
          <w:szCs w:val="28"/>
          <w:lang w:eastAsia="en-US"/>
        </w:rPr>
      </w:pPr>
    </w:p>
    <w:p w14:paraId="4B75E9F8" w14:textId="77777777" w:rsidR="009D0844" w:rsidRPr="00B729D5" w:rsidRDefault="009D0844" w:rsidP="009D0844">
      <w:pPr>
        <w:ind w:firstLine="709"/>
        <w:jc w:val="right"/>
      </w:pPr>
      <w:bookmarkStart w:id="9" w:name="Par441"/>
      <w:bookmarkEnd w:id="9"/>
      <w:r w:rsidRPr="00B729D5">
        <w:t>Приложение 1</w:t>
      </w:r>
    </w:p>
    <w:p w14:paraId="059DBBAB" w14:textId="77777777" w:rsidR="009D0844" w:rsidRPr="00B729D5" w:rsidRDefault="009D0844" w:rsidP="009D0844">
      <w:pPr>
        <w:ind w:firstLine="709"/>
        <w:jc w:val="right"/>
      </w:pPr>
      <w:r w:rsidRPr="00B729D5">
        <w:t>к Административному регламенту</w:t>
      </w:r>
    </w:p>
    <w:p w14:paraId="0F354A2B" w14:textId="77777777" w:rsidR="009D0844" w:rsidRPr="000E1FB8" w:rsidRDefault="009D0844" w:rsidP="009D0844">
      <w:pPr>
        <w:widowControl w:val="0"/>
        <w:autoSpaceDE w:val="0"/>
        <w:autoSpaceDN w:val="0"/>
        <w:adjustRightInd w:val="0"/>
        <w:ind w:firstLine="709"/>
        <w:rPr>
          <w:rFonts w:eastAsia="Calibri"/>
          <w:sz w:val="22"/>
          <w:szCs w:val="22"/>
          <w:lang w:eastAsia="en-US"/>
        </w:rPr>
      </w:pPr>
    </w:p>
    <w:p w14:paraId="0A6B0C32" w14:textId="3E226232" w:rsidR="009D0844" w:rsidRPr="000E1FB8" w:rsidRDefault="009D0844" w:rsidP="009D0844">
      <w:pPr>
        <w:widowControl w:val="0"/>
        <w:autoSpaceDE w:val="0"/>
        <w:autoSpaceDN w:val="0"/>
        <w:adjustRightInd w:val="0"/>
        <w:ind w:left="4820"/>
        <w:jc w:val="right"/>
        <w:rPr>
          <w:sz w:val="20"/>
          <w:szCs w:val="20"/>
        </w:rPr>
      </w:pPr>
      <w:r w:rsidRPr="000E1FB8">
        <w:rPr>
          <w:sz w:val="20"/>
          <w:szCs w:val="20"/>
        </w:rPr>
        <w:t>________________</w:t>
      </w:r>
      <w:r w:rsidR="000E1FB8">
        <w:rPr>
          <w:sz w:val="20"/>
          <w:szCs w:val="20"/>
        </w:rPr>
        <w:t>____</w:t>
      </w:r>
      <w:r w:rsidRPr="000E1FB8">
        <w:rPr>
          <w:sz w:val="20"/>
          <w:szCs w:val="20"/>
        </w:rPr>
        <w:t>_____________________________</w:t>
      </w:r>
    </w:p>
    <w:p w14:paraId="47BF92F6" w14:textId="77777777" w:rsidR="009D0844" w:rsidRPr="000E1FB8" w:rsidRDefault="009D0844" w:rsidP="009D0844">
      <w:pPr>
        <w:widowControl w:val="0"/>
        <w:autoSpaceDE w:val="0"/>
        <w:autoSpaceDN w:val="0"/>
        <w:adjustRightInd w:val="0"/>
        <w:ind w:left="4820"/>
        <w:jc w:val="center"/>
        <w:rPr>
          <w:sz w:val="20"/>
          <w:szCs w:val="20"/>
        </w:rPr>
      </w:pPr>
      <w:r w:rsidRPr="000E1FB8">
        <w:rPr>
          <w:sz w:val="20"/>
          <w:szCs w:val="20"/>
        </w:rPr>
        <w:t>(в Администрацию)</w:t>
      </w:r>
    </w:p>
    <w:p w14:paraId="0DB034E1" w14:textId="17193C13" w:rsidR="009D0844" w:rsidRPr="000E1FB8" w:rsidRDefault="000E1FB8" w:rsidP="009D0844">
      <w:pPr>
        <w:widowControl w:val="0"/>
        <w:autoSpaceDE w:val="0"/>
        <w:autoSpaceDN w:val="0"/>
        <w:adjustRightInd w:val="0"/>
        <w:ind w:left="4820"/>
        <w:jc w:val="right"/>
        <w:rPr>
          <w:sz w:val="20"/>
          <w:szCs w:val="20"/>
        </w:rPr>
      </w:pPr>
      <w:r>
        <w:rPr>
          <w:sz w:val="20"/>
          <w:szCs w:val="20"/>
        </w:rPr>
        <w:t>_____</w:t>
      </w:r>
      <w:r w:rsidR="009D0844" w:rsidRPr="000E1FB8">
        <w:rPr>
          <w:sz w:val="20"/>
          <w:szCs w:val="20"/>
        </w:rPr>
        <w:t>____________________________________________</w:t>
      </w:r>
    </w:p>
    <w:p w14:paraId="3BE95E33" w14:textId="77777777" w:rsidR="009D0844" w:rsidRPr="000E1FB8" w:rsidRDefault="009D0844" w:rsidP="009D0844">
      <w:pPr>
        <w:widowControl w:val="0"/>
        <w:autoSpaceDE w:val="0"/>
        <w:autoSpaceDN w:val="0"/>
        <w:adjustRightInd w:val="0"/>
        <w:ind w:left="4820"/>
        <w:jc w:val="center"/>
        <w:rPr>
          <w:sz w:val="20"/>
          <w:szCs w:val="20"/>
        </w:rPr>
      </w:pPr>
      <w:r w:rsidRPr="000E1FB8">
        <w:rPr>
          <w:sz w:val="20"/>
          <w:szCs w:val="20"/>
        </w:rPr>
        <w:t>(ФИО физического лица/ наименование юридического лица)</w:t>
      </w:r>
    </w:p>
    <w:p w14:paraId="738B1430" w14:textId="481DE1F8" w:rsidR="009D0844" w:rsidRPr="000E1FB8" w:rsidRDefault="009D0844" w:rsidP="009D0844">
      <w:pPr>
        <w:widowControl w:val="0"/>
        <w:autoSpaceDE w:val="0"/>
        <w:autoSpaceDN w:val="0"/>
        <w:adjustRightInd w:val="0"/>
        <w:ind w:left="4820"/>
        <w:jc w:val="center"/>
        <w:rPr>
          <w:sz w:val="20"/>
          <w:szCs w:val="20"/>
        </w:rPr>
      </w:pPr>
      <w:r w:rsidRPr="000E1FB8">
        <w:rPr>
          <w:sz w:val="20"/>
          <w:szCs w:val="20"/>
        </w:rPr>
        <w:t>__________</w:t>
      </w:r>
      <w:r w:rsidR="000E1FB8">
        <w:rPr>
          <w:sz w:val="20"/>
          <w:szCs w:val="20"/>
        </w:rPr>
        <w:t>____</w:t>
      </w:r>
      <w:r w:rsidRPr="000E1FB8">
        <w:rPr>
          <w:sz w:val="20"/>
          <w:szCs w:val="20"/>
        </w:rPr>
        <w:t>__________________________________</w:t>
      </w:r>
    </w:p>
    <w:p w14:paraId="3992683B" w14:textId="77777777" w:rsidR="009D0844" w:rsidRPr="000E1FB8" w:rsidRDefault="009D0844" w:rsidP="009D0844">
      <w:pPr>
        <w:widowControl w:val="0"/>
        <w:autoSpaceDE w:val="0"/>
        <w:autoSpaceDN w:val="0"/>
        <w:adjustRightInd w:val="0"/>
        <w:ind w:left="4820"/>
        <w:jc w:val="center"/>
        <w:rPr>
          <w:sz w:val="20"/>
          <w:szCs w:val="20"/>
        </w:rPr>
      </w:pPr>
      <w:r w:rsidRPr="000E1FB8">
        <w:rPr>
          <w:sz w:val="20"/>
          <w:szCs w:val="20"/>
        </w:rPr>
        <w:t>(адрес проживания для - физических лиц, юридический адрес, ИНН, ОГРН – для юридических лиц)</w:t>
      </w:r>
    </w:p>
    <w:p w14:paraId="40B5747A" w14:textId="77777777" w:rsidR="009D0844" w:rsidRPr="000E1FB8" w:rsidRDefault="009D0844" w:rsidP="009D0844">
      <w:pPr>
        <w:widowControl w:val="0"/>
        <w:autoSpaceDE w:val="0"/>
        <w:autoSpaceDN w:val="0"/>
        <w:adjustRightInd w:val="0"/>
        <w:ind w:left="4820"/>
        <w:jc w:val="right"/>
        <w:rPr>
          <w:sz w:val="20"/>
          <w:szCs w:val="20"/>
        </w:rPr>
      </w:pPr>
    </w:p>
    <w:p w14:paraId="0C424C62" w14:textId="3D72BDB6" w:rsidR="009D0844" w:rsidRPr="000E1FB8" w:rsidRDefault="009D0844" w:rsidP="009D0844">
      <w:pPr>
        <w:widowControl w:val="0"/>
        <w:autoSpaceDE w:val="0"/>
        <w:autoSpaceDN w:val="0"/>
        <w:adjustRightInd w:val="0"/>
        <w:ind w:left="4820"/>
        <w:jc w:val="right"/>
        <w:rPr>
          <w:sz w:val="20"/>
          <w:szCs w:val="20"/>
        </w:rPr>
      </w:pPr>
      <w:r w:rsidRPr="000E1FB8">
        <w:rPr>
          <w:sz w:val="20"/>
          <w:szCs w:val="20"/>
        </w:rPr>
        <w:t>_______</w:t>
      </w:r>
      <w:r w:rsidR="000E1FB8">
        <w:rPr>
          <w:sz w:val="20"/>
          <w:szCs w:val="20"/>
        </w:rPr>
        <w:t>____</w:t>
      </w:r>
      <w:r w:rsidRPr="000E1FB8">
        <w:rPr>
          <w:sz w:val="20"/>
          <w:szCs w:val="20"/>
        </w:rPr>
        <w:t>______________________________________</w:t>
      </w:r>
    </w:p>
    <w:p w14:paraId="4A153CFD" w14:textId="77777777" w:rsidR="009D0844" w:rsidRPr="000E1FB8" w:rsidRDefault="009D0844" w:rsidP="009D0844">
      <w:pPr>
        <w:widowControl w:val="0"/>
        <w:autoSpaceDE w:val="0"/>
        <w:autoSpaceDN w:val="0"/>
        <w:adjustRightInd w:val="0"/>
        <w:ind w:left="4820"/>
        <w:jc w:val="right"/>
        <w:rPr>
          <w:sz w:val="20"/>
          <w:szCs w:val="20"/>
        </w:rPr>
      </w:pPr>
    </w:p>
    <w:p w14:paraId="2BD1A33B" w14:textId="7E03650D" w:rsidR="009D0844" w:rsidRPr="000E1FB8" w:rsidRDefault="009D0844" w:rsidP="000E1FB8">
      <w:pPr>
        <w:widowControl w:val="0"/>
        <w:autoSpaceDE w:val="0"/>
        <w:autoSpaceDN w:val="0"/>
        <w:adjustRightInd w:val="0"/>
        <w:ind w:left="4820"/>
        <w:jc w:val="both"/>
        <w:rPr>
          <w:sz w:val="20"/>
          <w:szCs w:val="20"/>
        </w:rPr>
      </w:pPr>
      <w:r w:rsidRPr="000E1FB8">
        <w:rPr>
          <w:sz w:val="28"/>
          <w:szCs w:val="28"/>
        </w:rPr>
        <w:t>контактный телефон</w:t>
      </w:r>
      <w:r w:rsidRPr="000E1FB8">
        <w:rPr>
          <w:sz w:val="20"/>
          <w:szCs w:val="20"/>
        </w:rPr>
        <w:t xml:space="preserve"> _________________</w:t>
      </w:r>
      <w:r w:rsidR="000E1FB8">
        <w:rPr>
          <w:sz w:val="20"/>
          <w:szCs w:val="20"/>
        </w:rPr>
        <w:t>______</w:t>
      </w:r>
      <w:r w:rsidRPr="000E1FB8">
        <w:rPr>
          <w:sz w:val="20"/>
          <w:szCs w:val="20"/>
        </w:rPr>
        <w:t>_</w:t>
      </w:r>
    </w:p>
    <w:p w14:paraId="246FE8CD" w14:textId="77777777" w:rsidR="009D0844" w:rsidRPr="000E1FB8" w:rsidRDefault="009D0844" w:rsidP="009D0844">
      <w:pPr>
        <w:widowControl w:val="0"/>
        <w:autoSpaceDE w:val="0"/>
        <w:autoSpaceDN w:val="0"/>
        <w:adjustRightInd w:val="0"/>
        <w:ind w:firstLine="709"/>
        <w:jc w:val="right"/>
        <w:rPr>
          <w:sz w:val="20"/>
          <w:szCs w:val="20"/>
        </w:rPr>
      </w:pPr>
    </w:p>
    <w:p w14:paraId="3E547F12" w14:textId="77777777" w:rsidR="009D0844" w:rsidRPr="000E1FB8" w:rsidRDefault="009D0844" w:rsidP="009D0844">
      <w:pPr>
        <w:widowControl w:val="0"/>
        <w:autoSpaceDE w:val="0"/>
        <w:autoSpaceDN w:val="0"/>
        <w:adjustRightInd w:val="0"/>
        <w:ind w:firstLine="709"/>
        <w:jc w:val="right"/>
        <w:rPr>
          <w:sz w:val="20"/>
          <w:szCs w:val="20"/>
        </w:rPr>
      </w:pPr>
    </w:p>
    <w:p w14:paraId="4A9BA663" w14:textId="77777777" w:rsidR="009D0844" w:rsidRPr="000E1FB8" w:rsidRDefault="009D0844" w:rsidP="009D0844">
      <w:pPr>
        <w:widowControl w:val="0"/>
        <w:autoSpaceDE w:val="0"/>
        <w:autoSpaceDN w:val="0"/>
        <w:adjustRightInd w:val="0"/>
        <w:jc w:val="center"/>
        <w:rPr>
          <w:sz w:val="28"/>
          <w:szCs w:val="28"/>
        </w:rPr>
      </w:pPr>
      <w:bookmarkStart w:id="10" w:name="Par452"/>
      <w:bookmarkEnd w:id="10"/>
      <w:r w:rsidRPr="000E1FB8">
        <w:rPr>
          <w:sz w:val="28"/>
          <w:szCs w:val="28"/>
        </w:rPr>
        <w:t>ФОРМА ЗАЯВЛЕНИЯ</w:t>
      </w:r>
    </w:p>
    <w:p w14:paraId="504AFD6E" w14:textId="77777777" w:rsidR="009D0844" w:rsidRPr="000E1FB8" w:rsidRDefault="009D0844" w:rsidP="009D0844">
      <w:pPr>
        <w:widowControl w:val="0"/>
        <w:autoSpaceDE w:val="0"/>
        <w:autoSpaceDN w:val="0"/>
        <w:adjustRightInd w:val="0"/>
        <w:ind w:firstLine="709"/>
        <w:jc w:val="center"/>
        <w:rPr>
          <w:sz w:val="28"/>
          <w:szCs w:val="28"/>
        </w:rPr>
      </w:pPr>
    </w:p>
    <w:p w14:paraId="67E93A27" w14:textId="5387FA35" w:rsidR="009D0844" w:rsidRPr="000E1FB8" w:rsidRDefault="009D0844" w:rsidP="00871306">
      <w:pPr>
        <w:widowControl w:val="0"/>
        <w:autoSpaceDE w:val="0"/>
        <w:autoSpaceDN w:val="0"/>
        <w:adjustRightInd w:val="0"/>
        <w:ind w:firstLine="709"/>
        <w:jc w:val="both"/>
        <w:rPr>
          <w:sz w:val="28"/>
          <w:szCs w:val="28"/>
        </w:rPr>
      </w:pPr>
      <w:r w:rsidRPr="000E1FB8">
        <w:rPr>
          <w:sz w:val="28"/>
          <w:szCs w:val="28"/>
        </w:rPr>
        <w:t>В связи с продажей комнаты площадью ___________ кв. м, расположенной по адресу: ______________________________________________________</w:t>
      </w:r>
      <w:r w:rsidR="000E1FB8">
        <w:rPr>
          <w:sz w:val="28"/>
          <w:szCs w:val="28"/>
        </w:rPr>
        <w:t>____</w:t>
      </w:r>
      <w:r w:rsidRPr="000E1FB8">
        <w:rPr>
          <w:sz w:val="28"/>
          <w:szCs w:val="28"/>
        </w:rPr>
        <w:t>__,</w:t>
      </w:r>
    </w:p>
    <w:p w14:paraId="46398F9C" w14:textId="39354440" w:rsidR="009D0844" w:rsidRPr="000E1FB8" w:rsidRDefault="009D0844" w:rsidP="00871306">
      <w:pPr>
        <w:widowControl w:val="0"/>
        <w:autoSpaceDE w:val="0"/>
        <w:autoSpaceDN w:val="0"/>
        <w:adjustRightInd w:val="0"/>
        <w:jc w:val="both"/>
        <w:rPr>
          <w:sz w:val="28"/>
          <w:szCs w:val="28"/>
        </w:rPr>
      </w:pPr>
      <w:r w:rsidRPr="000E1FB8">
        <w:rPr>
          <w:sz w:val="28"/>
          <w:szCs w:val="28"/>
        </w:rPr>
        <w:t>принадлежащей на праве собственности _</w:t>
      </w:r>
      <w:r w:rsidR="000E1FB8">
        <w:rPr>
          <w:sz w:val="28"/>
          <w:szCs w:val="28"/>
        </w:rPr>
        <w:t>________</w:t>
      </w:r>
      <w:r w:rsidRPr="000E1FB8">
        <w:rPr>
          <w:sz w:val="28"/>
          <w:szCs w:val="28"/>
        </w:rPr>
        <w:t>_________________________</w:t>
      </w:r>
      <w:r w:rsidR="00871306">
        <w:rPr>
          <w:sz w:val="28"/>
          <w:szCs w:val="28"/>
        </w:rPr>
        <w:t>_</w:t>
      </w:r>
    </w:p>
    <w:p w14:paraId="2947311C" w14:textId="6EA0DE0D" w:rsidR="009D0844" w:rsidRPr="000E1FB8" w:rsidRDefault="009D0844" w:rsidP="009D0844">
      <w:pPr>
        <w:widowControl w:val="0"/>
        <w:autoSpaceDE w:val="0"/>
        <w:autoSpaceDN w:val="0"/>
        <w:adjustRightInd w:val="0"/>
        <w:jc w:val="both"/>
        <w:rPr>
          <w:sz w:val="20"/>
          <w:szCs w:val="20"/>
        </w:rPr>
      </w:pPr>
      <w:r w:rsidRPr="000E1FB8">
        <w:rPr>
          <w:sz w:val="28"/>
          <w:szCs w:val="28"/>
        </w:rPr>
        <w:t>_____________________________________________________</w:t>
      </w:r>
      <w:r w:rsidR="000E1FB8">
        <w:rPr>
          <w:sz w:val="28"/>
          <w:szCs w:val="28"/>
        </w:rPr>
        <w:t>________</w:t>
      </w:r>
      <w:r w:rsidRPr="000E1FB8">
        <w:rPr>
          <w:sz w:val="28"/>
          <w:szCs w:val="28"/>
        </w:rPr>
        <w:t>________,</w:t>
      </w:r>
    </w:p>
    <w:p w14:paraId="2B33C60E" w14:textId="77777777" w:rsidR="009D0844" w:rsidRPr="000E1FB8" w:rsidRDefault="009D0844" w:rsidP="009D0844">
      <w:pPr>
        <w:widowControl w:val="0"/>
        <w:autoSpaceDE w:val="0"/>
        <w:autoSpaceDN w:val="0"/>
        <w:adjustRightInd w:val="0"/>
        <w:jc w:val="center"/>
        <w:rPr>
          <w:sz w:val="20"/>
          <w:szCs w:val="20"/>
        </w:rPr>
      </w:pPr>
      <w:r w:rsidRPr="000E1FB8">
        <w:rPr>
          <w:sz w:val="20"/>
          <w:szCs w:val="20"/>
        </w:rPr>
        <w:t>(ФИО. физического лица/полное наименование юридического лица)</w:t>
      </w:r>
    </w:p>
    <w:p w14:paraId="056780E5" w14:textId="77777777" w:rsidR="009D0844" w:rsidRPr="000E1FB8" w:rsidRDefault="009D0844" w:rsidP="00871306">
      <w:pPr>
        <w:widowControl w:val="0"/>
        <w:autoSpaceDE w:val="0"/>
        <w:autoSpaceDN w:val="0"/>
        <w:adjustRightInd w:val="0"/>
        <w:spacing w:before="120"/>
        <w:jc w:val="both"/>
        <w:rPr>
          <w:sz w:val="28"/>
          <w:szCs w:val="28"/>
        </w:rPr>
      </w:pPr>
      <w:r w:rsidRPr="000E1FB8">
        <w:rPr>
          <w:sz w:val="28"/>
          <w:szCs w:val="28"/>
        </w:rPr>
        <w:t>прошу выдать справку об отказе от преимущественного права покупки доли в праве общей долевой собственности на жилые помещения.</w:t>
      </w:r>
    </w:p>
    <w:p w14:paraId="6EC88D5B" w14:textId="14D4174E" w:rsidR="009D0844" w:rsidRPr="000E1FB8" w:rsidRDefault="009D0844" w:rsidP="00871306">
      <w:pPr>
        <w:widowControl w:val="0"/>
        <w:autoSpaceDE w:val="0"/>
        <w:autoSpaceDN w:val="0"/>
        <w:adjustRightInd w:val="0"/>
        <w:ind w:firstLine="709"/>
        <w:jc w:val="both"/>
        <w:rPr>
          <w:sz w:val="20"/>
          <w:szCs w:val="20"/>
        </w:rPr>
      </w:pPr>
      <w:r w:rsidRPr="00871306">
        <w:rPr>
          <w:sz w:val="28"/>
          <w:szCs w:val="28"/>
        </w:rPr>
        <w:t>Стоимость комнаты</w:t>
      </w:r>
      <w:r w:rsidRPr="000E1FB8">
        <w:rPr>
          <w:sz w:val="20"/>
          <w:szCs w:val="20"/>
        </w:rPr>
        <w:t xml:space="preserve"> _______________________________________</w:t>
      </w:r>
      <w:r w:rsidR="00871306">
        <w:rPr>
          <w:sz w:val="20"/>
          <w:szCs w:val="20"/>
        </w:rPr>
        <w:t>________________________</w:t>
      </w:r>
      <w:r w:rsidRPr="000E1FB8">
        <w:rPr>
          <w:sz w:val="20"/>
          <w:szCs w:val="20"/>
        </w:rPr>
        <w:t>_.</w:t>
      </w:r>
    </w:p>
    <w:p w14:paraId="1EE3D6CB" w14:textId="657A066F" w:rsidR="009D0844" w:rsidRPr="000E1FB8" w:rsidRDefault="00871306" w:rsidP="009D0844">
      <w:pPr>
        <w:widowControl w:val="0"/>
        <w:autoSpaceDE w:val="0"/>
        <w:autoSpaceDN w:val="0"/>
        <w:adjustRightInd w:val="0"/>
        <w:jc w:val="center"/>
        <w:rPr>
          <w:sz w:val="20"/>
          <w:szCs w:val="20"/>
        </w:rPr>
      </w:pPr>
      <w:r>
        <w:rPr>
          <w:sz w:val="20"/>
          <w:szCs w:val="20"/>
        </w:rPr>
        <w:t xml:space="preserve">                         </w:t>
      </w:r>
      <w:r w:rsidR="00ED766E">
        <w:rPr>
          <w:sz w:val="20"/>
          <w:szCs w:val="20"/>
        </w:rPr>
        <w:t xml:space="preserve">                      </w:t>
      </w:r>
      <w:r>
        <w:rPr>
          <w:sz w:val="20"/>
          <w:szCs w:val="20"/>
        </w:rPr>
        <w:t xml:space="preserve">          </w:t>
      </w:r>
      <w:r w:rsidR="009D0844" w:rsidRPr="000E1FB8">
        <w:rPr>
          <w:sz w:val="20"/>
          <w:szCs w:val="20"/>
        </w:rPr>
        <w:t>(сумму указывать цифрами и прописью)</w:t>
      </w:r>
    </w:p>
    <w:p w14:paraId="03488235" w14:textId="77777777" w:rsidR="009D0844" w:rsidRPr="00871306" w:rsidRDefault="009D0844" w:rsidP="00871306">
      <w:pPr>
        <w:widowControl w:val="0"/>
        <w:autoSpaceDE w:val="0"/>
        <w:autoSpaceDN w:val="0"/>
        <w:adjustRightInd w:val="0"/>
        <w:spacing w:before="120"/>
        <w:ind w:firstLine="709"/>
        <w:jc w:val="both"/>
        <w:rPr>
          <w:sz w:val="28"/>
          <w:szCs w:val="28"/>
        </w:rPr>
      </w:pPr>
      <w:r w:rsidRPr="00871306">
        <w:rPr>
          <w:sz w:val="28"/>
          <w:szCs w:val="28"/>
        </w:rPr>
        <w:t xml:space="preserve">В соответствии с требованиями </w:t>
      </w:r>
      <w:hyperlink r:id="rId19" w:history="1">
        <w:r w:rsidRPr="00871306">
          <w:rPr>
            <w:sz w:val="28"/>
            <w:szCs w:val="28"/>
          </w:rPr>
          <w:t>статьи 9</w:t>
        </w:r>
      </w:hyperlink>
      <w:r w:rsidRPr="00871306">
        <w:rPr>
          <w:sz w:val="28"/>
          <w:szCs w:val="28"/>
        </w:rPr>
        <w:t xml:space="preserve">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
    <w:p w14:paraId="0FB7D5E4" w14:textId="77777777" w:rsidR="009D0844" w:rsidRPr="000E1FB8" w:rsidRDefault="009D0844" w:rsidP="009D0844">
      <w:pPr>
        <w:widowControl w:val="0"/>
        <w:autoSpaceDE w:val="0"/>
        <w:autoSpaceDN w:val="0"/>
        <w:adjustRightInd w:val="0"/>
        <w:jc w:val="both"/>
        <w:rPr>
          <w:sz w:val="20"/>
          <w:szCs w:val="20"/>
        </w:rPr>
      </w:pPr>
    </w:p>
    <w:p w14:paraId="1A954CDF" w14:textId="77777777" w:rsidR="009D0844" w:rsidRPr="00871306" w:rsidRDefault="009D0844" w:rsidP="009D0844">
      <w:pPr>
        <w:widowControl w:val="0"/>
        <w:autoSpaceDE w:val="0"/>
        <w:autoSpaceDN w:val="0"/>
        <w:adjustRightInd w:val="0"/>
        <w:jc w:val="both"/>
        <w:rPr>
          <w:sz w:val="28"/>
          <w:szCs w:val="28"/>
        </w:rPr>
      </w:pPr>
      <w:r w:rsidRPr="00871306">
        <w:rPr>
          <w:sz w:val="28"/>
          <w:szCs w:val="28"/>
        </w:rPr>
        <w:t>Приложение:</w:t>
      </w:r>
    </w:p>
    <w:p w14:paraId="6CB2C49A" w14:textId="77777777" w:rsidR="009D0844" w:rsidRPr="000E1FB8" w:rsidRDefault="009D0844" w:rsidP="009D0844">
      <w:pPr>
        <w:widowControl w:val="0"/>
        <w:autoSpaceDE w:val="0"/>
        <w:autoSpaceDN w:val="0"/>
        <w:adjustRightInd w:val="0"/>
        <w:ind w:firstLine="709"/>
        <w:jc w:val="both"/>
        <w:rPr>
          <w:sz w:val="20"/>
          <w:szCs w:val="20"/>
        </w:rPr>
      </w:pPr>
    </w:p>
    <w:p w14:paraId="212D2DA0" w14:textId="511C9BD3" w:rsidR="009D0844" w:rsidRPr="000E1FB8" w:rsidRDefault="009D0844" w:rsidP="00D21760">
      <w:pPr>
        <w:widowControl w:val="0"/>
        <w:autoSpaceDE w:val="0"/>
        <w:autoSpaceDN w:val="0"/>
        <w:adjustRightInd w:val="0"/>
        <w:jc w:val="both"/>
        <w:rPr>
          <w:sz w:val="20"/>
          <w:szCs w:val="20"/>
        </w:rPr>
      </w:pPr>
      <w:r w:rsidRPr="00D21760">
        <w:rPr>
          <w:sz w:val="28"/>
          <w:szCs w:val="28"/>
        </w:rPr>
        <w:t>«____» _____________ 20__ г.</w:t>
      </w:r>
      <w:r w:rsidRPr="000E1FB8">
        <w:rPr>
          <w:sz w:val="20"/>
          <w:szCs w:val="20"/>
        </w:rPr>
        <w:t xml:space="preserve">          </w:t>
      </w:r>
      <w:r w:rsidR="00D21760">
        <w:rPr>
          <w:sz w:val="20"/>
          <w:szCs w:val="20"/>
        </w:rPr>
        <w:t xml:space="preserve">                                                                  </w:t>
      </w:r>
      <w:r w:rsidRPr="000E1FB8">
        <w:rPr>
          <w:sz w:val="20"/>
          <w:szCs w:val="20"/>
        </w:rPr>
        <w:t xml:space="preserve">       ______________________________</w:t>
      </w:r>
    </w:p>
    <w:p w14:paraId="5D3C1955" w14:textId="06C840C7" w:rsidR="009D0844" w:rsidRPr="000E1FB8" w:rsidRDefault="009D0844" w:rsidP="00D21760">
      <w:pPr>
        <w:widowControl w:val="0"/>
        <w:autoSpaceDE w:val="0"/>
        <w:autoSpaceDN w:val="0"/>
        <w:adjustRightInd w:val="0"/>
        <w:jc w:val="both"/>
        <w:rPr>
          <w:sz w:val="20"/>
          <w:szCs w:val="20"/>
        </w:rPr>
      </w:pPr>
      <w:r w:rsidRPr="000E1FB8">
        <w:rPr>
          <w:sz w:val="20"/>
          <w:szCs w:val="20"/>
        </w:rPr>
        <w:t xml:space="preserve">                                                                        </w:t>
      </w:r>
      <w:r w:rsidR="00D21760">
        <w:rPr>
          <w:sz w:val="20"/>
          <w:szCs w:val="20"/>
        </w:rPr>
        <w:t xml:space="preserve">                                                                      </w:t>
      </w:r>
      <w:r w:rsidRPr="000E1FB8">
        <w:rPr>
          <w:sz w:val="20"/>
          <w:szCs w:val="20"/>
        </w:rPr>
        <w:t xml:space="preserve">      (подпись заявителя)</w:t>
      </w:r>
    </w:p>
    <w:p w14:paraId="65A4B349" w14:textId="77777777" w:rsidR="009D0844" w:rsidRPr="000E1FB8" w:rsidRDefault="009D0844" w:rsidP="009D0844">
      <w:pPr>
        <w:widowControl w:val="0"/>
        <w:autoSpaceDE w:val="0"/>
        <w:autoSpaceDN w:val="0"/>
        <w:adjustRightInd w:val="0"/>
        <w:ind w:firstLine="709"/>
        <w:jc w:val="right"/>
        <w:rPr>
          <w:rFonts w:eastAsia="Calibri"/>
          <w:sz w:val="22"/>
          <w:szCs w:val="22"/>
          <w:lang w:eastAsia="en-US"/>
        </w:rPr>
      </w:pPr>
    </w:p>
    <w:p w14:paraId="6EF5FF4C" w14:textId="77777777" w:rsidR="009D0844" w:rsidRPr="00D21760" w:rsidRDefault="009D0844" w:rsidP="00D21760">
      <w:pPr>
        <w:widowControl w:val="0"/>
        <w:autoSpaceDE w:val="0"/>
        <w:autoSpaceDN w:val="0"/>
        <w:adjustRightInd w:val="0"/>
        <w:rPr>
          <w:rFonts w:eastAsia="Calibri"/>
          <w:sz w:val="28"/>
          <w:szCs w:val="28"/>
          <w:lang w:eastAsia="en-US"/>
        </w:rPr>
      </w:pPr>
      <w:r w:rsidRPr="00D21760">
        <w:rPr>
          <w:rFonts w:eastAsia="Calibri"/>
          <w:sz w:val="28"/>
          <w:szCs w:val="28"/>
          <w:lang w:eastAsia="en-US"/>
        </w:rPr>
        <w:t>Результат рассмотрения заявления прошу:</w:t>
      </w:r>
    </w:p>
    <w:p w14:paraId="6E4FFAD2" w14:textId="77777777" w:rsidR="009D0844" w:rsidRPr="000E1FB8" w:rsidRDefault="009D0844" w:rsidP="009D0844">
      <w:pPr>
        <w:widowControl w:val="0"/>
        <w:autoSpaceDE w:val="0"/>
        <w:autoSpaceDN w:val="0"/>
        <w:adjustRightInd w:val="0"/>
        <w:ind w:firstLine="709"/>
        <w:rPr>
          <w:rFonts w:eastAsia="Calibri"/>
          <w:sz w:val="20"/>
          <w:szCs w:val="20"/>
          <w:lang w:eastAsia="en-U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8998"/>
      </w:tblGrid>
      <w:tr w:rsidR="009D0844" w:rsidRPr="000E1FB8" w14:paraId="7173AD90" w14:textId="77777777" w:rsidTr="009D0844">
        <w:tc>
          <w:tcPr>
            <w:tcW w:w="534" w:type="dxa"/>
            <w:tcBorders>
              <w:right w:val="single" w:sz="4" w:space="0" w:color="auto"/>
            </w:tcBorders>
            <w:shd w:val="clear" w:color="auto" w:fill="auto"/>
          </w:tcPr>
          <w:p w14:paraId="0D564001" w14:textId="77777777" w:rsidR="009D0844" w:rsidRPr="000E1FB8" w:rsidRDefault="009D0844" w:rsidP="009D0844">
            <w:pPr>
              <w:widowControl w:val="0"/>
              <w:autoSpaceDE w:val="0"/>
              <w:autoSpaceDN w:val="0"/>
              <w:adjustRightInd w:val="0"/>
              <w:ind w:firstLine="709"/>
              <w:rPr>
                <w:rFonts w:eastAsia="Calibri"/>
                <w:sz w:val="20"/>
                <w:szCs w:val="20"/>
                <w:lang w:eastAsia="en-US"/>
              </w:rPr>
            </w:pPr>
          </w:p>
          <w:p w14:paraId="40E227A0" w14:textId="77777777" w:rsidR="009D0844" w:rsidRPr="000E1FB8" w:rsidRDefault="009D0844" w:rsidP="009D0844">
            <w:pPr>
              <w:widowControl w:val="0"/>
              <w:autoSpaceDE w:val="0"/>
              <w:autoSpaceDN w:val="0"/>
              <w:adjustRightInd w:val="0"/>
              <w:ind w:firstLine="709"/>
              <w:rPr>
                <w:rFonts w:eastAsia="Calibri"/>
                <w:sz w:val="20"/>
                <w:szCs w:val="20"/>
                <w:lang w:eastAsia="en-US"/>
              </w:rPr>
            </w:pPr>
          </w:p>
        </w:tc>
        <w:tc>
          <w:tcPr>
            <w:tcW w:w="9389" w:type="dxa"/>
            <w:tcBorders>
              <w:top w:val="nil"/>
              <w:left w:val="single" w:sz="4" w:space="0" w:color="auto"/>
              <w:bottom w:val="nil"/>
              <w:right w:val="nil"/>
            </w:tcBorders>
            <w:shd w:val="clear" w:color="auto" w:fill="auto"/>
            <w:vAlign w:val="center"/>
          </w:tcPr>
          <w:p w14:paraId="3F1706FB" w14:textId="77777777" w:rsidR="009D0844" w:rsidRPr="00D21760" w:rsidRDefault="009D0844" w:rsidP="00D21760">
            <w:pPr>
              <w:widowControl w:val="0"/>
              <w:autoSpaceDE w:val="0"/>
              <w:autoSpaceDN w:val="0"/>
              <w:adjustRightInd w:val="0"/>
              <w:rPr>
                <w:rFonts w:eastAsia="Calibri"/>
                <w:sz w:val="28"/>
                <w:szCs w:val="28"/>
                <w:lang w:eastAsia="en-US"/>
              </w:rPr>
            </w:pPr>
            <w:r w:rsidRPr="00D21760">
              <w:rPr>
                <w:rFonts w:eastAsia="Calibri"/>
                <w:sz w:val="28"/>
                <w:szCs w:val="28"/>
                <w:lang w:eastAsia="en-US"/>
              </w:rPr>
              <w:t>выдать на руки в Администрации</w:t>
            </w:r>
          </w:p>
        </w:tc>
      </w:tr>
      <w:tr w:rsidR="009D0844" w:rsidRPr="000E1FB8" w14:paraId="6E863A88" w14:textId="77777777" w:rsidTr="009D0844">
        <w:tc>
          <w:tcPr>
            <w:tcW w:w="534" w:type="dxa"/>
            <w:tcBorders>
              <w:right w:val="single" w:sz="4" w:space="0" w:color="auto"/>
            </w:tcBorders>
            <w:shd w:val="clear" w:color="auto" w:fill="auto"/>
          </w:tcPr>
          <w:p w14:paraId="7DD65A1B" w14:textId="77777777" w:rsidR="009D0844" w:rsidRPr="000E1FB8" w:rsidRDefault="009D0844" w:rsidP="009D0844">
            <w:pPr>
              <w:widowControl w:val="0"/>
              <w:autoSpaceDE w:val="0"/>
              <w:autoSpaceDN w:val="0"/>
              <w:adjustRightInd w:val="0"/>
              <w:ind w:firstLine="709"/>
              <w:rPr>
                <w:rFonts w:eastAsia="Calibri"/>
                <w:sz w:val="20"/>
                <w:szCs w:val="20"/>
                <w:lang w:eastAsia="en-US"/>
              </w:rPr>
            </w:pPr>
          </w:p>
          <w:p w14:paraId="234BB41F" w14:textId="77777777" w:rsidR="009D0844" w:rsidRPr="000E1FB8" w:rsidRDefault="009D0844" w:rsidP="009D0844">
            <w:pPr>
              <w:widowControl w:val="0"/>
              <w:autoSpaceDE w:val="0"/>
              <w:autoSpaceDN w:val="0"/>
              <w:adjustRightInd w:val="0"/>
              <w:ind w:firstLine="709"/>
              <w:rPr>
                <w:rFonts w:eastAsia="Calibri"/>
                <w:sz w:val="20"/>
                <w:szCs w:val="20"/>
                <w:lang w:eastAsia="en-US"/>
              </w:rPr>
            </w:pPr>
          </w:p>
        </w:tc>
        <w:tc>
          <w:tcPr>
            <w:tcW w:w="9389" w:type="dxa"/>
            <w:tcBorders>
              <w:top w:val="nil"/>
              <w:left w:val="single" w:sz="4" w:space="0" w:color="auto"/>
              <w:bottom w:val="nil"/>
              <w:right w:val="nil"/>
            </w:tcBorders>
            <w:shd w:val="clear" w:color="auto" w:fill="auto"/>
            <w:vAlign w:val="center"/>
          </w:tcPr>
          <w:p w14:paraId="2A49DBE9" w14:textId="77777777" w:rsidR="009D0844" w:rsidRPr="00D21760" w:rsidRDefault="009D0844" w:rsidP="00D21760">
            <w:pPr>
              <w:widowControl w:val="0"/>
              <w:autoSpaceDE w:val="0"/>
              <w:autoSpaceDN w:val="0"/>
              <w:adjustRightInd w:val="0"/>
              <w:rPr>
                <w:rFonts w:eastAsia="Calibri"/>
                <w:sz w:val="28"/>
                <w:szCs w:val="28"/>
                <w:lang w:eastAsia="en-US"/>
              </w:rPr>
            </w:pPr>
            <w:r w:rsidRPr="00D21760">
              <w:rPr>
                <w:rFonts w:eastAsia="Calibri"/>
                <w:sz w:val="28"/>
                <w:szCs w:val="28"/>
                <w:lang w:eastAsia="en-US"/>
              </w:rPr>
              <w:t>выдать на руки в МФЦ</w:t>
            </w:r>
          </w:p>
        </w:tc>
      </w:tr>
      <w:tr w:rsidR="009D0844" w:rsidRPr="000E1FB8" w14:paraId="04239EF4" w14:textId="77777777" w:rsidTr="009D0844">
        <w:tc>
          <w:tcPr>
            <w:tcW w:w="534" w:type="dxa"/>
            <w:tcBorders>
              <w:right w:val="single" w:sz="4" w:space="0" w:color="auto"/>
            </w:tcBorders>
            <w:shd w:val="clear" w:color="auto" w:fill="auto"/>
          </w:tcPr>
          <w:p w14:paraId="2E8058C9" w14:textId="77777777" w:rsidR="009D0844" w:rsidRPr="000E1FB8" w:rsidRDefault="009D0844" w:rsidP="009D0844">
            <w:pPr>
              <w:widowControl w:val="0"/>
              <w:autoSpaceDE w:val="0"/>
              <w:autoSpaceDN w:val="0"/>
              <w:adjustRightInd w:val="0"/>
              <w:ind w:firstLine="709"/>
              <w:rPr>
                <w:rFonts w:eastAsia="Calibri"/>
                <w:sz w:val="20"/>
                <w:szCs w:val="20"/>
                <w:lang w:eastAsia="en-US"/>
              </w:rPr>
            </w:pPr>
          </w:p>
          <w:p w14:paraId="0CDAE7B9" w14:textId="77777777" w:rsidR="009D0844" w:rsidRPr="000E1FB8" w:rsidRDefault="009D0844" w:rsidP="009D0844">
            <w:pPr>
              <w:widowControl w:val="0"/>
              <w:autoSpaceDE w:val="0"/>
              <w:autoSpaceDN w:val="0"/>
              <w:adjustRightInd w:val="0"/>
              <w:ind w:firstLine="709"/>
              <w:rPr>
                <w:rFonts w:eastAsia="Calibri"/>
                <w:sz w:val="20"/>
                <w:szCs w:val="20"/>
                <w:lang w:eastAsia="en-US"/>
              </w:rPr>
            </w:pPr>
          </w:p>
        </w:tc>
        <w:tc>
          <w:tcPr>
            <w:tcW w:w="9389" w:type="dxa"/>
            <w:tcBorders>
              <w:top w:val="nil"/>
              <w:left w:val="single" w:sz="4" w:space="0" w:color="auto"/>
              <w:bottom w:val="nil"/>
              <w:right w:val="nil"/>
            </w:tcBorders>
            <w:shd w:val="clear" w:color="auto" w:fill="auto"/>
            <w:vAlign w:val="center"/>
          </w:tcPr>
          <w:p w14:paraId="44F8495F" w14:textId="77777777" w:rsidR="009D0844" w:rsidRPr="00D21760" w:rsidRDefault="009D0844" w:rsidP="00D21760">
            <w:pPr>
              <w:widowControl w:val="0"/>
              <w:autoSpaceDE w:val="0"/>
              <w:autoSpaceDN w:val="0"/>
              <w:adjustRightInd w:val="0"/>
              <w:rPr>
                <w:rFonts w:eastAsia="Calibri"/>
                <w:sz w:val="28"/>
                <w:szCs w:val="28"/>
                <w:lang w:eastAsia="en-US"/>
              </w:rPr>
            </w:pPr>
            <w:r w:rsidRPr="00D21760">
              <w:rPr>
                <w:rFonts w:eastAsia="Calibri"/>
                <w:sz w:val="28"/>
                <w:szCs w:val="28"/>
                <w:lang w:eastAsia="en-US"/>
              </w:rPr>
              <w:t>направить по почте</w:t>
            </w:r>
          </w:p>
        </w:tc>
      </w:tr>
      <w:tr w:rsidR="009D0844" w:rsidRPr="000E1FB8" w14:paraId="1B4FBAE4" w14:textId="77777777" w:rsidTr="009D0844">
        <w:tc>
          <w:tcPr>
            <w:tcW w:w="534" w:type="dxa"/>
            <w:tcBorders>
              <w:right w:val="single" w:sz="4" w:space="0" w:color="auto"/>
            </w:tcBorders>
            <w:shd w:val="clear" w:color="auto" w:fill="auto"/>
          </w:tcPr>
          <w:p w14:paraId="65959728" w14:textId="77777777" w:rsidR="009D0844" w:rsidRPr="000E1FB8" w:rsidRDefault="009D0844" w:rsidP="009D0844">
            <w:pPr>
              <w:widowControl w:val="0"/>
              <w:autoSpaceDE w:val="0"/>
              <w:autoSpaceDN w:val="0"/>
              <w:adjustRightInd w:val="0"/>
              <w:ind w:firstLine="709"/>
              <w:rPr>
                <w:rFonts w:eastAsia="Calibri"/>
                <w:b/>
                <w:sz w:val="20"/>
                <w:szCs w:val="20"/>
                <w:lang w:eastAsia="en-US"/>
              </w:rPr>
            </w:pPr>
          </w:p>
          <w:p w14:paraId="36D4D34A" w14:textId="77777777" w:rsidR="009D0844" w:rsidRPr="000E1FB8" w:rsidRDefault="009D0844" w:rsidP="009D0844">
            <w:pPr>
              <w:widowControl w:val="0"/>
              <w:autoSpaceDE w:val="0"/>
              <w:autoSpaceDN w:val="0"/>
              <w:adjustRightInd w:val="0"/>
              <w:ind w:firstLine="709"/>
              <w:rPr>
                <w:rFonts w:eastAsia="Calibri"/>
                <w:b/>
                <w:sz w:val="20"/>
                <w:szCs w:val="20"/>
                <w:lang w:eastAsia="en-US"/>
              </w:rPr>
            </w:pPr>
          </w:p>
        </w:tc>
        <w:tc>
          <w:tcPr>
            <w:tcW w:w="9389" w:type="dxa"/>
            <w:tcBorders>
              <w:top w:val="nil"/>
              <w:left w:val="single" w:sz="4" w:space="0" w:color="auto"/>
              <w:bottom w:val="nil"/>
              <w:right w:val="nil"/>
            </w:tcBorders>
            <w:shd w:val="clear" w:color="auto" w:fill="auto"/>
            <w:vAlign w:val="center"/>
          </w:tcPr>
          <w:p w14:paraId="1DBA9E18" w14:textId="77777777" w:rsidR="009D0844" w:rsidRPr="00D21760" w:rsidRDefault="009D0844" w:rsidP="00D21760">
            <w:pPr>
              <w:widowControl w:val="0"/>
              <w:autoSpaceDE w:val="0"/>
              <w:autoSpaceDN w:val="0"/>
              <w:adjustRightInd w:val="0"/>
              <w:rPr>
                <w:rFonts w:eastAsia="Calibri"/>
                <w:b/>
                <w:sz w:val="28"/>
                <w:szCs w:val="28"/>
                <w:lang w:eastAsia="en-US"/>
              </w:rPr>
            </w:pPr>
            <w:r w:rsidRPr="00D21760">
              <w:rPr>
                <w:rFonts w:eastAsia="Calibri"/>
                <w:sz w:val="28"/>
                <w:szCs w:val="28"/>
                <w:lang w:eastAsia="en-US"/>
              </w:rPr>
              <w:t>направить в электронной форме в личный кабинет на ПГУ ЛО/ЕПГУ</w:t>
            </w:r>
          </w:p>
        </w:tc>
      </w:tr>
    </w:tbl>
    <w:p w14:paraId="5CC16AD5" w14:textId="77777777" w:rsidR="009D0844" w:rsidRPr="000E1FB8" w:rsidRDefault="009D0844" w:rsidP="009D0844">
      <w:pPr>
        <w:widowControl w:val="0"/>
        <w:autoSpaceDE w:val="0"/>
        <w:autoSpaceDN w:val="0"/>
        <w:adjustRightInd w:val="0"/>
        <w:ind w:firstLine="709"/>
        <w:rPr>
          <w:rFonts w:eastAsia="Calibri"/>
          <w:sz w:val="22"/>
          <w:szCs w:val="22"/>
          <w:lang w:eastAsia="en-US"/>
        </w:rPr>
      </w:pPr>
    </w:p>
    <w:p w14:paraId="032C5B74" w14:textId="77777777" w:rsidR="009D0844" w:rsidRPr="000E1FB8" w:rsidRDefault="009D0844" w:rsidP="009D0844">
      <w:pPr>
        <w:widowControl w:val="0"/>
        <w:autoSpaceDE w:val="0"/>
        <w:autoSpaceDN w:val="0"/>
        <w:adjustRightInd w:val="0"/>
        <w:ind w:firstLine="709"/>
        <w:rPr>
          <w:rFonts w:eastAsia="Calibri"/>
          <w:sz w:val="22"/>
          <w:szCs w:val="22"/>
          <w:lang w:eastAsia="en-US"/>
        </w:rPr>
      </w:pPr>
    </w:p>
    <w:p w14:paraId="57BD1E19" w14:textId="77777777" w:rsidR="009D0844" w:rsidRPr="002E1E6E" w:rsidRDefault="009D0844" w:rsidP="009D0844">
      <w:pPr>
        <w:ind w:firstLine="709"/>
        <w:jc w:val="right"/>
        <w:rPr>
          <w:rFonts w:eastAsia="Calibri"/>
          <w:lang w:eastAsia="en-US"/>
        </w:rPr>
      </w:pPr>
      <w:bookmarkStart w:id="11" w:name="Par480"/>
      <w:bookmarkEnd w:id="11"/>
      <w:r w:rsidRPr="000E1FB8">
        <w:rPr>
          <w:rFonts w:eastAsia="Calibri"/>
          <w:sz w:val="22"/>
          <w:szCs w:val="22"/>
          <w:lang w:eastAsia="en-US"/>
        </w:rPr>
        <w:br w:type="page"/>
      </w:r>
      <w:r w:rsidRPr="002E1E6E">
        <w:rPr>
          <w:rFonts w:eastAsia="Calibri"/>
          <w:lang w:eastAsia="en-US"/>
        </w:rPr>
        <w:t>Приложение 2</w:t>
      </w:r>
    </w:p>
    <w:p w14:paraId="0D387E54" w14:textId="77777777" w:rsidR="009D0844" w:rsidRPr="002E1E6E" w:rsidRDefault="009D0844" w:rsidP="009D0844">
      <w:pPr>
        <w:widowControl w:val="0"/>
        <w:autoSpaceDE w:val="0"/>
        <w:autoSpaceDN w:val="0"/>
        <w:adjustRightInd w:val="0"/>
        <w:ind w:firstLine="709"/>
        <w:jc w:val="right"/>
        <w:rPr>
          <w:rFonts w:eastAsia="Calibri"/>
          <w:lang w:eastAsia="en-US"/>
        </w:rPr>
      </w:pPr>
      <w:r w:rsidRPr="002E1E6E">
        <w:rPr>
          <w:rFonts w:eastAsia="Calibri"/>
          <w:lang w:eastAsia="en-US"/>
        </w:rPr>
        <w:t>к административному регламенту</w:t>
      </w:r>
    </w:p>
    <w:p w14:paraId="0C029106" w14:textId="77777777" w:rsidR="009D0844" w:rsidRPr="00D21760" w:rsidRDefault="009D0844" w:rsidP="009D0844">
      <w:pPr>
        <w:widowControl w:val="0"/>
        <w:autoSpaceDE w:val="0"/>
        <w:autoSpaceDN w:val="0"/>
        <w:adjustRightInd w:val="0"/>
        <w:ind w:firstLine="709"/>
        <w:rPr>
          <w:rFonts w:eastAsia="Calibri"/>
          <w:sz w:val="28"/>
          <w:szCs w:val="28"/>
          <w:lang w:eastAsia="en-US"/>
        </w:rPr>
      </w:pPr>
    </w:p>
    <w:p w14:paraId="598254AA" w14:textId="77777777" w:rsidR="009D0844" w:rsidRPr="00D21760" w:rsidRDefault="009D0844" w:rsidP="009D0844">
      <w:pPr>
        <w:widowControl w:val="0"/>
        <w:autoSpaceDE w:val="0"/>
        <w:autoSpaceDN w:val="0"/>
        <w:adjustRightInd w:val="0"/>
        <w:ind w:firstLine="709"/>
        <w:rPr>
          <w:rFonts w:eastAsia="Calibri"/>
          <w:sz w:val="28"/>
          <w:szCs w:val="28"/>
          <w:lang w:eastAsia="en-US"/>
        </w:rPr>
      </w:pPr>
    </w:p>
    <w:p w14:paraId="77F6F484" w14:textId="77777777" w:rsidR="009D0844" w:rsidRPr="00D21760" w:rsidRDefault="009D0844" w:rsidP="009D0844">
      <w:pPr>
        <w:widowControl w:val="0"/>
        <w:autoSpaceDE w:val="0"/>
        <w:autoSpaceDN w:val="0"/>
        <w:adjustRightInd w:val="0"/>
        <w:ind w:firstLine="709"/>
        <w:rPr>
          <w:rFonts w:eastAsia="Calibri"/>
          <w:sz w:val="28"/>
          <w:szCs w:val="28"/>
          <w:lang w:eastAsia="en-US"/>
        </w:rPr>
      </w:pPr>
    </w:p>
    <w:p w14:paraId="622272CC" w14:textId="77777777" w:rsidR="009D0844" w:rsidRPr="00D21760" w:rsidRDefault="009D0844" w:rsidP="00ED766E">
      <w:pPr>
        <w:widowControl w:val="0"/>
        <w:autoSpaceDE w:val="0"/>
        <w:autoSpaceDN w:val="0"/>
        <w:adjustRightInd w:val="0"/>
        <w:jc w:val="center"/>
        <w:rPr>
          <w:rFonts w:eastAsia="Calibri"/>
          <w:sz w:val="28"/>
          <w:szCs w:val="28"/>
          <w:lang w:eastAsia="en-US"/>
        </w:rPr>
      </w:pPr>
      <w:bookmarkStart w:id="12" w:name="Par483"/>
      <w:bookmarkEnd w:id="12"/>
      <w:r w:rsidRPr="00D21760">
        <w:rPr>
          <w:rFonts w:eastAsia="Calibri"/>
          <w:sz w:val="28"/>
          <w:szCs w:val="28"/>
          <w:lang w:eastAsia="en-US"/>
        </w:rPr>
        <w:t>ЖУРНАЛ</w:t>
      </w:r>
    </w:p>
    <w:p w14:paraId="4064CB89" w14:textId="6D75FE11" w:rsidR="009D0844" w:rsidRPr="00D21760" w:rsidRDefault="009D0844" w:rsidP="00ED766E">
      <w:pPr>
        <w:widowControl w:val="0"/>
        <w:autoSpaceDE w:val="0"/>
        <w:autoSpaceDN w:val="0"/>
        <w:adjustRightInd w:val="0"/>
        <w:jc w:val="center"/>
        <w:rPr>
          <w:rFonts w:eastAsia="Calibri"/>
          <w:sz w:val="28"/>
          <w:szCs w:val="28"/>
          <w:lang w:eastAsia="en-US"/>
        </w:rPr>
      </w:pPr>
      <w:r w:rsidRPr="00D21760">
        <w:rPr>
          <w:rFonts w:eastAsia="Calibri"/>
          <w:sz w:val="28"/>
          <w:szCs w:val="28"/>
          <w:lang w:eastAsia="en-US"/>
        </w:rPr>
        <w:t>регистрации выдачи справок об отказе от преимущественного</w:t>
      </w:r>
      <w:r w:rsidR="00ED766E">
        <w:rPr>
          <w:rFonts w:eastAsia="Calibri"/>
          <w:sz w:val="28"/>
          <w:szCs w:val="28"/>
          <w:lang w:eastAsia="en-US"/>
        </w:rPr>
        <w:t xml:space="preserve"> </w:t>
      </w:r>
      <w:r w:rsidRPr="00D21760">
        <w:rPr>
          <w:rFonts w:eastAsia="Calibri"/>
          <w:sz w:val="28"/>
          <w:szCs w:val="28"/>
          <w:lang w:eastAsia="en-US"/>
        </w:rPr>
        <w:t>права покупки доли в праве общей долевой собственности</w:t>
      </w:r>
      <w:r w:rsidR="00ED766E">
        <w:rPr>
          <w:rFonts w:eastAsia="Calibri"/>
          <w:sz w:val="28"/>
          <w:szCs w:val="28"/>
          <w:lang w:eastAsia="en-US"/>
        </w:rPr>
        <w:t xml:space="preserve"> </w:t>
      </w:r>
      <w:r w:rsidRPr="00D21760">
        <w:rPr>
          <w:rFonts w:eastAsia="Calibri"/>
          <w:sz w:val="28"/>
          <w:szCs w:val="28"/>
          <w:lang w:eastAsia="en-US"/>
        </w:rPr>
        <w:t>на жилые помещения</w:t>
      </w:r>
    </w:p>
    <w:p w14:paraId="75E121CE" w14:textId="77777777" w:rsidR="009D0844" w:rsidRPr="00D21760" w:rsidRDefault="009D0844" w:rsidP="00ED766E">
      <w:pPr>
        <w:widowControl w:val="0"/>
        <w:autoSpaceDE w:val="0"/>
        <w:autoSpaceDN w:val="0"/>
        <w:adjustRightInd w:val="0"/>
        <w:rPr>
          <w:rFonts w:eastAsia="Calibri"/>
          <w:sz w:val="28"/>
          <w:szCs w:val="28"/>
          <w:lang w:eastAsia="en-US"/>
        </w:rPr>
      </w:pPr>
    </w:p>
    <w:p w14:paraId="58DAD046" w14:textId="7312416C" w:rsidR="009D0844" w:rsidRPr="00D21760" w:rsidRDefault="009D0844" w:rsidP="00ED766E">
      <w:pPr>
        <w:widowControl w:val="0"/>
        <w:autoSpaceDE w:val="0"/>
        <w:autoSpaceDN w:val="0"/>
        <w:adjustRightInd w:val="0"/>
        <w:rPr>
          <w:sz w:val="28"/>
          <w:szCs w:val="28"/>
        </w:rPr>
      </w:pPr>
      <w:r w:rsidRPr="00D21760">
        <w:rPr>
          <w:sz w:val="28"/>
          <w:szCs w:val="28"/>
        </w:rPr>
        <w:t>Населенн</w:t>
      </w:r>
      <w:r w:rsidR="00ED766E">
        <w:rPr>
          <w:sz w:val="28"/>
          <w:szCs w:val="28"/>
        </w:rPr>
        <w:t>ый пункт __________________</w:t>
      </w:r>
      <w:r w:rsidRPr="00D21760">
        <w:rPr>
          <w:sz w:val="28"/>
          <w:szCs w:val="28"/>
        </w:rPr>
        <w:t>___________________________________</w:t>
      </w:r>
    </w:p>
    <w:p w14:paraId="5D74F1C2" w14:textId="1E64BF1A" w:rsidR="009D0844" w:rsidRPr="00D21760" w:rsidRDefault="009D0844" w:rsidP="00ED766E">
      <w:pPr>
        <w:widowControl w:val="0"/>
        <w:autoSpaceDE w:val="0"/>
        <w:autoSpaceDN w:val="0"/>
        <w:adjustRightInd w:val="0"/>
        <w:rPr>
          <w:sz w:val="20"/>
          <w:szCs w:val="20"/>
        </w:rPr>
      </w:pPr>
      <w:r w:rsidRPr="00D21760">
        <w:rPr>
          <w:sz w:val="28"/>
          <w:szCs w:val="28"/>
        </w:rPr>
        <w:t xml:space="preserve">                              </w:t>
      </w:r>
      <w:r w:rsidR="00ED766E">
        <w:rPr>
          <w:sz w:val="28"/>
          <w:szCs w:val="28"/>
        </w:rPr>
        <w:t xml:space="preserve">              </w:t>
      </w:r>
      <w:r w:rsidRPr="00D21760">
        <w:rPr>
          <w:sz w:val="28"/>
          <w:szCs w:val="28"/>
        </w:rPr>
        <w:t xml:space="preserve">   </w:t>
      </w:r>
      <w:r w:rsidRPr="00D21760">
        <w:rPr>
          <w:sz w:val="20"/>
          <w:szCs w:val="20"/>
        </w:rPr>
        <w:t>(наименование органа, предоставляющего муниципальную услугу)</w:t>
      </w:r>
    </w:p>
    <w:p w14:paraId="6A6B81A1" w14:textId="77777777" w:rsidR="009D0844" w:rsidRPr="00D21760" w:rsidRDefault="009D0844" w:rsidP="00ED766E">
      <w:pPr>
        <w:widowControl w:val="0"/>
        <w:autoSpaceDE w:val="0"/>
        <w:autoSpaceDN w:val="0"/>
        <w:adjustRightInd w:val="0"/>
        <w:rPr>
          <w:sz w:val="28"/>
          <w:szCs w:val="28"/>
        </w:rPr>
      </w:pPr>
    </w:p>
    <w:p w14:paraId="3958FBBE" w14:textId="28850025" w:rsidR="009D0844" w:rsidRPr="00D21760" w:rsidRDefault="009D0844" w:rsidP="00ED766E">
      <w:pPr>
        <w:widowControl w:val="0"/>
        <w:autoSpaceDE w:val="0"/>
        <w:autoSpaceDN w:val="0"/>
        <w:adjustRightInd w:val="0"/>
        <w:rPr>
          <w:sz w:val="28"/>
          <w:szCs w:val="28"/>
        </w:rPr>
      </w:pPr>
      <w:r w:rsidRPr="00D21760">
        <w:rPr>
          <w:sz w:val="28"/>
          <w:szCs w:val="28"/>
        </w:rPr>
        <w:t>Начат _________________</w:t>
      </w:r>
    </w:p>
    <w:p w14:paraId="25BE8456" w14:textId="2C56D6A9" w:rsidR="009D0844" w:rsidRPr="00D21760" w:rsidRDefault="009D0844" w:rsidP="00ED766E">
      <w:pPr>
        <w:widowControl w:val="0"/>
        <w:autoSpaceDE w:val="0"/>
        <w:autoSpaceDN w:val="0"/>
        <w:adjustRightInd w:val="0"/>
        <w:rPr>
          <w:sz w:val="28"/>
          <w:szCs w:val="28"/>
        </w:rPr>
      </w:pPr>
      <w:r w:rsidRPr="00D21760">
        <w:rPr>
          <w:sz w:val="28"/>
          <w:szCs w:val="28"/>
        </w:rPr>
        <w:t>Окончен _______________</w:t>
      </w:r>
    </w:p>
    <w:p w14:paraId="18E7A8B1" w14:textId="77777777" w:rsidR="009D0844" w:rsidRPr="00D21760" w:rsidRDefault="009D0844" w:rsidP="00ED766E">
      <w:pPr>
        <w:widowControl w:val="0"/>
        <w:autoSpaceDE w:val="0"/>
        <w:autoSpaceDN w:val="0"/>
        <w:adjustRightInd w:val="0"/>
        <w:rPr>
          <w:rFonts w:eastAsia="Calibri"/>
          <w:sz w:val="28"/>
          <w:szCs w:val="28"/>
          <w:lang w:eastAsia="en-US"/>
        </w:rPr>
      </w:pPr>
    </w:p>
    <w:tbl>
      <w:tblPr>
        <w:tblW w:w="9918"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2"/>
        <w:gridCol w:w="1843"/>
        <w:gridCol w:w="1985"/>
        <w:gridCol w:w="1984"/>
        <w:gridCol w:w="1843"/>
        <w:gridCol w:w="1701"/>
      </w:tblGrid>
      <w:tr w:rsidR="00D21760" w:rsidRPr="00D21760" w14:paraId="10B055A6" w14:textId="77777777" w:rsidTr="00ED766E">
        <w:trPr>
          <w:trHeight w:val="800"/>
          <w:tblCellSpacing w:w="5" w:type="nil"/>
          <w:jc w:val="center"/>
        </w:trPr>
        <w:tc>
          <w:tcPr>
            <w:tcW w:w="562" w:type="dxa"/>
          </w:tcPr>
          <w:p w14:paraId="52C2E433" w14:textId="7CDFE194" w:rsidR="00D21760" w:rsidRPr="00D21760" w:rsidRDefault="00D21760" w:rsidP="009D0844">
            <w:pPr>
              <w:widowControl w:val="0"/>
              <w:autoSpaceDE w:val="0"/>
              <w:autoSpaceDN w:val="0"/>
              <w:adjustRightInd w:val="0"/>
              <w:jc w:val="center"/>
              <w:rPr>
                <w:rFonts w:eastAsia="Calibri"/>
                <w:sz w:val="28"/>
                <w:szCs w:val="28"/>
                <w:lang w:eastAsia="en-US"/>
              </w:rPr>
            </w:pPr>
            <w:r>
              <w:rPr>
                <w:rFonts w:eastAsia="Calibri"/>
                <w:sz w:val="28"/>
                <w:szCs w:val="28"/>
                <w:lang w:eastAsia="en-US"/>
              </w:rPr>
              <w:t>№ п/п</w:t>
            </w:r>
          </w:p>
        </w:tc>
        <w:tc>
          <w:tcPr>
            <w:tcW w:w="1843" w:type="dxa"/>
            <w:vAlign w:val="center"/>
          </w:tcPr>
          <w:p w14:paraId="3A57C39C" w14:textId="4BFD62C4" w:rsidR="00D21760" w:rsidRPr="00D21760" w:rsidRDefault="00D21760" w:rsidP="009D0844">
            <w:pPr>
              <w:widowControl w:val="0"/>
              <w:autoSpaceDE w:val="0"/>
              <w:autoSpaceDN w:val="0"/>
              <w:adjustRightInd w:val="0"/>
              <w:jc w:val="center"/>
              <w:rPr>
                <w:rFonts w:eastAsia="Calibri"/>
                <w:sz w:val="28"/>
                <w:szCs w:val="28"/>
                <w:lang w:eastAsia="en-US"/>
              </w:rPr>
            </w:pPr>
            <w:r w:rsidRPr="00D21760">
              <w:rPr>
                <w:rFonts w:eastAsia="Calibri"/>
                <w:sz w:val="28"/>
                <w:szCs w:val="28"/>
                <w:lang w:eastAsia="en-US"/>
              </w:rPr>
              <w:t>Дата и номер справки</w:t>
            </w:r>
          </w:p>
        </w:tc>
        <w:tc>
          <w:tcPr>
            <w:tcW w:w="1985" w:type="dxa"/>
            <w:vAlign w:val="center"/>
          </w:tcPr>
          <w:p w14:paraId="6C7D1A83" w14:textId="341A81F3" w:rsidR="00D21760" w:rsidRPr="00D21760" w:rsidRDefault="00D21760" w:rsidP="00D21760">
            <w:pPr>
              <w:widowControl w:val="0"/>
              <w:autoSpaceDE w:val="0"/>
              <w:autoSpaceDN w:val="0"/>
              <w:adjustRightInd w:val="0"/>
              <w:jc w:val="center"/>
              <w:rPr>
                <w:rFonts w:eastAsia="Calibri"/>
                <w:sz w:val="28"/>
                <w:szCs w:val="28"/>
                <w:lang w:eastAsia="en-US"/>
              </w:rPr>
            </w:pPr>
            <w:r w:rsidRPr="00D21760">
              <w:rPr>
                <w:rFonts w:eastAsia="Calibri"/>
                <w:sz w:val="28"/>
                <w:szCs w:val="28"/>
                <w:lang w:eastAsia="en-US"/>
              </w:rPr>
              <w:t>Фамилия, имя, отчество</w:t>
            </w:r>
            <w:r>
              <w:rPr>
                <w:rFonts w:eastAsia="Calibri"/>
                <w:sz w:val="28"/>
                <w:szCs w:val="28"/>
                <w:lang w:eastAsia="en-US"/>
              </w:rPr>
              <w:t xml:space="preserve"> </w:t>
            </w:r>
            <w:r w:rsidRPr="00D21760">
              <w:rPr>
                <w:rFonts w:eastAsia="Calibri"/>
                <w:sz w:val="28"/>
                <w:szCs w:val="28"/>
                <w:lang w:eastAsia="en-US"/>
              </w:rPr>
              <w:t>гражданина-заявителя</w:t>
            </w:r>
          </w:p>
        </w:tc>
        <w:tc>
          <w:tcPr>
            <w:tcW w:w="1984" w:type="dxa"/>
            <w:vAlign w:val="center"/>
          </w:tcPr>
          <w:p w14:paraId="3D295226" w14:textId="1D53FC19" w:rsidR="00D21760" w:rsidRPr="00D21760" w:rsidRDefault="00D21760" w:rsidP="00D21760">
            <w:pPr>
              <w:widowControl w:val="0"/>
              <w:autoSpaceDE w:val="0"/>
              <w:autoSpaceDN w:val="0"/>
              <w:adjustRightInd w:val="0"/>
              <w:jc w:val="center"/>
              <w:rPr>
                <w:rFonts w:eastAsia="Calibri"/>
                <w:sz w:val="28"/>
                <w:szCs w:val="28"/>
                <w:lang w:eastAsia="en-US"/>
              </w:rPr>
            </w:pPr>
            <w:r w:rsidRPr="00D21760">
              <w:rPr>
                <w:rFonts w:eastAsia="Calibri"/>
                <w:sz w:val="28"/>
                <w:szCs w:val="28"/>
                <w:lang w:eastAsia="en-US"/>
              </w:rPr>
              <w:t>Адрес отчуждаемого</w:t>
            </w:r>
            <w:r>
              <w:rPr>
                <w:rFonts w:eastAsia="Calibri"/>
                <w:sz w:val="28"/>
                <w:szCs w:val="28"/>
                <w:lang w:eastAsia="en-US"/>
              </w:rPr>
              <w:t xml:space="preserve"> </w:t>
            </w:r>
            <w:r w:rsidRPr="00D21760">
              <w:rPr>
                <w:rFonts w:eastAsia="Calibri"/>
                <w:sz w:val="28"/>
                <w:szCs w:val="28"/>
                <w:lang w:eastAsia="en-US"/>
              </w:rPr>
              <w:t>жилого помещения</w:t>
            </w:r>
          </w:p>
        </w:tc>
        <w:tc>
          <w:tcPr>
            <w:tcW w:w="1843" w:type="dxa"/>
            <w:vAlign w:val="center"/>
          </w:tcPr>
          <w:p w14:paraId="0F077960" w14:textId="0A1CC149" w:rsidR="00D21760" w:rsidRPr="00D21760" w:rsidRDefault="00D21760" w:rsidP="00D21760">
            <w:pPr>
              <w:widowControl w:val="0"/>
              <w:autoSpaceDE w:val="0"/>
              <w:autoSpaceDN w:val="0"/>
              <w:adjustRightInd w:val="0"/>
              <w:jc w:val="center"/>
              <w:rPr>
                <w:rFonts w:eastAsia="Calibri"/>
                <w:sz w:val="28"/>
                <w:szCs w:val="28"/>
                <w:lang w:eastAsia="en-US"/>
              </w:rPr>
            </w:pPr>
            <w:r w:rsidRPr="00D21760">
              <w:rPr>
                <w:rFonts w:eastAsia="Calibri"/>
                <w:sz w:val="28"/>
                <w:szCs w:val="28"/>
                <w:lang w:eastAsia="en-US"/>
              </w:rPr>
              <w:t>Подпись</w:t>
            </w:r>
            <w:r>
              <w:rPr>
                <w:rFonts w:eastAsia="Calibri"/>
                <w:sz w:val="28"/>
                <w:szCs w:val="28"/>
                <w:lang w:eastAsia="en-US"/>
              </w:rPr>
              <w:t xml:space="preserve"> </w:t>
            </w:r>
            <w:r w:rsidRPr="00D21760">
              <w:rPr>
                <w:rFonts w:eastAsia="Calibri"/>
                <w:sz w:val="28"/>
                <w:szCs w:val="28"/>
                <w:lang w:eastAsia="en-US"/>
              </w:rPr>
              <w:t>гражданина,</w:t>
            </w:r>
            <w:r>
              <w:rPr>
                <w:rFonts w:eastAsia="Calibri"/>
                <w:sz w:val="28"/>
                <w:szCs w:val="28"/>
                <w:lang w:eastAsia="en-US"/>
              </w:rPr>
              <w:t xml:space="preserve"> </w:t>
            </w:r>
            <w:r w:rsidRPr="00D21760">
              <w:rPr>
                <w:rFonts w:eastAsia="Calibri"/>
                <w:sz w:val="28"/>
                <w:szCs w:val="28"/>
                <w:lang w:eastAsia="en-US"/>
              </w:rPr>
              <w:t>получившего</w:t>
            </w:r>
            <w:r>
              <w:rPr>
                <w:rFonts w:eastAsia="Calibri"/>
                <w:sz w:val="28"/>
                <w:szCs w:val="28"/>
                <w:lang w:eastAsia="en-US"/>
              </w:rPr>
              <w:t xml:space="preserve"> </w:t>
            </w:r>
            <w:r w:rsidRPr="00D21760">
              <w:rPr>
                <w:rFonts w:eastAsia="Calibri"/>
                <w:sz w:val="28"/>
                <w:szCs w:val="28"/>
                <w:lang w:eastAsia="en-US"/>
              </w:rPr>
              <w:t>документ</w:t>
            </w:r>
          </w:p>
        </w:tc>
        <w:tc>
          <w:tcPr>
            <w:tcW w:w="1701" w:type="dxa"/>
            <w:vAlign w:val="center"/>
          </w:tcPr>
          <w:p w14:paraId="2CC8068F" w14:textId="77777777" w:rsidR="00D21760" w:rsidRPr="00D21760" w:rsidRDefault="00D21760" w:rsidP="009D0844">
            <w:pPr>
              <w:widowControl w:val="0"/>
              <w:autoSpaceDE w:val="0"/>
              <w:autoSpaceDN w:val="0"/>
              <w:adjustRightInd w:val="0"/>
              <w:jc w:val="center"/>
              <w:rPr>
                <w:rFonts w:eastAsia="Calibri"/>
                <w:sz w:val="28"/>
                <w:szCs w:val="28"/>
                <w:lang w:eastAsia="en-US"/>
              </w:rPr>
            </w:pPr>
            <w:r w:rsidRPr="00D21760">
              <w:rPr>
                <w:rFonts w:eastAsia="Calibri"/>
                <w:sz w:val="28"/>
                <w:szCs w:val="28"/>
                <w:lang w:eastAsia="en-US"/>
              </w:rPr>
              <w:t>Примечание</w:t>
            </w:r>
          </w:p>
        </w:tc>
      </w:tr>
      <w:tr w:rsidR="00D21760" w:rsidRPr="00D21760" w14:paraId="26BE500D" w14:textId="77777777" w:rsidTr="00ED766E">
        <w:trPr>
          <w:trHeight w:val="295"/>
          <w:tblCellSpacing w:w="5" w:type="nil"/>
          <w:jc w:val="center"/>
        </w:trPr>
        <w:tc>
          <w:tcPr>
            <w:tcW w:w="562" w:type="dxa"/>
            <w:vAlign w:val="center"/>
          </w:tcPr>
          <w:p w14:paraId="77CD1878" w14:textId="0EAC23A3" w:rsidR="00D21760" w:rsidRPr="00D21760" w:rsidRDefault="00D21760" w:rsidP="00D21760">
            <w:pPr>
              <w:widowControl w:val="0"/>
              <w:autoSpaceDE w:val="0"/>
              <w:autoSpaceDN w:val="0"/>
              <w:adjustRightInd w:val="0"/>
              <w:jc w:val="center"/>
              <w:rPr>
                <w:rFonts w:eastAsia="Calibri"/>
                <w:sz w:val="28"/>
                <w:szCs w:val="28"/>
                <w:lang w:eastAsia="en-US"/>
              </w:rPr>
            </w:pPr>
            <w:r>
              <w:rPr>
                <w:rFonts w:eastAsia="Calibri"/>
                <w:sz w:val="28"/>
                <w:szCs w:val="28"/>
                <w:lang w:eastAsia="en-US"/>
              </w:rPr>
              <w:t>1</w:t>
            </w:r>
          </w:p>
        </w:tc>
        <w:tc>
          <w:tcPr>
            <w:tcW w:w="1843" w:type="dxa"/>
            <w:vAlign w:val="center"/>
          </w:tcPr>
          <w:p w14:paraId="0C40F190" w14:textId="77777777" w:rsidR="00D21760" w:rsidRPr="00D21760" w:rsidRDefault="00D21760" w:rsidP="00D21760">
            <w:pPr>
              <w:widowControl w:val="0"/>
              <w:autoSpaceDE w:val="0"/>
              <w:autoSpaceDN w:val="0"/>
              <w:adjustRightInd w:val="0"/>
              <w:jc w:val="center"/>
              <w:rPr>
                <w:rFonts w:eastAsia="Calibri"/>
                <w:sz w:val="28"/>
                <w:szCs w:val="28"/>
                <w:lang w:eastAsia="en-US"/>
              </w:rPr>
            </w:pPr>
            <w:r w:rsidRPr="00D21760">
              <w:rPr>
                <w:rFonts w:eastAsia="Calibri"/>
                <w:sz w:val="28"/>
                <w:szCs w:val="28"/>
                <w:lang w:eastAsia="en-US"/>
              </w:rPr>
              <w:t>2</w:t>
            </w:r>
          </w:p>
        </w:tc>
        <w:tc>
          <w:tcPr>
            <w:tcW w:w="1985" w:type="dxa"/>
            <w:vAlign w:val="center"/>
          </w:tcPr>
          <w:p w14:paraId="6D273A26" w14:textId="77777777" w:rsidR="00D21760" w:rsidRPr="00D21760" w:rsidRDefault="00D21760" w:rsidP="00D21760">
            <w:pPr>
              <w:widowControl w:val="0"/>
              <w:autoSpaceDE w:val="0"/>
              <w:autoSpaceDN w:val="0"/>
              <w:adjustRightInd w:val="0"/>
              <w:jc w:val="center"/>
              <w:rPr>
                <w:rFonts w:eastAsia="Calibri"/>
                <w:sz w:val="28"/>
                <w:szCs w:val="28"/>
                <w:lang w:eastAsia="en-US"/>
              </w:rPr>
            </w:pPr>
            <w:r w:rsidRPr="00D21760">
              <w:rPr>
                <w:rFonts w:eastAsia="Calibri"/>
                <w:sz w:val="28"/>
                <w:szCs w:val="28"/>
                <w:lang w:eastAsia="en-US"/>
              </w:rPr>
              <w:t>3</w:t>
            </w:r>
          </w:p>
        </w:tc>
        <w:tc>
          <w:tcPr>
            <w:tcW w:w="1984" w:type="dxa"/>
            <w:vAlign w:val="center"/>
          </w:tcPr>
          <w:p w14:paraId="227E64F8" w14:textId="77777777" w:rsidR="00D21760" w:rsidRPr="00D21760" w:rsidRDefault="00D21760" w:rsidP="00D21760">
            <w:pPr>
              <w:widowControl w:val="0"/>
              <w:autoSpaceDE w:val="0"/>
              <w:autoSpaceDN w:val="0"/>
              <w:adjustRightInd w:val="0"/>
              <w:jc w:val="center"/>
              <w:rPr>
                <w:rFonts w:eastAsia="Calibri"/>
                <w:sz w:val="28"/>
                <w:szCs w:val="28"/>
                <w:lang w:eastAsia="en-US"/>
              </w:rPr>
            </w:pPr>
            <w:r w:rsidRPr="00D21760">
              <w:rPr>
                <w:rFonts w:eastAsia="Calibri"/>
                <w:sz w:val="28"/>
                <w:szCs w:val="28"/>
                <w:lang w:eastAsia="en-US"/>
              </w:rPr>
              <w:t>4</w:t>
            </w:r>
          </w:p>
        </w:tc>
        <w:tc>
          <w:tcPr>
            <w:tcW w:w="1843" w:type="dxa"/>
            <w:vAlign w:val="center"/>
          </w:tcPr>
          <w:p w14:paraId="6410205B" w14:textId="77777777" w:rsidR="00D21760" w:rsidRPr="00D21760" w:rsidRDefault="00D21760" w:rsidP="00D21760">
            <w:pPr>
              <w:widowControl w:val="0"/>
              <w:autoSpaceDE w:val="0"/>
              <w:autoSpaceDN w:val="0"/>
              <w:adjustRightInd w:val="0"/>
              <w:jc w:val="center"/>
              <w:rPr>
                <w:rFonts w:eastAsia="Calibri"/>
                <w:sz w:val="28"/>
                <w:szCs w:val="28"/>
                <w:lang w:eastAsia="en-US"/>
              </w:rPr>
            </w:pPr>
            <w:r w:rsidRPr="00D21760">
              <w:rPr>
                <w:rFonts w:eastAsia="Calibri"/>
                <w:sz w:val="28"/>
                <w:szCs w:val="28"/>
                <w:lang w:eastAsia="en-US"/>
              </w:rPr>
              <w:t>5</w:t>
            </w:r>
          </w:p>
        </w:tc>
        <w:tc>
          <w:tcPr>
            <w:tcW w:w="1701" w:type="dxa"/>
            <w:vAlign w:val="center"/>
          </w:tcPr>
          <w:p w14:paraId="3D84B270" w14:textId="77777777" w:rsidR="00D21760" w:rsidRPr="00D21760" w:rsidRDefault="00D21760" w:rsidP="00D21760">
            <w:pPr>
              <w:widowControl w:val="0"/>
              <w:autoSpaceDE w:val="0"/>
              <w:autoSpaceDN w:val="0"/>
              <w:adjustRightInd w:val="0"/>
              <w:jc w:val="center"/>
              <w:rPr>
                <w:rFonts w:eastAsia="Calibri"/>
                <w:sz w:val="28"/>
                <w:szCs w:val="28"/>
                <w:lang w:eastAsia="en-US"/>
              </w:rPr>
            </w:pPr>
            <w:r w:rsidRPr="00D21760">
              <w:rPr>
                <w:rFonts w:eastAsia="Calibri"/>
                <w:sz w:val="28"/>
                <w:szCs w:val="28"/>
                <w:lang w:eastAsia="en-US"/>
              </w:rPr>
              <w:t>6</w:t>
            </w:r>
          </w:p>
        </w:tc>
      </w:tr>
      <w:tr w:rsidR="00D21760" w:rsidRPr="00D21760" w14:paraId="0A7037EF" w14:textId="77777777" w:rsidTr="00ED766E">
        <w:trPr>
          <w:trHeight w:val="295"/>
          <w:tblCellSpacing w:w="5" w:type="nil"/>
          <w:jc w:val="center"/>
        </w:trPr>
        <w:tc>
          <w:tcPr>
            <w:tcW w:w="562" w:type="dxa"/>
          </w:tcPr>
          <w:p w14:paraId="710CAF40" w14:textId="77777777" w:rsidR="00D21760" w:rsidRPr="00D21760" w:rsidRDefault="00D21760" w:rsidP="009D0844">
            <w:pPr>
              <w:widowControl w:val="0"/>
              <w:autoSpaceDE w:val="0"/>
              <w:autoSpaceDN w:val="0"/>
              <w:adjustRightInd w:val="0"/>
              <w:ind w:firstLine="709"/>
              <w:rPr>
                <w:rFonts w:eastAsia="Calibri"/>
                <w:sz w:val="28"/>
                <w:szCs w:val="28"/>
                <w:lang w:eastAsia="en-US"/>
              </w:rPr>
            </w:pPr>
          </w:p>
        </w:tc>
        <w:tc>
          <w:tcPr>
            <w:tcW w:w="1843" w:type="dxa"/>
          </w:tcPr>
          <w:p w14:paraId="42F7121F" w14:textId="1230B140" w:rsidR="00D21760" w:rsidRPr="00D21760" w:rsidRDefault="00D21760" w:rsidP="009D0844">
            <w:pPr>
              <w:widowControl w:val="0"/>
              <w:autoSpaceDE w:val="0"/>
              <w:autoSpaceDN w:val="0"/>
              <w:adjustRightInd w:val="0"/>
              <w:ind w:firstLine="709"/>
              <w:rPr>
                <w:rFonts w:eastAsia="Calibri"/>
                <w:sz w:val="28"/>
                <w:szCs w:val="28"/>
                <w:lang w:eastAsia="en-US"/>
              </w:rPr>
            </w:pPr>
          </w:p>
        </w:tc>
        <w:tc>
          <w:tcPr>
            <w:tcW w:w="1985" w:type="dxa"/>
          </w:tcPr>
          <w:p w14:paraId="1B7F13E5" w14:textId="77777777" w:rsidR="00D21760" w:rsidRPr="00D21760" w:rsidRDefault="00D21760" w:rsidP="009D0844">
            <w:pPr>
              <w:widowControl w:val="0"/>
              <w:autoSpaceDE w:val="0"/>
              <w:autoSpaceDN w:val="0"/>
              <w:adjustRightInd w:val="0"/>
              <w:jc w:val="center"/>
              <w:rPr>
                <w:rFonts w:eastAsia="Calibri"/>
                <w:sz w:val="28"/>
                <w:szCs w:val="28"/>
                <w:lang w:eastAsia="en-US"/>
              </w:rPr>
            </w:pPr>
          </w:p>
        </w:tc>
        <w:tc>
          <w:tcPr>
            <w:tcW w:w="1984" w:type="dxa"/>
          </w:tcPr>
          <w:p w14:paraId="752AE97E" w14:textId="77777777" w:rsidR="00D21760" w:rsidRPr="00D21760" w:rsidRDefault="00D21760" w:rsidP="009D0844">
            <w:pPr>
              <w:widowControl w:val="0"/>
              <w:autoSpaceDE w:val="0"/>
              <w:autoSpaceDN w:val="0"/>
              <w:adjustRightInd w:val="0"/>
              <w:ind w:firstLine="709"/>
              <w:rPr>
                <w:rFonts w:eastAsia="Calibri"/>
                <w:sz w:val="28"/>
                <w:szCs w:val="28"/>
                <w:lang w:eastAsia="en-US"/>
              </w:rPr>
            </w:pPr>
          </w:p>
        </w:tc>
        <w:tc>
          <w:tcPr>
            <w:tcW w:w="1843" w:type="dxa"/>
          </w:tcPr>
          <w:p w14:paraId="0A4C748C" w14:textId="77777777" w:rsidR="00D21760" w:rsidRPr="00D21760" w:rsidRDefault="00D21760" w:rsidP="009D0844">
            <w:pPr>
              <w:widowControl w:val="0"/>
              <w:autoSpaceDE w:val="0"/>
              <w:autoSpaceDN w:val="0"/>
              <w:adjustRightInd w:val="0"/>
              <w:ind w:firstLine="709"/>
              <w:rPr>
                <w:rFonts w:eastAsia="Calibri"/>
                <w:sz w:val="28"/>
                <w:szCs w:val="28"/>
                <w:lang w:eastAsia="en-US"/>
              </w:rPr>
            </w:pPr>
          </w:p>
        </w:tc>
        <w:tc>
          <w:tcPr>
            <w:tcW w:w="1701" w:type="dxa"/>
          </w:tcPr>
          <w:p w14:paraId="321FD662" w14:textId="77777777" w:rsidR="00D21760" w:rsidRPr="00D21760" w:rsidRDefault="00D21760" w:rsidP="009D0844">
            <w:pPr>
              <w:widowControl w:val="0"/>
              <w:autoSpaceDE w:val="0"/>
              <w:autoSpaceDN w:val="0"/>
              <w:adjustRightInd w:val="0"/>
              <w:jc w:val="center"/>
              <w:rPr>
                <w:rFonts w:eastAsia="Calibri"/>
                <w:sz w:val="28"/>
                <w:szCs w:val="28"/>
                <w:lang w:eastAsia="en-US"/>
              </w:rPr>
            </w:pPr>
          </w:p>
        </w:tc>
      </w:tr>
    </w:tbl>
    <w:p w14:paraId="6E11C2A2" w14:textId="77777777" w:rsidR="009D0844" w:rsidRPr="00D21760" w:rsidRDefault="009D0844" w:rsidP="009D0844">
      <w:pPr>
        <w:widowControl w:val="0"/>
        <w:autoSpaceDE w:val="0"/>
        <w:autoSpaceDN w:val="0"/>
        <w:adjustRightInd w:val="0"/>
        <w:ind w:firstLine="709"/>
        <w:rPr>
          <w:rFonts w:eastAsia="Calibri"/>
          <w:sz w:val="28"/>
          <w:szCs w:val="28"/>
          <w:lang w:eastAsia="en-US"/>
        </w:rPr>
      </w:pPr>
    </w:p>
    <w:p w14:paraId="3A64BEBB" w14:textId="77777777" w:rsidR="009D0844" w:rsidRPr="009D0844" w:rsidRDefault="009D0844" w:rsidP="009D0844">
      <w:pPr>
        <w:widowControl w:val="0"/>
        <w:autoSpaceDE w:val="0"/>
        <w:autoSpaceDN w:val="0"/>
        <w:adjustRightInd w:val="0"/>
        <w:ind w:firstLine="709"/>
        <w:jc w:val="right"/>
        <w:outlineLvl w:val="1"/>
        <w:rPr>
          <w:rFonts w:eastAsia="Calibri"/>
          <w:sz w:val="22"/>
          <w:szCs w:val="22"/>
          <w:lang w:eastAsia="en-US"/>
        </w:rPr>
      </w:pPr>
      <w:bookmarkStart w:id="13" w:name="Par507"/>
      <w:bookmarkEnd w:id="13"/>
    </w:p>
    <w:p w14:paraId="45F5EBC4" w14:textId="77777777" w:rsidR="009D0844" w:rsidRPr="009D0844" w:rsidRDefault="009D0844" w:rsidP="009D0844">
      <w:pPr>
        <w:widowControl w:val="0"/>
        <w:autoSpaceDE w:val="0"/>
        <w:autoSpaceDN w:val="0"/>
        <w:adjustRightInd w:val="0"/>
        <w:ind w:firstLine="709"/>
        <w:jc w:val="right"/>
        <w:outlineLvl w:val="1"/>
        <w:rPr>
          <w:rFonts w:eastAsia="Calibri"/>
          <w:sz w:val="22"/>
          <w:szCs w:val="22"/>
          <w:lang w:val="en-US" w:eastAsia="en-US"/>
        </w:rPr>
      </w:pPr>
    </w:p>
    <w:p w14:paraId="0662A442" w14:textId="77777777" w:rsidR="009D0844" w:rsidRPr="002E1E6E" w:rsidRDefault="009D0844" w:rsidP="009D0844">
      <w:pPr>
        <w:ind w:firstLine="709"/>
        <w:jc w:val="right"/>
        <w:rPr>
          <w:rFonts w:eastAsia="Calibri"/>
        </w:rPr>
      </w:pPr>
      <w:r w:rsidRPr="009D0844">
        <w:rPr>
          <w:rFonts w:eastAsia="Calibri"/>
          <w:sz w:val="22"/>
          <w:szCs w:val="22"/>
          <w:lang w:eastAsia="en-US"/>
        </w:rPr>
        <w:br w:type="page"/>
      </w:r>
      <w:r w:rsidRPr="002E1E6E">
        <w:rPr>
          <w:rFonts w:eastAsia="Calibri"/>
        </w:rPr>
        <w:t>Приложение 3</w:t>
      </w:r>
    </w:p>
    <w:p w14:paraId="11443A97" w14:textId="77777777" w:rsidR="009D0844" w:rsidRPr="002E1E6E" w:rsidRDefault="009D0844" w:rsidP="009D0844">
      <w:pPr>
        <w:autoSpaceDE w:val="0"/>
        <w:autoSpaceDN w:val="0"/>
        <w:adjustRightInd w:val="0"/>
        <w:ind w:firstLine="720"/>
        <w:jc w:val="right"/>
        <w:outlineLvl w:val="1"/>
        <w:rPr>
          <w:rFonts w:eastAsia="Calibri"/>
        </w:rPr>
      </w:pPr>
      <w:r w:rsidRPr="002E1E6E">
        <w:rPr>
          <w:rFonts w:eastAsia="Calibri"/>
        </w:rPr>
        <w:t>к административному регламенту</w:t>
      </w:r>
    </w:p>
    <w:p w14:paraId="018878B1"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6B8ADCDD" w14:textId="77777777" w:rsidR="009D0844" w:rsidRPr="009D0844" w:rsidRDefault="009D0844" w:rsidP="009D0844">
      <w:pPr>
        <w:autoSpaceDE w:val="0"/>
        <w:autoSpaceDN w:val="0"/>
        <w:adjustRightInd w:val="0"/>
        <w:ind w:firstLine="720"/>
        <w:jc w:val="right"/>
        <w:outlineLvl w:val="1"/>
        <w:rPr>
          <w:rFonts w:eastAsia="Calibri"/>
          <w:sz w:val="28"/>
          <w:szCs w:val="28"/>
        </w:rPr>
      </w:pPr>
      <w:r w:rsidRPr="009D0844">
        <w:rPr>
          <w:rFonts w:eastAsia="Calibri"/>
          <w:sz w:val="28"/>
          <w:szCs w:val="28"/>
        </w:rPr>
        <w:t>___________________________</w:t>
      </w:r>
    </w:p>
    <w:p w14:paraId="4947FDD3" w14:textId="77777777" w:rsidR="009D0844" w:rsidRPr="009D0844" w:rsidRDefault="009D0844" w:rsidP="009D0844">
      <w:pPr>
        <w:autoSpaceDE w:val="0"/>
        <w:autoSpaceDN w:val="0"/>
        <w:adjustRightInd w:val="0"/>
        <w:ind w:firstLine="720"/>
        <w:jc w:val="right"/>
        <w:outlineLvl w:val="1"/>
        <w:rPr>
          <w:rFonts w:eastAsia="Calibri"/>
          <w:sz w:val="28"/>
          <w:szCs w:val="28"/>
        </w:rPr>
      </w:pPr>
      <w:r w:rsidRPr="009D0844">
        <w:rPr>
          <w:rFonts w:eastAsia="Calibri"/>
          <w:sz w:val="28"/>
          <w:szCs w:val="28"/>
        </w:rPr>
        <w:t>___________________________</w:t>
      </w:r>
    </w:p>
    <w:p w14:paraId="69E1707A" w14:textId="77777777" w:rsidR="009D0844" w:rsidRPr="009D0844" w:rsidRDefault="009D0844" w:rsidP="009D0844">
      <w:pPr>
        <w:autoSpaceDE w:val="0"/>
        <w:autoSpaceDN w:val="0"/>
        <w:adjustRightInd w:val="0"/>
        <w:ind w:firstLine="720"/>
        <w:jc w:val="right"/>
        <w:outlineLvl w:val="1"/>
        <w:rPr>
          <w:rFonts w:eastAsia="Calibri"/>
          <w:sz w:val="28"/>
          <w:szCs w:val="28"/>
        </w:rPr>
      </w:pPr>
      <w:r w:rsidRPr="009D0844">
        <w:rPr>
          <w:rFonts w:eastAsia="Calibri"/>
          <w:sz w:val="28"/>
          <w:szCs w:val="28"/>
        </w:rPr>
        <w:t>___________________________</w:t>
      </w:r>
    </w:p>
    <w:p w14:paraId="08A4D695" w14:textId="62A0D4B3" w:rsidR="009D0844" w:rsidRPr="00ED766E" w:rsidRDefault="009D0844" w:rsidP="00ED766E">
      <w:pPr>
        <w:autoSpaceDE w:val="0"/>
        <w:autoSpaceDN w:val="0"/>
        <w:adjustRightInd w:val="0"/>
        <w:ind w:left="5954"/>
        <w:jc w:val="center"/>
        <w:outlineLvl w:val="1"/>
        <w:rPr>
          <w:rFonts w:eastAsia="Calibri"/>
          <w:sz w:val="20"/>
          <w:szCs w:val="20"/>
        </w:rPr>
      </w:pPr>
      <w:r w:rsidRPr="00ED766E">
        <w:rPr>
          <w:rFonts w:eastAsia="Calibri"/>
          <w:sz w:val="20"/>
          <w:szCs w:val="20"/>
        </w:rPr>
        <w:t>(контактные данные заявителя</w:t>
      </w:r>
    </w:p>
    <w:p w14:paraId="36C8D8F0" w14:textId="4F0CC10D" w:rsidR="009D0844" w:rsidRPr="009D0844" w:rsidRDefault="009D0844" w:rsidP="00ED766E">
      <w:pPr>
        <w:autoSpaceDE w:val="0"/>
        <w:autoSpaceDN w:val="0"/>
        <w:adjustRightInd w:val="0"/>
        <w:ind w:left="5954"/>
        <w:jc w:val="center"/>
        <w:outlineLvl w:val="1"/>
        <w:rPr>
          <w:rFonts w:eastAsia="Calibri"/>
          <w:sz w:val="28"/>
          <w:szCs w:val="28"/>
        </w:rPr>
      </w:pPr>
      <w:r w:rsidRPr="00ED766E">
        <w:rPr>
          <w:rFonts w:eastAsia="Calibri"/>
          <w:sz w:val="20"/>
          <w:szCs w:val="20"/>
        </w:rPr>
        <w:t>адрес, телефон)</w:t>
      </w:r>
    </w:p>
    <w:p w14:paraId="52373B9D"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2BF6DA5E" w14:textId="77777777" w:rsidR="009D0844" w:rsidRPr="009D0844" w:rsidRDefault="009D0844" w:rsidP="00ED766E">
      <w:pPr>
        <w:autoSpaceDE w:val="0"/>
        <w:autoSpaceDN w:val="0"/>
        <w:adjustRightInd w:val="0"/>
        <w:outlineLvl w:val="1"/>
        <w:rPr>
          <w:rFonts w:eastAsia="Calibri"/>
          <w:sz w:val="28"/>
          <w:szCs w:val="28"/>
        </w:rPr>
      </w:pPr>
      <w:r w:rsidRPr="009D0844">
        <w:rPr>
          <w:rFonts w:eastAsia="Calibri"/>
          <w:sz w:val="28"/>
          <w:szCs w:val="28"/>
        </w:rPr>
        <w:t>___________№ ________</w:t>
      </w:r>
    </w:p>
    <w:p w14:paraId="382403F1" w14:textId="77777777" w:rsidR="009D0844" w:rsidRPr="009D0844" w:rsidRDefault="009D0844" w:rsidP="009D0844">
      <w:pPr>
        <w:autoSpaceDE w:val="0"/>
        <w:autoSpaceDN w:val="0"/>
        <w:adjustRightInd w:val="0"/>
        <w:ind w:firstLine="720"/>
        <w:jc w:val="center"/>
        <w:outlineLvl w:val="1"/>
        <w:rPr>
          <w:rFonts w:eastAsia="Calibri"/>
          <w:sz w:val="28"/>
          <w:szCs w:val="28"/>
        </w:rPr>
      </w:pPr>
    </w:p>
    <w:p w14:paraId="58B80C71" w14:textId="77777777" w:rsidR="009D0844" w:rsidRPr="009D0844" w:rsidRDefault="009D0844" w:rsidP="009D0844">
      <w:pPr>
        <w:autoSpaceDE w:val="0"/>
        <w:autoSpaceDN w:val="0"/>
        <w:adjustRightInd w:val="0"/>
        <w:ind w:firstLine="720"/>
        <w:jc w:val="center"/>
        <w:outlineLvl w:val="1"/>
        <w:rPr>
          <w:rFonts w:eastAsia="Calibri"/>
          <w:sz w:val="28"/>
          <w:szCs w:val="28"/>
        </w:rPr>
      </w:pPr>
    </w:p>
    <w:p w14:paraId="27C2275D" w14:textId="77777777" w:rsidR="009D0844" w:rsidRPr="009D0844" w:rsidRDefault="009D0844" w:rsidP="009D0844">
      <w:pPr>
        <w:autoSpaceDE w:val="0"/>
        <w:autoSpaceDN w:val="0"/>
        <w:adjustRightInd w:val="0"/>
        <w:ind w:firstLine="720"/>
        <w:jc w:val="center"/>
        <w:outlineLvl w:val="1"/>
        <w:rPr>
          <w:rFonts w:eastAsia="Calibri"/>
          <w:sz w:val="28"/>
          <w:szCs w:val="28"/>
        </w:rPr>
      </w:pPr>
    </w:p>
    <w:p w14:paraId="5E6CEC3B" w14:textId="77777777" w:rsidR="009D0844" w:rsidRPr="009D0844" w:rsidRDefault="009D0844" w:rsidP="009D0844">
      <w:pPr>
        <w:autoSpaceDE w:val="0"/>
        <w:autoSpaceDN w:val="0"/>
        <w:adjustRightInd w:val="0"/>
        <w:ind w:firstLine="720"/>
        <w:jc w:val="center"/>
        <w:outlineLvl w:val="1"/>
        <w:rPr>
          <w:rFonts w:eastAsia="Calibri"/>
          <w:sz w:val="28"/>
          <w:szCs w:val="28"/>
        </w:rPr>
      </w:pPr>
      <w:r w:rsidRPr="009D0844">
        <w:rPr>
          <w:rFonts w:eastAsia="Calibri"/>
          <w:sz w:val="28"/>
          <w:szCs w:val="28"/>
        </w:rPr>
        <w:t>СПРАВКА</w:t>
      </w:r>
    </w:p>
    <w:p w14:paraId="7BE7EC03" w14:textId="34FEA031" w:rsidR="009D0844" w:rsidRPr="009D0844" w:rsidRDefault="009D0844" w:rsidP="00ED766E">
      <w:pPr>
        <w:autoSpaceDE w:val="0"/>
        <w:autoSpaceDN w:val="0"/>
        <w:adjustRightInd w:val="0"/>
        <w:jc w:val="center"/>
        <w:outlineLvl w:val="1"/>
        <w:rPr>
          <w:rFonts w:eastAsia="Calibri"/>
          <w:sz w:val="28"/>
          <w:szCs w:val="28"/>
        </w:rPr>
      </w:pPr>
      <w:r w:rsidRPr="009D0844">
        <w:rPr>
          <w:rFonts w:eastAsia="Calibri"/>
          <w:sz w:val="28"/>
          <w:szCs w:val="28"/>
        </w:rPr>
        <w:t>Об отказе от преимущественного права покупки доли</w:t>
      </w:r>
    </w:p>
    <w:p w14:paraId="0B562C00" w14:textId="77777777" w:rsidR="009D0844" w:rsidRPr="009D0844" w:rsidRDefault="009D0844" w:rsidP="00ED766E">
      <w:pPr>
        <w:autoSpaceDE w:val="0"/>
        <w:autoSpaceDN w:val="0"/>
        <w:adjustRightInd w:val="0"/>
        <w:jc w:val="center"/>
        <w:outlineLvl w:val="1"/>
        <w:rPr>
          <w:rFonts w:eastAsia="Calibri"/>
          <w:sz w:val="28"/>
          <w:szCs w:val="28"/>
        </w:rPr>
      </w:pPr>
      <w:r w:rsidRPr="009D0844">
        <w:rPr>
          <w:rFonts w:eastAsia="Calibri"/>
          <w:sz w:val="28"/>
          <w:szCs w:val="28"/>
        </w:rPr>
        <w:t>в праве общей долевой собственности на жилое помещение</w:t>
      </w:r>
    </w:p>
    <w:p w14:paraId="03E2A7B0"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2947BA72"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3FC86109"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053F63E6"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6BE828EC"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4476D2AE"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1D7D3B40"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6856B826"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61E388F5"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710A0235"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280397FA"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2CEA1AE0"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2C15E109"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5E66F20E"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2E60F07C"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57F68004"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2699F16C"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7ACF7926"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04679A7F"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159EBF00"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061213B5"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7E8ABCC6"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2B78F6B6"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5A9D647B" w14:textId="5FA9092E" w:rsidR="009D0844" w:rsidRPr="009D0844" w:rsidRDefault="00ED766E" w:rsidP="009D0844">
      <w:pPr>
        <w:autoSpaceDE w:val="0"/>
        <w:autoSpaceDN w:val="0"/>
        <w:adjustRightInd w:val="0"/>
        <w:outlineLvl w:val="1"/>
        <w:rPr>
          <w:rFonts w:eastAsia="Calibri"/>
          <w:sz w:val="28"/>
          <w:szCs w:val="28"/>
        </w:rPr>
      </w:pPr>
      <w:r>
        <w:rPr>
          <w:rFonts w:eastAsia="Calibri"/>
          <w:sz w:val="28"/>
          <w:szCs w:val="28"/>
        </w:rPr>
        <w:t>Глава</w:t>
      </w:r>
      <w:r w:rsidR="009D0844" w:rsidRPr="009D0844">
        <w:rPr>
          <w:rFonts w:eastAsia="Calibri"/>
          <w:sz w:val="28"/>
          <w:szCs w:val="28"/>
        </w:rPr>
        <w:t xml:space="preserve"> Администрации    </w:t>
      </w:r>
      <w:r w:rsidR="009D0844" w:rsidRPr="009D0844">
        <w:rPr>
          <w:rFonts w:eastAsia="Calibri"/>
          <w:sz w:val="28"/>
          <w:szCs w:val="28"/>
        </w:rPr>
        <w:tab/>
      </w:r>
      <w:r w:rsidR="009D0844" w:rsidRPr="009D0844">
        <w:rPr>
          <w:rFonts w:eastAsia="Calibri"/>
          <w:sz w:val="28"/>
          <w:szCs w:val="28"/>
        </w:rPr>
        <w:tab/>
      </w:r>
      <w:r w:rsidR="009D0844" w:rsidRPr="009D0844">
        <w:rPr>
          <w:rFonts w:eastAsia="Calibri"/>
          <w:sz w:val="28"/>
          <w:szCs w:val="28"/>
        </w:rPr>
        <w:tab/>
      </w:r>
      <w:r w:rsidR="009D0844" w:rsidRPr="009D0844">
        <w:rPr>
          <w:rFonts w:eastAsia="Calibri"/>
          <w:sz w:val="28"/>
          <w:szCs w:val="28"/>
        </w:rPr>
        <w:tab/>
      </w:r>
      <w:r>
        <w:rPr>
          <w:rFonts w:eastAsia="Calibri"/>
          <w:sz w:val="28"/>
          <w:szCs w:val="28"/>
        </w:rPr>
        <w:tab/>
      </w:r>
      <w:r>
        <w:rPr>
          <w:rFonts w:eastAsia="Calibri"/>
          <w:sz w:val="28"/>
          <w:szCs w:val="28"/>
        </w:rPr>
        <w:tab/>
        <w:t xml:space="preserve">    </w:t>
      </w:r>
      <w:r w:rsidR="009D0844" w:rsidRPr="009D0844">
        <w:rPr>
          <w:rFonts w:eastAsia="Calibri"/>
          <w:sz w:val="28"/>
          <w:szCs w:val="28"/>
        </w:rPr>
        <w:t>_________________</w:t>
      </w:r>
    </w:p>
    <w:p w14:paraId="63249DA5" w14:textId="77777777" w:rsidR="009D0844" w:rsidRPr="009D0844" w:rsidRDefault="009D0844" w:rsidP="009D0844">
      <w:pPr>
        <w:autoSpaceDE w:val="0"/>
        <w:autoSpaceDN w:val="0"/>
        <w:adjustRightInd w:val="0"/>
        <w:ind w:firstLine="720"/>
        <w:jc w:val="right"/>
        <w:outlineLvl w:val="1"/>
        <w:rPr>
          <w:rFonts w:eastAsia="Calibri"/>
          <w:sz w:val="28"/>
          <w:szCs w:val="28"/>
        </w:rPr>
      </w:pPr>
      <w:r w:rsidRPr="009D0844">
        <w:rPr>
          <w:rFonts w:eastAsia="Calibri"/>
          <w:sz w:val="28"/>
          <w:szCs w:val="28"/>
        </w:rPr>
        <w:tab/>
      </w:r>
      <w:r w:rsidRPr="009D0844">
        <w:rPr>
          <w:rFonts w:eastAsia="Calibri"/>
          <w:sz w:val="28"/>
          <w:szCs w:val="28"/>
        </w:rPr>
        <w:tab/>
      </w:r>
      <w:r w:rsidRPr="009D0844">
        <w:rPr>
          <w:rFonts w:eastAsia="Calibri"/>
          <w:sz w:val="28"/>
          <w:szCs w:val="28"/>
        </w:rPr>
        <w:tab/>
      </w:r>
      <w:r w:rsidRPr="009D0844">
        <w:rPr>
          <w:rFonts w:eastAsia="Calibri"/>
          <w:sz w:val="28"/>
          <w:szCs w:val="28"/>
        </w:rPr>
        <w:tab/>
      </w:r>
      <w:r w:rsidRPr="009D0844">
        <w:rPr>
          <w:rFonts w:eastAsia="Calibri"/>
          <w:sz w:val="28"/>
          <w:szCs w:val="28"/>
        </w:rPr>
        <w:tab/>
      </w:r>
    </w:p>
    <w:p w14:paraId="0EC0B06A" w14:textId="23224A53" w:rsidR="009D0844" w:rsidRDefault="009D0844" w:rsidP="009D0844">
      <w:pPr>
        <w:autoSpaceDE w:val="0"/>
        <w:autoSpaceDN w:val="0"/>
        <w:adjustRightInd w:val="0"/>
        <w:ind w:firstLine="720"/>
        <w:jc w:val="right"/>
        <w:outlineLvl w:val="1"/>
        <w:rPr>
          <w:rFonts w:eastAsia="Calibri"/>
          <w:sz w:val="28"/>
          <w:szCs w:val="28"/>
        </w:rPr>
      </w:pPr>
    </w:p>
    <w:p w14:paraId="758A1FA0" w14:textId="77777777" w:rsidR="002E1E6E" w:rsidRDefault="002E1E6E" w:rsidP="009D0844">
      <w:pPr>
        <w:autoSpaceDE w:val="0"/>
        <w:autoSpaceDN w:val="0"/>
        <w:adjustRightInd w:val="0"/>
        <w:ind w:firstLine="720"/>
        <w:jc w:val="right"/>
        <w:outlineLvl w:val="1"/>
        <w:rPr>
          <w:rFonts w:eastAsia="Calibri"/>
          <w:sz w:val="28"/>
          <w:szCs w:val="28"/>
        </w:rPr>
      </w:pPr>
    </w:p>
    <w:p w14:paraId="1A75CAB8" w14:textId="77777777" w:rsidR="00ED766E" w:rsidRDefault="00ED766E" w:rsidP="009D0844">
      <w:pPr>
        <w:autoSpaceDE w:val="0"/>
        <w:autoSpaceDN w:val="0"/>
        <w:adjustRightInd w:val="0"/>
        <w:ind w:firstLine="720"/>
        <w:jc w:val="right"/>
        <w:outlineLvl w:val="1"/>
        <w:rPr>
          <w:rFonts w:eastAsia="Calibri"/>
          <w:sz w:val="28"/>
          <w:szCs w:val="28"/>
        </w:rPr>
      </w:pPr>
    </w:p>
    <w:p w14:paraId="33EEA699" w14:textId="77777777" w:rsidR="00ED766E" w:rsidRDefault="00ED766E" w:rsidP="009D0844">
      <w:pPr>
        <w:autoSpaceDE w:val="0"/>
        <w:autoSpaceDN w:val="0"/>
        <w:adjustRightInd w:val="0"/>
        <w:ind w:firstLine="720"/>
        <w:jc w:val="right"/>
        <w:outlineLvl w:val="1"/>
        <w:rPr>
          <w:rFonts w:eastAsia="Calibri"/>
          <w:sz w:val="28"/>
          <w:szCs w:val="28"/>
        </w:rPr>
      </w:pPr>
    </w:p>
    <w:p w14:paraId="04F93816" w14:textId="77777777" w:rsidR="00ED766E" w:rsidRDefault="00ED766E" w:rsidP="009D0844">
      <w:pPr>
        <w:autoSpaceDE w:val="0"/>
        <w:autoSpaceDN w:val="0"/>
        <w:adjustRightInd w:val="0"/>
        <w:ind w:firstLine="720"/>
        <w:jc w:val="right"/>
        <w:outlineLvl w:val="1"/>
        <w:rPr>
          <w:rFonts w:eastAsia="Calibri"/>
          <w:sz w:val="28"/>
          <w:szCs w:val="28"/>
        </w:rPr>
      </w:pPr>
    </w:p>
    <w:p w14:paraId="67E96208" w14:textId="77777777" w:rsidR="00ED766E" w:rsidRDefault="00ED766E" w:rsidP="009D0844">
      <w:pPr>
        <w:autoSpaceDE w:val="0"/>
        <w:autoSpaceDN w:val="0"/>
        <w:adjustRightInd w:val="0"/>
        <w:ind w:firstLine="720"/>
        <w:jc w:val="right"/>
        <w:outlineLvl w:val="1"/>
        <w:rPr>
          <w:rFonts w:eastAsia="Calibri"/>
          <w:sz w:val="28"/>
          <w:szCs w:val="28"/>
        </w:rPr>
      </w:pPr>
    </w:p>
    <w:p w14:paraId="113C9473" w14:textId="77777777" w:rsidR="009D0844" w:rsidRPr="002E1E6E" w:rsidRDefault="009D0844" w:rsidP="009D0844">
      <w:pPr>
        <w:autoSpaceDE w:val="0"/>
        <w:autoSpaceDN w:val="0"/>
        <w:adjustRightInd w:val="0"/>
        <w:ind w:firstLine="720"/>
        <w:jc w:val="right"/>
        <w:outlineLvl w:val="1"/>
        <w:rPr>
          <w:rFonts w:eastAsia="Calibri"/>
        </w:rPr>
      </w:pPr>
      <w:r w:rsidRPr="002E1E6E">
        <w:rPr>
          <w:rFonts w:eastAsia="Calibri"/>
        </w:rPr>
        <w:t>Приложение 4</w:t>
      </w:r>
    </w:p>
    <w:p w14:paraId="5C17AD42" w14:textId="77777777" w:rsidR="009D0844" w:rsidRPr="002E1E6E" w:rsidRDefault="009D0844" w:rsidP="009D0844">
      <w:pPr>
        <w:autoSpaceDE w:val="0"/>
        <w:autoSpaceDN w:val="0"/>
        <w:adjustRightInd w:val="0"/>
        <w:ind w:firstLine="720"/>
        <w:jc w:val="right"/>
        <w:outlineLvl w:val="1"/>
        <w:rPr>
          <w:rFonts w:eastAsia="Calibri"/>
        </w:rPr>
      </w:pPr>
      <w:r w:rsidRPr="002E1E6E">
        <w:rPr>
          <w:rFonts w:eastAsia="Calibri"/>
        </w:rPr>
        <w:t>к административному регламенту</w:t>
      </w:r>
    </w:p>
    <w:p w14:paraId="135EA0A2" w14:textId="77777777" w:rsidR="009D0844" w:rsidRPr="009D0844" w:rsidRDefault="009D0844" w:rsidP="009D0844">
      <w:pPr>
        <w:autoSpaceDE w:val="0"/>
        <w:autoSpaceDN w:val="0"/>
        <w:adjustRightInd w:val="0"/>
        <w:ind w:firstLine="720"/>
        <w:jc w:val="right"/>
        <w:outlineLvl w:val="1"/>
        <w:rPr>
          <w:rFonts w:eastAsia="Calibri"/>
          <w:i/>
          <w:sz w:val="28"/>
          <w:szCs w:val="28"/>
        </w:rPr>
      </w:pPr>
    </w:p>
    <w:p w14:paraId="304530A8" w14:textId="77777777" w:rsidR="009D0844" w:rsidRPr="009D0844" w:rsidRDefault="009D0844" w:rsidP="009D0844">
      <w:pPr>
        <w:autoSpaceDE w:val="0"/>
        <w:autoSpaceDN w:val="0"/>
        <w:adjustRightInd w:val="0"/>
        <w:ind w:firstLine="720"/>
        <w:jc w:val="right"/>
        <w:outlineLvl w:val="1"/>
        <w:rPr>
          <w:rFonts w:eastAsia="Calibri"/>
          <w:sz w:val="28"/>
          <w:szCs w:val="28"/>
        </w:rPr>
      </w:pPr>
      <w:r w:rsidRPr="009D0844">
        <w:rPr>
          <w:rFonts w:eastAsia="Calibri"/>
          <w:sz w:val="28"/>
          <w:szCs w:val="28"/>
        </w:rPr>
        <w:t>___________________________</w:t>
      </w:r>
    </w:p>
    <w:p w14:paraId="696873A5" w14:textId="77777777" w:rsidR="009D0844" w:rsidRPr="009D0844" w:rsidRDefault="009D0844" w:rsidP="009D0844">
      <w:pPr>
        <w:autoSpaceDE w:val="0"/>
        <w:autoSpaceDN w:val="0"/>
        <w:adjustRightInd w:val="0"/>
        <w:ind w:firstLine="720"/>
        <w:jc w:val="right"/>
        <w:outlineLvl w:val="1"/>
        <w:rPr>
          <w:rFonts w:eastAsia="Calibri"/>
          <w:sz w:val="28"/>
          <w:szCs w:val="28"/>
        </w:rPr>
      </w:pPr>
      <w:r w:rsidRPr="009D0844">
        <w:rPr>
          <w:rFonts w:eastAsia="Calibri"/>
          <w:sz w:val="28"/>
          <w:szCs w:val="28"/>
        </w:rPr>
        <w:t>___________________________</w:t>
      </w:r>
    </w:p>
    <w:p w14:paraId="6729803E" w14:textId="77777777" w:rsidR="009D0844" w:rsidRPr="009D0844" w:rsidRDefault="009D0844" w:rsidP="009D0844">
      <w:pPr>
        <w:autoSpaceDE w:val="0"/>
        <w:autoSpaceDN w:val="0"/>
        <w:adjustRightInd w:val="0"/>
        <w:ind w:firstLine="720"/>
        <w:jc w:val="right"/>
        <w:outlineLvl w:val="1"/>
        <w:rPr>
          <w:rFonts w:eastAsia="Calibri"/>
          <w:sz w:val="28"/>
          <w:szCs w:val="28"/>
        </w:rPr>
      </w:pPr>
      <w:r w:rsidRPr="009D0844">
        <w:rPr>
          <w:rFonts w:eastAsia="Calibri"/>
          <w:sz w:val="28"/>
          <w:szCs w:val="28"/>
        </w:rPr>
        <w:t>___________________________</w:t>
      </w:r>
    </w:p>
    <w:p w14:paraId="3E29BBAA" w14:textId="2CF6124D" w:rsidR="009D0844" w:rsidRPr="00ED766E" w:rsidRDefault="009D0844" w:rsidP="00ED766E">
      <w:pPr>
        <w:autoSpaceDE w:val="0"/>
        <w:autoSpaceDN w:val="0"/>
        <w:adjustRightInd w:val="0"/>
        <w:ind w:left="5954"/>
        <w:jc w:val="center"/>
        <w:outlineLvl w:val="1"/>
        <w:rPr>
          <w:rFonts w:eastAsia="Calibri"/>
          <w:sz w:val="20"/>
          <w:szCs w:val="20"/>
        </w:rPr>
      </w:pPr>
      <w:r w:rsidRPr="00ED766E">
        <w:rPr>
          <w:rFonts w:eastAsia="Calibri"/>
          <w:sz w:val="20"/>
          <w:szCs w:val="20"/>
        </w:rPr>
        <w:t>(контактные данные заявителя</w:t>
      </w:r>
    </w:p>
    <w:p w14:paraId="62114D3C" w14:textId="7728D5E9" w:rsidR="009D0844" w:rsidRPr="009D0844" w:rsidRDefault="009D0844" w:rsidP="00ED766E">
      <w:pPr>
        <w:autoSpaceDE w:val="0"/>
        <w:autoSpaceDN w:val="0"/>
        <w:adjustRightInd w:val="0"/>
        <w:ind w:left="5954"/>
        <w:jc w:val="center"/>
        <w:outlineLvl w:val="1"/>
        <w:rPr>
          <w:rFonts w:eastAsia="Calibri"/>
          <w:sz w:val="28"/>
          <w:szCs w:val="28"/>
        </w:rPr>
      </w:pPr>
      <w:r w:rsidRPr="00ED766E">
        <w:rPr>
          <w:rFonts w:eastAsia="Calibri"/>
          <w:sz w:val="20"/>
          <w:szCs w:val="20"/>
        </w:rPr>
        <w:t>адрес, телефон)</w:t>
      </w:r>
    </w:p>
    <w:p w14:paraId="4CCCE6E4" w14:textId="77777777" w:rsidR="009D0844" w:rsidRPr="009D0844" w:rsidRDefault="009D0844" w:rsidP="009D0844">
      <w:pPr>
        <w:autoSpaceDE w:val="0"/>
        <w:autoSpaceDN w:val="0"/>
        <w:adjustRightInd w:val="0"/>
        <w:ind w:firstLine="720"/>
        <w:outlineLvl w:val="1"/>
        <w:rPr>
          <w:rFonts w:eastAsia="Calibri"/>
          <w:sz w:val="28"/>
          <w:szCs w:val="28"/>
        </w:rPr>
      </w:pPr>
      <w:r w:rsidRPr="009D0844">
        <w:rPr>
          <w:rFonts w:eastAsia="Calibri"/>
          <w:sz w:val="28"/>
          <w:szCs w:val="28"/>
        </w:rPr>
        <w:t>___________№ ________</w:t>
      </w:r>
    </w:p>
    <w:p w14:paraId="6BC28879"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20FA8D62"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470EB328"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19FBD51C" w14:textId="77777777" w:rsidR="009D0844" w:rsidRPr="009D0844" w:rsidRDefault="009D0844" w:rsidP="009D0844">
      <w:pPr>
        <w:autoSpaceDE w:val="0"/>
        <w:autoSpaceDN w:val="0"/>
        <w:adjustRightInd w:val="0"/>
        <w:ind w:firstLine="720"/>
        <w:jc w:val="center"/>
        <w:outlineLvl w:val="1"/>
        <w:rPr>
          <w:rFonts w:eastAsia="Calibri"/>
          <w:sz w:val="28"/>
          <w:szCs w:val="28"/>
        </w:rPr>
      </w:pPr>
      <w:r w:rsidRPr="009D0844">
        <w:rPr>
          <w:rFonts w:eastAsia="Calibri"/>
          <w:sz w:val="28"/>
          <w:szCs w:val="28"/>
        </w:rPr>
        <w:t>РЕШЕНИЕ</w:t>
      </w:r>
    </w:p>
    <w:p w14:paraId="2FB26672" w14:textId="77777777" w:rsidR="009D0844" w:rsidRPr="009D0844" w:rsidRDefault="009D0844" w:rsidP="00ED766E">
      <w:pPr>
        <w:autoSpaceDE w:val="0"/>
        <w:autoSpaceDN w:val="0"/>
        <w:adjustRightInd w:val="0"/>
        <w:jc w:val="center"/>
        <w:outlineLvl w:val="1"/>
        <w:rPr>
          <w:rFonts w:eastAsia="Calibri"/>
          <w:sz w:val="28"/>
          <w:szCs w:val="28"/>
        </w:rPr>
      </w:pPr>
      <w:r w:rsidRPr="009D0844">
        <w:rPr>
          <w:rFonts w:eastAsia="Calibri"/>
          <w:sz w:val="28"/>
          <w:szCs w:val="28"/>
        </w:rPr>
        <w:t>Об отказе в предоставлении муниципальной услуги</w:t>
      </w:r>
    </w:p>
    <w:p w14:paraId="6A10E4AD"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2521A2B5"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166BB5C6"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3D29335D"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70A446BB"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693A6CDE"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016F6116"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28EC33B4"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08884867"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6F4E4562"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28C8BE5F"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383C04D3"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7191E2F9"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04BD5FE0"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7013B9C3"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3FCA602E"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51D8A5BE"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7F5B4C7A"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6C91D815"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321B8FE5"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666C1E2E"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5CCEAA51"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7F68DCEF" w14:textId="77777777" w:rsidR="009D0844" w:rsidRPr="009D0844" w:rsidRDefault="009D0844" w:rsidP="009D0844">
      <w:pPr>
        <w:autoSpaceDE w:val="0"/>
        <w:autoSpaceDN w:val="0"/>
        <w:adjustRightInd w:val="0"/>
        <w:ind w:firstLine="720"/>
        <w:jc w:val="right"/>
        <w:outlineLvl w:val="1"/>
        <w:rPr>
          <w:rFonts w:eastAsia="Calibri"/>
          <w:sz w:val="28"/>
          <w:szCs w:val="28"/>
        </w:rPr>
      </w:pPr>
    </w:p>
    <w:p w14:paraId="74F0B229" w14:textId="386DB507" w:rsidR="009D0844" w:rsidRPr="009D0844" w:rsidRDefault="00ED766E" w:rsidP="009D0844">
      <w:pPr>
        <w:autoSpaceDE w:val="0"/>
        <w:autoSpaceDN w:val="0"/>
        <w:adjustRightInd w:val="0"/>
        <w:outlineLvl w:val="1"/>
        <w:rPr>
          <w:rFonts w:eastAsia="Calibri"/>
          <w:sz w:val="28"/>
          <w:szCs w:val="28"/>
        </w:rPr>
      </w:pPr>
      <w:r>
        <w:rPr>
          <w:rFonts w:eastAsia="Calibri"/>
          <w:sz w:val="28"/>
          <w:szCs w:val="28"/>
        </w:rPr>
        <w:t>Глава</w:t>
      </w:r>
      <w:r w:rsidR="009D0844" w:rsidRPr="009D0844">
        <w:rPr>
          <w:rFonts w:eastAsia="Calibri"/>
          <w:sz w:val="28"/>
          <w:szCs w:val="28"/>
        </w:rPr>
        <w:t xml:space="preserve"> Администрации</w:t>
      </w:r>
      <w:r w:rsidR="009D0844" w:rsidRPr="009D0844">
        <w:rPr>
          <w:rFonts w:eastAsia="Calibri"/>
          <w:sz w:val="28"/>
          <w:szCs w:val="28"/>
        </w:rPr>
        <w:tab/>
      </w:r>
      <w:r w:rsidR="009D0844" w:rsidRPr="009D0844">
        <w:rPr>
          <w:rFonts w:eastAsia="Calibri"/>
          <w:sz w:val="28"/>
          <w:szCs w:val="28"/>
        </w:rPr>
        <w:tab/>
      </w:r>
      <w:r w:rsidR="009D0844" w:rsidRPr="009D0844">
        <w:rPr>
          <w:rFonts w:eastAsia="Calibri"/>
          <w:sz w:val="28"/>
          <w:szCs w:val="28"/>
        </w:rPr>
        <w:tab/>
      </w:r>
      <w:r w:rsidR="009D0844" w:rsidRPr="009D0844">
        <w:rPr>
          <w:rFonts w:eastAsia="Calibri"/>
          <w:sz w:val="28"/>
          <w:szCs w:val="28"/>
        </w:rPr>
        <w:tab/>
      </w:r>
      <w:r>
        <w:rPr>
          <w:rFonts w:eastAsia="Calibri"/>
          <w:sz w:val="28"/>
          <w:szCs w:val="28"/>
        </w:rPr>
        <w:tab/>
      </w:r>
      <w:r>
        <w:rPr>
          <w:rFonts w:eastAsia="Calibri"/>
          <w:sz w:val="28"/>
          <w:szCs w:val="28"/>
        </w:rPr>
        <w:tab/>
      </w:r>
      <w:r>
        <w:rPr>
          <w:rFonts w:eastAsia="Calibri"/>
          <w:sz w:val="28"/>
          <w:szCs w:val="28"/>
        </w:rPr>
        <w:tab/>
        <w:t xml:space="preserve">    </w:t>
      </w:r>
      <w:r w:rsidR="009D0844" w:rsidRPr="009D0844">
        <w:rPr>
          <w:rFonts w:eastAsia="Calibri"/>
          <w:sz w:val="28"/>
          <w:szCs w:val="28"/>
        </w:rPr>
        <w:t>_________________</w:t>
      </w:r>
    </w:p>
    <w:p w14:paraId="51A9AAFD" w14:textId="77777777" w:rsidR="009D0844" w:rsidRPr="009D0844" w:rsidRDefault="009D0844" w:rsidP="00ED766E">
      <w:pPr>
        <w:rPr>
          <w:rFonts w:eastAsia="Calibri"/>
          <w:sz w:val="22"/>
          <w:szCs w:val="22"/>
          <w:lang w:eastAsia="en-US"/>
        </w:rPr>
      </w:pPr>
    </w:p>
    <w:sectPr w:rsidR="009D0844" w:rsidRPr="009D0844" w:rsidSect="005A262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E1DAA" w14:textId="77777777" w:rsidR="00EE3BA8" w:rsidRDefault="00EE3BA8" w:rsidP="00751B94">
      <w:r>
        <w:separator/>
      </w:r>
    </w:p>
  </w:endnote>
  <w:endnote w:type="continuationSeparator" w:id="0">
    <w:p w14:paraId="36604297" w14:textId="77777777" w:rsidR="00EE3BA8" w:rsidRDefault="00EE3BA8"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1663D" w14:textId="77777777" w:rsidR="00EE3BA8" w:rsidRDefault="00EE3BA8" w:rsidP="00751B94">
      <w:r>
        <w:separator/>
      </w:r>
    </w:p>
  </w:footnote>
  <w:footnote w:type="continuationSeparator" w:id="0">
    <w:p w14:paraId="4F485402" w14:textId="77777777" w:rsidR="00EE3BA8" w:rsidRDefault="00EE3BA8" w:rsidP="00751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449"/>
    <w:multiLevelType w:val="multilevel"/>
    <w:tmpl w:val="D876C99C"/>
    <w:lvl w:ilvl="0">
      <w:start w:val="2"/>
      <w:numFmt w:val="none"/>
      <w:lvlText w:val="2.30.3."/>
      <w:lvlJc w:val="left"/>
      <w:pPr>
        <w:ind w:left="450" w:hanging="450"/>
      </w:pPr>
      <w:rPr>
        <w:rFonts w:hint="default"/>
      </w:rPr>
    </w:lvl>
    <w:lvl w:ilvl="1">
      <w:start w:val="1"/>
      <w:numFmt w:val="none"/>
      <w:lvlText w:val="2.28."/>
      <w:lvlJc w:val="left"/>
      <w:pPr>
        <w:ind w:left="720" w:hanging="720"/>
      </w:pPr>
      <w:rPr>
        <w:rFonts w:hint="default"/>
      </w:rPr>
    </w:lvl>
    <w:lvl w:ilvl="2">
      <w:start w:val="1"/>
      <w:numFmt w:val="decimal"/>
      <w:lvlText w:val="%12.30.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C037EDE"/>
    <w:multiLevelType w:val="hybridMultilevel"/>
    <w:tmpl w:val="1C0C7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6D0FD7"/>
    <w:multiLevelType w:val="multilevel"/>
    <w:tmpl w:val="BB925E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F92659"/>
    <w:multiLevelType w:val="hybridMultilevel"/>
    <w:tmpl w:val="A68A6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945081"/>
    <w:multiLevelType w:val="hybridMultilevel"/>
    <w:tmpl w:val="D058641A"/>
    <w:lvl w:ilvl="0" w:tplc="0440704C">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840E98"/>
    <w:multiLevelType w:val="hybridMultilevel"/>
    <w:tmpl w:val="483220B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655B05"/>
    <w:multiLevelType w:val="hybridMultilevel"/>
    <w:tmpl w:val="2690D22E"/>
    <w:lvl w:ilvl="0" w:tplc="255EEBD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CE3246"/>
    <w:multiLevelType w:val="multilevel"/>
    <w:tmpl w:val="71041224"/>
    <w:lvl w:ilvl="0">
      <w:start w:val="2"/>
      <w:numFmt w:val="none"/>
      <w:lvlText w:val="2.30.2."/>
      <w:lvlJc w:val="left"/>
      <w:pPr>
        <w:ind w:left="450" w:hanging="450"/>
      </w:pPr>
      <w:rPr>
        <w:rFonts w:hint="default"/>
      </w:rPr>
    </w:lvl>
    <w:lvl w:ilvl="1">
      <w:start w:val="1"/>
      <w:numFmt w:val="none"/>
      <w:lvlText w:val="2.28."/>
      <w:lvlJc w:val="left"/>
      <w:pPr>
        <w:ind w:left="720" w:hanging="720"/>
      </w:pPr>
      <w:rPr>
        <w:rFonts w:hint="default"/>
      </w:rPr>
    </w:lvl>
    <w:lvl w:ilvl="2">
      <w:start w:val="1"/>
      <w:numFmt w:val="decimal"/>
      <w:lvlText w:val="%12.30.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AAB1FF3"/>
    <w:multiLevelType w:val="multilevel"/>
    <w:tmpl w:val="C8284004"/>
    <w:lvl w:ilvl="0">
      <w:start w:val="2"/>
      <w:numFmt w:val="none"/>
      <w:lvlText w:val="2.30.4."/>
      <w:lvlJc w:val="left"/>
      <w:pPr>
        <w:ind w:left="450" w:hanging="450"/>
      </w:pPr>
      <w:rPr>
        <w:rFonts w:hint="default"/>
      </w:rPr>
    </w:lvl>
    <w:lvl w:ilvl="1">
      <w:start w:val="1"/>
      <w:numFmt w:val="none"/>
      <w:lvlText w:val="2.28."/>
      <w:lvlJc w:val="left"/>
      <w:pPr>
        <w:ind w:left="720" w:hanging="720"/>
      </w:pPr>
      <w:rPr>
        <w:rFonts w:hint="default"/>
      </w:rPr>
    </w:lvl>
    <w:lvl w:ilvl="2">
      <w:start w:val="1"/>
      <w:numFmt w:val="decimal"/>
      <w:lvlText w:val="%12.30.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B521F15"/>
    <w:multiLevelType w:val="multilevel"/>
    <w:tmpl w:val="9538286E"/>
    <w:lvl w:ilvl="0">
      <w:start w:val="2"/>
      <w:numFmt w:val="none"/>
      <w:lvlText w:val="2.30.8."/>
      <w:lvlJc w:val="left"/>
      <w:pPr>
        <w:ind w:left="450" w:hanging="450"/>
      </w:pPr>
      <w:rPr>
        <w:rFonts w:hint="default"/>
      </w:rPr>
    </w:lvl>
    <w:lvl w:ilvl="1">
      <w:start w:val="1"/>
      <w:numFmt w:val="none"/>
      <w:lvlText w:val="2.28."/>
      <w:lvlJc w:val="left"/>
      <w:pPr>
        <w:ind w:left="720" w:hanging="720"/>
      </w:pPr>
      <w:rPr>
        <w:rFonts w:hint="default"/>
      </w:rPr>
    </w:lvl>
    <w:lvl w:ilvl="2">
      <w:start w:val="1"/>
      <w:numFmt w:val="decimal"/>
      <w:lvlText w:val="%12.30.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D705680"/>
    <w:multiLevelType w:val="multilevel"/>
    <w:tmpl w:val="F12CA646"/>
    <w:lvl w:ilvl="0">
      <w:start w:val="1"/>
      <w:numFmt w:val="decimal"/>
      <w:lvlText w:val="%1."/>
      <w:lvlJc w:val="left"/>
      <w:pPr>
        <w:ind w:left="705" w:hanging="705"/>
      </w:pPr>
      <w:rPr>
        <w:rFonts w:hint="default"/>
      </w:rPr>
    </w:lvl>
    <w:lvl w:ilvl="1">
      <w:start w:val="1"/>
      <w:numFmt w:val="decimal"/>
      <w:lvlText w:val="%1.%2."/>
      <w:lvlJc w:val="left"/>
      <w:pPr>
        <w:ind w:left="1273" w:hanging="705"/>
      </w:pPr>
      <w:rPr>
        <w:rFonts w:hint="default"/>
      </w:rPr>
    </w:lvl>
    <w:lvl w:ilvl="2">
      <w:start w:val="1"/>
      <w:numFmt w:val="decimal"/>
      <w:lvlText w:val="%1.%2.%3."/>
      <w:lvlJc w:val="left"/>
      <w:pPr>
        <w:ind w:left="2138" w:hanging="720"/>
      </w:pPr>
      <w:rPr>
        <w:rFonts w:hint="default"/>
        <w:strike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F9D53FC"/>
    <w:multiLevelType w:val="hybridMultilevel"/>
    <w:tmpl w:val="ABCE7D24"/>
    <w:lvl w:ilvl="0" w:tplc="BE928F1C">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9F1415"/>
    <w:multiLevelType w:val="multilevel"/>
    <w:tmpl w:val="396EA4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FB26CDD"/>
    <w:multiLevelType w:val="multilevel"/>
    <w:tmpl w:val="CB503B66"/>
    <w:lvl w:ilvl="0">
      <w:start w:val="2"/>
      <w:numFmt w:val="decimal"/>
      <w:lvlText w:val="%1."/>
      <w:lvlJc w:val="left"/>
      <w:pPr>
        <w:ind w:left="450" w:hanging="450"/>
      </w:pPr>
      <w:rPr>
        <w:rFonts w:hint="default"/>
      </w:rPr>
    </w:lvl>
    <w:lvl w:ilvl="1">
      <w:start w:val="1"/>
      <w:numFmt w:val="decimal"/>
      <w:lvlText w:val="%1.27."/>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B81773"/>
    <w:multiLevelType w:val="multilevel"/>
    <w:tmpl w:val="8222D906"/>
    <w:lvl w:ilvl="0">
      <w:start w:val="2"/>
      <w:numFmt w:val="none"/>
      <w:lvlText w:val="2.30.5."/>
      <w:lvlJc w:val="left"/>
      <w:pPr>
        <w:ind w:left="450" w:hanging="450"/>
      </w:pPr>
      <w:rPr>
        <w:rFonts w:hint="default"/>
      </w:rPr>
    </w:lvl>
    <w:lvl w:ilvl="1">
      <w:start w:val="1"/>
      <w:numFmt w:val="none"/>
      <w:lvlText w:val="2.28."/>
      <w:lvlJc w:val="left"/>
      <w:pPr>
        <w:ind w:left="720" w:hanging="720"/>
      </w:pPr>
      <w:rPr>
        <w:rFonts w:hint="default"/>
      </w:rPr>
    </w:lvl>
    <w:lvl w:ilvl="2">
      <w:start w:val="1"/>
      <w:numFmt w:val="decimal"/>
      <w:lvlText w:val="%12.30.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AC266CD"/>
    <w:multiLevelType w:val="multilevel"/>
    <w:tmpl w:val="9822BEA6"/>
    <w:lvl w:ilvl="0">
      <w:start w:val="2"/>
      <w:numFmt w:val="decimal"/>
      <w:lvlText w:val="%1.29."/>
      <w:lvlJc w:val="left"/>
      <w:pPr>
        <w:ind w:left="450" w:hanging="450"/>
      </w:pPr>
      <w:rPr>
        <w:rFonts w:hint="default"/>
      </w:rPr>
    </w:lvl>
    <w:lvl w:ilvl="1">
      <w:start w:val="1"/>
      <w:numFmt w:val="none"/>
      <w:lvlText w:val="2.28."/>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BA56485"/>
    <w:multiLevelType w:val="hybridMultilevel"/>
    <w:tmpl w:val="D3842F18"/>
    <w:lvl w:ilvl="0" w:tplc="A36005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423513"/>
    <w:multiLevelType w:val="multilevel"/>
    <w:tmpl w:val="8F9618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1B333B5"/>
    <w:multiLevelType w:val="hybridMultilevel"/>
    <w:tmpl w:val="0C1859FC"/>
    <w:lvl w:ilvl="0" w:tplc="0440704C">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411791"/>
    <w:multiLevelType w:val="multilevel"/>
    <w:tmpl w:val="9B82645C"/>
    <w:lvl w:ilvl="0">
      <w:start w:val="2"/>
      <w:numFmt w:val="none"/>
      <w:lvlText w:val="2.30.9."/>
      <w:lvlJc w:val="left"/>
      <w:pPr>
        <w:ind w:left="450" w:hanging="450"/>
      </w:pPr>
      <w:rPr>
        <w:rFonts w:hint="default"/>
      </w:rPr>
    </w:lvl>
    <w:lvl w:ilvl="1">
      <w:start w:val="1"/>
      <w:numFmt w:val="none"/>
      <w:lvlText w:val="2.28."/>
      <w:lvlJc w:val="left"/>
      <w:pPr>
        <w:ind w:left="720" w:hanging="720"/>
      </w:pPr>
      <w:rPr>
        <w:rFonts w:hint="default"/>
      </w:rPr>
    </w:lvl>
    <w:lvl w:ilvl="2">
      <w:start w:val="1"/>
      <w:numFmt w:val="decimal"/>
      <w:lvlText w:val="%12.30.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A457B9"/>
    <w:multiLevelType w:val="hybridMultilevel"/>
    <w:tmpl w:val="49D85BD0"/>
    <w:lvl w:ilvl="0" w:tplc="A3600580">
      <w:start w:val="1"/>
      <w:numFmt w:val="decimal"/>
      <w:lvlText w:val="%1."/>
      <w:lvlJc w:val="left"/>
      <w:pPr>
        <w:ind w:left="1190" w:hanging="480"/>
      </w:pPr>
      <w:rPr>
        <w:rFonts w:hint="default"/>
      </w:rPr>
    </w:lvl>
    <w:lvl w:ilvl="1" w:tplc="04190019" w:tentative="1">
      <w:start w:val="1"/>
      <w:numFmt w:val="lowerLetter"/>
      <w:lvlText w:val="%2."/>
      <w:lvlJc w:val="left"/>
      <w:pPr>
        <w:ind w:left="875" w:hanging="360"/>
      </w:pPr>
    </w:lvl>
    <w:lvl w:ilvl="2" w:tplc="0419001B" w:tentative="1">
      <w:start w:val="1"/>
      <w:numFmt w:val="lowerRoman"/>
      <w:lvlText w:val="%3."/>
      <w:lvlJc w:val="right"/>
      <w:pPr>
        <w:ind w:left="1595" w:hanging="180"/>
      </w:pPr>
    </w:lvl>
    <w:lvl w:ilvl="3" w:tplc="0419000F" w:tentative="1">
      <w:start w:val="1"/>
      <w:numFmt w:val="decimal"/>
      <w:lvlText w:val="%4."/>
      <w:lvlJc w:val="left"/>
      <w:pPr>
        <w:ind w:left="2315" w:hanging="360"/>
      </w:pPr>
    </w:lvl>
    <w:lvl w:ilvl="4" w:tplc="04190019" w:tentative="1">
      <w:start w:val="1"/>
      <w:numFmt w:val="lowerLetter"/>
      <w:lvlText w:val="%5."/>
      <w:lvlJc w:val="left"/>
      <w:pPr>
        <w:ind w:left="3035" w:hanging="360"/>
      </w:pPr>
    </w:lvl>
    <w:lvl w:ilvl="5" w:tplc="0419001B" w:tentative="1">
      <w:start w:val="1"/>
      <w:numFmt w:val="lowerRoman"/>
      <w:lvlText w:val="%6."/>
      <w:lvlJc w:val="right"/>
      <w:pPr>
        <w:ind w:left="3755" w:hanging="180"/>
      </w:pPr>
    </w:lvl>
    <w:lvl w:ilvl="6" w:tplc="0419000F" w:tentative="1">
      <w:start w:val="1"/>
      <w:numFmt w:val="decimal"/>
      <w:lvlText w:val="%7."/>
      <w:lvlJc w:val="left"/>
      <w:pPr>
        <w:ind w:left="4475" w:hanging="360"/>
      </w:pPr>
    </w:lvl>
    <w:lvl w:ilvl="7" w:tplc="04190019" w:tentative="1">
      <w:start w:val="1"/>
      <w:numFmt w:val="lowerLetter"/>
      <w:lvlText w:val="%8."/>
      <w:lvlJc w:val="left"/>
      <w:pPr>
        <w:ind w:left="5195" w:hanging="360"/>
      </w:pPr>
    </w:lvl>
    <w:lvl w:ilvl="8" w:tplc="0419001B" w:tentative="1">
      <w:start w:val="1"/>
      <w:numFmt w:val="lowerRoman"/>
      <w:lvlText w:val="%9."/>
      <w:lvlJc w:val="right"/>
      <w:pPr>
        <w:ind w:left="5915" w:hanging="180"/>
      </w:pPr>
    </w:lvl>
  </w:abstractNum>
  <w:abstractNum w:abstractNumId="23"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54CD0123"/>
    <w:multiLevelType w:val="hybridMultilevel"/>
    <w:tmpl w:val="971EDE92"/>
    <w:lvl w:ilvl="0" w:tplc="A3600580">
      <w:start w:val="1"/>
      <w:numFmt w:val="decimal"/>
      <w:lvlText w:val="%1."/>
      <w:lvlJc w:val="left"/>
      <w:pPr>
        <w:ind w:left="1549" w:hanging="48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1FB16E4"/>
    <w:multiLevelType w:val="multilevel"/>
    <w:tmpl w:val="8AA42CE8"/>
    <w:lvl w:ilvl="0">
      <w:start w:val="1"/>
      <w:numFmt w:val="decimal"/>
      <w:lvlText w:val="%1."/>
      <w:lvlJc w:val="left"/>
      <w:pPr>
        <w:ind w:left="1699" w:hanging="990"/>
      </w:pPr>
      <w:rPr>
        <w:rFonts w:hint="default"/>
      </w:rPr>
    </w:lvl>
    <w:lvl w:ilvl="1">
      <w:start w:val="1"/>
      <w:numFmt w:val="decimal"/>
      <w:isLgl/>
      <w:lvlText w:val="%1.%2."/>
      <w:lvlJc w:val="left"/>
      <w:pPr>
        <w:ind w:left="2059" w:hanging="1350"/>
      </w:pPr>
      <w:rPr>
        <w:rFonts w:hint="default"/>
      </w:rPr>
    </w:lvl>
    <w:lvl w:ilvl="2">
      <w:start w:val="1"/>
      <w:numFmt w:val="decimal"/>
      <w:isLgl/>
      <w:lvlText w:val="%1.%2.%3."/>
      <w:lvlJc w:val="left"/>
      <w:pPr>
        <w:ind w:left="2059" w:hanging="1350"/>
      </w:pPr>
      <w:rPr>
        <w:rFonts w:hint="default"/>
      </w:rPr>
    </w:lvl>
    <w:lvl w:ilvl="3">
      <w:start w:val="1"/>
      <w:numFmt w:val="decimal"/>
      <w:isLgl/>
      <w:lvlText w:val="%1.%2.%3.%4."/>
      <w:lvlJc w:val="left"/>
      <w:pPr>
        <w:ind w:left="2059" w:hanging="1350"/>
      </w:pPr>
      <w:rPr>
        <w:rFonts w:hint="default"/>
      </w:rPr>
    </w:lvl>
    <w:lvl w:ilvl="4">
      <w:start w:val="1"/>
      <w:numFmt w:val="decimal"/>
      <w:isLgl/>
      <w:lvlText w:val="%1.%2.%3.%4.%5."/>
      <w:lvlJc w:val="left"/>
      <w:pPr>
        <w:ind w:left="2059" w:hanging="135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97A371C"/>
    <w:multiLevelType w:val="multilevel"/>
    <w:tmpl w:val="0234D366"/>
    <w:lvl w:ilvl="0">
      <w:start w:val="1"/>
      <w:numFmt w:val="decimal"/>
      <w:lvlText w:val="2.%16"/>
      <w:lvlJc w:val="left"/>
      <w:pPr>
        <w:ind w:left="1350" w:hanging="645"/>
      </w:pPr>
      <w:rPr>
        <w:rFonts w:hint="default"/>
        <w:sz w:val="28"/>
        <w:szCs w:val="28"/>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28" w15:restartNumberingAfterBreak="0">
    <w:nsid w:val="76D060DF"/>
    <w:multiLevelType w:val="multilevel"/>
    <w:tmpl w:val="EF9276C6"/>
    <w:lvl w:ilvl="0">
      <w:start w:val="2"/>
      <w:numFmt w:val="none"/>
      <w:lvlText w:val="2.30."/>
      <w:lvlJc w:val="left"/>
      <w:pPr>
        <w:ind w:left="450" w:hanging="450"/>
      </w:pPr>
      <w:rPr>
        <w:rFonts w:hint="default"/>
      </w:rPr>
    </w:lvl>
    <w:lvl w:ilvl="1">
      <w:start w:val="1"/>
      <w:numFmt w:val="none"/>
      <w:lvlText w:val="2.28."/>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7567890"/>
    <w:multiLevelType w:val="hybridMultilevel"/>
    <w:tmpl w:val="3288DAE4"/>
    <w:lvl w:ilvl="0" w:tplc="61F214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9D24DF3"/>
    <w:multiLevelType w:val="hybridMultilevel"/>
    <w:tmpl w:val="CFDA60F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44201D"/>
    <w:multiLevelType w:val="multilevel"/>
    <w:tmpl w:val="9446AE0E"/>
    <w:lvl w:ilvl="0">
      <w:start w:val="2"/>
      <w:numFmt w:val="none"/>
      <w:lvlText w:val="2.30.6."/>
      <w:lvlJc w:val="left"/>
      <w:pPr>
        <w:ind w:left="450" w:hanging="450"/>
      </w:pPr>
      <w:rPr>
        <w:rFonts w:hint="default"/>
      </w:rPr>
    </w:lvl>
    <w:lvl w:ilvl="1">
      <w:start w:val="1"/>
      <w:numFmt w:val="none"/>
      <w:lvlText w:val="2.28."/>
      <w:lvlJc w:val="left"/>
      <w:pPr>
        <w:ind w:left="720" w:hanging="720"/>
      </w:pPr>
      <w:rPr>
        <w:rFonts w:hint="default"/>
      </w:rPr>
    </w:lvl>
    <w:lvl w:ilvl="2">
      <w:start w:val="1"/>
      <w:numFmt w:val="decimal"/>
      <w:lvlText w:val="%12.30.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FA52496"/>
    <w:multiLevelType w:val="multilevel"/>
    <w:tmpl w:val="CEE83E5E"/>
    <w:lvl w:ilvl="0">
      <w:start w:val="2"/>
      <w:numFmt w:val="none"/>
      <w:lvlText w:val="2.30.7."/>
      <w:lvlJc w:val="left"/>
      <w:pPr>
        <w:ind w:left="450" w:hanging="450"/>
      </w:pPr>
      <w:rPr>
        <w:rFonts w:hint="default"/>
      </w:rPr>
    </w:lvl>
    <w:lvl w:ilvl="1">
      <w:start w:val="1"/>
      <w:numFmt w:val="none"/>
      <w:lvlText w:val="2.28."/>
      <w:lvlJc w:val="left"/>
      <w:pPr>
        <w:ind w:left="720" w:hanging="720"/>
      </w:pPr>
      <w:rPr>
        <w:rFonts w:hint="default"/>
      </w:rPr>
    </w:lvl>
    <w:lvl w:ilvl="2">
      <w:start w:val="1"/>
      <w:numFmt w:val="decimal"/>
      <w:lvlText w:val="%12.30.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7389155">
    <w:abstractNumId w:val="23"/>
  </w:num>
  <w:num w:numId="2" w16cid:durableId="333728851">
    <w:abstractNumId w:val="4"/>
  </w:num>
  <w:num w:numId="3" w16cid:durableId="1063063506">
    <w:abstractNumId w:val="22"/>
  </w:num>
  <w:num w:numId="4" w16cid:durableId="1801530213">
    <w:abstractNumId w:val="18"/>
  </w:num>
  <w:num w:numId="5" w16cid:durableId="249002936">
    <w:abstractNumId w:val="12"/>
  </w:num>
  <w:num w:numId="6" w16cid:durableId="680164082">
    <w:abstractNumId w:val="24"/>
  </w:num>
  <w:num w:numId="7" w16cid:durableId="3098272">
    <w:abstractNumId w:val="29"/>
  </w:num>
  <w:num w:numId="8" w16cid:durableId="1399598481">
    <w:abstractNumId w:val="1"/>
  </w:num>
  <w:num w:numId="9" w16cid:durableId="350106962">
    <w:abstractNumId w:val="30"/>
  </w:num>
  <w:num w:numId="10" w16cid:durableId="780222846">
    <w:abstractNumId w:val="7"/>
  </w:num>
  <w:num w:numId="11" w16cid:durableId="2123452955">
    <w:abstractNumId w:val="20"/>
  </w:num>
  <w:num w:numId="12" w16cid:durableId="347761086">
    <w:abstractNumId w:val="5"/>
  </w:num>
  <w:num w:numId="13" w16cid:durableId="1128670029">
    <w:abstractNumId w:val="6"/>
  </w:num>
  <w:num w:numId="14" w16cid:durableId="1608003624">
    <w:abstractNumId w:val="26"/>
  </w:num>
  <w:num w:numId="15" w16cid:durableId="2064520403">
    <w:abstractNumId w:val="11"/>
  </w:num>
  <w:num w:numId="16" w16cid:durableId="1040318581">
    <w:abstractNumId w:val="15"/>
  </w:num>
  <w:num w:numId="17" w16cid:durableId="291906355">
    <w:abstractNumId w:val="2"/>
  </w:num>
  <w:num w:numId="18" w16cid:durableId="1711764948">
    <w:abstractNumId w:val="27"/>
  </w:num>
  <w:num w:numId="19" w16cid:durableId="1040974954">
    <w:abstractNumId w:val="13"/>
  </w:num>
  <w:num w:numId="20" w16cid:durableId="446781185">
    <w:abstractNumId w:val="14"/>
  </w:num>
  <w:num w:numId="21" w16cid:durableId="1183931025">
    <w:abstractNumId w:val="17"/>
  </w:num>
  <w:num w:numId="22" w16cid:durableId="1854299023">
    <w:abstractNumId w:val="28"/>
  </w:num>
  <w:num w:numId="23" w16cid:durableId="303387357">
    <w:abstractNumId w:val="8"/>
  </w:num>
  <w:num w:numId="24" w16cid:durableId="768738675">
    <w:abstractNumId w:val="0"/>
  </w:num>
  <w:num w:numId="25" w16cid:durableId="462387099">
    <w:abstractNumId w:val="9"/>
  </w:num>
  <w:num w:numId="26" w16cid:durableId="1021318462">
    <w:abstractNumId w:val="16"/>
  </w:num>
  <w:num w:numId="27" w16cid:durableId="231432733">
    <w:abstractNumId w:val="31"/>
  </w:num>
  <w:num w:numId="28" w16cid:durableId="1697343036">
    <w:abstractNumId w:val="32"/>
  </w:num>
  <w:num w:numId="29" w16cid:durableId="456484128">
    <w:abstractNumId w:val="10"/>
  </w:num>
  <w:num w:numId="30" w16cid:durableId="2035572974">
    <w:abstractNumId w:val="21"/>
  </w:num>
  <w:num w:numId="31" w16cid:durableId="11253440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6600128">
    <w:abstractNumId w:val="3"/>
  </w:num>
  <w:num w:numId="33" w16cid:durableId="9530509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14"/>
    <w:rsid w:val="00000271"/>
    <w:rsid w:val="00000C48"/>
    <w:rsid w:val="000040C2"/>
    <w:rsid w:val="000071CF"/>
    <w:rsid w:val="0001021A"/>
    <w:rsid w:val="000115AA"/>
    <w:rsid w:val="000116A5"/>
    <w:rsid w:val="00012B67"/>
    <w:rsid w:val="000171BD"/>
    <w:rsid w:val="00021837"/>
    <w:rsid w:val="00027905"/>
    <w:rsid w:val="00030248"/>
    <w:rsid w:val="00032487"/>
    <w:rsid w:val="0003407A"/>
    <w:rsid w:val="0003478F"/>
    <w:rsid w:val="00051F93"/>
    <w:rsid w:val="00053B9A"/>
    <w:rsid w:val="00055C78"/>
    <w:rsid w:val="00065D0F"/>
    <w:rsid w:val="00067B8B"/>
    <w:rsid w:val="0007647C"/>
    <w:rsid w:val="00077A9A"/>
    <w:rsid w:val="00081687"/>
    <w:rsid w:val="00090517"/>
    <w:rsid w:val="000911EF"/>
    <w:rsid w:val="000A2BEC"/>
    <w:rsid w:val="000A5EBD"/>
    <w:rsid w:val="000A6F5E"/>
    <w:rsid w:val="000B4210"/>
    <w:rsid w:val="000C226D"/>
    <w:rsid w:val="000C4CE6"/>
    <w:rsid w:val="000C64FC"/>
    <w:rsid w:val="000C717B"/>
    <w:rsid w:val="000D0508"/>
    <w:rsid w:val="000D15AB"/>
    <w:rsid w:val="000D40D3"/>
    <w:rsid w:val="000D7611"/>
    <w:rsid w:val="000E1392"/>
    <w:rsid w:val="000E1FB8"/>
    <w:rsid w:val="000F09C0"/>
    <w:rsid w:val="000F6DA3"/>
    <w:rsid w:val="00104139"/>
    <w:rsid w:val="001055B2"/>
    <w:rsid w:val="00105AD5"/>
    <w:rsid w:val="001130B1"/>
    <w:rsid w:val="00115594"/>
    <w:rsid w:val="00123B75"/>
    <w:rsid w:val="00130F84"/>
    <w:rsid w:val="00132278"/>
    <w:rsid w:val="0013516B"/>
    <w:rsid w:val="00140632"/>
    <w:rsid w:val="0014443C"/>
    <w:rsid w:val="00145823"/>
    <w:rsid w:val="001564EA"/>
    <w:rsid w:val="00157F67"/>
    <w:rsid w:val="001666D3"/>
    <w:rsid w:val="00174400"/>
    <w:rsid w:val="001836FB"/>
    <w:rsid w:val="00186950"/>
    <w:rsid w:val="00187D7E"/>
    <w:rsid w:val="001936A7"/>
    <w:rsid w:val="00195CEB"/>
    <w:rsid w:val="00195EF1"/>
    <w:rsid w:val="001B2351"/>
    <w:rsid w:val="001B4AFE"/>
    <w:rsid w:val="001C539C"/>
    <w:rsid w:val="001C5901"/>
    <w:rsid w:val="001C6880"/>
    <w:rsid w:val="001C73F4"/>
    <w:rsid w:val="001C77BA"/>
    <w:rsid w:val="001D0500"/>
    <w:rsid w:val="001D4B47"/>
    <w:rsid w:val="001D4C6C"/>
    <w:rsid w:val="001E09D3"/>
    <w:rsid w:val="001E0DB4"/>
    <w:rsid w:val="001E0FBD"/>
    <w:rsid w:val="001E4A91"/>
    <w:rsid w:val="001F0D90"/>
    <w:rsid w:val="001F6183"/>
    <w:rsid w:val="0020512F"/>
    <w:rsid w:val="00205154"/>
    <w:rsid w:val="002064DF"/>
    <w:rsid w:val="00206D87"/>
    <w:rsid w:val="0020763B"/>
    <w:rsid w:val="00207E3B"/>
    <w:rsid w:val="002122B2"/>
    <w:rsid w:val="00212650"/>
    <w:rsid w:val="002142BC"/>
    <w:rsid w:val="00215CAE"/>
    <w:rsid w:val="00224ED0"/>
    <w:rsid w:val="002252A9"/>
    <w:rsid w:val="00232BA5"/>
    <w:rsid w:val="002333D9"/>
    <w:rsid w:val="00251B06"/>
    <w:rsid w:val="002632CC"/>
    <w:rsid w:val="00277044"/>
    <w:rsid w:val="002823E3"/>
    <w:rsid w:val="002834EF"/>
    <w:rsid w:val="00284206"/>
    <w:rsid w:val="00285EAC"/>
    <w:rsid w:val="00292840"/>
    <w:rsid w:val="00295326"/>
    <w:rsid w:val="00296E8B"/>
    <w:rsid w:val="002A46EA"/>
    <w:rsid w:val="002A6286"/>
    <w:rsid w:val="002B24FB"/>
    <w:rsid w:val="002B2A1A"/>
    <w:rsid w:val="002C11E2"/>
    <w:rsid w:val="002C1EE1"/>
    <w:rsid w:val="002D3C3A"/>
    <w:rsid w:val="002D47B4"/>
    <w:rsid w:val="002E07F8"/>
    <w:rsid w:val="002E1E6E"/>
    <w:rsid w:val="002E45CF"/>
    <w:rsid w:val="002F36E9"/>
    <w:rsid w:val="002F3C70"/>
    <w:rsid w:val="002F4ECA"/>
    <w:rsid w:val="002F5D83"/>
    <w:rsid w:val="003050E1"/>
    <w:rsid w:val="003069B5"/>
    <w:rsid w:val="00312544"/>
    <w:rsid w:val="0031644F"/>
    <w:rsid w:val="0032774A"/>
    <w:rsid w:val="0033111D"/>
    <w:rsid w:val="0033548A"/>
    <w:rsid w:val="003356C1"/>
    <w:rsid w:val="003357CF"/>
    <w:rsid w:val="003371DB"/>
    <w:rsid w:val="00342438"/>
    <w:rsid w:val="00347F9C"/>
    <w:rsid w:val="003520E0"/>
    <w:rsid w:val="003562B3"/>
    <w:rsid w:val="003614DC"/>
    <w:rsid w:val="00367803"/>
    <w:rsid w:val="0037170E"/>
    <w:rsid w:val="00374386"/>
    <w:rsid w:val="00380C23"/>
    <w:rsid w:val="0038112A"/>
    <w:rsid w:val="00384E4E"/>
    <w:rsid w:val="003859BD"/>
    <w:rsid w:val="00387C7D"/>
    <w:rsid w:val="00392BDF"/>
    <w:rsid w:val="00392C98"/>
    <w:rsid w:val="0039470A"/>
    <w:rsid w:val="00395510"/>
    <w:rsid w:val="00397800"/>
    <w:rsid w:val="003A14BE"/>
    <w:rsid w:val="003A52A3"/>
    <w:rsid w:val="003A5C3E"/>
    <w:rsid w:val="003A68F0"/>
    <w:rsid w:val="003A75F4"/>
    <w:rsid w:val="003A76B5"/>
    <w:rsid w:val="003B5ED8"/>
    <w:rsid w:val="003C1087"/>
    <w:rsid w:val="003C19C3"/>
    <w:rsid w:val="003D60DA"/>
    <w:rsid w:val="003D70AB"/>
    <w:rsid w:val="003D74BE"/>
    <w:rsid w:val="003F060E"/>
    <w:rsid w:val="003F2E2A"/>
    <w:rsid w:val="003F410D"/>
    <w:rsid w:val="0040296E"/>
    <w:rsid w:val="00404399"/>
    <w:rsid w:val="00406DD3"/>
    <w:rsid w:val="0041508F"/>
    <w:rsid w:val="004162B7"/>
    <w:rsid w:val="00416EB6"/>
    <w:rsid w:val="00424EFD"/>
    <w:rsid w:val="00436E08"/>
    <w:rsid w:val="00442FE4"/>
    <w:rsid w:val="00444089"/>
    <w:rsid w:val="0044456C"/>
    <w:rsid w:val="0044607E"/>
    <w:rsid w:val="00446290"/>
    <w:rsid w:val="00456051"/>
    <w:rsid w:val="004613B6"/>
    <w:rsid w:val="00464018"/>
    <w:rsid w:val="00481E7B"/>
    <w:rsid w:val="00496BD7"/>
    <w:rsid w:val="004A1791"/>
    <w:rsid w:val="004A324D"/>
    <w:rsid w:val="004A454D"/>
    <w:rsid w:val="004A4F44"/>
    <w:rsid w:val="004B71DD"/>
    <w:rsid w:val="004C393C"/>
    <w:rsid w:val="004C54E1"/>
    <w:rsid w:val="004C59DE"/>
    <w:rsid w:val="004D7ADA"/>
    <w:rsid w:val="004E0603"/>
    <w:rsid w:val="004E2FDC"/>
    <w:rsid w:val="005021D3"/>
    <w:rsid w:val="0050609A"/>
    <w:rsid w:val="00514442"/>
    <w:rsid w:val="00515F34"/>
    <w:rsid w:val="00517D76"/>
    <w:rsid w:val="005213BD"/>
    <w:rsid w:val="0052487F"/>
    <w:rsid w:val="005254BF"/>
    <w:rsid w:val="00526FB4"/>
    <w:rsid w:val="0054591A"/>
    <w:rsid w:val="005511D9"/>
    <w:rsid w:val="00555E7B"/>
    <w:rsid w:val="0056086F"/>
    <w:rsid w:val="005612B0"/>
    <w:rsid w:val="0056235C"/>
    <w:rsid w:val="00563CB8"/>
    <w:rsid w:val="00563E06"/>
    <w:rsid w:val="005674D4"/>
    <w:rsid w:val="00570B7A"/>
    <w:rsid w:val="00573B7C"/>
    <w:rsid w:val="00576132"/>
    <w:rsid w:val="005850CC"/>
    <w:rsid w:val="00587C6F"/>
    <w:rsid w:val="00587F40"/>
    <w:rsid w:val="00595B62"/>
    <w:rsid w:val="005977C1"/>
    <w:rsid w:val="005A2625"/>
    <w:rsid w:val="005A7499"/>
    <w:rsid w:val="005B0660"/>
    <w:rsid w:val="005B13BC"/>
    <w:rsid w:val="005B5702"/>
    <w:rsid w:val="005C160B"/>
    <w:rsid w:val="005C20D9"/>
    <w:rsid w:val="005C76F0"/>
    <w:rsid w:val="005D615A"/>
    <w:rsid w:val="005E161A"/>
    <w:rsid w:val="005F37E5"/>
    <w:rsid w:val="005F396D"/>
    <w:rsid w:val="005F636D"/>
    <w:rsid w:val="00600B17"/>
    <w:rsid w:val="006066D3"/>
    <w:rsid w:val="006100A2"/>
    <w:rsid w:val="006107EC"/>
    <w:rsid w:val="00610ECA"/>
    <w:rsid w:val="00612BFF"/>
    <w:rsid w:val="00621761"/>
    <w:rsid w:val="00622C96"/>
    <w:rsid w:val="00623428"/>
    <w:rsid w:val="00624190"/>
    <w:rsid w:val="00624B32"/>
    <w:rsid w:val="00633C44"/>
    <w:rsid w:val="006340CD"/>
    <w:rsid w:val="006404E8"/>
    <w:rsid w:val="00644A4C"/>
    <w:rsid w:val="00645D80"/>
    <w:rsid w:val="00646E39"/>
    <w:rsid w:val="00647687"/>
    <w:rsid w:val="00656A15"/>
    <w:rsid w:val="00660DBE"/>
    <w:rsid w:val="00661DAC"/>
    <w:rsid w:val="006678CD"/>
    <w:rsid w:val="00680323"/>
    <w:rsid w:val="00680AFC"/>
    <w:rsid w:val="00680C61"/>
    <w:rsid w:val="006817B0"/>
    <w:rsid w:val="006849B4"/>
    <w:rsid w:val="00686489"/>
    <w:rsid w:val="006869FC"/>
    <w:rsid w:val="00687F91"/>
    <w:rsid w:val="00695B22"/>
    <w:rsid w:val="006964AF"/>
    <w:rsid w:val="00696BCC"/>
    <w:rsid w:val="006A478B"/>
    <w:rsid w:val="006C38EB"/>
    <w:rsid w:val="006C4270"/>
    <w:rsid w:val="006C4505"/>
    <w:rsid w:val="006C753E"/>
    <w:rsid w:val="006D4126"/>
    <w:rsid w:val="006E105A"/>
    <w:rsid w:val="006E2947"/>
    <w:rsid w:val="006E6557"/>
    <w:rsid w:val="006F05F3"/>
    <w:rsid w:val="006F1DF9"/>
    <w:rsid w:val="006F472D"/>
    <w:rsid w:val="00701C64"/>
    <w:rsid w:val="00702FCE"/>
    <w:rsid w:val="00704EB1"/>
    <w:rsid w:val="00705E16"/>
    <w:rsid w:val="0071321B"/>
    <w:rsid w:val="00714F0C"/>
    <w:rsid w:val="00717344"/>
    <w:rsid w:val="0072728A"/>
    <w:rsid w:val="0073106E"/>
    <w:rsid w:val="00732E2C"/>
    <w:rsid w:val="00732F59"/>
    <w:rsid w:val="007341B7"/>
    <w:rsid w:val="007372AB"/>
    <w:rsid w:val="00737E2C"/>
    <w:rsid w:val="007404B6"/>
    <w:rsid w:val="007509DF"/>
    <w:rsid w:val="00751B94"/>
    <w:rsid w:val="00755925"/>
    <w:rsid w:val="0075686A"/>
    <w:rsid w:val="0076000E"/>
    <w:rsid w:val="007607A7"/>
    <w:rsid w:val="00762F22"/>
    <w:rsid w:val="00764E2B"/>
    <w:rsid w:val="00770112"/>
    <w:rsid w:val="007726F0"/>
    <w:rsid w:val="00772737"/>
    <w:rsid w:val="00781446"/>
    <w:rsid w:val="00782619"/>
    <w:rsid w:val="00783164"/>
    <w:rsid w:val="0078394B"/>
    <w:rsid w:val="00784584"/>
    <w:rsid w:val="00790D1B"/>
    <w:rsid w:val="00791204"/>
    <w:rsid w:val="0079346A"/>
    <w:rsid w:val="007977C8"/>
    <w:rsid w:val="007A2349"/>
    <w:rsid w:val="007A451D"/>
    <w:rsid w:val="007A5851"/>
    <w:rsid w:val="007C4097"/>
    <w:rsid w:val="007C4A26"/>
    <w:rsid w:val="007C4C08"/>
    <w:rsid w:val="007E1BB6"/>
    <w:rsid w:val="007E4E3A"/>
    <w:rsid w:val="007E508A"/>
    <w:rsid w:val="007E5244"/>
    <w:rsid w:val="007E7F98"/>
    <w:rsid w:val="007F4A3C"/>
    <w:rsid w:val="007F5A14"/>
    <w:rsid w:val="007F5C52"/>
    <w:rsid w:val="008043F5"/>
    <w:rsid w:val="0080526D"/>
    <w:rsid w:val="0080735C"/>
    <w:rsid w:val="00807BFF"/>
    <w:rsid w:val="008148E0"/>
    <w:rsid w:val="008170DF"/>
    <w:rsid w:val="00830446"/>
    <w:rsid w:val="008335B4"/>
    <w:rsid w:val="00835173"/>
    <w:rsid w:val="00841288"/>
    <w:rsid w:val="00842211"/>
    <w:rsid w:val="00844205"/>
    <w:rsid w:val="008474B5"/>
    <w:rsid w:val="00861106"/>
    <w:rsid w:val="00862548"/>
    <w:rsid w:val="00863669"/>
    <w:rsid w:val="008637E8"/>
    <w:rsid w:val="008640B4"/>
    <w:rsid w:val="00867F8D"/>
    <w:rsid w:val="00870A2A"/>
    <w:rsid w:val="00871306"/>
    <w:rsid w:val="008761DF"/>
    <w:rsid w:val="008766AF"/>
    <w:rsid w:val="00877218"/>
    <w:rsid w:val="00887069"/>
    <w:rsid w:val="008951E5"/>
    <w:rsid w:val="00896EE6"/>
    <w:rsid w:val="008A06F4"/>
    <w:rsid w:val="008A1827"/>
    <w:rsid w:val="008A2C39"/>
    <w:rsid w:val="008A5161"/>
    <w:rsid w:val="008B1652"/>
    <w:rsid w:val="008C2D91"/>
    <w:rsid w:val="008D6C26"/>
    <w:rsid w:val="008D6F2D"/>
    <w:rsid w:val="008D7A05"/>
    <w:rsid w:val="008E49B0"/>
    <w:rsid w:val="008F08D4"/>
    <w:rsid w:val="008F1E83"/>
    <w:rsid w:val="008F2AC3"/>
    <w:rsid w:val="008F316C"/>
    <w:rsid w:val="008F716D"/>
    <w:rsid w:val="008F7B9D"/>
    <w:rsid w:val="008F7F40"/>
    <w:rsid w:val="00902DCA"/>
    <w:rsid w:val="00903DB9"/>
    <w:rsid w:val="00905028"/>
    <w:rsid w:val="0090533B"/>
    <w:rsid w:val="00914E71"/>
    <w:rsid w:val="009207A0"/>
    <w:rsid w:val="0093323D"/>
    <w:rsid w:val="00935479"/>
    <w:rsid w:val="00940997"/>
    <w:rsid w:val="0094162F"/>
    <w:rsid w:val="00942F4F"/>
    <w:rsid w:val="00947123"/>
    <w:rsid w:val="00950D46"/>
    <w:rsid w:val="00951C85"/>
    <w:rsid w:val="00952630"/>
    <w:rsid w:val="0095365E"/>
    <w:rsid w:val="009568CD"/>
    <w:rsid w:val="009601C2"/>
    <w:rsid w:val="00966F52"/>
    <w:rsid w:val="00972442"/>
    <w:rsid w:val="00972D3F"/>
    <w:rsid w:val="00973D37"/>
    <w:rsid w:val="00973D90"/>
    <w:rsid w:val="00973F7B"/>
    <w:rsid w:val="00984A87"/>
    <w:rsid w:val="00985774"/>
    <w:rsid w:val="00997779"/>
    <w:rsid w:val="009A1454"/>
    <w:rsid w:val="009A73CF"/>
    <w:rsid w:val="009B29E4"/>
    <w:rsid w:val="009B7D36"/>
    <w:rsid w:val="009C2453"/>
    <w:rsid w:val="009C2D71"/>
    <w:rsid w:val="009C317B"/>
    <w:rsid w:val="009D057A"/>
    <w:rsid w:val="009D06ED"/>
    <w:rsid w:val="009D0844"/>
    <w:rsid w:val="009D2353"/>
    <w:rsid w:val="009D575B"/>
    <w:rsid w:val="009D6EDF"/>
    <w:rsid w:val="009E1799"/>
    <w:rsid w:val="009E1C44"/>
    <w:rsid w:val="009E3661"/>
    <w:rsid w:val="009E64E8"/>
    <w:rsid w:val="009F3522"/>
    <w:rsid w:val="009F3C4E"/>
    <w:rsid w:val="00A026E0"/>
    <w:rsid w:val="00A07DA7"/>
    <w:rsid w:val="00A12F6B"/>
    <w:rsid w:val="00A14727"/>
    <w:rsid w:val="00A14A24"/>
    <w:rsid w:val="00A218CA"/>
    <w:rsid w:val="00A27C1A"/>
    <w:rsid w:val="00A350A9"/>
    <w:rsid w:val="00A37C6B"/>
    <w:rsid w:val="00A40AFD"/>
    <w:rsid w:val="00A5061E"/>
    <w:rsid w:val="00A5197F"/>
    <w:rsid w:val="00A523B2"/>
    <w:rsid w:val="00A538B4"/>
    <w:rsid w:val="00A5675D"/>
    <w:rsid w:val="00A64C45"/>
    <w:rsid w:val="00A67DAA"/>
    <w:rsid w:val="00A700BF"/>
    <w:rsid w:val="00A71314"/>
    <w:rsid w:val="00A8252B"/>
    <w:rsid w:val="00A85178"/>
    <w:rsid w:val="00A86A1C"/>
    <w:rsid w:val="00A91072"/>
    <w:rsid w:val="00A92D3D"/>
    <w:rsid w:val="00AA01FA"/>
    <w:rsid w:val="00AA0AED"/>
    <w:rsid w:val="00AA10F5"/>
    <w:rsid w:val="00AA4D4D"/>
    <w:rsid w:val="00AB101F"/>
    <w:rsid w:val="00AC03D2"/>
    <w:rsid w:val="00AC4E5F"/>
    <w:rsid w:val="00AD0D35"/>
    <w:rsid w:val="00AD35FF"/>
    <w:rsid w:val="00AD6934"/>
    <w:rsid w:val="00AE3229"/>
    <w:rsid w:val="00AF59D8"/>
    <w:rsid w:val="00AF6624"/>
    <w:rsid w:val="00B066DE"/>
    <w:rsid w:val="00B102F4"/>
    <w:rsid w:val="00B145D6"/>
    <w:rsid w:val="00B14612"/>
    <w:rsid w:val="00B20914"/>
    <w:rsid w:val="00B26F17"/>
    <w:rsid w:val="00B35EAD"/>
    <w:rsid w:val="00B36D0A"/>
    <w:rsid w:val="00B41595"/>
    <w:rsid w:val="00B4438E"/>
    <w:rsid w:val="00B44CB1"/>
    <w:rsid w:val="00B63230"/>
    <w:rsid w:val="00B64465"/>
    <w:rsid w:val="00B72038"/>
    <w:rsid w:val="00B729D5"/>
    <w:rsid w:val="00B7332D"/>
    <w:rsid w:val="00B80107"/>
    <w:rsid w:val="00B8468A"/>
    <w:rsid w:val="00B84B06"/>
    <w:rsid w:val="00B8792E"/>
    <w:rsid w:val="00B9502D"/>
    <w:rsid w:val="00BB048A"/>
    <w:rsid w:val="00BB1B48"/>
    <w:rsid w:val="00BB23F2"/>
    <w:rsid w:val="00BB2536"/>
    <w:rsid w:val="00BB5722"/>
    <w:rsid w:val="00BC2D8F"/>
    <w:rsid w:val="00BC3073"/>
    <w:rsid w:val="00BC41F5"/>
    <w:rsid w:val="00BC64E1"/>
    <w:rsid w:val="00BC6D80"/>
    <w:rsid w:val="00BD4D68"/>
    <w:rsid w:val="00BD629B"/>
    <w:rsid w:val="00BD79E1"/>
    <w:rsid w:val="00BE00B9"/>
    <w:rsid w:val="00BE06DE"/>
    <w:rsid w:val="00BF0595"/>
    <w:rsid w:val="00C008BF"/>
    <w:rsid w:val="00C152B6"/>
    <w:rsid w:val="00C15D32"/>
    <w:rsid w:val="00C206E0"/>
    <w:rsid w:val="00C21414"/>
    <w:rsid w:val="00C23920"/>
    <w:rsid w:val="00C25B8E"/>
    <w:rsid w:val="00C27749"/>
    <w:rsid w:val="00C32CCF"/>
    <w:rsid w:val="00C57657"/>
    <w:rsid w:val="00C62830"/>
    <w:rsid w:val="00C631D6"/>
    <w:rsid w:val="00C65460"/>
    <w:rsid w:val="00C67F19"/>
    <w:rsid w:val="00C72E83"/>
    <w:rsid w:val="00C73949"/>
    <w:rsid w:val="00C809F8"/>
    <w:rsid w:val="00C81523"/>
    <w:rsid w:val="00C84224"/>
    <w:rsid w:val="00C961EC"/>
    <w:rsid w:val="00C97C97"/>
    <w:rsid w:val="00CA28FC"/>
    <w:rsid w:val="00CA5A98"/>
    <w:rsid w:val="00CB24DC"/>
    <w:rsid w:val="00CB699B"/>
    <w:rsid w:val="00CC1CF0"/>
    <w:rsid w:val="00CC32BD"/>
    <w:rsid w:val="00CC6D6C"/>
    <w:rsid w:val="00CD0F7F"/>
    <w:rsid w:val="00CD1E07"/>
    <w:rsid w:val="00CD32DB"/>
    <w:rsid w:val="00CD5CB1"/>
    <w:rsid w:val="00CE07EE"/>
    <w:rsid w:val="00CE15E4"/>
    <w:rsid w:val="00CE254B"/>
    <w:rsid w:val="00CE4CD4"/>
    <w:rsid w:val="00CE4FD2"/>
    <w:rsid w:val="00CF225B"/>
    <w:rsid w:val="00CF7A8C"/>
    <w:rsid w:val="00D04279"/>
    <w:rsid w:val="00D042A1"/>
    <w:rsid w:val="00D06229"/>
    <w:rsid w:val="00D06543"/>
    <w:rsid w:val="00D108EC"/>
    <w:rsid w:val="00D11C74"/>
    <w:rsid w:val="00D172BA"/>
    <w:rsid w:val="00D21760"/>
    <w:rsid w:val="00D242E6"/>
    <w:rsid w:val="00D26EEF"/>
    <w:rsid w:val="00D27522"/>
    <w:rsid w:val="00D2783D"/>
    <w:rsid w:val="00D33B22"/>
    <w:rsid w:val="00D37DF0"/>
    <w:rsid w:val="00D43297"/>
    <w:rsid w:val="00D43FB6"/>
    <w:rsid w:val="00D47C8A"/>
    <w:rsid w:val="00D500C7"/>
    <w:rsid w:val="00D60709"/>
    <w:rsid w:val="00D62B35"/>
    <w:rsid w:val="00D732CB"/>
    <w:rsid w:val="00D75DED"/>
    <w:rsid w:val="00D76708"/>
    <w:rsid w:val="00D80CA6"/>
    <w:rsid w:val="00D81E0C"/>
    <w:rsid w:val="00D83B38"/>
    <w:rsid w:val="00D84AAE"/>
    <w:rsid w:val="00D85310"/>
    <w:rsid w:val="00D919B0"/>
    <w:rsid w:val="00D95C20"/>
    <w:rsid w:val="00D9669D"/>
    <w:rsid w:val="00DA1041"/>
    <w:rsid w:val="00DA176C"/>
    <w:rsid w:val="00DA2E77"/>
    <w:rsid w:val="00DB1CC2"/>
    <w:rsid w:val="00DB3DD1"/>
    <w:rsid w:val="00DB723C"/>
    <w:rsid w:val="00DC07DE"/>
    <w:rsid w:val="00DC2A91"/>
    <w:rsid w:val="00DC46B5"/>
    <w:rsid w:val="00DC5447"/>
    <w:rsid w:val="00DD48B6"/>
    <w:rsid w:val="00DD4C8B"/>
    <w:rsid w:val="00DE16EE"/>
    <w:rsid w:val="00DE5D86"/>
    <w:rsid w:val="00DE6318"/>
    <w:rsid w:val="00DF2AAA"/>
    <w:rsid w:val="00E0234D"/>
    <w:rsid w:val="00E05484"/>
    <w:rsid w:val="00E06414"/>
    <w:rsid w:val="00E13EA2"/>
    <w:rsid w:val="00E16157"/>
    <w:rsid w:val="00E24B3C"/>
    <w:rsid w:val="00E2520D"/>
    <w:rsid w:val="00E27EAB"/>
    <w:rsid w:val="00E33C8A"/>
    <w:rsid w:val="00E36FD8"/>
    <w:rsid w:val="00E51027"/>
    <w:rsid w:val="00E51163"/>
    <w:rsid w:val="00E66A5A"/>
    <w:rsid w:val="00E7176C"/>
    <w:rsid w:val="00E761D4"/>
    <w:rsid w:val="00E82FCD"/>
    <w:rsid w:val="00E858C1"/>
    <w:rsid w:val="00E9236C"/>
    <w:rsid w:val="00E9514A"/>
    <w:rsid w:val="00E968C2"/>
    <w:rsid w:val="00EB44D4"/>
    <w:rsid w:val="00EB4E77"/>
    <w:rsid w:val="00EC194D"/>
    <w:rsid w:val="00EC1F01"/>
    <w:rsid w:val="00EC389C"/>
    <w:rsid w:val="00EC405E"/>
    <w:rsid w:val="00ED1411"/>
    <w:rsid w:val="00ED1CE0"/>
    <w:rsid w:val="00ED267B"/>
    <w:rsid w:val="00ED34CB"/>
    <w:rsid w:val="00ED766E"/>
    <w:rsid w:val="00EE29B4"/>
    <w:rsid w:val="00EE2C79"/>
    <w:rsid w:val="00EE3BA8"/>
    <w:rsid w:val="00EE3D24"/>
    <w:rsid w:val="00EE5664"/>
    <w:rsid w:val="00EE7315"/>
    <w:rsid w:val="00EF28E5"/>
    <w:rsid w:val="00F05B76"/>
    <w:rsid w:val="00F12153"/>
    <w:rsid w:val="00F239BB"/>
    <w:rsid w:val="00F301C0"/>
    <w:rsid w:val="00F321C6"/>
    <w:rsid w:val="00F333DB"/>
    <w:rsid w:val="00F339B8"/>
    <w:rsid w:val="00F345DD"/>
    <w:rsid w:val="00F47DAF"/>
    <w:rsid w:val="00F5229F"/>
    <w:rsid w:val="00F64275"/>
    <w:rsid w:val="00F657DC"/>
    <w:rsid w:val="00F73AB2"/>
    <w:rsid w:val="00F82CD9"/>
    <w:rsid w:val="00F84FBC"/>
    <w:rsid w:val="00F86CAB"/>
    <w:rsid w:val="00F90B71"/>
    <w:rsid w:val="00F9617C"/>
    <w:rsid w:val="00FA57BB"/>
    <w:rsid w:val="00FA5C0E"/>
    <w:rsid w:val="00FA7787"/>
    <w:rsid w:val="00FB1B8A"/>
    <w:rsid w:val="00FB4D0E"/>
    <w:rsid w:val="00FB5F3C"/>
    <w:rsid w:val="00FC2E18"/>
    <w:rsid w:val="00FC7A77"/>
    <w:rsid w:val="00FD6715"/>
    <w:rsid w:val="00FE1159"/>
    <w:rsid w:val="00FE1D94"/>
    <w:rsid w:val="00FE3E10"/>
    <w:rsid w:val="00FE6050"/>
    <w:rsid w:val="00FF665A"/>
    <w:rsid w:val="00FF71F3"/>
    <w:rsid w:val="00FF7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C6BB"/>
  <w15:docId w15:val="{84C2A40B-FE3C-414E-9385-7F60C1BF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5F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CE254B"/>
    <w:pPr>
      <w:keepNext/>
      <w:keepLines/>
      <w:spacing w:before="40"/>
      <w:outlineLvl w:val="1"/>
    </w:pPr>
    <w:rPr>
      <w:rFonts w:ascii="Cambria" w:hAnsi="Cambria"/>
      <w:color w:val="365F9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unhideWhenUsed/>
    <w:rsid w:val="001B2351"/>
    <w:rPr>
      <w:sz w:val="20"/>
      <w:szCs w:val="20"/>
    </w:rPr>
  </w:style>
  <w:style w:type="character" w:customStyle="1" w:styleId="ab">
    <w:name w:val="Текст примечания Знак"/>
    <w:basedOn w:val="a0"/>
    <w:link w:val="aa"/>
    <w:uiPriority w:val="99"/>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unhideWhenUsed/>
    <w:rsid w:val="005213BD"/>
    <w:rPr>
      <w:color w:val="0000FF"/>
      <w:u w:val="single"/>
    </w:rPr>
  </w:style>
  <w:style w:type="paragraph" w:customStyle="1" w:styleId="ConsPlusNormal">
    <w:name w:val="ConsPlusNormal"/>
    <w:rsid w:val="005213BD"/>
    <w:pPr>
      <w:widowControl w:val="0"/>
      <w:autoSpaceDE w:val="0"/>
      <w:autoSpaceDN w:val="0"/>
      <w:spacing w:after="0" w:line="240" w:lineRule="auto"/>
    </w:pPr>
    <w:rPr>
      <w:rFonts w:ascii="Calibri" w:eastAsia="Times New Roman" w:hAnsi="Calibri" w:cs="Calibri"/>
      <w:szCs w:val="20"/>
      <w:lang w:eastAsia="ru-RU"/>
    </w:rPr>
  </w:style>
  <w:style w:type="paragraph" w:styleId="af4">
    <w:name w:val="List Paragraph"/>
    <w:basedOn w:val="a"/>
    <w:uiPriority w:val="34"/>
    <w:qFormat/>
    <w:rsid w:val="001D4C6C"/>
    <w:pPr>
      <w:ind w:left="720"/>
      <w:contextualSpacing/>
    </w:pPr>
  </w:style>
  <w:style w:type="table" w:styleId="af5">
    <w:name w:val="Table Grid"/>
    <w:basedOn w:val="a1"/>
    <w:rsid w:val="00770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3C10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1">
    <w:name w:val="Заголовок 21"/>
    <w:basedOn w:val="a"/>
    <w:next w:val="a"/>
    <w:uiPriority w:val="9"/>
    <w:semiHidden/>
    <w:unhideWhenUsed/>
    <w:qFormat/>
    <w:rsid w:val="00CE254B"/>
    <w:pPr>
      <w:keepNext/>
      <w:keepLines/>
      <w:spacing w:before="40" w:line="276" w:lineRule="auto"/>
      <w:outlineLvl w:val="1"/>
    </w:pPr>
    <w:rPr>
      <w:rFonts w:ascii="Cambria" w:hAnsi="Cambria"/>
      <w:color w:val="365F91"/>
      <w:sz w:val="26"/>
      <w:szCs w:val="26"/>
    </w:rPr>
  </w:style>
  <w:style w:type="character" w:customStyle="1" w:styleId="20">
    <w:name w:val="Заголовок 2 Знак"/>
    <w:basedOn w:val="a0"/>
    <w:link w:val="2"/>
    <w:uiPriority w:val="9"/>
    <w:semiHidden/>
    <w:rsid w:val="00CE254B"/>
    <w:rPr>
      <w:rFonts w:ascii="Cambria" w:eastAsia="Times New Roman" w:hAnsi="Cambria" w:cs="Times New Roman"/>
      <w:color w:val="365F91"/>
      <w:sz w:val="26"/>
      <w:szCs w:val="26"/>
    </w:rPr>
  </w:style>
  <w:style w:type="character" w:customStyle="1" w:styleId="210">
    <w:name w:val="Заголовок 2 Знак1"/>
    <w:basedOn w:val="a0"/>
    <w:uiPriority w:val="9"/>
    <w:semiHidden/>
    <w:rsid w:val="00CE254B"/>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 w:id="296229793">
      <w:bodyDiv w:val="1"/>
      <w:marLeft w:val="0"/>
      <w:marRight w:val="0"/>
      <w:marTop w:val="0"/>
      <w:marBottom w:val="0"/>
      <w:divBdr>
        <w:top w:val="none" w:sz="0" w:space="0" w:color="auto"/>
        <w:left w:val="none" w:sz="0" w:space="0" w:color="auto"/>
        <w:bottom w:val="none" w:sz="0" w:space="0" w:color="auto"/>
        <w:right w:val="none" w:sz="0" w:space="0" w:color="auto"/>
      </w:divBdr>
    </w:div>
    <w:div w:id="660236447">
      <w:bodyDiv w:val="1"/>
      <w:marLeft w:val="0"/>
      <w:marRight w:val="0"/>
      <w:marTop w:val="0"/>
      <w:marBottom w:val="0"/>
      <w:divBdr>
        <w:top w:val="none" w:sz="0" w:space="0" w:color="auto"/>
        <w:left w:val="none" w:sz="0" w:space="0" w:color="auto"/>
        <w:bottom w:val="none" w:sz="0" w:space="0" w:color="auto"/>
        <w:right w:val="none" w:sz="0" w:space="0" w:color="auto"/>
      </w:divBdr>
    </w:div>
    <w:div w:id="722758269">
      <w:bodyDiv w:val="1"/>
      <w:marLeft w:val="0"/>
      <w:marRight w:val="0"/>
      <w:marTop w:val="0"/>
      <w:marBottom w:val="0"/>
      <w:divBdr>
        <w:top w:val="none" w:sz="0" w:space="0" w:color="auto"/>
        <w:left w:val="none" w:sz="0" w:space="0" w:color="auto"/>
        <w:bottom w:val="none" w:sz="0" w:space="0" w:color="auto"/>
        <w:right w:val="none" w:sz="0" w:space="0" w:color="auto"/>
      </w:divBdr>
    </w:div>
    <w:div w:id="742527780">
      <w:bodyDiv w:val="1"/>
      <w:marLeft w:val="0"/>
      <w:marRight w:val="0"/>
      <w:marTop w:val="0"/>
      <w:marBottom w:val="0"/>
      <w:divBdr>
        <w:top w:val="none" w:sz="0" w:space="0" w:color="auto"/>
        <w:left w:val="none" w:sz="0" w:space="0" w:color="auto"/>
        <w:bottom w:val="none" w:sz="0" w:space="0" w:color="auto"/>
        <w:right w:val="none" w:sz="0" w:space="0" w:color="auto"/>
      </w:divBdr>
    </w:div>
    <w:div w:id="1896965064">
      <w:bodyDiv w:val="1"/>
      <w:marLeft w:val="0"/>
      <w:marRight w:val="0"/>
      <w:marTop w:val="0"/>
      <w:marBottom w:val="0"/>
      <w:divBdr>
        <w:top w:val="none" w:sz="0" w:space="0" w:color="auto"/>
        <w:left w:val="none" w:sz="0" w:space="0" w:color="auto"/>
        <w:bottom w:val="none" w:sz="0" w:space="0" w:color="auto"/>
        <w:right w:val="none" w:sz="0" w:space="0" w:color="auto"/>
      </w:divBdr>
    </w:div>
    <w:div w:id="212854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E002800B4C542225660D8578C8C22A3338475E828E2F732B4B649F32CE008636C6BB1D49DDAF1EE57o5K" TargetMode="External"/><Relationship Id="rId18"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B3E3AA40DE090A40A6C7E5FD5E4DF3FDD6564FE52C0B7FC85E9B2A365E90C5842336DFB86337B2A59C8925146F3D908A219143B8C25337Bn5e1G" TargetMode="External"/><Relationship Id="rId17" Type="http://schemas.openxmlformats.org/officeDocument/2006/relationships/hyperlink" Target="consultantplus://offline/ref=3779F1DC5F392D8D98A232B55A9D8E21D4EBB0DB57DEFD426D3B6B39D689A354BF45C6EF1DZ5XAJ"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E661085ED54F412FA5CA6470B032C1BB0390056F0E46493D44858794BC2CR1L" TargetMode="External"/><Relationship Id="rId10" Type="http://schemas.openxmlformats.org/officeDocument/2006/relationships/hyperlink" Target="http://gu.lenobl.ru/" TargetMode="External"/><Relationship Id="rId19" Type="http://schemas.openxmlformats.org/officeDocument/2006/relationships/hyperlink" Target="consultantplus://offline/ref=AE002800B4C542225660D8578C8C22A333857AEA25E1F732B4B649F32CE008636C6BB1D49DDAF0E957oFK"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E661085ED54F412FA5CA6470B032C1BB03910D6B0F4F493D44858794BC2CR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D6273-1D7C-486E-9232-52325327F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9399</Words>
  <Characters>53575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Анастасия Смирнова</cp:lastModifiedBy>
  <cp:revision>2</cp:revision>
  <cp:lastPrinted>2022-01-31T14:34:00Z</cp:lastPrinted>
  <dcterms:created xsi:type="dcterms:W3CDTF">2022-07-07T13:34:00Z</dcterms:created>
  <dcterms:modified xsi:type="dcterms:W3CDTF">2022-07-07T13:34:00Z</dcterms:modified>
</cp:coreProperties>
</file>