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BE0EF" w14:textId="77777777" w:rsidR="00035D4A" w:rsidRPr="009D1C61" w:rsidRDefault="00035D4A" w:rsidP="00035D4A">
      <w:pPr>
        <w:jc w:val="center"/>
        <w:rPr>
          <w:b/>
          <w:kern w:val="2"/>
        </w:rPr>
      </w:pPr>
      <w:r w:rsidRPr="009D1C61">
        <w:rPr>
          <w:b/>
          <w:noProof/>
          <w:kern w:val="2"/>
        </w:rPr>
        <w:drawing>
          <wp:inline distT="0" distB="0" distL="0" distR="0" wp14:anchorId="78409B1A" wp14:editId="618B35B2">
            <wp:extent cx="673005" cy="8280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7B511B5E" w14:textId="77777777" w:rsidR="00035D4A" w:rsidRPr="009D1C61" w:rsidRDefault="00035D4A" w:rsidP="00035D4A">
      <w:pPr>
        <w:jc w:val="center"/>
        <w:rPr>
          <w:kern w:val="2"/>
          <w:sz w:val="32"/>
        </w:rPr>
      </w:pPr>
    </w:p>
    <w:p w14:paraId="7193F096" w14:textId="77777777" w:rsidR="00035D4A" w:rsidRPr="009D1C61" w:rsidRDefault="00035D4A" w:rsidP="00035D4A">
      <w:pPr>
        <w:jc w:val="center"/>
        <w:rPr>
          <w:b/>
          <w:kern w:val="2"/>
          <w:sz w:val="28"/>
          <w:szCs w:val="28"/>
        </w:rPr>
      </w:pPr>
      <w:r w:rsidRPr="009D1C61">
        <w:rPr>
          <w:b/>
          <w:kern w:val="2"/>
          <w:sz w:val="28"/>
          <w:szCs w:val="28"/>
        </w:rPr>
        <w:t>МУНИЦИПАЛЬНОЕ ОБРАЗОВАНИЕ</w:t>
      </w:r>
    </w:p>
    <w:p w14:paraId="5381AC0B" w14:textId="77777777" w:rsidR="00035D4A" w:rsidRPr="009D1C61" w:rsidRDefault="00035D4A" w:rsidP="00035D4A">
      <w:pPr>
        <w:jc w:val="center"/>
        <w:rPr>
          <w:b/>
          <w:kern w:val="2"/>
          <w:sz w:val="28"/>
          <w:szCs w:val="28"/>
        </w:rPr>
      </w:pPr>
      <w:r w:rsidRPr="009D1C61">
        <w:rPr>
          <w:b/>
          <w:kern w:val="2"/>
          <w:sz w:val="28"/>
          <w:szCs w:val="28"/>
        </w:rPr>
        <w:t>«МУРИНСКОЕ ГОРОДСКОЕ ПОСЕЛЕНИЕ»</w:t>
      </w:r>
    </w:p>
    <w:p w14:paraId="30B1FE16" w14:textId="77777777" w:rsidR="00035D4A" w:rsidRPr="009D1C61" w:rsidRDefault="00035D4A" w:rsidP="00035D4A">
      <w:pPr>
        <w:jc w:val="center"/>
        <w:rPr>
          <w:b/>
          <w:kern w:val="2"/>
          <w:sz w:val="28"/>
          <w:szCs w:val="28"/>
        </w:rPr>
      </w:pPr>
      <w:r w:rsidRPr="009D1C61">
        <w:rPr>
          <w:b/>
          <w:kern w:val="2"/>
          <w:sz w:val="28"/>
          <w:szCs w:val="28"/>
        </w:rPr>
        <w:t>ВСЕВОЛОЖСКОГО МУНИЦИПАЛЬНОГО РАЙОНА</w:t>
      </w:r>
    </w:p>
    <w:p w14:paraId="376D4E89" w14:textId="77777777" w:rsidR="00035D4A" w:rsidRPr="009D1C61" w:rsidRDefault="00035D4A" w:rsidP="00035D4A">
      <w:pPr>
        <w:jc w:val="center"/>
        <w:rPr>
          <w:b/>
          <w:kern w:val="2"/>
          <w:sz w:val="28"/>
          <w:szCs w:val="28"/>
        </w:rPr>
      </w:pPr>
      <w:r w:rsidRPr="009D1C61">
        <w:rPr>
          <w:b/>
          <w:kern w:val="2"/>
          <w:sz w:val="28"/>
          <w:szCs w:val="28"/>
        </w:rPr>
        <w:t>ЛЕНИНГРАДСКОЙ ОБЛАСТИ</w:t>
      </w:r>
    </w:p>
    <w:p w14:paraId="776AAE9D" w14:textId="77777777" w:rsidR="00035D4A" w:rsidRPr="009D1C61" w:rsidRDefault="00035D4A" w:rsidP="00035D4A">
      <w:pPr>
        <w:jc w:val="center"/>
        <w:rPr>
          <w:b/>
          <w:kern w:val="2"/>
          <w:sz w:val="28"/>
          <w:szCs w:val="28"/>
        </w:rPr>
      </w:pPr>
    </w:p>
    <w:p w14:paraId="52B9BCDD" w14:textId="77777777" w:rsidR="00035D4A" w:rsidRPr="009D1C61" w:rsidRDefault="00035D4A" w:rsidP="00035D4A">
      <w:pPr>
        <w:jc w:val="center"/>
        <w:rPr>
          <w:b/>
          <w:kern w:val="2"/>
          <w:sz w:val="28"/>
          <w:szCs w:val="28"/>
        </w:rPr>
      </w:pPr>
      <w:r w:rsidRPr="009D1C61">
        <w:rPr>
          <w:b/>
          <w:kern w:val="2"/>
          <w:sz w:val="28"/>
          <w:szCs w:val="28"/>
        </w:rPr>
        <w:t>АДМИНИСТРАЦИЯ</w:t>
      </w:r>
    </w:p>
    <w:p w14:paraId="3A8F3FA1" w14:textId="77777777" w:rsidR="00035D4A" w:rsidRPr="009D1C61" w:rsidRDefault="00035D4A" w:rsidP="00035D4A">
      <w:pPr>
        <w:jc w:val="center"/>
        <w:rPr>
          <w:b/>
          <w:kern w:val="2"/>
        </w:rPr>
      </w:pPr>
    </w:p>
    <w:p w14:paraId="2488D90F" w14:textId="77777777" w:rsidR="00035D4A" w:rsidRPr="009D1C61" w:rsidRDefault="00035D4A" w:rsidP="00035D4A">
      <w:pPr>
        <w:jc w:val="center"/>
        <w:rPr>
          <w:b/>
          <w:kern w:val="2"/>
          <w:sz w:val="32"/>
          <w:szCs w:val="32"/>
        </w:rPr>
      </w:pPr>
      <w:r w:rsidRPr="009D1C61">
        <w:rPr>
          <w:b/>
          <w:kern w:val="2"/>
          <w:sz w:val="32"/>
          <w:szCs w:val="32"/>
        </w:rPr>
        <w:t>ПОСТАНОВЛЕНИЕ</w:t>
      </w:r>
    </w:p>
    <w:p w14:paraId="30FBD88F" w14:textId="77777777" w:rsidR="00035D4A" w:rsidRPr="009D1C61" w:rsidRDefault="00035D4A" w:rsidP="00035D4A">
      <w:pPr>
        <w:rPr>
          <w:b/>
          <w:kern w:val="2"/>
          <w:sz w:val="32"/>
          <w:szCs w:val="32"/>
        </w:rPr>
      </w:pPr>
    </w:p>
    <w:p w14:paraId="48AFC40F" w14:textId="00AA83F5" w:rsidR="00035D4A" w:rsidRPr="009D1C61" w:rsidRDefault="00605A1C" w:rsidP="00035D4A">
      <w:pPr>
        <w:jc w:val="both"/>
        <w:rPr>
          <w:kern w:val="2"/>
          <w:sz w:val="28"/>
          <w:szCs w:val="28"/>
        </w:rPr>
      </w:pPr>
      <w:r>
        <w:rPr>
          <w:kern w:val="2"/>
          <w:sz w:val="28"/>
          <w:szCs w:val="28"/>
          <w:u w:val="single"/>
        </w:rPr>
        <w:t>15.07.</w:t>
      </w:r>
      <w:r w:rsidR="00035D4A" w:rsidRPr="009D1C61">
        <w:rPr>
          <w:kern w:val="2"/>
          <w:sz w:val="28"/>
          <w:szCs w:val="28"/>
          <w:u w:val="single"/>
        </w:rPr>
        <w:t>202</w:t>
      </w:r>
      <w:r w:rsidR="009531F7" w:rsidRPr="009D1C61">
        <w:rPr>
          <w:kern w:val="2"/>
          <w:sz w:val="28"/>
          <w:szCs w:val="28"/>
          <w:u w:val="single"/>
        </w:rPr>
        <w:t>5</w:t>
      </w:r>
      <w:r w:rsidR="00035D4A" w:rsidRPr="009D1C61">
        <w:rPr>
          <w:kern w:val="2"/>
          <w:sz w:val="28"/>
          <w:szCs w:val="28"/>
        </w:rPr>
        <w:t xml:space="preserve">                                                                                           № </w:t>
      </w:r>
      <w:r w:rsidR="009531F7" w:rsidRPr="009D1C61">
        <w:rPr>
          <w:kern w:val="2"/>
          <w:sz w:val="28"/>
          <w:szCs w:val="28"/>
        </w:rPr>
        <w:t xml:space="preserve"> </w:t>
      </w:r>
      <w:r>
        <w:rPr>
          <w:kern w:val="2"/>
          <w:sz w:val="28"/>
          <w:szCs w:val="28"/>
        </w:rPr>
        <w:t>336</w:t>
      </w:r>
      <w:r w:rsidR="00035D4A" w:rsidRPr="009D1C61">
        <w:rPr>
          <w:kern w:val="2"/>
          <w:sz w:val="28"/>
          <w:szCs w:val="28"/>
        </w:rPr>
        <w:t xml:space="preserve">   </w:t>
      </w:r>
    </w:p>
    <w:p w14:paraId="1A0152B0" w14:textId="77777777" w:rsidR="00035D4A" w:rsidRPr="009D1C61" w:rsidRDefault="00035D4A" w:rsidP="00035D4A">
      <w:pPr>
        <w:jc w:val="both"/>
        <w:rPr>
          <w:kern w:val="2"/>
          <w:sz w:val="28"/>
          <w:szCs w:val="28"/>
        </w:rPr>
      </w:pPr>
      <w:r w:rsidRPr="009D1C61">
        <w:rPr>
          <w:kern w:val="2"/>
          <w:sz w:val="28"/>
          <w:szCs w:val="28"/>
        </w:rPr>
        <w:t>г. Мурино</w:t>
      </w:r>
    </w:p>
    <w:p w14:paraId="3FCDD83E" w14:textId="77777777" w:rsidR="00035D4A" w:rsidRPr="009D1C61" w:rsidRDefault="00035D4A" w:rsidP="00035D4A">
      <w:pPr>
        <w:rPr>
          <w:color w:val="332E2D"/>
          <w:spacing w:val="2"/>
          <w:kern w:val="2"/>
          <w:sz w:val="28"/>
          <w:szCs w:val="28"/>
        </w:rPr>
      </w:pPr>
    </w:p>
    <w:tbl>
      <w:tblPr>
        <w:tblW w:w="0" w:type="auto"/>
        <w:tblLook w:val="04A0" w:firstRow="1" w:lastRow="0" w:firstColumn="1" w:lastColumn="0" w:noHBand="0" w:noVBand="1"/>
      </w:tblPr>
      <w:tblGrid>
        <w:gridCol w:w="5211"/>
      </w:tblGrid>
      <w:tr w:rsidR="00035D4A" w:rsidRPr="009D1C61" w14:paraId="760A1CA4" w14:textId="77777777" w:rsidTr="00035D4A">
        <w:trPr>
          <w:trHeight w:val="786"/>
        </w:trPr>
        <w:tc>
          <w:tcPr>
            <w:tcW w:w="5211" w:type="dxa"/>
            <w:hideMark/>
          </w:tcPr>
          <w:p w14:paraId="56EDA61A" w14:textId="77777777" w:rsidR="00035D4A" w:rsidRPr="009D1C61" w:rsidRDefault="00035D4A" w:rsidP="00035D4A">
            <w:pPr>
              <w:jc w:val="both"/>
              <w:rPr>
                <w:rFonts w:eastAsia="Calibri"/>
                <w:kern w:val="2"/>
                <w:lang w:eastAsia="en-US"/>
              </w:rPr>
            </w:pPr>
            <w:r w:rsidRPr="009D1C61">
              <w:rPr>
                <w:rFonts w:eastAsia="Calibri"/>
                <w:kern w:val="2"/>
                <w:lang w:eastAsia="en-US"/>
              </w:rPr>
              <w:t>Об утверждении административного регламента 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«Согласование проведения переустройства и (или) перепланировки помещения в многоквартирном доме»</w:t>
            </w:r>
          </w:p>
        </w:tc>
      </w:tr>
    </w:tbl>
    <w:p w14:paraId="61A74D8E" w14:textId="77777777" w:rsidR="009D1C61" w:rsidRDefault="009D1C61" w:rsidP="00035D4A">
      <w:pPr>
        <w:spacing w:before="120"/>
        <w:ind w:firstLine="567"/>
        <w:jc w:val="both"/>
        <w:rPr>
          <w:kern w:val="2"/>
          <w:sz w:val="28"/>
          <w:szCs w:val="28"/>
        </w:rPr>
      </w:pPr>
    </w:p>
    <w:p w14:paraId="7CF9C0AD" w14:textId="55B37BF5" w:rsidR="00035D4A" w:rsidRPr="009D1C61" w:rsidRDefault="00035D4A" w:rsidP="00035D4A">
      <w:pPr>
        <w:spacing w:before="120"/>
        <w:ind w:firstLine="567"/>
        <w:jc w:val="both"/>
        <w:rPr>
          <w:kern w:val="2"/>
          <w:sz w:val="28"/>
          <w:szCs w:val="28"/>
        </w:rPr>
      </w:pPr>
      <w:r w:rsidRPr="009D1C61">
        <w:rPr>
          <w:kern w:val="2"/>
          <w:sz w:val="28"/>
          <w:szCs w:val="28"/>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Федеральным законом от 29.12.2004 № 188-ФЗ «Жилищный кодекс Российской Федерации»,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Уставом муниципального образования «Муринское городское поселение» Всеволожского муниципального района Ленинградской области, </w:t>
      </w:r>
      <w:r w:rsidR="009531F7" w:rsidRPr="009D1C61">
        <w:rPr>
          <w:kern w:val="2"/>
          <w:sz w:val="28"/>
          <w:szCs w:val="28"/>
        </w:rPr>
        <w:t xml:space="preserve">в целях приведения нормативно-правовых актов в соответствие с действующим законодательством, </w:t>
      </w:r>
      <w:r w:rsidRPr="009D1C61">
        <w:rPr>
          <w:kern w:val="2"/>
          <w:sz w:val="28"/>
          <w:szCs w:val="28"/>
        </w:rPr>
        <w:t xml:space="preserve">администрация </w:t>
      </w:r>
      <w:r w:rsidR="009531F7" w:rsidRPr="009D1C61">
        <w:rPr>
          <w:kern w:val="2"/>
          <w:sz w:val="28"/>
          <w:szCs w:val="28"/>
        </w:rPr>
        <w:t>МО</w:t>
      </w:r>
      <w:r w:rsidRPr="009D1C61">
        <w:rPr>
          <w:kern w:val="2"/>
          <w:sz w:val="28"/>
          <w:szCs w:val="28"/>
        </w:rPr>
        <w:t xml:space="preserve"> «Муринское городское поселение» </w:t>
      </w:r>
      <w:r w:rsidR="009531F7" w:rsidRPr="009D1C61">
        <w:rPr>
          <w:kern w:val="2"/>
          <w:sz w:val="28"/>
          <w:szCs w:val="28"/>
        </w:rPr>
        <w:t>ВМР</w:t>
      </w:r>
      <w:r w:rsidRPr="009D1C61">
        <w:rPr>
          <w:kern w:val="2"/>
          <w:sz w:val="28"/>
          <w:szCs w:val="28"/>
        </w:rPr>
        <w:t xml:space="preserve"> </w:t>
      </w:r>
      <w:r w:rsidR="009531F7" w:rsidRPr="009D1C61">
        <w:rPr>
          <w:kern w:val="2"/>
          <w:sz w:val="28"/>
          <w:szCs w:val="28"/>
        </w:rPr>
        <w:t>ЛО</w:t>
      </w:r>
    </w:p>
    <w:p w14:paraId="1461ABDB" w14:textId="77777777" w:rsidR="00035D4A" w:rsidRPr="009D1C61" w:rsidRDefault="00035D4A" w:rsidP="00035D4A">
      <w:pPr>
        <w:spacing w:before="120"/>
        <w:ind w:firstLine="567"/>
        <w:jc w:val="both"/>
        <w:rPr>
          <w:kern w:val="2"/>
          <w:sz w:val="28"/>
          <w:szCs w:val="28"/>
        </w:rPr>
      </w:pPr>
    </w:p>
    <w:p w14:paraId="020A9F8B" w14:textId="77777777" w:rsidR="00035D4A" w:rsidRPr="009D1C61" w:rsidRDefault="00035D4A" w:rsidP="00035D4A">
      <w:pPr>
        <w:spacing w:before="120"/>
        <w:ind w:firstLine="567"/>
        <w:jc w:val="both"/>
        <w:rPr>
          <w:b/>
          <w:kern w:val="2"/>
          <w:sz w:val="28"/>
          <w:szCs w:val="28"/>
        </w:rPr>
      </w:pPr>
      <w:r w:rsidRPr="009D1C61">
        <w:rPr>
          <w:b/>
          <w:kern w:val="2"/>
          <w:sz w:val="28"/>
          <w:szCs w:val="28"/>
        </w:rPr>
        <w:t>ПОСТАНОВЛЯЕТ:</w:t>
      </w:r>
    </w:p>
    <w:p w14:paraId="6C9746B3" w14:textId="77777777" w:rsidR="00035D4A" w:rsidRPr="009D1C61" w:rsidRDefault="00035D4A" w:rsidP="00035D4A">
      <w:pPr>
        <w:spacing w:before="120"/>
        <w:ind w:firstLine="567"/>
        <w:jc w:val="both"/>
        <w:rPr>
          <w:kern w:val="2"/>
          <w:sz w:val="28"/>
          <w:szCs w:val="28"/>
        </w:rPr>
      </w:pPr>
    </w:p>
    <w:p w14:paraId="02802B82" w14:textId="6E400125" w:rsidR="00035D4A" w:rsidRPr="009D1C61" w:rsidRDefault="00035D4A" w:rsidP="009531F7">
      <w:pPr>
        <w:pStyle w:val="af7"/>
        <w:numPr>
          <w:ilvl w:val="0"/>
          <w:numId w:val="47"/>
        </w:numPr>
        <w:spacing w:before="120" w:after="0" w:line="240" w:lineRule="auto"/>
        <w:ind w:left="0" w:firstLine="709"/>
        <w:contextualSpacing w:val="0"/>
        <w:jc w:val="both"/>
        <w:rPr>
          <w:rFonts w:ascii="Times New Roman" w:hAnsi="Times New Roman"/>
          <w:kern w:val="2"/>
          <w:sz w:val="28"/>
          <w:szCs w:val="28"/>
        </w:rPr>
      </w:pPr>
      <w:r w:rsidRPr="009D1C61">
        <w:rPr>
          <w:rFonts w:ascii="Times New Roman" w:hAnsi="Times New Roman"/>
          <w:kern w:val="2"/>
          <w:sz w:val="28"/>
          <w:szCs w:val="28"/>
        </w:rPr>
        <w:t xml:space="preserve">Утвердить административный регламент по предоставлению администрацией </w:t>
      </w:r>
      <w:r w:rsidR="009531F7" w:rsidRPr="009D1C61">
        <w:rPr>
          <w:rFonts w:ascii="Times New Roman" w:hAnsi="Times New Roman"/>
          <w:kern w:val="2"/>
          <w:sz w:val="28"/>
          <w:szCs w:val="28"/>
        </w:rPr>
        <w:t>МО</w:t>
      </w:r>
      <w:r w:rsidRPr="009D1C61">
        <w:rPr>
          <w:rFonts w:ascii="Times New Roman" w:hAnsi="Times New Roman"/>
          <w:kern w:val="2"/>
          <w:sz w:val="28"/>
          <w:szCs w:val="28"/>
        </w:rPr>
        <w:t xml:space="preserve"> «Муринское городское поселение» </w:t>
      </w:r>
      <w:r w:rsidR="009531F7" w:rsidRPr="009D1C61">
        <w:rPr>
          <w:rFonts w:ascii="Times New Roman" w:hAnsi="Times New Roman"/>
          <w:kern w:val="2"/>
          <w:sz w:val="28"/>
          <w:szCs w:val="28"/>
        </w:rPr>
        <w:t>ВМР</w:t>
      </w:r>
      <w:r w:rsidRPr="009D1C61">
        <w:rPr>
          <w:rFonts w:ascii="Times New Roman" w:hAnsi="Times New Roman"/>
          <w:kern w:val="2"/>
          <w:sz w:val="28"/>
          <w:szCs w:val="28"/>
        </w:rPr>
        <w:t xml:space="preserve"> </w:t>
      </w:r>
      <w:r w:rsidR="009531F7" w:rsidRPr="009D1C61">
        <w:rPr>
          <w:rFonts w:ascii="Times New Roman" w:hAnsi="Times New Roman"/>
          <w:kern w:val="2"/>
          <w:sz w:val="28"/>
          <w:szCs w:val="28"/>
        </w:rPr>
        <w:t xml:space="preserve">ЛО </w:t>
      </w:r>
      <w:r w:rsidRPr="009D1C61">
        <w:rPr>
          <w:rFonts w:ascii="Times New Roman" w:hAnsi="Times New Roman"/>
          <w:kern w:val="2"/>
          <w:sz w:val="28"/>
          <w:szCs w:val="28"/>
        </w:rPr>
        <w:t>муниципальной услуги «</w:t>
      </w:r>
      <w:r w:rsidR="009531F7" w:rsidRPr="009D1C61">
        <w:rPr>
          <w:rFonts w:ascii="Times New Roman" w:hAnsi="Times New Roman"/>
          <w:kern w:val="2"/>
          <w:sz w:val="28"/>
          <w:szCs w:val="28"/>
        </w:rPr>
        <w:t>Согласование проведения переустройства и (или) перепланировки помещения в многоквартирном доме</w:t>
      </w:r>
      <w:r w:rsidRPr="009D1C61">
        <w:rPr>
          <w:rFonts w:ascii="Times New Roman" w:hAnsi="Times New Roman"/>
          <w:kern w:val="2"/>
          <w:sz w:val="28"/>
          <w:szCs w:val="28"/>
        </w:rPr>
        <w:t>» согласно приложению, к настоящему постановлению.</w:t>
      </w:r>
    </w:p>
    <w:p w14:paraId="2F5CD4DE" w14:textId="326200CA" w:rsidR="009531F7" w:rsidRPr="009D1C61" w:rsidRDefault="009531F7" w:rsidP="009531F7">
      <w:pPr>
        <w:pStyle w:val="af7"/>
        <w:numPr>
          <w:ilvl w:val="0"/>
          <w:numId w:val="47"/>
        </w:numPr>
        <w:spacing w:before="120" w:after="0" w:line="240" w:lineRule="auto"/>
        <w:ind w:left="0" w:firstLine="709"/>
        <w:contextualSpacing w:val="0"/>
        <w:jc w:val="both"/>
        <w:rPr>
          <w:rFonts w:ascii="Times New Roman" w:hAnsi="Times New Roman"/>
          <w:kern w:val="2"/>
          <w:sz w:val="28"/>
          <w:szCs w:val="28"/>
        </w:rPr>
      </w:pPr>
      <w:r w:rsidRPr="009D1C61">
        <w:rPr>
          <w:rFonts w:ascii="Times New Roman" w:hAnsi="Times New Roman"/>
          <w:kern w:val="2"/>
          <w:sz w:val="28"/>
          <w:szCs w:val="28"/>
        </w:rPr>
        <w:t>Признать утратившим силу Постановление администрации МО «Муринское городское поселение» ВМР ЛО от 31.01.2024 № 37 «Об утверждении административного регламента 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«Согласование проведения переустройства и (или) перепланировки помещения в многоквартирном доме».</w:t>
      </w:r>
    </w:p>
    <w:p w14:paraId="175F045E" w14:textId="77777777" w:rsidR="009531F7" w:rsidRPr="009D1C61" w:rsidRDefault="009531F7" w:rsidP="009531F7">
      <w:pPr>
        <w:pStyle w:val="af7"/>
        <w:numPr>
          <w:ilvl w:val="0"/>
          <w:numId w:val="47"/>
        </w:numPr>
        <w:spacing w:before="120" w:after="0" w:line="240" w:lineRule="auto"/>
        <w:ind w:left="0" w:firstLine="709"/>
        <w:contextualSpacing w:val="0"/>
        <w:jc w:val="both"/>
        <w:rPr>
          <w:rFonts w:ascii="Times New Roman" w:hAnsi="Times New Roman"/>
          <w:kern w:val="2"/>
          <w:sz w:val="28"/>
          <w:szCs w:val="28"/>
        </w:rPr>
      </w:pPr>
      <w:r w:rsidRPr="009D1C61">
        <w:rPr>
          <w:rFonts w:ascii="Times New Roman" w:hAnsi="Times New Roman"/>
          <w:kern w:val="2"/>
          <w:sz w:val="28"/>
          <w:szCs w:val="28"/>
        </w:rPr>
        <w:t>Опубликовать настоящее постановление в газете «Муринская панорама» и на официальном сайте муниципального образования «Муринское городское поселение» Всеволожского муниципального района Ленинградской области в сети Интернет.</w:t>
      </w:r>
    </w:p>
    <w:p w14:paraId="33375B12" w14:textId="77777777" w:rsidR="009531F7" w:rsidRPr="009D1C61" w:rsidRDefault="009531F7" w:rsidP="009531F7">
      <w:pPr>
        <w:pStyle w:val="af7"/>
        <w:numPr>
          <w:ilvl w:val="0"/>
          <w:numId w:val="47"/>
        </w:numPr>
        <w:spacing w:before="120" w:after="0" w:line="240" w:lineRule="auto"/>
        <w:ind w:left="0" w:firstLine="709"/>
        <w:contextualSpacing w:val="0"/>
        <w:jc w:val="both"/>
        <w:rPr>
          <w:rFonts w:ascii="Times New Roman" w:hAnsi="Times New Roman"/>
          <w:kern w:val="2"/>
          <w:sz w:val="28"/>
          <w:szCs w:val="28"/>
        </w:rPr>
      </w:pPr>
      <w:r w:rsidRPr="009D1C61">
        <w:rPr>
          <w:rFonts w:ascii="Times New Roman" w:hAnsi="Times New Roman"/>
          <w:kern w:val="2"/>
          <w:sz w:val="28"/>
          <w:szCs w:val="28"/>
        </w:rPr>
        <w:t>Настоящее постановление вступает в силу после его официального опубликования (обнародования).</w:t>
      </w:r>
    </w:p>
    <w:p w14:paraId="6DADA1F8" w14:textId="77777777" w:rsidR="009531F7" w:rsidRPr="009D1C61" w:rsidRDefault="009531F7" w:rsidP="009531F7">
      <w:pPr>
        <w:pStyle w:val="af7"/>
        <w:numPr>
          <w:ilvl w:val="0"/>
          <w:numId w:val="47"/>
        </w:numPr>
        <w:spacing w:before="120" w:after="0" w:line="240" w:lineRule="auto"/>
        <w:ind w:left="0" w:firstLine="709"/>
        <w:contextualSpacing w:val="0"/>
        <w:jc w:val="both"/>
        <w:rPr>
          <w:rFonts w:ascii="Times New Roman" w:hAnsi="Times New Roman"/>
          <w:kern w:val="2"/>
          <w:sz w:val="28"/>
          <w:szCs w:val="28"/>
        </w:rPr>
      </w:pPr>
      <w:r w:rsidRPr="009D1C61">
        <w:rPr>
          <w:rFonts w:ascii="Times New Roman" w:hAnsi="Times New Roman"/>
          <w:kern w:val="2"/>
          <w:sz w:val="28"/>
          <w:szCs w:val="28"/>
        </w:rPr>
        <w:t>Контроль за исполнением настоящего постановления возложить на первого заместителя главы администрации Опополя А.В.</w:t>
      </w:r>
    </w:p>
    <w:p w14:paraId="392B9E88" w14:textId="77777777" w:rsidR="009531F7" w:rsidRPr="009D1C61" w:rsidRDefault="009531F7" w:rsidP="009531F7">
      <w:pPr>
        <w:pStyle w:val="afc"/>
        <w:ind w:firstLine="567"/>
        <w:rPr>
          <w:b/>
          <w:kern w:val="2"/>
          <w:sz w:val="28"/>
          <w:szCs w:val="28"/>
        </w:rPr>
      </w:pPr>
    </w:p>
    <w:p w14:paraId="596D8F90" w14:textId="77777777" w:rsidR="009531F7" w:rsidRPr="009D1C61" w:rsidRDefault="009531F7" w:rsidP="009D1C61">
      <w:pPr>
        <w:tabs>
          <w:tab w:val="left" w:pos="7938"/>
        </w:tabs>
        <w:spacing w:before="120"/>
        <w:jc w:val="both"/>
        <w:rPr>
          <w:kern w:val="2"/>
          <w:sz w:val="28"/>
          <w:szCs w:val="28"/>
        </w:rPr>
      </w:pPr>
      <w:r w:rsidRPr="009D1C61">
        <w:rPr>
          <w:kern w:val="2"/>
          <w:sz w:val="28"/>
          <w:szCs w:val="28"/>
        </w:rPr>
        <w:t xml:space="preserve">Глава администрации </w:t>
      </w:r>
      <w:r w:rsidRPr="009D1C61">
        <w:rPr>
          <w:kern w:val="2"/>
          <w:sz w:val="28"/>
          <w:szCs w:val="28"/>
        </w:rPr>
        <w:tab/>
        <w:t>А.Ю. Белов</w:t>
      </w:r>
    </w:p>
    <w:p w14:paraId="5205A6DB" w14:textId="77777777" w:rsidR="00035D4A" w:rsidRPr="009D1C61" w:rsidRDefault="00035D4A" w:rsidP="00035D4A">
      <w:pPr>
        <w:spacing w:before="120"/>
        <w:ind w:firstLine="567"/>
        <w:jc w:val="both"/>
        <w:rPr>
          <w:b/>
          <w:kern w:val="2"/>
          <w:sz w:val="28"/>
          <w:szCs w:val="28"/>
        </w:rPr>
      </w:pPr>
    </w:p>
    <w:p w14:paraId="3DDF1113" w14:textId="77777777" w:rsidR="00035D4A" w:rsidRPr="009D1C61" w:rsidRDefault="00035D4A" w:rsidP="00035D4A">
      <w:pPr>
        <w:spacing w:before="120"/>
        <w:ind w:firstLine="567"/>
        <w:jc w:val="both"/>
        <w:rPr>
          <w:b/>
          <w:kern w:val="2"/>
          <w:sz w:val="28"/>
          <w:szCs w:val="28"/>
        </w:rPr>
      </w:pPr>
    </w:p>
    <w:p w14:paraId="319EE6DC" w14:textId="77777777" w:rsidR="00035D4A" w:rsidRPr="009D1C61" w:rsidRDefault="00035D4A" w:rsidP="00035D4A">
      <w:pPr>
        <w:spacing w:before="120"/>
        <w:ind w:firstLine="567"/>
        <w:jc w:val="both"/>
        <w:rPr>
          <w:b/>
          <w:kern w:val="2"/>
          <w:sz w:val="28"/>
          <w:szCs w:val="28"/>
        </w:rPr>
      </w:pPr>
    </w:p>
    <w:p w14:paraId="380B6169" w14:textId="77777777" w:rsidR="00051443" w:rsidRPr="009D1C61" w:rsidRDefault="00051443" w:rsidP="00035D4A">
      <w:pPr>
        <w:spacing w:before="120"/>
        <w:ind w:firstLine="567"/>
        <w:jc w:val="both"/>
        <w:rPr>
          <w:b/>
          <w:kern w:val="2"/>
          <w:sz w:val="28"/>
          <w:szCs w:val="28"/>
        </w:rPr>
      </w:pPr>
    </w:p>
    <w:p w14:paraId="27A4CAAB" w14:textId="77777777" w:rsidR="00051443" w:rsidRPr="009D1C61" w:rsidRDefault="00051443" w:rsidP="00035D4A">
      <w:pPr>
        <w:spacing w:before="120"/>
        <w:ind w:firstLine="567"/>
        <w:jc w:val="both"/>
        <w:rPr>
          <w:b/>
          <w:kern w:val="2"/>
          <w:sz w:val="28"/>
          <w:szCs w:val="28"/>
        </w:rPr>
      </w:pPr>
    </w:p>
    <w:p w14:paraId="77FFCD92" w14:textId="77777777" w:rsidR="00051443" w:rsidRPr="009D1C61" w:rsidRDefault="00051443" w:rsidP="00035D4A">
      <w:pPr>
        <w:spacing w:before="120"/>
        <w:ind w:firstLine="567"/>
        <w:jc w:val="both"/>
        <w:rPr>
          <w:b/>
          <w:kern w:val="2"/>
          <w:sz w:val="28"/>
          <w:szCs w:val="28"/>
        </w:rPr>
      </w:pPr>
    </w:p>
    <w:p w14:paraId="2B7E56DF" w14:textId="77777777" w:rsidR="00051443" w:rsidRPr="009D1C61" w:rsidRDefault="00051443" w:rsidP="00035D4A">
      <w:pPr>
        <w:spacing w:before="120"/>
        <w:ind w:firstLine="567"/>
        <w:jc w:val="both"/>
        <w:rPr>
          <w:b/>
          <w:kern w:val="2"/>
          <w:sz w:val="28"/>
          <w:szCs w:val="28"/>
        </w:rPr>
      </w:pPr>
    </w:p>
    <w:p w14:paraId="28D7742B" w14:textId="77777777" w:rsidR="00051443" w:rsidRPr="009D1C61" w:rsidRDefault="00051443" w:rsidP="00035D4A">
      <w:pPr>
        <w:spacing w:before="120"/>
        <w:ind w:firstLine="567"/>
        <w:jc w:val="both"/>
        <w:rPr>
          <w:b/>
          <w:kern w:val="2"/>
          <w:sz w:val="28"/>
          <w:szCs w:val="28"/>
        </w:rPr>
      </w:pPr>
    </w:p>
    <w:p w14:paraId="6C905036" w14:textId="77777777" w:rsidR="00051443" w:rsidRPr="009D1C61" w:rsidRDefault="00051443" w:rsidP="00035D4A">
      <w:pPr>
        <w:spacing w:before="120"/>
        <w:ind w:firstLine="567"/>
        <w:jc w:val="both"/>
        <w:rPr>
          <w:b/>
          <w:kern w:val="2"/>
          <w:sz w:val="28"/>
          <w:szCs w:val="28"/>
        </w:rPr>
      </w:pPr>
    </w:p>
    <w:p w14:paraId="77622977" w14:textId="77777777" w:rsidR="00051443" w:rsidRPr="009D1C61" w:rsidRDefault="00051443" w:rsidP="00035D4A">
      <w:pPr>
        <w:spacing w:before="120"/>
        <w:ind w:firstLine="567"/>
        <w:jc w:val="both"/>
        <w:rPr>
          <w:b/>
          <w:kern w:val="2"/>
          <w:sz w:val="28"/>
          <w:szCs w:val="28"/>
        </w:rPr>
      </w:pPr>
    </w:p>
    <w:p w14:paraId="0BDDB232" w14:textId="77777777" w:rsidR="00051443" w:rsidRPr="009D1C61" w:rsidRDefault="00051443" w:rsidP="00035D4A">
      <w:pPr>
        <w:spacing w:before="120"/>
        <w:ind w:firstLine="567"/>
        <w:jc w:val="both"/>
        <w:rPr>
          <w:b/>
          <w:kern w:val="2"/>
          <w:sz w:val="28"/>
          <w:szCs w:val="28"/>
        </w:rPr>
      </w:pPr>
    </w:p>
    <w:p w14:paraId="5309D44C" w14:textId="77777777" w:rsidR="00051443" w:rsidRPr="009D1C61" w:rsidRDefault="00051443" w:rsidP="00035D4A">
      <w:pPr>
        <w:spacing w:before="120"/>
        <w:ind w:firstLine="567"/>
        <w:jc w:val="both"/>
        <w:rPr>
          <w:b/>
          <w:kern w:val="2"/>
          <w:sz w:val="28"/>
          <w:szCs w:val="28"/>
        </w:rPr>
      </w:pPr>
    </w:p>
    <w:p w14:paraId="3B2240ED" w14:textId="77777777" w:rsidR="00051443" w:rsidRPr="009D1C61" w:rsidRDefault="00051443" w:rsidP="00035D4A">
      <w:pPr>
        <w:spacing w:before="120"/>
        <w:ind w:firstLine="567"/>
        <w:jc w:val="both"/>
        <w:rPr>
          <w:b/>
          <w:kern w:val="2"/>
          <w:sz w:val="28"/>
          <w:szCs w:val="28"/>
        </w:rPr>
      </w:pPr>
    </w:p>
    <w:p w14:paraId="2C218B5B" w14:textId="77777777" w:rsidR="00051443" w:rsidRPr="009D1C61" w:rsidRDefault="00051443" w:rsidP="00035D4A">
      <w:pPr>
        <w:spacing w:before="120"/>
        <w:ind w:firstLine="567"/>
        <w:jc w:val="both"/>
        <w:rPr>
          <w:b/>
          <w:kern w:val="2"/>
          <w:sz w:val="28"/>
          <w:szCs w:val="28"/>
        </w:rPr>
      </w:pPr>
    </w:p>
    <w:p w14:paraId="1DEBF1EF" w14:textId="77777777" w:rsidR="00051443" w:rsidRPr="009D1C61" w:rsidRDefault="00051443" w:rsidP="00035D4A">
      <w:pPr>
        <w:spacing w:before="120"/>
        <w:ind w:firstLine="567"/>
        <w:jc w:val="both"/>
        <w:rPr>
          <w:b/>
          <w:kern w:val="2"/>
          <w:sz w:val="28"/>
          <w:szCs w:val="28"/>
        </w:rPr>
      </w:pPr>
    </w:p>
    <w:p w14:paraId="7FAD296C" w14:textId="77777777" w:rsidR="00035D4A" w:rsidRPr="009D1C61" w:rsidRDefault="00035D4A" w:rsidP="00035D4A">
      <w:pPr>
        <w:spacing w:before="120"/>
        <w:ind w:firstLine="567"/>
        <w:jc w:val="both"/>
        <w:rPr>
          <w:b/>
          <w:kern w:val="2"/>
          <w:sz w:val="28"/>
          <w:szCs w:val="28"/>
        </w:rPr>
      </w:pPr>
    </w:p>
    <w:p w14:paraId="311B1F01" w14:textId="77777777" w:rsidR="00051443" w:rsidRPr="009D1C61" w:rsidRDefault="00051443" w:rsidP="00051443">
      <w:pPr>
        <w:spacing w:before="120"/>
        <w:jc w:val="both"/>
        <w:rPr>
          <w:b/>
          <w:kern w:val="2"/>
          <w:sz w:val="28"/>
          <w:szCs w:val="28"/>
        </w:rPr>
      </w:pPr>
    </w:p>
    <w:tbl>
      <w:tblPr>
        <w:tblStyle w:val="15"/>
        <w:tblW w:w="5245" w:type="dxa"/>
        <w:tblInd w:w="4253" w:type="dxa"/>
        <w:tblLook w:val="04A0" w:firstRow="1" w:lastRow="0" w:firstColumn="1" w:lastColumn="0" w:noHBand="0" w:noVBand="1"/>
      </w:tblPr>
      <w:tblGrid>
        <w:gridCol w:w="5245"/>
      </w:tblGrid>
      <w:tr w:rsidR="00051443" w:rsidRPr="009D1C61" w14:paraId="495B577D" w14:textId="77777777" w:rsidTr="009D1C61">
        <w:tc>
          <w:tcPr>
            <w:tcW w:w="5245" w:type="dxa"/>
            <w:tcBorders>
              <w:top w:val="nil"/>
              <w:left w:val="nil"/>
              <w:bottom w:val="nil"/>
              <w:right w:val="nil"/>
            </w:tcBorders>
          </w:tcPr>
          <w:p w14:paraId="78812C1F" w14:textId="77777777" w:rsidR="00051443" w:rsidRPr="009D1C61" w:rsidRDefault="00051443" w:rsidP="003041AF">
            <w:pPr>
              <w:autoSpaceDE w:val="0"/>
              <w:jc w:val="right"/>
              <w:rPr>
                <w:bCs/>
                <w:kern w:val="2"/>
              </w:rPr>
            </w:pPr>
            <w:r w:rsidRPr="009D1C61">
              <w:rPr>
                <w:bCs/>
                <w:kern w:val="2"/>
              </w:rPr>
              <w:t xml:space="preserve">Приложение </w:t>
            </w:r>
          </w:p>
          <w:p w14:paraId="0E869B66" w14:textId="77777777" w:rsidR="00051443" w:rsidRPr="009D1C61" w:rsidRDefault="00051443" w:rsidP="003041AF">
            <w:pPr>
              <w:autoSpaceDE w:val="0"/>
              <w:jc w:val="right"/>
              <w:rPr>
                <w:bCs/>
                <w:kern w:val="2"/>
              </w:rPr>
            </w:pPr>
            <w:r w:rsidRPr="009D1C61">
              <w:rPr>
                <w:bCs/>
                <w:kern w:val="2"/>
              </w:rPr>
              <w:t>к постановлению администрации</w:t>
            </w:r>
          </w:p>
          <w:p w14:paraId="5D044E87" w14:textId="77777777" w:rsidR="00051443" w:rsidRPr="009D1C61" w:rsidRDefault="00051443" w:rsidP="003041AF">
            <w:pPr>
              <w:autoSpaceDE w:val="0"/>
              <w:jc w:val="right"/>
              <w:rPr>
                <w:bCs/>
                <w:kern w:val="2"/>
              </w:rPr>
            </w:pPr>
            <w:r w:rsidRPr="009D1C61">
              <w:rPr>
                <w:bCs/>
                <w:kern w:val="2"/>
              </w:rPr>
              <w:t>муниципального образования</w:t>
            </w:r>
          </w:p>
          <w:p w14:paraId="09456CE9" w14:textId="77777777" w:rsidR="00051443" w:rsidRPr="009D1C61" w:rsidRDefault="00051443" w:rsidP="003041AF">
            <w:pPr>
              <w:autoSpaceDE w:val="0"/>
              <w:jc w:val="right"/>
              <w:rPr>
                <w:bCs/>
                <w:kern w:val="2"/>
              </w:rPr>
            </w:pPr>
            <w:r w:rsidRPr="009D1C61">
              <w:rPr>
                <w:bCs/>
                <w:kern w:val="2"/>
              </w:rPr>
              <w:t xml:space="preserve">«Муринское городское поселение» </w:t>
            </w:r>
          </w:p>
          <w:p w14:paraId="476FCE48" w14:textId="77777777" w:rsidR="00051443" w:rsidRPr="009D1C61" w:rsidRDefault="00051443" w:rsidP="003041AF">
            <w:pPr>
              <w:autoSpaceDE w:val="0"/>
              <w:jc w:val="right"/>
              <w:rPr>
                <w:bCs/>
                <w:kern w:val="2"/>
              </w:rPr>
            </w:pPr>
            <w:r w:rsidRPr="009D1C61">
              <w:rPr>
                <w:bCs/>
                <w:kern w:val="2"/>
              </w:rPr>
              <w:t xml:space="preserve">Всеволожского муниципального района </w:t>
            </w:r>
          </w:p>
          <w:p w14:paraId="27497D5E" w14:textId="77777777" w:rsidR="00051443" w:rsidRPr="009D1C61" w:rsidRDefault="00051443" w:rsidP="003041AF">
            <w:pPr>
              <w:autoSpaceDE w:val="0"/>
              <w:jc w:val="right"/>
              <w:rPr>
                <w:rFonts w:cs="Calibri"/>
                <w:b/>
                <w:bCs/>
                <w:kern w:val="2"/>
                <w:sz w:val="28"/>
                <w:szCs w:val="28"/>
              </w:rPr>
            </w:pPr>
            <w:r w:rsidRPr="009D1C61">
              <w:rPr>
                <w:bCs/>
                <w:kern w:val="2"/>
              </w:rPr>
              <w:t>Ленинградской области</w:t>
            </w:r>
          </w:p>
        </w:tc>
      </w:tr>
    </w:tbl>
    <w:tbl>
      <w:tblPr>
        <w:tblW w:w="0" w:type="auto"/>
        <w:jc w:val="right"/>
        <w:tblCellMar>
          <w:left w:w="28" w:type="dxa"/>
          <w:right w:w="28" w:type="dxa"/>
        </w:tblCellMar>
        <w:tblLook w:val="04A0" w:firstRow="1" w:lastRow="0" w:firstColumn="1" w:lastColumn="0" w:noHBand="0" w:noVBand="1"/>
      </w:tblPr>
      <w:tblGrid>
        <w:gridCol w:w="353"/>
        <w:gridCol w:w="1635"/>
        <w:gridCol w:w="565"/>
        <w:gridCol w:w="285"/>
        <w:gridCol w:w="1442"/>
      </w:tblGrid>
      <w:tr w:rsidR="00051443" w:rsidRPr="009D1C61" w14:paraId="47DE45DD" w14:textId="77777777" w:rsidTr="00051443">
        <w:trPr>
          <w:jc w:val="right"/>
        </w:trPr>
        <w:tc>
          <w:tcPr>
            <w:tcW w:w="353" w:type="dxa"/>
            <w:shd w:val="clear" w:color="auto" w:fill="auto"/>
          </w:tcPr>
          <w:p w14:paraId="5038362B" w14:textId="77777777" w:rsidR="00051443" w:rsidRPr="009D1C61" w:rsidRDefault="00051443" w:rsidP="003041AF">
            <w:pPr>
              <w:widowControl w:val="0"/>
              <w:suppressAutoHyphens/>
              <w:autoSpaceDE w:val="0"/>
              <w:autoSpaceDN w:val="0"/>
              <w:jc w:val="right"/>
              <w:textAlignment w:val="baseline"/>
              <w:rPr>
                <w:rFonts w:eastAsia="Calibri" w:cs="Lucida Sans"/>
                <w:bCs/>
                <w:kern w:val="2"/>
                <w:lang w:eastAsia="zh-CN" w:bidi="hi-IN"/>
              </w:rPr>
            </w:pPr>
            <w:r w:rsidRPr="009D1C61">
              <w:rPr>
                <w:rFonts w:eastAsia="Calibri" w:cs="Lucida Sans"/>
                <w:bCs/>
                <w:kern w:val="2"/>
                <w:lang w:eastAsia="zh-CN" w:bidi="hi-IN"/>
              </w:rPr>
              <w:t>от</w:t>
            </w:r>
          </w:p>
        </w:tc>
        <w:tc>
          <w:tcPr>
            <w:tcW w:w="1635" w:type="dxa"/>
            <w:tcBorders>
              <w:bottom w:val="single" w:sz="4" w:space="0" w:color="auto"/>
            </w:tcBorders>
            <w:shd w:val="clear" w:color="auto" w:fill="auto"/>
          </w:tcPr>
          <w:p w14:paraId="1782EEB5" w14:textId="1FE5FD1A" w:rsidR="00051443" w:rsidRPr="009D1C61" w:rsidRDefault="00605A1C" w:rsidP="003041AF">
            <w:pPr>
              <w:widowControl w:val="0"/>
              <w:suppressAutoHyphens/>
              <w:autoSpaceDE w:val="0"/>
              <w:autoSpaceDN w:val="0"/>
              <w:textAlignment w:val="baseline"/>
              <w:rPr>
                <w:rFonts w:eastAsia="Calibri" w:cs="Lucida Sans"/>
                <w:bCs/>
                <w:kern w:val="2"/>
                <w:lang w:eastAsia="zh-CN" w:bidi="hi-IN"/>
              </w:rPr>
            </w:pPr>
            <w:r>
              <w:rPr>
                <w:rFonts w:eastAsia="Calibri" w:cs="Lucida Sans"/>
                <w:bCs/>
                <w:kern w:val="2"/>
                <w:lang w:eastAsia="zh-CN" w:bidi="hi-IN"/>
              </w:rPr>
              <w:t xml:space="preserve">                15.07.</w:t>
            </w:r>
          </w:p>
        </w:tc>
        <w:tc>
          <w:tcPr>
            <w:tcW w:w="565" w:type="dxa"/>
            <w:shd w:val="clear" w:color="auto" w:fill="auto"/>
          </w:tcPr>
          <w:p w14:paraId="150C5C7D" w14:textId="323989BD" w:rsidR="00051443" w:rsidRPr="009D1C61" w:rsidRDefault="00051443" w:rsidP="003041AF">
            <w:pPr>
              <w:widowControl w:val="0"/>
              <w:suppressAutoHyphens/>
              <w:autoSpaceDE w:val="0"/>
              <w:autoSpaceDN w:val="0"/>
              <w:textAlignment w:val="baseline"/>
              <w:rPr>
                <w:rFonts w:eastAsia="Calibri" w:cs="Lucida Sans"/>
                <w:bCs/>
                <w:kern w:val="2"/>
                <w:lang w:eastAsia="zh-CN" w:bidi="hi-IN"/>
              </w:rPr>
            </w:pPr>
            <w:r w:rsidRPr="009D1C61">
              <w:rPr>
                <w:rFonts w:eastAsia="Calibri" w:cs="Lucida Sans"/>
                <w:bCs/>
                <w:kern w:val="2"/>
                <w:lang w:eastAsia="zh-CN" w:bidi="hi-IN"/>
              </w:rPr>
              <w:t>202</w:t>
            </w:r>
            <w:r w:rsidR="00FE0DD0" w:rsidRPr="009D1C61">
              <w:rPr>
                <w:rFonts w:eastAsia="Calibri" w:cs="Lucida Sans"/>
                <w:bCs/>
                <w:kern w:val="2"/>
                <w:lang w:eastAsia="zh-CN" w:bidi="hi-IN"/>
              </w:rPr>
              <w:t>5</w:t>
            </w:r>
          </w:p>
        </w:tc>
        <w:tc>
          <w:tcPr>
            <w:tcW w:w="285" w:type="dxa"/>
            <w:shd w:val="clear" w:color="auto" w:fill="auto"/>
          </w:tcPr>
          <w:p w14:paraId="1644ECDF" w14:textId="77777777" w:rsidR="00051443" w:rsidRPr="009D1C61" w:rsidRDefault="00051443" w:rsidP="003041AF">
            <w:pPr>
              <w:widowControl w:val="0"/>
              <w:suppressAutoHyphens/>
              <w:autoSpaceDE w:val="0"/>
              <w:autoSpaceDN w:val="0"/>
              <w:jc w:val="right"/>
              <w:textAlignment w:val="baseline"/>
              <w:rPr>
                <w:rFonts w:eastAsia="Calibri" w:cs="Lucida Sans"/>
                <w:bCs/>
                <w:kern w:val="2"/>
                <w:lang w:eastAsia="zh-CN" w:bidi="hi-IN"/>
              </w:rPr>
            </w:pPr>
            <w:r w:rsidRPr="009D1C61">
              <w:rPr>
                <w:rFonts w:eastAsia="Calibri" w:cs="Lucida Sans"/>
                <w:bCs/>
                <w:kern w:val="2"/>
                <w:lang w:eastAsia="zh-CN" w:bidi="hi-IN"/>
              </w:rPr>
              <w:t>№</w:t>
            </w:r>
          </w:p>
        </w:tc>
        <w:tc>
          <w:tcPr>
            <w:tcW w:w="1442" w:type="dxa"/>
            <w:tcBorders>
              <w:bottom w:val="single" w:sz="4" w:space="0" w:color="auto"/>
            </w:tcBorders>
            <w:shd w:val="clear" w:color="auto" w:fill="auto"/>
          </w:tcPr>
          <w:p w14:paraId="6D3FE919" w14:textId="7591A895" w:rsidR="00051443" w:rsidRPr="009D1C61" w:rsidRDefault="00605A1C" w:rsidP="003041AF">
            <w:pPr>
              <w:widowControl w:val="0"/>
              <w:suppressAutoHyphens/>
              <w:autoSpaceDE w:val="0"/>
              <w:autoSpaceDN w:val="0"/>
              <w:textAlignment w:val="baseline"/>
              <w:rPr>
                <w:rFonts w:eastAsia="Calibri" w:cs="Lucida Sans"/>
                <w:bCs/>
                <w:kern w:val="2"/>
                <w:lang w:eastAsia="zh-CN" w:bidi="hi-IN"/>
              </w:rPr>
            </w:pPr>
            <w:r>
              <w:rPr>
                <w:rFonts w:eastAsia="Calibri" w:cs="Lucida Sans"/>
                <w:bCs/>
                <w:kern w:val="2"/>
                <w:lang w:eastAsia="zh-CN" w:bidi="hi-IN"/>
              </w:rPr>
              <w:t>336</w:t>
            </w:r>
          </w:p>
        </w:tc>
      </w:tr>
    </w:tbl>
    <w:p w14:paraId="352B0AC6" w14:textId="77777777" w:rsidR="00051443" w:rsidRPr="009D1C61" w:rsidRDefault="00051443" w:rsidP="00051443">
      <w:pPr>
        <w:widowControl w:val="0"/>
        <w:autoSpaceDE w:val="0"/>
        <w:autoSpaceDN w:val="0"/>
        <w:jc w:val="center"/>
        <w:rPr>
          <w:rFonts w:eastAsia="Calibri"/>
          <w:b/>
          <w:kern w:val="2"/>
          <w:szCs w:val="28"/>
          <w:lang w:eastAsia="en-US"/>
        </w:rPr>
      </w:pPr>
    </w:p>
    <w:p w14:paraId="4F491F73" w14:textId="77777777" w:rsidR="00CD57B4" w:rsidRPr="009D1C61" w:rsidRDefault="00CD57B4" w:rsidP="00B81989">
      <w:pPr>
        <w:jc w:val="center"/>
        <w:rPr>
          <w:b/>
          <w:bCs/>
          <w:color w:val="FF0000"/>
          <w:kern w:val="2"/>
          <w:sz w:val="28"/>
          <w:szCs w:val="28"/>
        </w:rPr>
      </w:pPr>
    </w:p>
    <w:p w14:paraId="43487098" w14:textId="77777777" w:rsidR="001543AB" w:rsidRPr="009D1C61" w:rsidRDefault="001543AB" w:rsidP="001543AB">
      <w:pPr>
        <w:jc w:val="center"/>
        <w:rPr>
          <w:b/>
          <w:bCs/>
          <w:kern w:val="2"/>
          <w:sz w:val="28"/>
          <w:szCs w:val="28"/>
        </w:rPr>
      </w:pPr>
      <w:r w:rsidRPr="009D1C61">
        <w:rPr>
          <w:b/>
          <w:bCs/>
          <w:kern w:val="2"/>
          <w:sz w:val="28"/>
          <w:szCs w:val="28"/>
        </w:rPr>
        <w:t xml:space="preserve">АДМИНИСТРАТИВНЫЙ РЕГЛАМЕНТ </w:t>
      </w:r>
    </w:p>
    <w:p w14:paraId="4D144DAF" w14:textId="17235421" w:rsidR="0004557D" w:rsidRPr="009D1C61" w:rsidRDefault="001543AB" w:rsidP="001543AB">
      <w:pPr>
        <w:jc w:val="center"/>
        <w:rPr>
          <w:b/>
          <w:kern w:val="2"/>
          <w:sz w:val="28"/>
          <w:szCs w:val="28"/>
        </w:rPr>
      </w:pPr>
      <w:r w:rsidRPr="009D1C61">
        <w:rPr>
          <w:b/>
          <w:bCs/>
          <w:kern w:val="2"/>
          <w:sz w:val="28"/>
          <w:szCs w:val="28"/>
        </w:rPr>
        <w:t xml:space="preserve">по </w:t>
      </w:r>
      <w:r w:rsidR="0008642A" w:rsidRPr="009D1C61">
        <w:rPr>
          <w:b/>
          <w:bCs/>
          <w:kern w:val="2"/>
          <w:sz w:val="28"/>
          <w:szCs w:val="28"/>
        </w:rPr>
        <w:t>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«Согласование проведения переустройства и (или) перепланировки помещения в многоквартирном доме»</w:t>
      </w:r>
      <w:r w:rsidR="00885F8C" w:rsidRPr="009D1C61">
        <w:rPr>
          <w:b/>
          <w:kern w:val="2"/>
          <w:sz w:val="28"/>
          <w:szCs w:val="28"/>
        </w:rPr>
        <w:t xml:space="preserve"> </w:t>
      </w:r>
    </w:p>
    <w:p w14:paraId="415F306F" w14:textId="7BD1DFDF" w:rsidR="00FE0DD0" w:rsidRPr="009D1C61" w:rsidRDefault="00FE0DD0" w:rsidP="001543AB">
      <w:pPr>
        <w:jc w:val="center"/>
        <w:rPr>
          <w:b/>
          <w:kern w:val="2"/>
          <w:sz w:val="28"/>
          <w:szCs w:val="28"/>
        </w:rPr>
      </w:pPr>
    </w:p>
    <w:p w14:paraId="3D866E24" w14:textId="693C25EE" w:rsidR="00FE0DD0" w:rsidRPr="009D1C61" w:rsidRDefault="00FE0DD0" w:rsidP="001543AB">
      <w:pPr>
        <w:jc w:val="center"/>
        <w:rPr>
          <w:b/>
          <w:kern w:val="2"/>
          <w:sz w:val="28"/>
          <w:szCs w:val="28"/>
        </w:rPr>
      </w:pPr>
    </w:p>
    <w:p w14:paraId="547DDE41" w14:textId="77777777" w:rsidR="00FE0DD0" w:rsidRPr="009D1C61" w:rsidRDefault="00FE0DD0" w:rsidP="00FE0DD0">
      <w:pPr>
        <w:widowControl w:val="0"/>
        <w:tabs>
          <w:tab w:val="left" w:pos="142"/>
          <w:tab w:val="left" w:pos="284"/>
        </w:tabs>
        <w:autoSpaceDE w:val="0"/>
        <w:autoSpaceDN w:val="0"/>
        <w:adjustRightInd w:val="0"/>
        <w:jc w:val="center"/>
        <w:outlineLvl w:val="0"/>
        <w:rPr>
          <w:b/>
          <w:bCs/>
          <w:kern w:val="2"/>
          <w:sz w:val="28"/>
          <w:szCs w:val="28"/>
        </w:rPr>
      </w:pPr>
      <w:bookmarkStart w:id="0" w:name="sub_1001"/>
      <w:r w:rsidRPr="009D1C61">
        <w:rPr>
          <w:b/>
          <w:bCs/>
          <w:kern w:val="2"/>
          <w:sz w:val="28"/>
          <w:szCs w:val="28"/>
        </w:rPr>
        <w:t>1. Общие положения</w:t>
      </w:r>
    </w:p>
    <w:p w14:paraId="7BC433A2" w14:textId="77777777" w:rsidR="00FE0DD0" w:rsidRPr="009D1C61" w:rsidRDefault="00FE0DD0" w:rsidP="00FE0DD0">
      <w:pPr>
        <w:rPr>
          <w:b/>
          <w:bCs/>
          <w:kern w:val="2"/>
          <w:sz w:val="28"/>
          <w:szCs w:val="28"/>
        </w:rPr>
      </w:pPr>
    </w:p>
    <w:p w14:paraId="30FDCDC1" w14:textId="77777777" w:rsidR="00FE0DD0" w:rsidRPr="009D1C61" w:rsidRDefault="00FE0DD0" w:rsidP="00FE0DD0">
      <w:pPr>
        <w:pStyle w:val="af7"/>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kern w:val="2"/>
          <w:sz w:val="28"/>
          <w:szCs w:val="28"/>
        </w:rPr>
      </w:pPr>
      <w:bookmarkStart w:id="1" w:name="sub_1012"/>
      <w:bookmarkStart w:id="2" w:name="sub_1003"/>
      <w:bookmarkEnd w:id="0"/>
      <w:r w:rsidRPr="009D1C61">
        <w:rPr>
          <w:rFonts w:ascii="Times New Roman" w:hAnsi="Times New Roman"/>
          <w:kern w:val="2"/>
          <w:sz w:val="28"/>
          <w:szCs w:val="28"/>
        </w:rPr>
        <w:t>Настоящий административный регламент предоставления муниципальной услуги по согласованию проведения переустройства и (или) перепланировки помещения в многоквартирном доме</w:t>
      </w:r>
      <w:r w:rsidRPr="009D1C61" w:rsidDel="0099126B">
        <w:rPr>
          <w:rFonts w:ascii="Times New Roman" w:hAnsi="Times New Roman"/>
          <w:kern w:val="2"/>
          <w:sz w:val="28"/>
          <w:szCs w:val="28"/>
        </w:rPr>
        <w:t xml:space="preserve"> </w:t>
      </w:r>
      <w:r w:rsidRPr="009D1C61">
        <w:rPr>
          <w:rFonts w:ascii="Times New Roman" w:hAnsi="Times New Roman"/>
          <w:kern w:val="2"/>
          <w:sz w:val="28"/>
          <w:szCs w:val="28"/>
        </w:rPr>
        <w:t>(далее соответственно – административный регламент, муниципальная услуга) определяет порядок, стандарт и сроки при предоставлении муниципальной услуги.</w:t>
      </w:r>
    </w:p>
    <w:p w14:paraId="13CB415A" w14:textId="77777777" w:rsidR="00FE0DD0" w:rsidRPr="009D1C61" w:rsidRDefault="00FE0DD0" w:rsidP="00FE0DD0">
      <w:pPr>
        <w:pStyle w:val="af7"/>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kern w:val="2"/>
          <w:sz w:val="28"/>
          <w:szCs w:val="28"/>
        </w:rPr>
      </w:pPr>
      <w:r w:rsidRPr="009D1C61">
        <w:rPr>
          <w:rFonts w:ascii="Times New Roman" w:hAnsi="Times New Roman"/>
          <w:kern w:val="2"/>
          <w:sz w:val="28"/>
          <w:szCs w:val="28"/>
        </w:rPr>
        <w:t>Заявителями, имеющими право на получение муниципальной услуги, являются: наниматель либо собственник помещения (физическое или юридическое лицо), имеющий намерение провести переустройство и (или) перепланировку помещения в многоквартирном доме.</w:t>
      </w:r>
    </w:p>
    <w:p w14:paraId="7796E42C" w14:textId="77777777" w:rsidR="00FE0DD0" w:rsidRPr="009D1C61" w:rsidRDefault="00FE0DD0" w:rsidP="00FE0DD0">
      <w:pPr>
        <w:ind w:left="709" w:firstLine="709"/>
        <w:jc w:val="both"/>
        <w:rPr>
          <w:rFonts w:eastAsia="Calibri"/>
          <w:kern w:val="2"/>
          <w:sz w:val="28"/>
          <w:szCs w:val="28"/>
        </w:rPr>
      </w:pPr>
      <w:r w:rsidRPr="009D1C61">
        <w:rPr>
          <w:kern w:val="2"/>
          <w:sz w:val="28"/>
          <w:szCs w:val="28"/>
        </w:rPr>
        <w:t>Представлять</w:t>
      </w:r>
      <w:r w:rsidRPr="009D1C61">
        <w:rPr>
          <w:rFonts w:eastAsia="Calibri"/>
          <w:kern w:val="2"/>
          <w:sz w:val="28"/>
          <w:szCs w:val="28"/>
        </w:rPr>
        <w:t xml:space="preserve"> интересы заявителя имеют право:</w:t>
      </w:r>
    </w:p>
    <w:p w14:paraId="72BC5AF3" w14:textId="77777777" w:rsidR="00FE0DD0" w:rsidRPr="009D1C61" w:rsidRDefault="00FE0DD0" w:rsidP="00FE0DD0">
      <w:pPr>
        <w:ind w:firstLine="709"/>
        <w:jc w:val="both"/>
        <w:rPr>
          <w:rFonts w:eastAsia="Calibri"/>
          <w:kern w:val="2"/>
          <w:sz w:val="28"/>
          <w:szCs w:val="28"/>
        </w:rPr>
      </w:pPr>
      <w:r w:rsidRPr="009D1C61">
        <w:rPr>
          <w:rFonts w:eastAsia="Calibri"/>
          <w:kern w:val="2"/>
          <w:sz w:val="28"/>
          <w:szCs w:val="28"/>
        </w:rPr>
        <w:t>- от имени физических лиц:</w:t>
      </w:r>
    </w:p>
    <w:p w14:paraId="3EFA1CEE" w14:textId="77777777" w:rsidR="00FE0DD0" w:rsidRPr="009D1C61" w:rsidRDefault="00FE0DD0" w:rsidP="00FE0DD0">
      <w:pPr>
        <w:ind w:firstLine="709"/>
        <w:jc w:val="both"/>
        <w:rPr>
          <w:rFonts w:eastAsia="Calibri"/>
          <w:kern w:val="2"/>
          <w:sz w:val="28"/>
          <w:szCs w:val="28"/>
        </w:rPr>
      </w:pPr>
      <w:r w:rsidRPr="009D1C61">
        <w:rPr>
          <w:rFonts w:eastAsia="Calibri"/>
          <w:kern w:val="2"/>
          <w:sz w:val="28"/>
          <w:szCs w:val="28"/>
        </w:rPr>
        <w:t xml:space="preserve">представители, действующие в силу полномочий, основанных </w:t>
      </w:r>
      <w:r w:rsidRPr="009D1C61">
        <w:rPr>
          <w:rFonts w:eastAsia="Calibri"/>
          <w:kern w:val="2"/>
          <w:sz w:val="28"/>
          <w:szCs w:val="28"/>
        </w:rPr>
        <w:br/>
        <w:t>на доверенности;</w:t>
      </w:r>
    </w:p>
    <w:p w14:paraId="1C34ABA8" w14:textId="77777777" w:rsidR="00FE0DD0" w:rsidRPr="009D1C61" w:rsidRDefault="00FE0DD0" w:rsidP="00FE0DD0">
      <w:pPr>
        <w:ind w:firstLine="709"/>
        <w:jc w:val="both"/>
        <w:rPr>
          <w:rFonts w:eastAsia="Calibri"/>
          <w:kern w:val="2"/>
          <w:sz w:val="28"/>
          <w:szCs w:val="28"/>
        </w:rPr>
      </w:pPr>
      <w:r w:rsidRPr="009D1C61">
        <w:rPr>
          <w:rFonts w:eastAsia="Calibri"/>
          <w:kern w:val="2"/>
          <w:sz w:val="28"/>
          <w:szCs w:val="28"/>
        </w:rPr>
        <w:t>опекуны недееспособных граждан;</w:t>
      </w:r>
    </w:p>
    <w:p w14:paraId="2BAA13AA" w14:textId="77777777" w:rsidR="00FE0DD0" w:rsidRPr="009D1C61" w:rsidRDefault="00FE0DD0" w:rsidP="00FE0DD0">
      <w:pPr>
        <w:ind w:firstLine="709"/>
        <w:jc w:val="both"/>
        <w:rPr>
          <w:rFonts w:eastAsia="Calibri"/>
          <w:kern w:val="2"/>
          <w:sz w:val="28"/>
          <w:szCs w:val="28"/>
        </w:rPr>
      </w:pPr>
      <w:r w:rsidRPr="009D1C61">
        <w:rPr>
          <w:rFonts w:eastAsia="Calibri"/>
          <w:kern w:val="2"/>
          <w:sz w:val="28"/>
          <w:szCs w:val="28"/>
        </w:rPr>
        <w:t>законные представители (родители, усыновители, опекуны) несовершеннолетних в возрасте до 14 лет.</w:t>
      </w:r>
    </w:p>
    <w:p w14:paraId="36C12D1C" w14:textId="77777777" w:rsidR="00FE0DD0" w:rsidRPr="009D1C61" w:rsidRDefault="00FE0DD0" w:rsidP="00FE0DD0">
      <w:pPr>
        <w:ind w:left="709" w:firstLine="709"/>
        <w:jc w:val="both"/>
        <w:rPr>
          <w:rFonts w:eastAsia="Calibri"/>
          <w:kern w:val="2"/>
          <w:sz w:val="28"/>
          <w:szCs w:val="28"/>
        </w:rPr>
      </w:pPr>
      <w:r w:rsidRPr="009D1C61">
        <w:rPr>
          <w:rFonts w:eastAsia="Calibri"/>
          <w:kern w:val="2"/>
          <w:sz w:val="28"/>
          <w:szCs w:val="28"/>
        </w:rPr>
        <w:t>- от имени юридического лица:</w:t>
      </w:r>
    </w:p>
    <w:p w14:paraId="2BEC6889" w14:textId="77777777" w:rsidR="00FE0DD0" w:rsidRPr="009D1C61" w:rsidRDefault="00FE0DD0" w:rsidP="00FE0DD0">
      <w:pPr>
        <w:ind w:firstLine="709"/>
        <w:jc w:val="both"/>
        <w:rPr>
          <w:rFonts w:eastAsia="Calibri"/>
          <w:kern w:val="2"/>
          <w:sz w:val="28"/>
          <w:szCs w:val="28"/>
        </w:rPr>
      </w:pPr>
      <w:r w:rsidRPr="009D1C61">
        <w:rPr>
          <w:rFonts w:eastAsia="Calibri"/>
          <w:kern w:val="2"/>
          <w:sz w:val="28"/>
          <w:szCs w:val="28"/>
        </w:rPr>
        <w:t>лица, действующие в соответствии с законом или учредительными документами от имени юридического лица;</w:t>
      </w:r>
    </w:p>
    <w:p w14:paraId="27730FAF" w14:textId="77777777" w:rsidR="00FE0DD0" w:rsidRPr="009D1C61" w:rsidRDefault="00FE0DD0" w:rsidP="00FE0DD0">
      <w:pPr>
        <w:ind w:firstLine="709"/>
        <w:jc w:val="both"/>
        <w:rPr>
          <w:rFonts w:eastAsia="Calibri"/>
          <w:kern w:val="2"/>
          <w:sz w:val="28"/>
          <w:szCs w:val="28"/>
        </w:rPr>
      </w:pPr>
      <w:r w:rsidRPr="009D1C61">
        <w:rPr>
          <w:rFonts w:eastAsia="Calibri"/>
          <w:kern w:val="2"/>
          <w:sz w:val="28"/>
          <w:szCs w:val="28"/>
        </w:rPr>
        <w:t>представители юридического лица в силу полномочий на основании доверенности.</w:t>
      </w:r>
    </w:p>
    <w:p w14:paraId="042D8418" w14:textId="77777777" w:rsidR="00FE0DD0" w:rsidRPr="009D1C61" w:rsidRDefault="00FE0DD0" w:rsidP="00FE0DD0">
      <w:pPr>
        <w:pStyle w:val="af7"/>
        <w:widowControl w:val="0"/>
        <w:numPr>
          <w:ilvl w:val="1"/>
          <w:numId w:val="30"/>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kern w:val="2"/>
          <w:sz w:val="28"/>
          <w:szCs w:val="28"/>
        </w:rPr>
      </w:pPr>
      <w:r w:rsidRPr="009D1C61">
        <w:rPr>
          <w:rFonts w:ascii="Times New Roman" w:hAnsi="Times New Roman"/>
          <w:kern w:val="2"/>
          <w:sz w:val="28"/>
          <w:szCs w:val="28"/>
        </w:rPr>
        <w:t xml:space="preserve">Информация о месте нахождения администрации муниципального образования </w:t>
      </w:r>
      <w:r w:rsidRPr="009D1C61">
        <w:rPr>
          <w:rFonts w:ascii="Times New Roman" w:eastAsia="Calibri" w:hAnsi="Times New Roman"/>
          <w:kern w:val="2"/>
          <w:sz w:val="28"/>
          <w:szCs w:val="28"/>
        </w:rPr>
        <w:t xml:space="preserve">«Муринское городское поселение» Всеволожского </w:t>
      </w:r>
      <w:r w:rsidRPr="009D1C61">
        <w:rPr>
          <w:rFonts w:ascii="Times New Roman" w:eastAsia="Calibri" w:hAnsi="Times New Roman"/>
          <w:kern w:val="2"/>
          <w:sz w:val="28"/>
          <w:szCs w:val="28"/>
        </w:rPr>
        <w:lastRenderedPageBreak/>
        <w:t xml:space="preserve">муниципального района Ленинградской области,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w:t>
      </w:r>
      <w:r w:rsidRPr="009D1C61">
        <w:rPr>
          <w:rFonts w:ascii="Times New Roman" w:hAnsi="Times New Roman"/>
          <w:kern w:val="2"/>
          <w:sz w:val="28"/>
          <w:szCs w:val="28"/>
        </w:rPr>
        <w:t>графиках работы,  контактных телефонах, адресах электронной почты размещается:</w:t>
      </w:r>
    </w:p>
    <w:p w14:paraId="61314630" w14:textId="77777777" w:rsidR="00FE0DD0" w:rsidRPr="009D1C61" w:rsidRDefault="00FE0DD0" w:rsidP="00FE0DD0">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kern w:val="2"/>
          <w:sz w:val="28"/>
          <w:szCs w:val="28"/>
        </w:rPr>
      </w:pPr>
      <w:r w:rsidRPr="009D1C61">
        <w:rPr>
          <w:rFonts w:ascii="Times New Roman" w:hAnsi="Times New Roman"/>
          <w:kern w:val="2"/>
          <w:sz w:val="28"/>
          <w:szCs w:val="28"/>
        </w:rPr>
        <w:t xml:space="preserve">- на информационных стендах в местах предоставления муниципальной  услуги (в доступном для заявителей месте); </w:t>
      </w:r>
    </w:p>
    <w:p w14:paraId="3A5E857E" w14:textId="77777777" w:rsidR="00FE0DD0" w:rsidRPr="009D1C61" w:rsidRDefault="00FE0DD0" w:rsidP="00FE0DD0">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kern w:val="2"/>
          <w:sz w:val="28"/>
          <w:szCs w:val="28"/>
        </w:rPr>
      </w:pPr>
      <w:r w:rsidRPr="009D1C61">
        <w:rPr>
          <w:rFonts w:ascii="Times New Roman" w:hAnsi="Times New Roman"/>
          <w:kern w:val="2"/>
          <w:sz w:val="28"/>
          <w:szCs w:val="28"/>
        </w:rPr>
        <w:t>- на сайте администрации;</w:t>
      </w:r>
    </w:p>
    <w:p w14:paraId="5733F562" w14:textId="77777777" w:rsidR="00FE0DD0" w:rsidRPr="009D1C61" w:rsidRDefault="00FE0DD0" w:rsidP="00FE0DD0">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kern w:val="2"/>
          <w:sz w:val="28"/>
          <w:szCs w:val="28"/>
        </w:rPr>
      </w:pPr>
      <w:r w:rsidRPr="009D1C61">
        <w:rPr>
          <w:rFonts w:ascii="Times New Roman" w:hAnsi="Times New Roman"/>
          <w:kern w:val="2"/>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sidRPr="009D1C61">
        <w:rPr>
          <w:rFonts w:ascii="Times New Roman" w:hAnsi="Times New Roman"/>
          <w:kern w:val="2"/>
          <w:sz w:val="28"/>
          <w:szCs w:val="28"/>
        </w:rPr>
        <w:br/>
        <w:t xml:space="preserve">и муниципальных услуг» (далее - ГБУ ЛО «МФЦ»): </w:t>
      </w:r>
      <w:r w:rsidRPr="009D1C61">
        <w:rPr>
          <w:rFonts w:ascii="Times New Roman" w:hAnsi="Times New Roman"/>
          <w:kern w:val="2"/>
          <w:sz w:val="28"/>
          <w:szCs w:val="28"/>
          <w:u w:val="single"/>
        </w:rPr>
        <w:t>http://mfc47.ru/;</w:t>
      </w:r>
    </w:p>
    <w:p w14:paraId="7F599CCB" w14:textId="77777777" w:rsidR="00FE0DD0" w:rsidRPr="009D1C61" w:rsidRDefault="00FE0DD0" w:rsidP="00FE0DD0">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kern w:val="2"/>
          <w:sz w:val="28"/>
          <w:szCs w:val="28"/>
        </w:rPr>
      </w:pPr>
      <w:r w:rsidRPr="009D1C61">
        <w:rPr>
          <w:rFonts w:ascii="Times New Roman" w:hAnsi="Times New Roman"/>
          <w:kern w:val="2"/>
          <w:sz w:val="28"/>
          <w:szCs w:val="28"/>
        </w:rPr>
        <w:t xml:space="preserve">- на Едином портале государственных услуг (далее – ЕПГУ): </w:t>
      </w:r>
      <w:hyperlink r:id="rId9" w:history="1">
        <w:r w:rsidRPr="009D1C61">
          <w:rPr>
            <w:rStyle w:val="af4"/>
            <w:rFonts w:ascii="Times New Roman" w:hAnsi="Times New Roman"/>
            <w:color w:val="auto"/>
            <w:kern w:val="2"/>
            <w:sz w:val="28"/>
            <w:szCs w:val="28"/>
          </w:rPr>
          <w:t>www.gosuslugi.ru</w:t>
        </w:r>
      </w:hyperlink>
      <w:r w:rsidRPr="009D1C61">
        <w:rPr>
          <w:rFonts w:ascii="Times New Roman" w:hAnsi="Times New Roman"/>
          <w:kern w:val="2"/>
          <w:sz w:val="28"/>
          <w:szCs w:val="28"/>
        </w:rPr>
        <w:t>.</w:t>
      </w:r>
    </w:p>
    <w:p w14:paraId="2BE1230A" w14:textId="77777777" w:rsidR="00FE0DD0" w:rsidRPr="009D1C61" w:rsidRDefault="00FE0DD0" w:rsidP="00FE0DD0">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kern w:val="2"/>
          <w:sz w:val="28"/>
          <w:szCs w:val="28"/>
        </w:rPr>
      </w:pPr>
    </w:p>
    <w:p w14:paraId="770A03E1" w14:textId="77777777" w:rsidR="00FE0DD0" w:rsidRPr="009D1C61" w:rsidRDefault="00FE0DD0" w:rsidP="00FE0DD0">
      <w:pPr>
        <w:pStyle w:val="af7"/>
        <w:autoSpaceDE w:val="0"/>
        <w:autoSpaceDN w:val="0"/>
        <w:adjustRightInd w:val="0"/>
        <w:spacing w:after="0" w:line="240" w:lineRule="auto"/>
        <w:ind w:left="0" w:firstLine="709"/>
        <w:jc w:val="both"/>
        <w:rPr>
          <w:rFonts w:ascii="Times New Roman" w:hAnsi="Times New Roman"/>
          <w:kern w:val="2"/>
          <w:sz w:val="28"/>
          <w:szCs w:val="28"/>
        </w:rPr>
      </w:pPr>
      <w:r w:rsidRPr="009D1C61">
        <w:rPr>
          <w:rFonts w:ascii="Times New Roman" w:hAnsi="Times New Roman"/>
          <w:kern w:val="2"/>
          <w:sz w:val="28"/>
          <w:szCs w:val="28"/>
        </w:rPr>
        <w:t xml:space="preserve">- в государственной информационной системе «Реестр государственных </w:t>
      </w:r>
      <w:r w:rsidRPr="009D1C61">
        <w:rPr>
          <w:rFonts w:ascii="Times New Roman" w:hAnsi="Times New Roman"/>
          <w:kern w:val="2"/>
          <w:sz w:val="28"/>
          <w:szCs w:val="28"/>
        </w:rPr>
        <w:br/>
        <w:t>и муниципальных услуг (функций) Ленинградской области» (далее - Реестр).</w:t>
      </w:r>
    </w:p>
    <w:p w14:paraId="5643D95B"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p>
    <w:p w14:paraId="03F65366" w14:textId="77777777" w:rsidR="00FE0DD0" w:rsidRPr="009D1C61" w:rsidRDefault="00FE0DD0" w:rsidP="00FE0DD0">
      <w:pPr>
        <w:pStyle w:val="10"/>
        <w:spacing w:line="240" w:lineRule="auto"/>
        <w:rPr>
          <w:rFonts w:ascii="Times New Roman" w:hAnsi="Times New Roman"/>
          <w:kern w:val="2"/>
          <w:szCs w:val="28"/>
        </w:rPr>
      </w:pPr>
      <w:r w:rsidRPr="009D1C61">
        <w:rPr>
          <w:rFonts w:ascii="Times New Roman" w:hAnsi="Times New Roman"/>
          <w:bCs/>
          <w:kern w:val="2"/>
          <w:szCs w:val="28"/>
        </w:rPr>
        <w:t xml:space="preserve">2. Стандарт предоставления </w:t>
      </w:r>
      <w:r w:rsidRPr="009D1C61">
        <w:rPr>
          <w:rFonts w:ascii="Times New Roman" w:hAnsi="Times New Roman"/>
          <w:kern w:val="2"/>
          <w:szCs w:val="28"/>
        </w:rPr>
        <w:t>муниципальной услуги</w:t>
      </w:r>
    </w:p>
    <w:p w14:paraId="1BEA33A4"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p>
    <w:p w14:paraId="02CBEE47" w14:textId="77777777" w:rsidR="00FE0DD0" w:rsidRPr="009D1C61" w:rsidRDefault="00FE0DD0" w:rsidP="00FE0DD0">
      <w:pPr>
        <w:ind w:firstLine="709"/>
        <w:jc w:val="both"/>
        <w:rPr>
          <w:bCs/>
          <w:kern w:val="2"/>
          <w:sz w:val="28"/>
          <w:szCs w:val="28"/>
        </w:rPr>
      </w:pPr>
      <w:r w:rsidRPr="009D1C61">
        <w:rPr>
          <w:kern w:val="2"/>
          <w:sz w:val="28"/>
          <w:szCs w:val="28"/>
        </w:rPr>
        <w:t>2.1. Полное наименование муниципальной услуги - Согласование проведения переустройства и (или) перепланировки помещения в многоквартирном доме.</w:t>
      </w:r>
    </w:p>
    <w:p w14:paraId="6480C925"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Сокращенное наименование: Согласование проведения переустройства и (или) перепланировки помещения в многоквартирном доме.</w:t>
      </w:r>
    </w:p>
    <w:p w14:paraId="3BB188DB" w14:textId="77777777" w:rsidR="00FE0DD0" w:rsidRPr="009D1C61" w:rsidRDefault="00FE0DD0" w:rsidP="00FE0DD0">
      <w:pPr>
        <w:ind w:firstLine="709"/>
        <w:jc w:val="both"/>
        <w:rPr>
          <w:kern w:val="2"/>
          <w:sz w:val="28"/>
          <w:szCs w:val="28"/>
        </w:rPr>
      </w:pPr>
      <w:r w:rsidRPr="009D1C61">
        <w:rPr>
          <w:kern w:val="2"/>
          <w:sz w:val="28"/>
          <w:szCs w:val="28"/>
        </w:rPr>
        <w:t xml:space="preserve">2.2. Муниципальную услугу предоставляет: </w:t>
      </w:r>
    </w:p>
    <w:p w14:paraId="24DC0011" w14:textId="77777777" w:rsidR="00FE0DD0" w:rsidRPr="009D1C61" w:rsidRDefault="00FE0DD0" w:rsidP="00FE0DD0">
      <w:pPr>
        <w:ind w:firstLine="709"/>
        <w:jc w:val="both"/>
        <w:rPr>
          <w:kern w:val="2"/>
          <w:sz w:val="28"/>
          <w:szCs w:val="28"/>
        </w:rPr>
      </w:pPr>
      <w:r w:rsidRPr="009D1C61">
        <w:rPr>
          <w:kern w:val="2"/>
          <w:sz w:val="28"/>
          <w:szCs w:val="28"/>
        </w:rPr>
        <w:t>Администрация МО</w:t>
      </w:r>
      <w:r w:rsidRPr="009D1C61">
        <w:rPr>
          <w:rStyle w:val="ae"/>
          <w:kern w:val="2"/>
          <w:sz w:val="28"/>
          <w:szCs w:val="28"/>
        </w:rPr>
        <w:footnoteReference w:id="1"/>
      </w:r>
      <w:r w:rsidRPr="009D1C61">
        <w:rPr>
          <w:kern w:val="2"/>
          <w:sz w:val="28"/>
          <w:szCs w:val="28"/>
        </w:rPr>
        <w:t xml:space="preserve">/организация «Муринское городское поселение» Всеволожского муниципального района Ленинградской </w:t>
      </w:r>
      <w:r w:rsidRPr="009D1C61">
        <w:rPr>
          <w:rFonts w:eastAsia="Calibri"/>
          <w:kern w:val="2"/>
          <w:sz w:val="28"/>
          <w:szCs w:val="28"/>
        </w:rPr>
        <w:t>(далее – администрация).</w:t>
      </w:r>
    </w:p>
    <w:p w14:paraId="26FB6318"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 xml:space="preserve">В приеме документов и выдаче результата по предоставлению муниципальной услуги также участвует: </w:t>
      </w:r>
    </w:p>
    <w:p w14:paraId="15155E2C"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 xml:space="preserve">ГБУ ЛО «МФЦ», </w:t>
      </w:r>
    </w:p>
    <w:p w14:paraId="6FCA7847"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 xml:space="preserve">Управление Федеральной  службы государственной регистрации, кадастра и картографии по Ленинградской области; </w:t>
      </w:r>
    </w:p>
    <w:p w14:paraId="457521C5"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Специализированные государственные и муниципальные организации технической инвентаризации.</w:t>
      </w:r>
    </w:p>
    <w:p w14:paraId="399D64A6"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bookmarkStart w:id="3" w:name="sub_20195"/>
      <w:bookmarkEnd w:id="1"/>
      <w:r w:rsidRPr="009D1C61">
        <w:rPr>
          <w:kern w:val="2"/>
          <w:sz w:val="28"/>
          <w:szCs w:val="28"/>
        </w:rPr>
        <w:t>Заявление на получение муниципальной услуги с комплектом документов принимаются:</w:t>
      </w:r>
    </w:p>
    <w:p w14:paraId="662B053A"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1) при личной явке:</w:t>
      </w:r>
    </w:p>
    <w:p w14:paraId="1B746281"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-в администрацию;</w:t>
      </w:r>
    </w:p>
    <w:p w14:paraId="5AF3BFEF"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-в филиалах, отделах, удаленных рабочих местах ГБУ ЛО «МФЦ»;</w:t>
      </w:r>
    </w:p>
    <w:p w14:paraId="54172231"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2) без личной явки:</w:t>
      </w:r>
    </w:p>
    <w:p w14:paraId="1687A0FF"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lastRenderedPageBreak/>
        <w:t>- в электронной форме через личный кабинет заявителя ЕПГУ;</w:t>
      </w:r>
    </w:p>
    <w:p w14:paraId="6C381F64"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 xml:space="preserve">Заявитель может записаться на прием для подачи заявления </w:t>
      </w:r>
      <w:r w:rsidRPr="009D1C61">
        <w:rPr>
          <w:kern w:val="2"/>
          <w:sz w:val="28"/>
          <w:szCs w:val="28"/>
        </w:rPr>
        <w:br/>
        <w:t>о предоставлении муниципальной услуги следующими способами:</w:t>
      </w:r>
    </w:p>
    <w:p w14:paraId="4019277B"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 xml:space="preserve">1) посредством ЕПГУ – в администрацию, в ГБУ ЛО «МФЦ» </w:t>
      </w:r>
      <w:r w:rsidRPr="009D1C61">
        <w:rPr>
          <w:kern w:val="2"/>
          <w:sz w:val="28"/>
          <w:szCs w:val="28"/>
        </w:rPr>
        <w:br/>
        <w:t>(при технической реализации);</w:t>
      </w:r>
    </w:p>
    <w:p w14:paraId="200C5FBE"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2) по телефону – администрации, ГБУ ЛО «МФЦ»;</w:t>
      </w:r>
    </w:p>
    <w:p w14:paraId="15C1CF7F"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3) посредством сайта администрации.</w:t>
      </w:r>
    </w:p>
    <w:p w14:paraId="4741FBF3"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 xml:space="preserve">Для записи заявитель выбирает любые свободные для приема дату и время </w:t>
      </w:r>
      <w:r w:rsidRPr="009D1C61">
        <w:rPr>
          <w:kern w:val="2"/>
          <w:sz w:val="28"/>
          <w:szCs w:val="28"/>
        </w:rPr>
        <w:br/>
        <w:t>в пределах установленного в администрации или ГБУ ЛО «МФЦ» графика приема заявителей.</w:t>
      </w:r>
    </w:p>
    <w:p w14:paraId="496B77B0" w14:textId="77777777" w:rsidR="00FE0DD0" w:rsidRPr="009D1C61" w:rsidRDefault="00FE0DD0" w:rsidP="00FE0DD0">
      <w:pPr>
        <w:widowControl w:val="0"/>
        <w:tabs>
          <w:tab w:val="left" w:pos="142"/>
          <w:tab w:val="left" w:pos="284"/>
          <w:tab w:val="left" w:pos="1134"/>
        </w:tabs>
        <w:autoSpaceDE w:val="0"/>
        <w:autoSpaceDN w:val="0"/>
        <w:adjustRightInd w:val="0"/>
        <w:ind w:firstLine="709"/>
        <w:jc w:val="both"/>
        <w:rPr>
          <w:kern w:val="2"/>
          <w:sz w:val="28"/>
          <w:szCs w:val="28"/>
        </w:rPr>
      </w:pPr>
      <w:r w:rsidRPr="009D1C61">
        <w:rPr>
          <w:kern w:val="2"/>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Pr="009D1C61">
        <w:rPr>
          <w:kern w:val="2"/>
          <w:sz w:val="28"/>
          <w:szCs w:val="28"/>
        </w:rPr>
        <w:br/>
        <w:t>в администрации, ГБУ ЛО "МФЦ"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Федерального закона от 29.12.2022 № 572-ФЗ).</w:t>
      </w:r>
    </w:p>
    <w:p w14:paraId="3ADB6FAF" w14:textId="77777777" w:rsidR="00FE0DD0" w:rsidRPr="009D1C61" w:rsidRDefault="00FE0DD0" w:rsidP="00FE0DD0">
      <w:pPr>
        <w:widowControl w:val="0"/>
        <w:tabs>
          <w:tab w:val="left" w:pos="142"/>
          <w:tab w:val="left" w:pos="284"/>
          <w:tab w:val="left" w:pos="1134"/>
        </w:tabs>
        <w:autoSpaceDE w:val="0"/>
        <w:autoSpaceDN w:val="0"/>
        <w:adjustRightInd w:val="0"/>
        <w:ind w:firstLine="709"/>
        <w:jc w:val="both"/>
        <w:rPr>
          <w:kern w:val="2"/>
          <w:sz w:val="28"/>
          <w:szCs w:val="28"/>
        </w:rPr>
      </w:pPr>
      <w:r w:rsidRPr="009D1C61">
        <w:rPr>
          <w:kern w:val="2"/>
          <w:sz w:val="28"/>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0F5850C3" w14:textId="77777777" w:rsidR="00FE0DD0" w:rsidRPr="009D1C61" w:rsidRDefault="00FE0DD0" w:rsidP="00FE0DD0">
      <w:pPr>
        <w:widowControl w:val="0"/>
        <w:tabs>
          <w:tab w:val="left" w:pos="142"/>
          <w:tab w:val="left" w:pos="284"/>
          <w:tab w:val="left" w:pos="1134"/>
        </w:tabs>
        <w:autoSpaceDE w:val="0"/>
        <w:autoSpaceDN w:val="0"/>
        <w:adjustRightInd w:val="0"/>
        <w:ind w:firstLine="709"/>
        <w:jc w:val="both"/>
        <w:rPr>
          <w:kern w:val="2"/>
          <w:sz w:val="28"/>
          <w:szCs w:val="28"/>
        </w:rPr>
      </w:pPr>
      <w:r w:rsidRPr="009D1C61">
        <w:rPr>
          <w:kern w:val="2"/>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9D1C61">
        <w:rPr>
          <w:kern w:val="2"/>
          <w:sz w:val="28"/>
          <w:szCs w:val="28"/>
        </w:rPr>
        <w:br/>
        <w:t>о физическом лице в указанных информационных системах;</w:t>
      </w:r>
    </w:p>
    <w:p w14:paraId="4A1F078E" w14:textId="77777777" w:rsidR="00FE0DD0" w:rsidRPr="009D1C61" w:rsidRDefault="00FE0DD0" w:rsidP="00FE0DD0">
      <w:pPr>
        <w:widowControl w:val="0"/>
        <w:tabs>
          <w:tab w:val="left" w:pos="142"/>
          <w:tab w:val="left" w:pos="284"/>
          <w:tab w:val="left" w:pos="1134"/>
        </w:tabs>
        <w:autoSpaceDE w:val="0"/>
        <w:autoSpaceDN w:val="0"/>
        <w:adjustRightInd w:val="0"/>
        <w:ind w:firstLine="709"/>
        <w:jc w:val="both"/>
        <w:rPr>
          <w:kern w:val="2"/>
          <w:sz w:val="28"/>
          <w:szCs w:val="28"/>
        </w:rPr>
      </w:pPr>
      <w:r w:rsidRPr="009D1C61">
        <w:rPr>
          <w:kern w:val="2"/>
          <w:sz w:val="28"/>
          <w:szCs w:val="28"/>
        </w:rPr>
        <w:t>2) информационных технологий, предусмотренных статьями 9, 10 и 14 Федерального закона от 29.12.2022 № 572-ФЗ.</w:t>
      </w:r>
    </w:p>
    <w:p w14:paraId="2371ADB3"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2.3. Результатом предоставления муниципальной услуги является:</w:t>
      </w:r>
      <w:bookmarkEnd w:id="3"/>
      <w:r w:rsidRPr="009D1C61">
        <w:rPr>
          <w:kern w:val="2"/>
          <w:sz w:val="28"/>
          <w:szCs w:val="28"/>
        </w:rPr>
        <w:t xml:space="preserve"> </w:t>
      </w:r>
      <w:r w:rsidRPr="009D1C61">
        <w:rPr>
          <w:strike/>
          <w:kern w:val="2"/>
          <w:sz w:val="28"/>
          <w:szCs w:val="28"/>
        </w:rPr>
        <w:br/>
      </w:r>
      <w:r w:rsidRPr="009D1C61">
        <w:rPr>
          <w:kern w:val="2"/>
          <w:sz w:val="28"/>
          <w:szCs w:val="28"/>
        </w:rPr>
        <w:t>решение о согласовании переустройства и (или) перепланировки помещения в многоквартирном доме или решение об отказе в согласовании переустройства и (или) перепланировки помещения в многоквартирном доме согласно Приложению 2 к административному регламенту.</w:t>
      </w:r>
    </w:p>
    <w:p w14:paraId="5B218112"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 xml:space="preserve">Результат предоставления муниципальной услуги предоставляется </w:t>
      </w:r>
      <w:r w:rsidRPr="009D1C61">
        <w:rPr>
          <w:kern w:val="2"/>
          <w:sz w:val="28"/>
          <w:szCs w:val="28"/>
        </w:rPr>
        <w:br/>
        <w:t xml:space="preserve">(в соответствии со способом, указанным заявителем при подаче заявления </w:t>
      </w:r>
      <w:r w:rsidRPr="009D1C61">
        <w:rPr>
          <w:kern w:val="2"/>
          <w:sz w:val="28"/>
          <w:szCs w:val="28"/>
        </w:rPr>
        <w:br/>
        <w:t>и документов):</w:t>
      </w:r>
    </w:p>
    <w:p w14:paraId="2F616F99" w14:textId="77777777" w:rsidR="00FE0DD0" w:rsidRPr="009D1C61" w:rsidRDefault="00FE0DD0" w:rsidP="00FE0DD0">
      <w:pPr>
        <w:widowControl w:val="0"/>
        <w:ind w:firstLine="709"/>
        <w:jc w:val="both"/>
        <w:rPr>
          <w:kern w:val="2"/>
          <w:sz w:val="28"/>
          <w:szCs w:val="28"/>
        </w:rPr>
      </w:pPr>
      <w:r w:rsidRPr="009D1C61">
        <w:rPr>
          <w:kern w:val="2"/>
          <w:sz w:val="28"/>
          <w:szCs w:val="28"/>
        </w:rPr>
        <w:t>1) при личной явке:</w:t>
      </w:r>
    </w:p>
    <w:p w14:paraId="4803152D" w14:textId="77777777" w:rsidR="00FE0DD0" w:rsidRPr="009D1C61" w:rsidRDefault="00FE0DD0" w:rsidP="00FE0DD0">
      <w:pPr>
        <w:widowControl w:val="0"/>
        <w:ind w:firstLine="709"/>
        <w:jc w:val="both"/>
        <w:rPr>
          <w:kern w:val="2"/>
          <w:sz w:val="28"/>
          <w:szCs w:val="28"/>
        </w:rPr>
      </w:pPr>
      <w:r w:rsidRPr="009D1C61">
        <w:rPr>
          <w:kern w:val="2"/>
          <w:sz w:val="28"/>
          <w:szCs w:val="28"/>
        </w:rPr>
        <w:lastRenderedPageBreak/>
        <w:t>в администрации;</w:t>
      </w:r>
    </w:p>
    <w:p w14:paraId="39503BF6" w14:textId="77777777" w:rsidR="00FE0DD0" w:rsidRPr="009D1C61" w:rsidRDefault="00FE0DD0" w:rsidP="00FE0DD0">
      <w:pPr>
        <w:widowControl w:val="0"/>
        <w:ind w:firstLine="709"/>
        <w:jc w:val="both"/>
        <w:rPr>
          <w:kern w:val="2"/>
          <w:sz w:val="28"/>
          <w:szCs w:val="28"/>
        </w:rPr>
      </w:pPr>
      <w:r w:rsidRPr="009D1C61">
        <w:rPr>
          <w:kern w:val="2"/>
          <w:sz w:val="28"/>
          <w:szCs w:val="28"/>
        </w:rPr>
        <w:t>в филиалах, отделах, удаленных рабочих местах ГБУ ЛО «МФЦ»;</w:t>
      </w:r>
    </w:p>
    <w:p w14:paraId="56191353" w14:textId="77777777" w:rsidR="00FE0DD0" w:rsidRPr="009D1C61" w:rsidRDefault="00FE0DD0" w:rsidP="00FE0DD0">
      <w:pPr>
        <w:widowControl w:val="0"/>
        <w:ind w:firstLine="709"/>
        <w:jc w:val="both"/>
        <w:rPr>
          <w:kern w:val="2"/>
          <w:sz w:val="28"/>
          <w:szCs w:val="28"/>
        </w:rPr>
      </w:pPr>
      <w:r w:rsidRPr="009D1C61">
        <w:rPr>
          <w:kern w:val="2"/>
          <w:sz w:val="28"/>
          <w:szCs w:val="28"/>
        </w:rPr>
        <w:t>2) без личной явки:</w:t>
      </w:r>
    </w:p>
    <w:p w14:paraId="1B073185" w14:textId="77777777" w:rsidR="00FE0DD0" w:rsidRPr="009D1C61" w:rsidRDefault="00FE0DD0" w:rsidP="00FE0DD0">
      <w:pPr>
        <w:widowControl w:val="0"/>
        <w:ind w:firstLine="709"/>
        <w:jc w:val="both"/>
        <w:rPr>
          <w:kern w:val="2"/>
          <w:sz w:val="28"/>
          <w:szCs w:val="28"/>
        </w:rPr>
      </w:pPr>
      <w:r w:rsidRPr="009D1C61">
        <w:rPr>
          <w:kern w:val="2"/>
          <w:sz w:val="28"/>
          <w:szCs w:val="28"/>
        </w:rPr>
        <w:t>на адрес электронной почты;</w:t>
      </w:r>
    </w:p>
    <w:p w14:paraId="7E037109" w14:textId="77777777" w:rsidR="00FE0DD0" w:rsidRPr="009D1C61" w:rsidRDefault="00FE0DD0" w:rsidP="00FE0DD0">
      <w:pPr>
        <w:widowControl w:val="0"/>
        <w:ind w:firstLine="709"/>
        <w:jc w:val="both"/>
        <w:rPr>
          <w:kern w:val="2"/>
          <w:sz w:val="28"/>
          <w:szCs w:val="28"/>
        </w:rPr>
      </w:pPr>
      <w:r w:rsidRPr="009D1C61">
        <w:rPr>
          <w:kern w:val="2"/>
          <w:sz w:val="28"/>
          <w:szCs w:val="28"/>
        </w:rPr>
        <w:t>в электронной форме через личный кабинет заявителя на ЕПГУ.</w:t>
      </w:r>
    </w:p>
    <w:p w14:paraId="65146F89" w14:textId="77777777" w:rsidR="00FE0DD0" w:rsidRPr="009D1C61" w:rsidRDefault="00FE0DD0" w:rsidP="00FE0DD0">
      <w:pPr>
        <w:widowControl w:val="0"/>
        <w:tabs>
          <w:tab w:val="left" w:pos="142"/>
          <w:tab w:val="left" w:pos="284"/>
          <w:tab w:val="left" w:pos="1134"/>
        </w:tabs>
        <w:autoSpaceDE w:val="0"/>
        <w:autoSpaceDN w:val="0"/>
        <w:adjustRightInd w:val="0"/>
        <w:ind w:firstLine="709"/>
        <w:jc w:val="both"/>
        <w:rPr>
          <w:kern w:val="2"/>
          <w:sz w:val="28"/>
          <w:szCs w:val="28"/>
        </w:rPr>
      </w:pPr>
      <w:r w:rsidRPr="009D1C61">
        <w:rPr>
          <w:kern w:val="2"/>
          <w:sz w:val="28"/>
          <w:szCs w:val="28"/>
        </w:rPr>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14:paraId="5C07D1FB" w14:textId="77777777" w:rsidR="00FE0DD0" w:rsidRPr="009D1C61" w:rsidRDefault="00FE0DD0" w:rsidP="00FE0DD0">
      <w:pPr>
        <w:widowControl w:val="0"/>
        <w:ind w:firstLine="709"/>
        <w:jc w:val="both"/>
        <w:rPr>
          <w:kern w:val="2"/>
          <w:sz w:val="28"/>
          <w:szCs w:val="28"/>
        </w:rPr>
      </w:pPr>
      <w:r w:rsidRPr="009D1C61">
        <w:rPr>
          <w:kern w:val="2"/>
          <w:sz w:val="28"/>
          <w:szCs w:val="28"/>
        </w:rPr>
        <w:t>2.4. Срок предоставления муниципальной услуги не должен превышать                   15 рабочих дней с даты поступления (регистрации) заявления в   администрацию.</w:t>
      </w:r>
    </w:p>
    <w:p w14:paraId="330F63A6"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bookmarkStart w:id="4" w:name="sub_1027"/>
      <w:r w:rsidRPr="009D1C61">
        <w:rPr>
          <w:kern w:val="2"/>
          <w:sz w:val="28"/>
          <w:szCs w:val="28"/>
        </w:rPr>
        <w:t>2.5. Правовые основания для предоставления муниципальной услуги.</w:t>
      </w:r>
    </w:p>
    <w:bookmarkEnd w:id="4"/>
    <w:p w14:paraId="706EAC7F"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 xml:space="preserve">- Жилищный кодекс Российской Федерации от 29.12.2004 № 188-ФЗ; </w:t>
      </w:r>
    </w:p>
    <w:p w14:paraId="60DC7221"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 Постановление Правительства Российской Федерации от 28 января 2006 года № 47 «Об утверждении Положения 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14:paraId="04134EB5"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 Приказ Минстроя России от 04.04.2024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p>
    <w:p w14:paraId="73BF2CC0" w14:textId="77777777" w:rsidR="00FE0DD0" w:rsidRPr="009D1C61" w:rsidRDefault="00FE0DD0" w:rsidP="00FE0DD0">
      <w:pPr>
        <w:pStyle w:val="af7"/>
        <w:numPr>
          <w:ilvl w:val="0"/>
          <w:numId w:val="40"/>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kern w:val="2"/>
          <w:sz w:val="28"/>
          <w:szCs w:val="28"/>
        </w:rPr>
      </w:pPr>
      <w:r w:rsidRPr="009D1C61">
        <w:rPr>
          <w:rFonts w:ascii="Times New Roman" w:hAnsi="Times New Roman"/>
          <w:kern w:val="2"/>
          <w:sz w:val="28"/>
          <w:szCs w:val="28"/>
        </w:rPr>
        <w:t>Решение Совета депутатов об утверждении перечня услуг,  которые являются необходимыми и обязательными для предоставления муниципальных услуг и порядка  определения размера платы за оказание услуг, которые являются необходимыми и обязательными.</w:t>
      </w:r>
    </w:p>
    <w:p w14:paraId="0824A808"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014EEC23"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 xml:space="preserve">1) заявление о переустройстве и (или) перепланировке по </w:t>
      </w:r>
      <w:hyperlink r:id="rId10" w:history="1">
        <w:r w:rsidRPr="009D1C61">
          <w:rPr>
            <w:kern w:val="2"/>
            <w:sz w:val="28"/>
            <w:szCs w:val="28"/>
          </w:rPr>
          <w:t>форме</w:t>
        </w:r>
      </w:hyperlink>
      <w:r w:rsidRPr="009D1C61">
        <w:rPr>
          <w:kern w:val="2"/>
          <w:sz w:val="28"/>
          <w:szCs w:val="28"/>
        </w:rPr>
        <w:t xml:space="preserve"> согласно Приложению 1 к настоящему административному регламенту;</w:t>
      </w:r>
    </w:p>
    <w:p w14:paraId="4BC5BB27" w14:textId="77777777" w:rsidR="00FE0DD0" w:rsidRPr="009D1C61" w:rsidRDefault="00FE0DD0" w:rsidP="00FE0DD0">
      <w:pPr>
        <w:ind w:firstLine="540"/>
        <w:jc w:val="both"/>
        <w:rPr>
          <w:kern w:val="2"/>
          <w:sz w:val="28"/>
          <w:szCs w:val="28"/>
        </w:rPr>
      </w:pPr>
      <w:bookmarkStart w:id="5" w:name="Par4"/>
      <w:bookmarkEnd w:id="5"/>
      <w:r w:rsidRPr="009D1C61">
        <w:rPr>
          <w:kern w:val="2"/>
          <w:sz w:val="28"/>
          <w:szCs w:val="28"/>
        </w:rPr>
        <w:t xml:space="preserve">2) правоустанавливающие документы на переустраиваемое и (или) перепланируемое помещение в многоквартирном доме, если право на него </w:t>
      </w:r>
      <w:r w:rsidRPr="009D1C61">
        <w:rPr>
          <w:kern w:val="2"/>
          <w:sz w:val="28"/>
          <w:szCs w:val="28"/>
        </w:rPr>
        <w:br/>
        <w:t xml:space="preserve">не зарегистрировано в Едином государственном реестре недвижимости; </w:t>
      </w:r>
    </w:p>
    <w:p w14:paraId="7BA9A919" w14:textId="77777777" w:rsidR="00FE0DD0" w:rsidRPr="009D1C61" w:rsidRDefault="00FE0DD0" w:rsidP="00FE0DD0">
      <w:pPr>
        <w:ind w:firstLine="540"/>
        <w:jc w:val="both"/>
        <w:rPr>
          <w:strike/>
          <w:kern w:val="2"/>
          <w:sz w:val="28"/>
          <w:szCs w:val="28"/>
        </w:rPr>
      </w:pPr>
      <w:r w:rsidRPr="009D1C61">
        <w:rPr>
          <w:kern w:val="2"/>
          <w:sz w:val="28"/>
          <w:szCs w:val="28"/>
        </w:rPr>
        <w:t>3) подготовленный, оформленный в установленном порядке проект переустройства и (или) перепланировки помещения в многоквартирном доме, (проект должен быть выполнен проектной организацией, имеющей членство в СРО, и оформлен по ГОСТ Р 21.001-2021; также при оформлении проектной документации рекомендуется использовать Постановление Правительства РФ от 16.02.2008 N 87 "О составе разделов проектной документации и требованиях к их содержанию");</w:t>
      </w:r>
    </w:p>
    <w:p w14:paraId="36C918E5" w14:textId="77777777" w:rsidR="00FE0DD0" w:rsidRPr="009D1C61" w:rsidRDefault="00FE0DD0" w:rsidP="00FE0DD0">
      <w:pPr>
        <w:autoSpaceDE w:val="0"/>
        <w:autoSpaceDN w:val="0"/>
        <w:adjustRightInd w:val="0"/>
        <w:ind w:firstLine="709"/>
        <w:jc w:val="both"/>
        <w:rPr>
          <w:kern w:val="2"/>
          <w:sz w:val="28"/>
          <w:szCs w:val="28"/>
        </w:rPr>
      </w:pPr>
      <w:bookmarkStart w:id="6" w:name="Par6"/>
      <w:bookmarkEnd w:id="6"/>
      <w:r w:rsidRPr="009D1C61">
        <w:rPr>
          <w:kern w:val="2"/>
          <w:sz w:val="28"/>
          <w:szCs w:val="28"/>
        </w:rPr>
        <w:lastRenderedPageBreak/>
        <w:t>4) протокол общего собрания собственников помещений в многоквартирном доме о согласии всех собственников помещений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14:paraId="5BCCE9EC" w14:textId="14F3D3E8" w:rsidR="00FE0DD0" w:rsidRPr="009D1C61" w:rsidRDefault="00FE0DD0" w:rsidP="00FE0DD0">
      <w:pPr>
        <w:autoSpaceDE w:val="0"/>
        <w:autoSpaceDN w:val="0"/>
        <w:adjustRightInd w:val="0"/>
        <w:ind w:firstLine="709"/>
        <w:jc w:val="both"/>
        <w:rPr>
          <w:kern w:val="2"/>
          <w:sz w:val="28"/>
          <w:szCs w:val="28"/>
        </w:rPr>
      </w:pPr>
      <w:r w:rsidRPr="009D1C61">
        <w:rPr>
          <w:kern w:val="2"/>
          <w:sz w:val="28"/>
          <w:szCs w:val="28"/>
        </w:rP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по </w:t>
      </w:r>
      <w:hyperlink r:id="rId11" w:history="1">
        <w:r w:rsidRPr="009D1C61">
          <w:rPr>
            <w:kern w:val="2"/>
            <w:sz w:val="28"/>
            <w:szCs w:val="28"/>
          </w:rPr>
          <w:t>форме</w:t>
        </w:r>
      </w:hyperlink>
      <w:r w:rsidRPr="009D1C61">
        <w:rPr>
          <w:kern w:val="2"/>
          <w:sz w:val="28"/>
          <w:szCs w:val="28"/>
        </w:rPr>
        <w:t xml:space="preserve"> согласно Приложению 3 к настоящему административному регламенту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14:paraId="5F36EFAE" w14:textId="77777777" w:rsidR="00FE0DD0" w:rsidRPr="009D1C61" w:rsidRDefault="00FE0DD0" w:rsidP="00FE0DD0">
      <w:pPr>
        <w:autoSpaceDE w:val="0"/>
        <w:autoSpaceDN w:val="0"/>
        <w:adjustRightInd w:val="0"/>
        <w:ind w:firstLine="709"/>
        <w:jc w:val="both"/>
        <w:rPr>
          <w:kern w:val="2"/>
          <w:sz w:val="28"/>
          <w:szCs w:val="28"/>
        </w:rPr>
      </w:pPr>
      <w:r w:rsidRPr="009D1C61">
        <w:rPr>
          <w:kern w:val="2"/>
          <w:sz w:val="28"/>
          <w:szCs w:val="28"/>
        </w:rPr>
        <w:t>6)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5995C418" w14:textId="77777777" w:rsidR="00FE0DD0" w:rsidRPr="009D1C61" w:rsidRDefault="00FE0DD0" w:rsidP="00FE0DD0">
      <w:pPr>
        <w:autoSpaceDE w:val="0"/>
        <w:autoSpaceDN w:val="0"/>
        <w:adjustRightInd w:val="0"/>
        <w:ind w:firstLine="709"/>
        <w:jc w:val="both"/>
        <w:rPr>
          <w:kern w:val="2"/>
          <w:sz w:val="28"/>
          <w:szCs w:val="28"/>
        </w:rPr>
      </w:pPr>
      <w:bookmarkStart w:id="7" w:name="Par3"/>
      <w:bookmarkStart w:id="8" w:name="Par8"/>
      <w:bookmarkStart w:id="9" w:name="Par9"/>
      <w:bookmarkEnd w:id="7"/>
      <w:bookmarkEnd w:id="8"/>
      <w:bookmarkEnd w:id="9"/>
      <w:r w:rsidRPr="009D1C61">
        <w:rPr>
          <w:kern w:val="2"/>
          <w:sz w:val="28"/>
          <w:szCs w:val="28"/>
        </w:rPr>
        <w:t xml:space="preserve">2.7. Исчерпывающий перечень документов (сведений), необходимых </w:t>
      </w:r>
      <w:r w:rsidRPr="009D1C61">
        <w:rPr>
          <w:kern w:val="2"/>
          <w:sz w:val="28"/>
          <w:szCs w:val="28"/>
        </w:rPr>
        <w:br/>
        <w:t xml:space="preserve">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w:t>
      </w:r>
      <w:r w:rsidRPr="009D1C61">
        <w:rPr>
          <w:kern w:val="2"/>
          <w:sz w:val="28"/>
          <w:szCs w:val="28"/>
        </w:rPr>
        <w:br/>
        <w:t>и подлежащих представлению в рамках межведомственного информационного взаимодействия:</w:t>
      </w:r>
    </w:p>
    <w:p w14:paraId="6190BD69" w14:textId="77777777" w:rsidR="00FE0DD0" w:rsidRPr="009D1C61" w:rsidRDefault="00FE0DD0" w:rsidP="00FE0DD0">
      <w:pPr>
        <w:autoSpaceDE w:val="0"/>
        <w:autoSpaceDN w:val="0"/>
        <w:adjustRightInd w:val="0"/>
        <w:ind w:firstLine="709"/>
        <w:jc w:val="both"/>
        <w:rPr>
          <w:kern w:val="2"/>
          <w:sz w:val="28"/>
          <w:szCs w:val="28"/>
        </w:rPr>
      </w:pPr>
      <w:r w:rsidRPr="009D1C61">
        <w:rPr>
          <w:kern w:val="2"/>
          <w:sz w:val="28"/>
          <w:szCs w:val="28"/>
        </w:rPr>
        <w:t xml:space="preserve">Администрация в рамках </w:t>
      </w:r>
      <w:r w:rsidRPr="009D1C61">
        <w:rPr>
          <w:bCs/>
          <w:kern w:val="2"/>
          <w:sz w:val="28"/>
          <w:szCs w:val="28"/>
        </w:rPr>
        <w:t xml:space="preserve">межведомственного информационного взаимодействия </w:t>
      </w:r>
      <w:r w:rsidRPr="009D1C61">
        <w:rPr>
          <w:kern w:val="2"/>
          <w:sz w:val="28"/>
          <w:szCs w:val="28"/>
        </w:rPr>
        <w:t>для предоставления муниципальной услуги запрашивает следующие документы:</w:t>
      </w:r>
    </w:p>
    <w:p w14:paraId="08BF462E" w14:textId="77777777" w:rsidR="00FE0DD0" w:rsidRPr="009D1C61" w:rsidRDefault="00FE0DD0" w:rsidP="00FE0DD0">
      <w:pPr>
        <w:autoSpaceDE w:val="0"/>
        <w:autoSpaceDN w:val="0"/>
        <w:adjustRightInd w:val="0"/>
        <w:ind w:firstLine="709"/>
        <w:jc w:val="both"/>
        <w:rPr>
          <w:kern w:val="2"/>
          <w:sz w:val="28"/>
          <w:szCs w:val="28"/>
        </w:rPr>
      </w:pPr>
      <w:r w:rsidRPr="009D1C61">
        <w:rPr>
          <w:kern w:val="2"/>
          <w:sz w:val="28"/>
          <w:szCs w:val="28"/>
        </w:rPr>
        <w:t>1) правоустанавливающие документы на переустраиваемое и (или) перепланируемое помещение в многоквартирном доме;</w:t>
      </w:r>
    </w:p>
    <w:p w14:paraId="2CF40ECE" w14:textId="77777777" w:rsidR="00FE0DD0" w:rsidRPr="009D1C61" w:rsidRDefault="00FE0DD0" w:rsidP="00FE0DD0">
      <w:pPr>
        <w:autoSpaceDE w:val="0"/>
        <w:autoSpaceDN w:val="0"/>
        <w:adjustRightInd w:val="0"/>
        <w:ind w:firstLine="709"/>
        <w:jc w:val="both"/>
        <w:rPr>
          <w:kern w:val="2"/>
          <w:sz w:val="28"/>
          <w:szCs w:val="28"/>
        </w:rPr>
      </w:pPr>
      <w:r w:rsidRPr="009D1C61">
        <w:rPr>
          <w:kern w:val="2"/>
          <w:sz w:val="28"/>
          <w:szCs w:val="28"/>
        </w:rPr>
        <w:t>2) технический паспорт переустраиваемого и (или) перепланируемого помещения в многоквартирном доме;</w:t>
      </w:r>
    </w:p>
    <w:p w14:paraId="29E8C23D" w14:textId="77777777" w:rsidR="00FE0DD0" w:rsidRPr="009D1C61" w:rsidRDefault="00FE0DD0" w:rsidP="00FE0DD0">
      <w:pPr>
        <w:autoSpaceDE w:val="0"/>
        <w:autoSpaceDN w:val="0"/>
        <w:adjustRightInd w:val="0"/>
        <w:ind w:firstLine="709"/>
        <w:jc w:val="both"/>
        <w:rPr>
          <w:kern w:val="2"/>
          <w:sz w:val="28"/>
          <w:szCs w:val="28"/>
        </w:rPr>
      </w:pPr>
      <w:r w:rsidRPr="009D1C61">
        <w:rPr>
          <w:kern w:val="2"/>
          <w:sz w:val="28"/>
          <w:szCs w:val="28"/>
        </w:rP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 если такое помещение или дом, в котором оно находится, является памятником архитектуры, истории или культуры.</w:t>
      </w:r>
    </w:p>
    <w:p w14:paraId="617069FC" w14:textId="77777777" w:rsidR="00FE0DD0" w:rsidRPr="009D1C61" w:rsidRDefault="00FE0DD0" w:rsidP="00FE0DD0">
      <w:pPr>
        <w:widowControl w:val="0"/>
        <w:autoSpaceDE w:val="0"/>
        <w:autoSpaceDN w:val="0"/>
        <w:adjustRightInd w:val="0"/>
        <w:ind w:firstLine="709"/>
        <w:jc w:val="both"/>
        <w:rPr>
          <w:kern w:val="2"/>
          <w:sz w:val="32"/>
          <w:szCs w:val="28"/>
        </w:rPr>
      </w:pPr>
      <w:r w:rsidRPr="009D1C61">
        <w:rPr>
          <w:rFonts w:eastAsia="Calibri"/>
          <w:kern w:val="2"/>
          <w:sz w:val="28"/>
          <w:szCs w:val="28"/>
          <w:lang w:eastAsia="en-US"/>
        </w:rPr>
        <w:t>2.7.1.</w:t>
      </w:r>
      <w:r w:rsidRPr="009D1C61">
        <w:rPr>
          <w:kern w:val="2"/>
          <w:sz w:val="28"/>
          <w:szCs w:val="28"/>
        </w:rPr>
        <w:t xml:space="preserve"> Заявитель вправе представить документы (сведения), указанные </w:t>
      </w:r>
      <w:r w:rsidRPr="009D1C61">
        <w:rPr>
          <w:kern w:val="2"/>
          <w:sz w:val="28"/>
          <w:szCs w:val="28"/>
        </w:rPr>
        <w:br/>
        <w:t xml:space="preserve">в </w:t>
      </w:r>
      <w:hyperlink r:id="rId12" w:history="1">
        <w:r w:rsidRPr="009D1C61">
          <w:rPr>
            <w:kern w:val="2"/>
            <w:sz w:val="28"/>
            <w:szCs w:val="28"/>
          </w:rPr>
          <w:t>пункте 2.7</w:t>
        </w:r>
      </w:hyperlink>
      <w:r w:rsidRPr="009D1C61">
        <w:rPr>
          <w:kern w:val="2"/>
          <w:sz w:val="28"/>
          <w:szCs w:val="28"/>
        </w:rPr>
        <w:t xml:space="preserve"> административного регламента, по собственной инициативе.</w:t>
      </w:r>
      <w:r w:rsidRPr="009D1C61">
        <w:rPr>
          <w:kern w:val="2"/>
          <w:sz w:val="32"/>
          <w:szCs w:val="28"/>
        </w:rPr>
        <w:t xml:space="preserve"> </w:t>
      </w:r>
      <w:r w:rsidRPr="009D1C61">
        <w:rPr>
          <w:kern w:val="2"/>
          <w:sz w:val="28"/>
          <w:szCs w:val="28"/>
        </w:rPr>
        <w:lastRenderedPageBreak/>
        <w:t>Непредставление заявителем указанного документа не является основанием для отказа в предоставлении муниципальной услуги.</w:t>
      </w:r>
    </w:p>
    <w:p w14:paraId="309EE1DB" w14:textId="77777777" w:rsidR="00FE0DD0" w:rsidRPr="009D1C61" w:rsidRDefault="00FE0DD0" w:rsidP="00FE0DD0">
      <w:pPr>
        <w:widowControl w:val="0"/>
        <w:autoSpaceDE w:val="0"/>
        <w:autoSpaceDN w:val="0"/>
        <w:adjustRightInd w:val="0"/>
        <w:ind w:firstLine="709"/>
        <w:jc w:val="both"/>
        <w:rPr>
          <w:kern w:val="2"/>
          <w:sz w:val="28"/>
          <w:szCs w:val="28"/>
        </w:rPr>
      </w:pPr>
      <w:r w:rsidRPr="009D1C61">
        <w:rPr>
          <w:kern w:val="2"/>
          <w:sz w:val="28"/>
          <w:szCs w:val="28"/>
        </w:rPr>
        <w:t>2.7.2. При предоставлении муниципальной услуги запрещается требовать от Заявителя:</w:t>
      </w:r>
    </w:p>
    <w:p w14:paraId="5A4B6B52" w14:textId="77777777" w:rsidR="00FE0DD0" w:rsidRPr="009D1C61" w:rsidRDefault="00FE0DD0" w:rsidP="00FE0DD0">
      <w:pPr>
        <w:widowControl w:val="0"/>
        <w:autoSpaceDE w:val="0"/>
        <w:autoSpaceDN w:val="0"/>
        <w:adjustRightInd w:val="0"/>
        <w:ind w:firstLine="709"/>
        <w:jc w:val="both"/>
        <w:rPr>
          <w:kern w:val="2"/>
          <w:sz w:val="28"/>
          <w:szCs w:val="28"/>
        </w:rPr>
      </w:pPr>
      <w:r w:rsidRPr="009D1C61">
        <w:rPr>
          <w:kern w:val="2"/>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9D1C61">
        <w:rPr>
          <w:kern w:val="2"/>
          <w:sz w:val="28"/>
          <w:szCs w:val="28"/>
        </w:rPr>
        <w:br/>
        <w:t>с предоставлением муниципальной услуги;</w:t>
      </w:r>
    </w:p>
    <w:p w14:paraId="1A60FDAF" w14:textId="77777777" w:rsidR="00FE0DD0" w:rsidRPr="009D1C61" w:rsidRDefault="00FE0DD0" w:rsidP="00FE0DD0">
      <w:pPr>
        <w:widowControl w:val="0"/>
        <w:autoSpaceDE w:val="0"/>
        <w:autoSpaceDN w:val="0"/>
        <w:adjustRightInd w:val="0"/>
        <w:ind w:firstLine="709"/>
        <w:jc w:val="both"/>
        <w:rPr>
          <w:kern w:val="2"/>
          <w:sz w:val="28"/>
          <w:szCs w:val="28"/>
        </w:rPr>
      </w:pPr>
      <w:r w:rsidRPr="009D1C61">
        <w:rPr>
          <w:kern w:val="2"/>
          <w:sz w:val="28"/>
          <w:szCs w:val="28"/>
        </w:rPr>
        <w:t xml:space="preserve">представления документов и информации, которые в соответствии </w:t>
      </w:r>
      <w:r w:rsidRPr="009D1C61">
        <w:rPr>
          <w:kern w:val="2"/>
          <w:sz w:val="28"/>
          <w:szCs w:val="28"/>
        </w:rP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3" w:history="1">
        <w:r w:rsidRPr="009D1C61">
          <w:rPr>
            <w:kern w:val="2"/>
            <w:sz w:val="28"/>
            <w:szCs w:val="28"/>
          </w:rPr>
          <w:t>части 6 статьи 7</w:t>
        </w:r>
      </w:hyperlink>
      <w:r w:rsidRPr="009D1C61">
        <w:rPr>
          <w:kern w:val="2"/>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p>
    <w:p w14:paraId="15F0F4B3" w14:textId="77777777" w:rsidR="00FE0DD0" w:rsidRPr="009D1C61" w:rsidRDefault="00FE0DD0" w:rsidP="00FE0DD0">
      <w:pPr>
        <w:widowControl w:val="0"/>
        <w:autoSpaceDE w:val="0"/>
        <w:autoSpaceDN w:val="0"/>
        <w:adjustRightInd w:val="0"/>
        <w:ind w:firstLine="709"/>
        <w:jc w:val="both"/>
        <w:rPr>
          <w:kern w:val="2"/>
          <w:sz w:val="28"/>
          <w:szCs w:val="28"/>
        </w:rPr>
      </w:pPr>
      <w:r w:rsidRPr="009D1C61">
        <w:rPr>
          <w:kern w:val="2"/>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Pr="009D1C61">
        <w:rPr>
          <w:kern w:val="2"/>
          <w:sz w:val="28"/>
          <w:szCs w:val="28"/>
        </w:rPr>
        <w:b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4" w:history="1">
        <w:r w:rsidRPr="009D1C61">
          <w:rPr>
            <w:kern w:val="2"/>
            <w:sz w:val="28"/>
            <w:szCs w:val="28"/>
          </w:rPr>
          <w:t>части 1 статьи 9</w:t>
        </w:r>
      </w:hyperlink>
      <w:r w:rsidRPr="009D1C61">
        <w:rPr>
          <w:kern w:val="2"/>
          <w:sz w:val="28"/>
          <w:szCs w:val="28"/>
        </w:rPr>
        <w:t xml:space="preserve"> Федерального закона № 210-ФЗ;</w:t>
      </w:r>
    </w:p>
    <w:p w14:paraId="57E82D80" w14:textId="77777777" w:rsidR="00FE0DD0" w:rsidRPr="009D1C61" w:rsidRDefault="00FE0DD0" w:rsidP="00FE0DD0">
      <w:pPr>
        <w:widowControl w:val="0"/>
        <w:autoSpaceDE w:val="0"/>
        <w:autoSpaceDN w:val="0"/>
        <w:adjustRightInd w:val="0"/>
        <w:ind w:firstLine="709"/>
        <w:jc w:val="both"/>
        <w:rPr>
          <w:kern w:val="2"/>
          <w:sz w:val="28"/>
          <w:szCs w:val="28"/>
        </w:rPr>
      </w:pPr>
      <w:r w:rsidRPr="009D1C61">
        <w:rPr>
          <w:kern w:val="2"/>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9D1C61">
        <w:rPr>
          <w:kern w:val="2"/>
          <w:sz w:val="28"/>
          <w:szCs w:val="28"/>
        </w:rPr>
        <w:br/>
        <w:t xml:space="preserve">в предоставлении муниципальной услуги, за исключением случаев, предусмотренных </w:t>
      </w:r>
      <w:hyperlink r:id="rId15" w:history="1">
        <w:r w:rsidRPr="009D1C61">
          <w:rPr>
            <w:kern w:val="2"/>
            <w:sz w:val="28"/>
            <w:szCs w:val="28"/>
          </w:rPr>
          <w:t>пунктом 4 части 1 статьи 7</w:t>
        </w:r>
      </w:hyperlink>
      <w:r w:rsidRPr="009D1C61">
        <w:rPr>
          <w:kern w:val="2"/>
          <w:sz w:val="28"/>
          <w:szCs w:val="28"/>
        </w:rPr>
        <w:t xml:space="preserve"> Федерального закона № 210-ФЗ;</w:t>
      </w:r>
    </w:p>
    <w:p w14:paraId="0126635E" w14:textId="77777777" w:rsidR="00FE0DD0" w:rsidRPr="009D1C61" w:rsidRDefault="00FE0DD0" w:rsidP="00FE0DD0">
      <w:pPr>
        <w:widowControl w:val="0"/>
        <w:autoSpaceDE w:val="0"/>
        <w:autoSpaceDN w:val="0"/>
        <w:adjustRightInd w:val="0"/>
        <w:ind w:firstLine="709"/>
        <w:jc w:val="both"/>
        <w:rPr>
          <w:kern w:val="2"/>
          <w:sz w:val="28"/>
          <w:szCs w:val="28"/>
        </w:rPr>
      </w:pPr>
      <w:r w:rsidRPr="009D1C61">
        <w:rPr>
          <w:kern w:val="2"/>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6" w:history="1">
        <w:r w:rsidRPr="009D1C61">
          <w:rPr>
            <w:kern w:val="2"/>
            <w:sz w:val="28"/>
            <w:szCs w:val="28"/>
          </w:rPr>
          <w:t>пунктом 7.2 части 1 статьи 16</w:t>
        </w:r>
      </w:hyperlink>
      <w:r w:rsidRPr="009D1C61">
        <w:rPr>
          <w:kern w:val="2"/>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8BEB4C9" w14:textId="77777777" w:rsidR="00FE0DD0" w:rsidRPr="009D1C61" w:rsidRDefault="00FE0DD0" w:rsidP="00FE0DD0">
      <w:pPr>
        <w:widowControl w:val="0"/>
        <w:autoSpaceDE w:val="0"/>
        <w:autoSpaceDN w:val="0"/>
        <w:adjustRightInd w:val="0"/>
        <w:ind w:firstLine="709"/>
        <w:jc w:val="both"/>
        <w:rPr>
          <w:color w:val="000000" w:themeColor="text1"/>
          <w:kern w:val="2"/>
          <w:sz w:val="28"/>
          <w:szCs w:val="28"/>
        </w:rPr>
      </w:pPr>
      <w:r w:rsidRPr="009D1C61">
        <w:rPr>
          <w:kern w:val="2"/>
          <w:sz w:val="28"/>
          <w:szCs w:val="28"/>
        </w:rPr>
        <w:t xml:space="preserve">2.7.3. </w:t>
      </w:r>
      <w:r w:rsidRPr="009D1C61">
        <w:rPr>
          <w:color w:val="000000" w:themeColor="text1"/>
          <w:kern w:val="2"/>
          <w:sz w:val="28"/>
          <w:szCs w:val="28"/>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072A603C" w14:textId="77777777" w:rsidR="00FE0DD0" w:rsidRPr="009D1C61" w:rsidRDefault="00FE0DD0" w:rsidP="00FE0DD0">
      <w:pPr>
        <w:widowControl w:val="0"/>
        <w:autoSpaceDE w:val="0"/>
        <w:autoSpaceDN w:val="0"/>
        <w:adjustRightInd w:val="0"/>
        <w:ind w:firstLine="709"/>
        <w:jc w:val="both"/>
        <w:rPr>
          <w:color w:val="000000" w:themeColor="text1"/>
          <w:kern w:val="2"/>
          <w:sz w:val="28"/>
          <w:szCs w:val="28"/>
        </w:rPr>
      </w:pPr>
      <w:r w:rsidRPr="009D1C61">
        <w:rPr>
          <w:color w:val="000000" w:themeColor="text1"/>
          <w:kern w:val="2"/>
          <w:sz w:val="28"/>
          <w:szCs w:val="28"/>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7FBA9B3C" w14:textId="77777777" w:rsidR="00FE0DD0" w:rsidRPr="009D1C61" w:rsidRDefault="00FE0DD0" w:rsidP="00FE0DD0">
      <w:pPr>
        <w:widowControl w:val="0"/>
        <w:autoSpaceDE w:val="0"/>
        <w:autoSpaceDN w:val="0"/>
        <w:adjustRightInd w:val="0"/>
        <w:ind w:firstLine="709"/>
        <w:jc w:val="both"/>
        <w:rPr>
          <w:color w:val="000000" w:themeColor="text1"/>
          <w:kern w:val="2"/>
          <w:sz w:val="28"/>
          <w:szCs w:val="28"/>
        </w:rPr>
      </w:pPr>
      <w:r w:rsidRPr="009D1C61">
        <w:rPr>
          <w:color w:val="000000" w:themeColor="text1"/>
          <w:kern w:val="2"/>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r w:rsidRPr="009D1C61">
        <w:rPr>
          <w:kern w:val="2"/>
          <w:sz w:val="28"/>
          <w:szCs w:val="28"/>
        </w:rPr>
        <w:t>.</w:t>
      </w:r>
    </w:p>
    <w:p w14:paraId="34E24AE7" w14:textId="77777777" w:rsidR="00FE0DD0" w:rsidRPr="009D1C61" w:rsidRDefault="00FE0DD0" w:rsidP="00FE0DD0">
      <w:pPr>
        <w:tabs>
          <w:tab w:val="left" w:pos="142"/>
          <w:tab w:val="left" w:pos="284"/>
        </w:tabs>
        <w:ind w:firstLine="709"/>
        <w:jc w:val="both"/>
        <w:rPr>
          <w:kern w:val="2"/>
          <w:sz w:val="28"/>
          <w:szCs w:val="28"/>
        </w:rPr>
      </w:pPr>
      <w:r w:rsidRPr="009D1C61">
        <w:rPr>
          <w:kern w:val="2"/>
          <w:sz w:val="28"/>
          <w:szCs w:val="28"/>
        </w:rPr>
        <w:t xml:space="preserve">2.8. Основания для приостановления предоставления муниципальной услуги. </w:t>
      </w:r>
    </w:p>
    <w:p w14:paraId="68604E5E" w14:textId="77777777" w:rsidR="00FE0DD0" w:rsidRPr="009D1C61" w:rsidRDefault="00FE0DD0" w:rsidP="00FE0DD0">
      <w:pPr>
        <w:tabs>
          <w:tab w:val="left" w:pos="142"/>
          <w:tab w:val="left" w:pos="284"/>
        </w:tabs>
        <w:ind w:firstLine="709"/>
        <w:jc w:val="both"/>
        <w:rPr>
          <w:kern w:val="2"/>
          <w:sz w:val="28"/>
          <w:szCs w:val="28"/>
        </w:rPr>
      </w:pPr>
      <w:r w:rsidRPr="009D1C61">
        <w:rPr>
          <w:kern w:val="2"/>
          <w:sz w:val="28"/>
          <w:szCs w:val="28"/>
        </w:rPr>
        <w:t>Основанием для приостановления предоставления муниципальной услуги является не поступление в администрацию по истечении 5 рабочих дней, следующих за днем направления соответствующего запроса администрацией ответа на межведомственный запрос, свидетельствующее об отсутствии документа и (или) информации, необходимых для предоставления муниципальной услуги в соответствии с пунктом 2.7 настоящего административного регламента, если соответствующий документ не был представлен заявителем по собственной инициативе.</w:t>
      </w:r>
    </w:p>
    <w:p w14:paraId="51AB4CCE" w14:textId="77777777" w:rsidR="00FE0DD0" w:rsidRPr="009D1C61" w:rsidRDefault="00FE0DD0" w:rsidP="00FE0DD0">
      <w:pPr>
        <w:tabs>
          <w:tab w:val="left" w:pos="142"/>
          <w:tab w:val="left" w:pos="284"/>
        </w:tabs>
        <w:ind w:firstLine="709"/>
        <w:jc w:val="both"/>
        <w:rPr>
          <w:kern w:val="2"/>
          <w:sz w:val="28"/>
          <w:szCs w:val="28"/>
        </w:rPr>
      </w:pPr>
      <w:r w:rsidRPr="009D1C61">
        <w:rPr>
          <w:kern w:val="2"/>
          <w:sz w:val="28"/>
          <w:szCs w:val="28"/>
        </w:rPr>
        <w:t>При не поступлении в указанный срок запрашиваемых документов (сведений) должностное лицо администрации, ответственное за подготовку решения о назначении (об отказе в назначении) муниципальной услуги, подготавливает проект уведомления о приостановлении предоставления муниципальной услуги по форме согласно Приложению 4 к настоящему административному регламенту, согласовывает и обеспечивает его подписание должностным лицом, ответственным за принятие и подписание соответствующего решения.</w:t>
      </w:r>
    </w:p>
    <w:p w14:paraId="33AE60D0" w14:textId="77777777" w:rsidR="00FE0DD0" w:rsidRPr="009D1C61" w:rsidRDefault="00FE0DD0" w:rsidP="00FE0DD0">
      <w:pPr>
        <w:tabs>
          <w:tab w:val="left" w:pos="142"/>
          <w:tab w:val="left" w:pos="284"/>
        </w:tabs>
        <w:ind w:firstLine="709"/>
        <w:jc w:val="both"/>
        <w:rPr>
          <w:kern w:val="2"/>
          <w:sz w:val="28"/>
          <w:szCs w:val="28"/>
        </w:rPr>
      </w:pPr>
      <w:r w:rsidRPr="009D1C61">
        <w:rPr>
          <w:kern w:val="2"/>
          <w:sz w:val="28"/>
          <w:szCs w:val="28"/>
        </w:rPr>
        <w:t>Срок подготовки и направления заявителю уведомления не должен превышать 1 рабочего дня со дня истечения 5 рабочих дней, следующих за днем направления соответствующего запроса.</w:t>
      </w:r>
    </w:p>
    <w:p w14:paraId="43C4ED92" w14:textId="77777777" w:rsidR="00FE0DD0" w:rsidRPr="009D1C61" w:rsidRDefault="00FE0DD0" w:rsidP="00FE0DD0">
      <w:pPr>
        <w:tabs>
          <w:tab w:val="left" w:pos="142"/>
          <w:tab w:val="left" w:pos="284"/>
        </w:tabs>
        <w:ind w:firstLine="709"/>
        <w:jc w:val="both"/>
        <w:rPr>
          <w:kern w:val="2"/>
          <w:sz w:val="28"/>
          <w:szCs w:val="28"/>
        </w:rPr>
      </w:pPr>
      <w:r w:rsidRPr="009D1C61">
        <w:rPr>
          <w:kern w:val="2"/>
          <w:sz w:val="28"/>
          <w:szCs w:val="28"/>
        </w:rPr>
        <w:t>Предоставление услуги приостанавливается не более чем на 15 календарных дней.</w:t>
      </w:r>
    </w:p>
    <w:p w14:paraId="74DAC3FE" w14:textId="77777777" w:rsidR="00FE0DD0" w:rsidRPr="009D1C61" w:rsidRDefault="00FE0DD0" w:rsidP="00FE0DD0">
      <w:pPr>
        <w:tabs>
          <w:tab w:val="left" w:pos="142"/>
          <w:tab w:val="left" w:pos="284"/>
        </w:tabs>
        <w:ind w:firstLine="709"/>
        <w:jc w:val="both"/>
        <w:rPr>
          <w:kern w:val="2"/>
          <w:sz w:val="28"/>
          <w:szCs w:val="28"/>
        </w:rPr>
      </w:pPr>
      <w:r w:rsidRPr="009D1C61">
        <w:rPr>
          <w:kern w:val="2"/>
          <w:sz w:val="28"/>
          <w:szCs w:val="28"/>
        </w:rPr>
        <w:t>Должностное лицо, ответственное за делопроизводство, направляет заявителю уведомление в соответствии со способом, указанным заявителем при подаче заявления и документов.</w:t>
      </w:r>
    </w:p>
    <w:p w14:paraId="079DCBD5" w14:textId="77777777" w:rsidR="00FE0DD0" w:rsidRPr="009D1C61" w:rsidRDefault="00FE0DD0" w:rsidP="00FE0DD0">
      <w:pPr>
        <w:tabs>
          <w:tab w:val="left" w:pos="142"/>
          <w:tab w:val="left" w:pos="284"/>
        </w:tabs>
        <w:ind w:firstLine="709"/>
        <w:jc w:val="both"/>
        <w:rPr>
          <w:kern w:val="2"/>
          <w:sz w:val="28"/>
          <w:szCs w:val="28"/>
        </w:rPr>
      </w:pPr>
      <w:r w:rsidRPr="009D1C61">
        <w:rPr>
          <w:kern w:val="2"/>
          <w:sz w:val="28"/>
          <w:szCs w:val="28"/>
        </w:rPr>
        <w:t>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административного регламента, со дня их поступления в администрацию.</w:t>
      </w:r>
    </w:p>
    <w:p w14:paraId="4BA154DD" w14:textId="77777777" w:rsidR="00FE0DD0" w:rsidRPr="009D1C61" w:rsidRDefault="00FE0DD0" w:rsidP="00FE0DD0">
      <w:pPr>
        <w:tabs>
          <w:tab w:val="left" w:pos="142"/>
          <w:tab w:val="left" w:pos="284"/>
        </w:tabs>
        <w:ind w:firstLine="709"/>
        <w:jc w:val="both"/>
        <w:rPr>
          <w:kern w:val="2"/>
          <w:sz w:val="28"/>
          <w:szCs w:val="28"/>
        </w:rPr>
      </w:pPr>
      <w:r w:rsidRPr="009D1C61">
        <w:rPr>
          <w:kern w:val="2"/>
          <w:sz w:val="28"/>
          <w:szCs w:val="28"/>
        </w:rPr>
        <w:t>2.9. Исчерпывающий перечень оснований для отказа в приеме документов, необходимых для предоставления муниципальной услуги.</w:t>
      </w:r>
    </w:p>
    <w:p w14:paraId="07417BC1" w14:textId="77777777" w:rsidR="00FE0DD0" w:rsidRPr="009D1C61" w:rsidRDefault="00FE0DD0" w:rsidP="00FE0DD0">
      <w:pPr>
        <w:pStyle w:val="ConsPlusNormal"/>
        <w:ind w:firstLine="540"/>
        <w:jc w:val="both"/>
        <w:rPr>
          <w:rFonts w:ascii="Times New Roman" w:hAnsi="Times New Roman" w:cs="Times New Roman"/>
          <w:kern w:val="2"/>
          <w:sz w:val="28"/>
          <w:szCs w:val="28"/>
        </w:rPr>
      </w:pPr>
      <w:r w:rsidRPr="009D1C61">
        <w:rPr>
          <w:rFonts w:ascii="Times New Roman" w:hAnsi="Times New Roman" w:cs="Times New Roman"/>
          <w:kern w:val="2"/>
          <w:sz w:val="28"/>
          <w:szCs w:val="28"/>
        </w:rPr>
        <w:t>Основания для отказа в приеме документов:</w:t>
      </w:r>
    </w:p>
    <w:p w14:paraId="763549F1" w14:textId="77777777" w:rsidR="00FE0DD0" w:rsidRPr="009D1C61" w:rsidRDefault="00FE0DD0" w:rsidP="00FE0DD0">
      <w:pPr>
        <w:pBdr>
          <w:top w:val="nil"/>
          <w:left w:val="nil"/>
          <w:bottom w:val="nil"/>
          <w:right w:val="nil"/>
          <w:between w:val="nil"/>
        </w:pBdr>
        <w:ind w:left="43" w:firstLine="666"/>
        <w:jc w:val="both"/>
        <w:rPr>
          <w:kern w:val="2"/>
          <w:sz w:val="28"/>
          <w:szCs w:val="28"/>
        </w:rPr>
      </w:pPr>
      <w:r w:rsidRPr="009D1C61">
        <w:rPr>
          <w:kern w:val="2"/>
          <w:sz w:val="28"/>
          <w:szCs w:val="28"/>
        </w:rPr>
        <w:t>– Заявление подано лицом, не уполномоченным на осуществление таких действий;</w:t>
      </w:r>
    </w:p>
    <w:p w14:paraId="7562908B" w14:textId="77777777" w:rsidR="00FE0DD0" w:rsidRPr="009D1C61" w:rsidRDefault="00FE0DD0" w:rsidP="00FE0DD0">
      <w:pPr>
        <w:pBdr>
          <w:top w:val="nil"/>
          <w:left w:val="nil"/>
          <w:bottom w:val="nil"/>
          <w:right w:val="nil"/>
          <w:between w:val="nil"/>
        </w:pBdr>
        <w:ind w:firstLine="666"/>
        <w:jc w:val="both"/>
        <w:rPr>
          <w:kern w:val="2"/>
          <w:sz w:val="28"/>
          <w:szCs w:val="28"/>
        </w:rPr>
      </w:pPr>
      <w:r w:rsidRPr="009D1C61">
        <w:rPr>
          <w:kern w:val="2"/>
          <w:sz w:val="28"/>
          <w:szCs w:val="28"/>
        </w:rP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61501736" w14:textId="77777777" w:rsidR="00FE0DD0" w:rsidRPr="009D1C61" w:rsidRDefault="00FE0DD0" w:rsidP="00FE0DD0">
      <w:pPr>
        <w:pBdr>
          <w:top w:val="nil"/>
          <w:left w:val="nil"/>
          <w:bottom w:val="nil"/>
          <w:right w:val="nil"/>
          <w:between w:val="nil"/>
        </w:pBdr>
        <w:ind w:firstLine="666"/>
        <w:jc w:val="both"/>
        <w:rPr>
          <w:kern w:val="2"/>
          <w:sz w:val="28"/>
          <w:szCs w:val="28"/>
        </w:rPr>
      </w:pPr>
      <w:r w:rsidRPr="009D1C61">
        <w:rPr>
          <w:kern w:val="2"/>
          <w:sz w:val="28"/>
          <w:szCs w:val="28"/>
        </w:rPr>
        <w:t>– Представленные заявителем документы не отвечают требованиям, установленным административным регламентом;</w:t>
      </w:r>
    </w:p>
    <w:p w14:paraId="5897500D" w14:textId="77777777" w:rsidR="00FE0DD0" w:rsidRPr="009D1C61" w:rsidRDefault="00FE0DD0" w:rsidP="00FE0DD0">
      <w:pPr>
        <w:ind w:firstLine="666"/>
        <w:jc w:val="both"/>
        <w:rPr>
          <w:kern w:val="2"/>
          <w:sz w:val="28"/>
          <w:szCs w:val="28"/>
        </w:rPr>
      </w:pPr>
      <w:r w:rsidRPr="009D1C61">
        <w:rPr>
          <w:kern w:val="2"/>
          <w:sz w:val="28"/>
          <w:szCs w:val="28"/>
        </w:rPr>
        <w:t>– Предмет запроса не регламентируется законодательством в рамках услуги: представления документов в ненадлежащий орган.</w:t>
      </w:r>
    </w:p>
    <w:p w14:paraId="3FE6EFF8" w14:textId="77777777" w:rsidR="00FE0DD0" w:rsidRPr="009D1C61" w:rsidRDefault="00FE0DD0" w:rsidP="00FE0DD0">
      <w:pPr>
        <w:tabs>
          <w:tab w:val="left" w:pos="142"/>
          <w:tab w:val="left" w:pos="284"/>
        </w:tabs>
        <w:ind w:firstLine="709"/>
        <w:jc w:val="both"/>
        <w:rPr>
          <w:kern w:val="2"/>
          <w:sz w:val="28"/>
          <w:szCs w:val="28"/>
        </w:rPr>
      </w:pPr>
      <w:r w:rsidRPr="009D1C61">
        <w:rPr>
          <w:kern w:val="2"/>
          <w:sz w:val="28"/>
          <w:szCs w:val="28"/>
        </w:rPr>
        <w:t>2.10. Исчерпывающий перечень оснований для отказа в предоставлении муниципальной услуги.</w:t>
      </w:r>
    </w:p>
    <w:p w14:paraId="1990D07E" w14:textId="77777777" w:rsidR="00FE0DD0" w:rsidRPr="009D1C61" w:rsidRDefault="00FE0DD0" w:rsidP="00FE0DD0">
      <w:pPr>
        <w:tabs>
          <w:tab w:val="left" w:pos="142"/>
          <w:tab w:val="left" w:pos="284"/>
        </w:tabs>
        <w:ind w:firstLine="709"/>
        <w:jc w:val="both"/>
        <w:rPr>
          <w:kern w:val="2"/>
          <w:sz w:val="28"/>
          <w:szCs w:val="28"/>
        </w:rPr>
      </w:pPr>
      <w:r w:rsidRPr="009D1C61">
        <w:rPr>
          <w:kern w:val="2"/>
          <w:sz w:val="28"/>
          <w:szCs w:val="28"/>
        </w:rPr>
        <w:t>Основаниями для отказа в предоставлении муниципальной услуги являются:</w:t>
      </w:r>
    </w:p>
    <w:p w14:paraId="639B2B9E" w14:textId="77777777" w:rsidR="00FE0DD0" w:rsidRPr="009D1C61" w:rsidRDefault="00FE0DD0" w:rsidP="00FE0DD0">
      <w:pPr>
        <w:tabs>
          <w:tab w:val="left" w:pos="142"/>
          <w:tab w:val="left" w:pos="284"/>
        </w:tabs>
        <w:ind w:firstLine="709"/>
        <w:jc w:val="both"/>
        <w:rPr>
          <w:kern w:val="2"/>
          <w:sz w:val="28"/>
          <w:szCs w:val="28"/>
        </w:rPr>
      </w:pPr>
      <w:r w:rsidRPr="009D1C61">
        <w:rPr>
          <w:kern w:val="2"/>
          <w:sz w:val="28"/>
          <w:szCs w:val="28"/>
        </w:rPr>
        <w:t>1) непредставление определенных пунктом 2.6 Регламента документов, обязанность по представлению которых возложена на заявителя;</w:t>
      </w:r>
    </w:p>
    <w:p w14:paraId="52E52EEE" w14:textId="77777777" w:rsidR="00FE0DD0" w:rsidRPr="009D1C61" w:rsidRDefault="00FE0DD0" w:rsidP="00FE0DD0">
      <w:pPr>
        <w:tabs>
          <w:tab w:val="left" w:pos="142"/>
          <w:tab w:val="left" w:pos="284"/>
        </w:tabs>
        <w:ind w:firstLine="709"/>
        <w:jc w:val="both"/>
        <w:rPr>
          <w:kern w:val="2"/>
          <w:sz w:val="28"/>
          <w:szCs w:val="28"/>
        </w:rPr>
      </w:pPr>
      <w:r w:rsidRPr="009D1C61">
        <w:rPr>
          <w:kern w:val="2"/>
          <w:sz w:val="28"/>
          <w:szCs w:val="28"/>
        </w:rPr>
        <w:t xml:space="preserve">1.1) 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если соответствующий документ не был представлен заявителем по собственной инициативе. </w:t>
      </w:r>
    </w:p>
    <w:p w14:paraId="3D4634D5" w14:textId="77777777" w:rsidR="00FE0DD0" w:rsidRPr="009D1C61" w:rsidRDefault="00FE0DD0" w:rsidP="00FE0DD0">
      <w:pPr>
        <w:tabs>
          <w:tab w:val="left" w:pos="142"/>
          <w:tab w:val="left" w:pos="284"/>
        </w:tabs>
        <w:ind w:firstLine="709"/>
        <w:jc w:val="both"/>
        <w:rPr>
          <w:kern w:val="2"/>
          <w:sz w:val="28"/>
          <w:szCs w:val="28"/>
        </w:rPr>
      </w:pPr>
      <w:r w:rsidRPr="009D1C61">
        <w:rPr>
          <w:kern w:val="2"/>
          <w:sz w:val="28"/>
          <w:szCs w:val="28"/>
        </w:rPr>
        <w:t xml:space="preserve">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r:id="rId17" w:history="1">
        <w:r w:rsidRPr="009D1C61">
          <w:rPr>
            <w:kern w:val="2"/>
            <w:sz w:val="28"/>
            <w:szCs w:val="28"/>
          </w:rPr>
          <w:t>частью 2.1 статьи 26</w:t>
        </w:r>
      </w:hyperlink>
      <w:r w:rsidRPr="009D1C61">
        <w:rPr>
          <w:kern w:val="2"/>
          <w:sz w:val="28"/>
          <w:szCs w:val="28"/>
        </w:rPr>
        <w:t xml:space="preserve"> ЖК РФ, и не получил от заявителя такие документ и (или) информацию в течение пятнадцати рабочих дней со дня направления уведомления;</w:t>
      </w:r>
    </w:p>
    <w:p w14:paraId="49659716" w14:textId="77777777" w:rsidR="00FE0DD0" w:rsidRPr="009D1C61" w:rsidRDefault="00FE0DD0" w:rsidP="00FE0DD0">
      <w:pPr>
        <w:tabs>
          <w:tab w:val="left" w:pos="142"/>
          <w:tab w:val="left" w:pos="284"/>
        </w:tabs>
        <w:ind w:firstLine="709"/>
        <w:jc w:val="both"/>
        <w:rPr>
          <w:kern w:val="2"/>
          <w:sz w:val="28"/>
          <w:szCs w:val="28"/>
        </w:rPr>
      </w:pPr>
      <w:r w:rsidRPr="009D1C61">
        <w:rPr>
          <w:kern w:val="2"/>
          <w:sz w:val="28"/>
          <w:szCs w:val="28"/>
        </w:rPr>
        <w:t>2) представления документов в ненадлежащий орган;</w:t>
      </w:r>
    </w:p>
    <w:p w14:paraId="5961FA50" w14:textId="77777777" w:rsidR="00FE0DD0" w:rsidRPr="009D1C61" w:rsidRDefault="00FE0DD0" w:rsidP="00FE0DD0">
      <w:pPr>
        <w:tabs>
          <w:tab w:val="left" w:pos="142"/>
          <w:tab w:val="left" w:pos="284"/>
        </w:tabs>
        <w:ind w:firstLine="709"/>
        <w:jc w:val="both"/>
        <w:rPr>
          <w:kern w:val="2"/>
          <w:sz w:val="28"/>
          <w:szCs w:val="28"/>
        </w:rPr>
      </w:pPr>
      <w:r w:rsidRPr="009D1C61">
        <w:rPr>
          <w:kern w:val="2"/>
          <w:sz w:val="28"/>
          <w:szCs w:val="28"/>
        </w:rPr>
        <w:t>3) несоответствия проекта переустройства и (или) перепланировки помещения в многоквартирном доме требованиям законодательства.</w:t>
      </w:r>
    </w:p>
    <w:p w14:paraId="1ECCA84E" w14:textId="77777777" w:rsidR="00FE0DD0" w:rsidRPr="009D1C61" w:rsidRDefault="00FE0DD0" w:rsidP="00FE0DD0">
      <w:pPr>
        <w:autoSpaceDE w:val="0"/>
        <w:autoSpaceDN w:val="0"/>
        <w:adjustRightInd w:val="0"/>
        <w:ind w:firstLine="709"/>
        <w:jc w:val="both"/>
        <w:rPr>
          <w:kern w:val="2"/>
          <w:sz w:val="28"/>
          <w:szCs w:val="28"/>
        </w:rPr>
      </w:pPr>
      <w:r w:rsidRPr="009D1C61">
        <w:rPr>
          <w:kern w:val="2"/>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14:paraId="2C6178A0" w14:textId="77777777" w:rsidR="00FE0DD0" w:rsidRPr="009D1C61" w:rsidRDefault="00FE0DD0" w:rsidP="00FE0DD0">
      <w:pPr>
        <w:pStyle w:val="ConsPlusNormal"/>
        <w:ind w:firstLine="709"/>
        <w:jc w:val="both"/>
        <w:rPr>
          <w:rFonts w:ascii="Times New Roman" w:hAnsi="Times New Roman" w:cs="Times New Roman"/>
          <w:kern w:val="2"/>
          <w:sz w:val="28"/>
          <w:szCs w:val="28"/>
        </w:rPr>
      </w:pPr>
      <w:r w:rsidRPr="009D1C61">
        <w:rPr>
          <w:rFonts w:ascii="Times New Roman" w:hAnsi="Times New Roman" w:cs="Times New Roman"/>
          <w:kern w:val="2"/>
          <w:sz w:val="28"/>
          <w:szCs w:val="28"/>
        </w:rPr>
        <w:t>2.11.1. Муниципальная услуга предоставляется бесплатно.</w:t>
      </w:r>
    </w:p>
    <w:p w14:paraId="325D661F" w14:textId="77777777" w:rsidR="00FE0DD0" w:rsidRPr="009D1C61" w:rsidRDefault="00FE0DD0" w:rsidP="00FE0DD0">
      <w:pPr>
        <w:pStyle w:val="ConsPlusNormal"/>
        <w:jc w:val="both"/>
        <w:rPr>
          <w:rFonts w:ascii="Times New Roman" w:hAnsi="Times New Roman" w:cs="Times New Roman"/>
          <w:kern w:val="2"/>
          <w:sz w:val="28"/>
          <w:szCs w:val="28"/>
        </w:rPr>
      </w:pPr>
      <w:r w:rsidRPr="009D1C61">
        <w:rPr>
          <w:rFonts w:ascii="Times New Roman" w:hAnsi="Times New Roman" w:cs="Times New Roman"/>
          <w:kern w:val="2"/>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ГБУ ЛО «МФЦ», составляет не более 15 минут.</w:t>
      </w:r>
    </w:p>
    <w:p w14:paraId="44237E7D" w14:textId="77777777" w:rsidR="00FE0DD0" w:rsidRPr="009D1C61" w:rsidRDefault="00FE0DD0" w:rsidP="00FE0DD0">
      <w:pPr>
        <w:pStyle w:val="a3"/>
        <w:widowControl w:val="0"/>
        <w:tabs>
          <w:tab w:val="left" w:pos="142"/>
          <w:tab w:val="left" w:pos="284"/>
        </w:tabs>
        <w:ind w:firstLine="709"/>
        <w:jc w:val="both"/>
        <w:rPr>
          <w:kern w:val="2"/>
          <w:szCs w:val="28"/>
        </w:rPr>
      </w:pPr>
      <w:r w:rsidRPr="009D1C61">
        <w:rPr>
          <w:kern w:val="2"/>
          <w:szCs w:val="28"/>
        </w:rPr>
        <w:t>2.13. Срок регистрации запроса заявителя о предоставлении муниципальной услуги составляет в администрации:</w:t>
      </w:r>
    </w:p>
    <w:p w14:paraId="20B86957" w14:textId="77777777" w:rsidR="00FE0DD0" w:rsidRPr="009D1C61" w:rsidRDefault="00FE0DD0" w:rsidP="00FE0DD0">
      <w:pPr>
        <w:pStyle w:val="a3"/>
        <w:widowControl w:val="0"/>
        <w:tabs>
          <w:tab w:val="left" w:pos="142"/>
          <w:tab w:val="left" w:pos="284"/>
        </w:tabs>
        <w:ind w:firstLine="709"/>
        <w:jc w:val="both"/>
        <w:rPr>
          <w:kern w:val="2"/>
          <w:szCs w:val="28"/>
        </w:rPr>
      </w:pPr>
      <w:r w:rsidRPr="009D1C61">
        <w:rPr>
          <w:kern w:val="2"/>
          <w:szCs w:val="28"/>
        </w:rPr>
        <w:t>- при личном обращении – 1 рабочий день с даты поступления;</w:t>
      </w:r>
    </w:p>
    <w:p w14:paraId="5DADDF9B" w14:textId="77777777" w:rsidR="00FE0DD0" w:rsidRPr="009D1C61" w:rsidRDefault="00FE0DD0" w:rsidP="00FE0DD0">
      <w:pPr>
        <w:pStyle w:val="a3"/>
        <w:widowControl w:val="0"/>
        <w:tabs>
          <w:tab w:val="left" w:pos="142"/>
          <w:tab w:val="left" w:pos="284"/>
        </w:tabs>
        <w:ind w:firstLine="709"/>
        <w:jc w:val="both"/>
        <w:rPr>
          <w:kern w:val="2"/>
          <w:szCs w:val="28"/>
        </w:rPr>
      </w:pPr>
      <w:r w:rsidRPr="009D1C61">
        <w:rPr>
          <w:kern w:val="2"/>
          <w:szCs w:val="28"/>
        </w:rPr>
        <w:t xml:space="preserve">- при направлении запроса из ГБУ ЛО «МФЦ» </w:t>
      </w:r>
      <w:r w:rsidRPr="009D1C61">
        <w:rPr>
          <w:kern w:val="2"/>
          <w:szCs w:val="28"/>
        </w:rPr>
        <w:br/>
        <w:t>в администрацию – 1 рабочий день с даты поступления документов из ГБУ ЛО «МФЦ» в  администрацию;</w:t>
      </w:r>
    </w:p>
    <w:p w14:paraId="72683591" w14:textId="77777777" w:rsidR="00FE0DD0" w:rsidRPr="009D1C61" w:rsidRDefault="00FE0DD0" w:rsidP="00FE0DD0">
      <w:pPr>
        <w:pStyle w:val="a3"/>
        <w:widowControl w:val="0"/>
        <w:tabs>
          <w:tab w:val="left" w:pos="142"/>
          <w:tab w:val="left" w:pos="284"/>
        </w:tabs>
        <w:ind w:firstLine="709"/>
        <w:jc w:val="both"/>
        <w:rPr>
          <w:kern w:val="2"/>
          <w:szCs w:val="28"/>
        </w:rPr>
      </w:pPr>
      <w:r w:rsidRPr="009D1C61">
        <w:rPr>
          <w:kern w:val="2"/>
          <w:szCs w:val="28"/>
        </w:rPr>
        <w:t>- при направлении запроса посредством ЕПГУ (при наличии технической возможности) – 1 рабочий день с даты поступления.</w:t>
      </w:r>
    </w:p>
    <w:p w14:paraId="22DBE9F9" w14:textId="77777777" w:rsidR="00FE0DD0" w:rsidRPr="009D1C61" w:rsidRDefault="00FE0DD0" w:rsidP="00FE0DD0">
      <w:pPr>
        <w:pStyle w:val="a3"/>
        <w:widowControl w:val="0"/>
        <w:tabs>
          <w:tab w:val="left" w:pos="142"/>
          <w:tab w:val="left" w:pos="284"/>
        </w:tabs>
        <w:ind w:firstLine="709"/>
        <w:jc w:val="both"/>
        <w:rPr>
          <w:kern w:val="2"/>
          <w:szCs w:val="28"/>
        </w:rPr>
      </w:pPr>
      <w:r w:rsidRPr="009D1C61">
        <w:rPr>
          <w:kern w:val="2"/>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w:t>
      </w:r>
    </w:p>
    <w:p w14:paraId="69ABB751" w14:textId="77777777" w:rsidR="00FE0DD0" w:rsidRPr="009D1C61" w:rsidRDefault="00FE0DD0" w:rsidP="00FE0DD0">
      <w:pPr>
        <w:widowControl w:val="0"/>
        <w:tabs>
          <w:tab w:val="left" w:pos="142"/>
          <w:tab w:val="left" w:pos="284"/>
        </w:tabs>
        <w:ind w:firstLine="709"/>
        <w:jc w:val="both"/>
        <w:rPr>
          <w:kern w:val="2"/>
          <w:sz w:val="28"/>
          <w:szCs w:val="28"/>
        </w:rPr>
      </w:pPr>
      <w:r w:rsidRPr="009D1C61">
        <w:rPr>
          <w:kern w:val="2"/>
          <w:sz w:val="28"/>
          <w:szCs w:val="28"/>
        </w:rPr>
        <w:t xml:space="preserve">2.14.1. Предоставление муниципальной услуги осуществляется                                  в специально выделенных для этих целей помещениях администрации или </w:t>
      </w:r>
      <w:r w:rsidRPr="009D1C61">
        <w:rPr>
          <w:kern w:val="2"/>
          <w:sz w:val="28"/>
          <w:szCs w:val="28"/>
        </w:rPr>
        <w:br/>
        <w:t>в многофункциональных центрах.</w:t>
      </w:r>
    </w:p>
    <w:p w14:paraId="7BA491AA" w14:textId="77777777" w:rsidR="00FE0DD0" w:rsidRPr="009D1C61" w:rsidRDefault="00FE0DD0" w:rsidP="00FE0DD0">
      <w:pPr>
        <w:widowControl w:val="0"/>
        <w:tabs>
          <w:tab w:val="left" w:pos="142"/>
          <w:tab w:val="left" w:pos="284"/>
        </w:tabs>
        <w:ind w:firstLine="709"/>
        <w:jc w:val="both"/>
        <w:rPr>
          <w:color w:val="000000" w:themeColor="text1"/>
          <w:kern w:val="2"/>
          <w:sz w:val="28"/>
          <w:szCs w:val="28"/>
        </w:rPr>
      </w:pPr>
      <w:r w:rsidRPr="009D1C61">
        <w:rPr>
          <w:kern w:val="2"/>
          <w:sz w:val="28"/>
          <w:szCs w:val="28"/>
        </w:rPr>
        <w:t xml:space="preserve">2.14.2. </w:t>
      </w:r>
      <w:r w:rsidRPr="009D1C61">
        <w:rPr>
          <w:color w:val="000000" w:themeColor="text1"/>
          <w:kern w:val="2"/>
          <w:sz w:val="28"/>
          <w:szCs w:val="28"/>
        </w:rPr>
        <w:t>Наличие на территории</w:t>
      </w:r>
      <w:r w:rsidRPr="009D1C61">
        <w:rPr>
          <w:kern w:val="2"/>
          <w:sz w:val="28"/>
          <w:szCs w:val="28"/>
        </w:rPr>
        <w:t xml:space="preserve">, прилегающей к зданию, не менее                             10 процентов мест (но не менее </w:t>
      </w:r>
      <w:r w:rsidRPr="009D1C61">
        <w:rPr>
          <w:color w:val="000000" w:themeColor="text1"/>
          <w:kern w:val="2"/>
          <w:sz w:val="28"/>
          <w:szCs w:val="28"/>
        </w:rPr>
        <w:t>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многофункциональный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73750E88" w14:textId="77777777" w:rsidR="00FE0DD0" w:rsidRPr="009D1C61" w:rsidRDefault="00FE0DD0" w:rsidP="00FE0DD0">
      <w:pPr>
        <w:widowControl w:val="0"/>
        <w:tabs>
          <w:tab w:val="left" w:pos="142"/>
          <w:tab w:val="left" w:pos="284"/>
        </w:tabs>
        <w:ind w:firstLine="709"/>
        <w:jc w:val="both"/>
        <w:rPr>
          <w:kern w:val="2"/>
          <w:sz w:val="28"/>
          <w:szCs w:val="28"/>
        </w:rPr>
      </w:pPr>
      <w:r w:rsidRPr="009D1C61">
        <w:rPr>
          <w:kern w:val="2"/>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CBB6746" w14:textId="77777777" w:rsidR="00FE0DD0" w:rsidRPr="009D1C61" w:rsidRDefault="00FE0DD0" w:rsidP="00FE0DD0">
      <w:pPr>
        <w:widowControl w:val="0"/>
        <w:tabs>
          <w:tab w:val="left" w:pos="142"/>
          <w:tab w:val="left" w:pos="284"/>
        </w:tabs>
        <w:ind w:firstLine="709"/>
        <w:jc w:val="both"/>
        <w:rPr>
          <w:kern w:val="2"/>
          <w:sz w:val="28"/>
          <w:szCs w:val="28"/>
        </w:rPr>
      </w:pPr>
      <w:r w:rsidRPr="009D1C61">
        <w:rPr>
          <w:kern w:val="2"/>
          <w:sz w:val="28"/>
          <w:szCs w:val="28"/>
        </w:rPr>
        <w:t xml:space="preserve">2.14.4. </w:t>
      </w:r>
      <w:r w:rsidRPr="009D1C61">
        <w:rPr>
          <w:color w:val="000000" w:themeColor="text1"/>
          <w:kern w:val="2"/>
          <w:sz w:val="28"/>
          <w:szCs w:val="28"/>
        </w:rPr>
        <w:t>Здание (помещение) оборудуется информационной табличкой (вывеской), содержащей полное наименование  администрации,  а также информацию о режиме работы</w:t>
      </w:r>
      <w:r w:rsidRPr="009D1C61">
        <w:rPr>
          <w:kern w:val="2"/>
          <w:sz w:val="28"/>
          <w:szCs w:val="28"/>
        </w:rPr>
        <w:t>.</w:t>
      </w:r>
    </w:p>
    <w:p w14:paraId="6C75C99C" w14:textId="77777777" w:rsidR="00FE0DD0" w:rsidRPr="009D1C61" w:rsidRDefault="00FE0DD0" w:rsidP="00FE0DD0">
      <w:pPr>
        <w:widowControl w:val="0"/>
        <w:tabs>
          <w:tab w:val="left" w:pos="142"/>
          <w:tab w:val="left" w:pos="284"/>
        </w:tabs>
        <w:ind w:firstLine="709"/>
        <w:jc w:val="both"/>
        <w:rPr>
          <w:kern w:val="2"/>
          <w:sz w:val="28"/>
          <w:szCs w:val="28"/>
        </w:rPr>
      </w:pPr>
      <w:r w:rsidRPr="009D1C61">
        <w:rPr>
          <w:kern w:val="2"/>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7DC45623" w14:textId="77777777" w:rsidR="00FE0DD0" w:rsidRPr="009D1C61" w:rsidRDefault="00FE0DD0" w:rsidP="00FE0DD0">
      <w:pPr>
        <w:widowControl w:val="0"/>
        <w:tabs>
          <w:tab w:val="left" w:pos="142"/>
          <w:tab w:val="left" w:pos="284"/>
        </w:tabs>
        <w:ind w:firstLine="709"/>
        <w:jc w:val="both"/>
        <w:rPr>
          <w:kern w:val="2"/>
          <w:sz w:val="28"/>
          <w:szCs w:val="28"/>
        </w:rPr>
      </w:pPr>
      <w:r w:rsidRPr="009D1C61">
        <w:rPr>
          <w:kern w:val="2"/>
          <w:sz w:val="28"/>
          <w:szCs w:val="28"/>
        </w:rPr>
        <w:t xml:space="preserve">2.14.6. В помещении организуется бесплатный туалет для посетителей, </w:t>
      </w:r>
      <w:r w:rsidRPr="009D1C61">
        <w:rPr>
          <w:kern w:val="2"/>
          <w:sz w:val="28"/>
          <w:szCs w:val="28"/>
        </w:rPr>
        <w:br/>
        <w:t>в том числе туалет, предназначенный для инвалидов.</w:t>
      </w:r>
    </w:p>
    <w:p w14:paraId="70296F47" w14:textId="77777777" w:rsidR="00FE0DD0" w:rsidRPr="009D1C61" w:rsidRDefault="00FE0DD0" w:rsidP="00FE0DD0">
      <w:pPr>
        <w:widowControl w:val="0"/>
        <w:tabs>
          <w:tab w:val="left" w:pos="142"/>
          <w:tab w:val="left" w:pos="284"/>
        </w:tabs>
        <w:ind w:firstLine="709"/>
        <w:jc w:val="both"/>
        <w:rPr>
          <w:kern w:val="2"/>
          <w:sz w:val="28"/>
          <w:szCs w:val="28"/>
        </w:rPr>
      </w:pPr>
      <w:r w:rsidRPr="009D1C61">
        <w:rPr>
          <w:kern w:val="2"/>
          <w:sz w:val="28"/>
          <w:szCs w:val="28"/>
        </w:rPr>
        <w:t>2.14.7.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14:paraId="009EECA9" w14:textId="77777777" w:rsidR="00FE0DD0" w:rsidRPr="009D1C61" w:rsidRDefault="00FE0DD0" w:rsidP="00FE0DD0">
      <w:pPr>
        <w:widowControl w:val="0"/>
        <w:tabs>
          <w:tab w:val="left" w:pos="142"/>
          <w:tab w:val="left" w:pos="284"/>
        </w:tabs>
        <w:ind w:firstLine="709"/>
        <w:jc w:val="both"/>
        <w:rPr>
          <w:kern w:val="2"/>
          <w:sz w:val="28"/>
          <w:szCs w:val="28"/>
        </w:rPr>
      </w:pPr>
      <w:r w:rsidRPr="009D1C61">
        <w:rPr>
          <w:kern w:val="2"/>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6BE9B83A" w14:textId="77777777" w:rsidR="00FE0DD0" w:rsidRPr="009D1C61" w:rsidRDefault="00FE0DD0" w:rsidP="00FE0DD0">
      <w:pPr>
        <w:widowControl w:val="0"/>
        <w:tabs>
          <w:tab w:val="left" w:pos="142"/>
          <w:tab w:val="left" w:pos="284"/>
        </w:tabs>
        <w:ind w:firstLine="709"/>
        <w:jc w:val="both"/>
        <w:rPr>
          <w:kern w:val="2"/>
          <w:sz w:val="28"/>
          <w:szCs w:val="28"/>
        </w:rPr>
      </w:pPr>
      <w:r w:rsidRPr="009D1C61">
        <w:rPr>
          <w:kern w:val="2"/>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004D890E" w14:textId="77777777" w:rsidR="00FE0DD0" w:rsidRPr="009D1C61" w:rsidRDefault="00FE0DD0" w:rsidP="00FE0DD0">
      <w:pPr>
        <w:widowControl w:val="0"/>
        <w:tabs>
          <w:tab w:val="left" w:pos="142"/>
          <w:tab w:val="left" w:pos="284"/>
        </w:tabs>
        <w:ind w:firstLine="709"/>
        <w:jc w:val="both"/>
        <w:rPr>
          <w:kern w:val="2"/>
          <w:sz w:val="28"/>
          <w:szCs w:val="28"/>
        </w:rPr>
      </w:pPr>
      <w:r w:rsidRPr="009D1C61">
        <w:rPr>
          <w:kern w:val="2"/>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398F8007" w14:textId="77777777" w:rsidR="00FE0DD0" w:rsidRPr="009D1C61" w:rsidRDefault="00FE0DD0" w:rsidP="00FE0DD0">
      <w:pPr>
        <w:widowControl w:val="0"/>
        <w:tabs>
          <w:tab w:val="left" w:pos="142"/>
          <w:tab w:val="left" w:pos="284"/>
        </w:tabs>
        <w:ind w:firstLine="709"/>
        <w:jc w:val="both"/>
        <w:rPr>
          <w:kern w:val="2"/>
          <w:sz w:val="28"/>
          <w:szCs w:val="28"/>
        </w:rPr>
      </w:pPr>
      <w:r w:rsidRPr="009D1C61">
        <w:rPr>
          <w:kern w:val="2"/>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512F713F" w14:textId="77777777" w:rsidR="00FE0DD0" w:rsidRPr="009D1C61" w:rsidRDefault="00FE0DD0" w:rsidP="00FE0DD0">
      <w:pPr>
        <w:widowControl w:val="0"/>
        <w:tabs>
          <w:tab w:val="left" w:pos="142"/>
          <w:tab w:val="left" w:pos="284"/>
        </w:tabs>
        <w:ind w:firstLine="709"/>
        <w:jc w:val="both"/>
        <w:rPr>
          <w:kern w:val="2"/>
          <w:sz w:val="28"/>
          <w:szCs w:val="28"/>
        </w:rPr>
      </w:pPr>
      <w:r w:rsidRPr="009D1C61">
        <w:rPr>
          <w:kern w:val="2"/>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14:paraId="24186AE9" w14:textId="77777777" w:rsidR="00FE0DD0" w:rsidRPr="009D1C61" w:rsidRDefault="00FE0DD0" w:rsidP="00FE0DD0">
      <w:pPr>
        <w:widowControl w:val="0"/>
        <w:tabs>
          <w:tab w:val="left" w:pos="142"/>
          <w:tab w:val="left" w:pos="284"/>
        </w:tabs>
        <w:ind w:firstLine="709"/>
        <w:jc w:val="both"/>
        <w:rPr>
          <w:kern w:val="2"/>
          <w:sz w:val="28"/>
          <w:szCs w:val="28"/>
        </w:rPr>
      </w:pPr>
      <w:r w:rsidRPr="009D1C61">
        <w:rPr>
          <w:kern w:val="2"/>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57CA2B22" w14:textId="77777777" w:rsidR="00FE0DD0" w:rsidRPr="009D1C61" w:rsidRDefault="00FE0DD0" w:rsidP="00FE0DD0">
      <w:pPr>
        <w:widowControl w:val="0"/>
        <w:tabs>
          <w:tab w:val="left" w:pos="142"/>
          <w:tab w:val="left" w:pos="284"/>
        </w:tabs>
        <w:ind w:firstLine="709"/>
        <w:jc w:val="both"/>
        <w:rPr>
          <w:kern w:val="2"/>
          <w:sz w:val="28"/>
          <w:szCs w:val="28"/>
        </w:rPr>
      </w:pPr>
      <w:r w:rsidRPr="009D1C61">
        <w:rPr>
          <w:kern w:val="2"/>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01E5A3ED" w14:textId="77777777" w:rsidR="00FE0DD0" w:rsidRPr="009D1C61" w:rsidRDefault="00FE0DD0" w:rsidP="00FE0DD0">
      <w:pPr>
        <w:widowControl w:val="0"/>
        <w:tabs>
          <w:tab w:val="left" w:pos="142"/>
          <w:tab w:val="left" w:pos="284"/>
        </w:tabs>
        <w:ind w:firstLine="709"/>
        <w:jc w:val="both"/>
        <w:rPr>
          <w:kern w:val="2"/>
          <w:sz w:val="28"/>
          <w:szCs w:val="28"/>
        </w:rPr>
      </w:pPr>
      <w:r w:rsidRPr="009D1C61">
        <w:rPr>
          <w:kern w:val="2"/>
          <w:sz w:val="28"/>
          <w:szCs w:val="28"/>
        </w:rPr>
        <w:t>2.15. Показатели доступности и качества муниципальной услуги.</w:t>
      </w:r>
    </w:p>
    <w:p w14:paraId="61CE7624" w14:textId="77777777" w:rsidR="00FE0DD0" w:rsidRPr="009D1C61" w:rsidRDefault="00FE0DD0" w:rsidP="00FE0DD0">
      <w:pPr>
        <w:widowControl w:val="0"/>
        <w:tabs>
          <w:tab w:val="left" w:pos="142"/>
          <w:tab w:val="left" w:pos="284"/>
        </w:tabs>
        <w:ind w:firstLine="709"/>
        <w:jc w:val="both"/>
        <w:rPr>
          <w:kern w:val="2"/>
          <w:sz w:val="28"/>
          <w:szCs w:val="28"/>
        </w:rPr>
      </w:pPr>
      <w:r w:rsidRPr="009D1C61">
        <w:rPr>
          <w:kern w:val="2"/>
          <w:sz w:val="28"/>
          <w:szCs w:val="28"/>
        </w:rPr>
        <w:t>2.15.1. Показатели доступности муниципальной услуги (общие, применимые в отношении всех заявителей):</w:t>
      </w:r>
    </w:p>
    <w:p w14:paraId="48972204" w14:textId="77777777" w:rsidR="00FE0DD0" w:rsidRPr="009D1C61" w:rsidRDefault="00FE0DD0" w:rsidP="00FE0DD0">
      <w:pPr>
        <w:widowControl w:val="0"/>
        <w:ind w:firstLine="709"/>
        <w:jc w:val="both"/>
        <w:rPr>
          <w:kern w:val="2"/>
          <w:sz w:val="28"/>
          <w:szCs w:val="28"/>
        </w:rPr>
      </w:pPr>
      <w:r w:rsidRPr="009D1C61">
        <w:rPr>
          <w:kern w:val="2"/>
          <w:sz w:val="28"/>
          <w:szCs w:val="28"/>
        </w:rPr>
        <w:t>1) транспортная доступность к месту предоставления муниципальной услуги;</w:t>
      </w:r>
    </w:p>
    <w:p w14:paraId="6900C340" w14:textId="77777777" w:rsidR="00FE0DD0" w:rsidRPr="009D1C61" w:rsidRDefault="00FE0DD0" w:rsidP="00FE0DD0">
      <w:pPr>
        <w:widowControl w:val="0"/>
        <w:ind w:firstLine="709"/>
        <w:jc w:val="both"/>
        <w:rPr>
          <w:kern w:val="2"/>
          <w:sz w:val="28"/>
          <w:szCs w:val="28"/>
        </w:rPr>
      </w:pPr>
      <w:r w:rsidRPr="009D1C61">
        <w:rPr>
          <w:kern w:val="2"/>
          <w:sz w:val="28"/>
          <w:szCs w:val="28"/>
        </w:rPr>
        <w:t xml:space="preserve">2) наличие указателей, обеспечивающих беспрепятственный доступ </w:t>
      </w:r>
      <w:r w:rsidRPr="009D1C61">
        <w:rPr>
          <w:kern w:val="2"/>
          <w:sz w:val="28"/>
          <w:szCs w:val="28"/>
        </w:rPr>
        <w:br/>
        <w:t>к помещениям, в которых предоставляется услуга;</w:t>
      </w:r>
    </w:p>
    <w:p w14:paraId="5D4F593F" w14:textId="77777777" w:rsidR="00FE0DD0" w:rsidRPr="009D1C61" w:rsidRDefault="00FE0DD0" w:rsidP="00FE0DD0">
      <w:pPr>
        <w:widowControl w:val="0"/>
        <w:ind w:firstLine="709"/>
        <w:jc w:val="both"/>
        <w:rPr>
          <w:kern w:val="2"/>
          <w:sz w:val="28"/>
          <w:szCs w:val="28"/>
        </w:rPr>
      </w:pPr>
      <w:r w:rsidRPr="009D1C61">
        <w:rPr>
          <w:kern w:val="2"/>
          <w:sz w:val="28"/>
          <w:szCs w:val="28"/>
        </w:rPr>
        <w:t xml:space="preserve">3) возможность получения полной и достоверной информации </w:t>
      </w:r>
      <w:r w:rsidRPr="009D1C61">
        <w:rPr>
          <w:kern w:val="2"/>
          <w:sz w:val="28"/>
          <w:szCs w:val="28"/>
        </w:rPr>
        <w:br/>
        <w:t xml:space="preserve">о муниципальной услуге в администрации, ГБУ ЛО «МФЦ», по телефону, </w:t>
      </w:r>
      <w:r w:rsidRPr="009D1C61">
        <w:rPr>
          <w:kern w:val="2"/>
          <w:sz w:val="28"/>
          <w:szCs w:val="28"/>
        </w:rPr>
        <w:br/>
        <w:t>на официальном сайте администрации, посредством ЕПГУ;</w:t>
      </w:r>
    </w:p>
    <w:p w14:paraId="481FAE69" w14:textId="77777777" w:rsidR="00FE0DD0" w:rsidRPr="009D1C61" w:rsidRDefault="00FE0DD0" w:rsidP="00FE0DD0">
      <w:pPr>
        <w:widowControl w:val="0"/>
        <w:ind w:firstLine="709"/>
        <w:jc w:val="both"/>
        <w:rPr>
          <w:kern w:val="2"/>
          <w:sz w:val="28"/>
          <w:szCs w:val="28"/>
        </w:rPr>
      </w:pPr>
      <w:r w:rsidRPr="009D1C61">
        <w:rPr>
          <w:kern w:val="2"/>
          <w:sz w:val="28"/>
          <w:szCs w:val="28"/>
        </w:rPr>
        <w:t>4) предоставление муниципальной услуги любым доступным способом, предусмотренным действующим законодательством;</w:t>
      </w:r>
    </w:p>
    <w:p w14:paraId="0272DAE6" w14:textId="77777777" w:rsidR="00FE0DD0" w:rsidRPr="009D1C61" w:rsidRDefault="00FE0DD0" w:rsidP="00FE0DD0">
      <w:pPr>
        <w:widowControl w:val="0"/>
        <w:ind w:firstLine="709"/>
        <w:jc w:val="both"/>
        <w:rPr>
          <w:kern w:val="2"/>
          <w:sz w:val="28"/>
          <w:szCs w:val="28"/>
        </w:rPr>
      </w:pPr>
      <w:r w:rsidRPr="009D1C61">
        <w:rPr>
          <w:kern w:val="2"/>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w:t>
      </w:r>
    </w:p>
    <w:p w14:paraId="0B445A7D" w14:textId="77777777" w:rsidR="00FE0DD0" w:rsidRPr="009D1C61" w:rsidRDefault="00FE0DD0" w:rsidP="00FE0DD0">
      <w:pPr>
        <w:widowControl w:val="0"/>
        <w:tabs>
          <w:tab w:val="left" w:pos="3261"/>
        </w:tabs>
        <w:ind w:firstLine="709"/>
        <w:jc w:val="both"/>
        <w:rPr>
          <w:kern w:val="2"/>
          <w:sz w:val="28"/>
          <w:szCs w:val="28"/>
        </w:rPr>
      </w:pPr>
      <w:r w:rsidRPr="009D1C61">
        <w:rPr>
          <w:kern w:val="2"/>
          <w:sz w:val="28"/>
          <w:szCs w:val="28"/>
        </w:rPr>
        <w:t>2.15.2. Показатели доступности муниципальной услуги (специальные, применимые в отношении инвалидов):</w:t>
      </w:r>
    </w:p>
    <w:p w14:paraId="585011FA" w14:textId="77777777" w:rsidR="00FE0DD0" w:rsidRPr="009D1C61" w:rsidRDefault="00FE0DD0" w:rsidP="00FE0DD0">
      <w:pPr>
        <w:widowControl w:val="0"/>
        <w:tabs>
          <w:tab w:val="left" w:pos="3261"/>
        </w:tabs>
        <w:ind w:firstLine="709"/>
        <w:jc w:val="both"/>
        <w:rPr>
          <w:kern w:val="2"/>
          <w:sz w:val="28"/>
          <w:szCs w:val="28"/>
        </w:rPr>
      </w:pPr>
      <w:r w:rsidRPr="009D1C61">
        <w:rPr>
          <w:kern w:val="2"/>
          <w:sz w:val="28"/>
          <w:szCs w:val="28"/>
        </w:rPr>
        <w:t>1) наличие инфраструктуры, указанной в пункте 2.14;</w:t>
      </w:r>
    </w:p>
    <w:p w14:paraId="12CE86DF" w14:textId="77777777" w:rsidR="00FE0DD0" w:rsidRPr="009D1C61" w:rsidRDefault="00FE0DD0" w:rsidP="00FE0DD0">
      <w:pPr>
        <w:widowControl w:val="0"/>
        <w:tabs>
          <w:tab w:val="left" w:pos="3261"/>
        </w:tabs>
        <w:ind w:firstLine="709"/>
        <w:jc w:val="both"/>
        <w:rPr>
          <w:kern w:val="2"/>
          <w:sz w:val="28"/>
          <w:szCs w:val="28"/>
        </w:rPr>
      </w:pPr>
      <w:r w:rsidRPr="009D1C61">
        <w:rPr>
          <w:kern w:val="2"/>
          <w:sz w:val="28"/>
          <w:szCs w:val="28"/>
        </w:rPr>
        <w:t>2) исполнение требований доступности услуг для инвалидов;</w:t>
      </w:r>
    </w:p>
    <w:p w14:paraId="1818C226" w14:textId="77777777" w:rsidR="00FE0DD0" w:rsidRPr="009D1C61" w:rsidRDefault="00FE0DD0" w:rsidP="00FE0DD0">
      <w:pPr>
        <w:widowControl w:val="0"/>
        <w:tabs>
          <w:tab w:val="left" w:pos="3261"/>
        </w:tabs>
        <w:ind w:firstLine="709"/>
        <w:jc w:val="both"/>
        <w:rPr>
          <w:kern w:val="2"/>
          <w:sz w:val="28"/>
          <w:szCs w:val="28"/>
        </w:rPr>
      </w:pPr>
      <w:r w:rsidRPr="009D1C61">
        <w:rPr>
          <w:kern w:val="2"/>
          <w:sz w:val="28"/>
          <w:szCs w:val="28"/>
        </w:rPr>
        <w:t xml:space="preserve">3) обеспечение беспрепятственного доступа инвалидов к помещениям, </w:t>
      </w:r>
      <w:r w:rsidRPr="009D1C61">
        <w:rPr>
          <w:kern w:val="2"/>
          <w:sz w:val="28"/>
          <w:szCs w:val="28"/>
        </w:rPr>
        <w:br/>
        <w:t>в которых предоставляется муниципальная услуга.</w:t>
      </w:r>
    </w:p>
    <w:p w14:paraId="08DCFAEF" w14:textId="77777777" w:rsidR="00FE0DD0" w:rsidRPr="009D1C61" w:rsidRDefault="00FE0DD0" w:rsidP="00FE0DD0">
      <w:pPr>
        <w:widowControl w:val="0"/>
        <w:ind w:firstLine="709"/>
        <w:jc w:val="both"/>
        <w:rPr>
          <w:kern w:val="2"/>
          <w:sz w:val="28"/>
          <w:szCs w:val="28"/>
        </w:rPr>
      </w:pPr>
      <w:r w:rsidRPr="009D1C61">
        <w:rPr>
          <w:kern w:val="2"/>
          <w:sz w:val="28"/>
          <w:szCs w:val="28"/>
        </w:rPr>
        <w:t>2.15.3. Показатели качества муниципальной услуги:</w:t>
      </w:r>
    </w:p>
    <w:p w14:paraId="20934F1C" w14:textId="77777777" w:rsidR="00FE0DD0" w:rsidRPr="009D1C61" w:rsidRDefault="00FE0DD0" w:rsidP="00FE0DD0">
      <w:pPr>
        <w:widowControl w:val="0"/>
        <w:ind w:firstLine="709"/>
        <w:jc w:val="both"/>
        <w:rPr>
          <w:kern w:val="2"/>
          <w:sz w:val="28"/>
          <w:szCs w:val="28"/>
        </w:rPr>
      </w:pPr>
      <w:r w:rsidRPr="009D1C61">
        <w:rPr>
          <w:kern w:val="2"/>
          <w:sz w:val="28"/>
          <w:szCs w:val="28"/>
        </w:rPr>
        <w:t>1) соблюдение срока предоставления муниципальной услуги;</w:t>
      </w:r>
    </w:p>
    <w:p w14:paraId="4E4EA60F" w14:textId="77777777" w:rsidR="00FE0DD0" w:rsidRPr="009D1C61" w:rsidRDefault="00FE0DD0" w:rsidP="00FE0DD0">
      <w:pPr>
        <w:widowControl w:val="0"/>
        <w:ind w:firstLine="709"/>
        <w:jc w:val="both"/>
        <w:rPr>
          <w:kern w:val="2"/>
          <w:sz w:val="28"/>
          <w:szCs w:val="28"/>
        </w:rPr>
      </w:pPr>
      <w:r w:rsidRPr="009D1C61">
        <w:rPr>
          <w:kern w:val="2"/>
          <w:sz w:val="28"/>
          <w:szCs w:val="28"/>
        </w:rPr>
        <w:t xml:space="preserve">2) соблюдение времени ожидания в очереди при подаче запроса </w:t>
      </w:r>
      <w:r w:rsidRPr="009D1C61">
        <w:rPr>
          <w:kern w:val="2"/>
          <w:sz w:val="28"/>
          <w:szCs w:val="28"/>
        </w:rPr>
        <w:br/>
        <w:t xml:space="preserve">и получении результата; </w:t>
      </w:r>
    </w:p>
    <w:p w14:paraId="3A4572D4" w14:textId="77777777" w:rsidR="00FE0DD0" w:rsidRPr="009D1C61" w:rsidRDefault="00FE0DD0" w:rsidP="00FE0DD0">
      <w:pPr>
        <w:widowControl w:val="0"/>
        <w:ind w:firstLine="709"/>
        <w:jc w:val="both"/>
        <w:rPr>
          <w:kern w:val="2"/>
          <w:sz w:val="28"/>
          <w:szCs w:val="28"/>
        </w:rPr>
      </w:pPr>
      <w:r w:rsidRPr="009D1C61">
        <w:rPr>
          <w:kern w:val="2"/>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14:paraId="1552FFA4" w14:textId="77777777" w:rsidR="00FE0DD0" w:rsidRPr="009D1C61" w:rsidRDefault="00FE0DD0" w:rsidP="00FE0DD0">
      <w:pPr>
        <w:widowControl w:val="0"/>
        <w:ind w:firstLine="709"/>
        <w:jc w:val="both"/>
        <w:rPr>
          <w:kern w:val="2"/>
          <w:sz w:val="28"/>
          <w:szCs w:val="28"/>
        </w:rPr>
      </w:pPr>
      <w:r w:rsidRPr="009D1C61">
        <w:rPr>
          <w:kern w:val="2"/>
          <w:sz w:val="28"/>
          <w:szCs w:val="28"/>
        </w:rPr>
        <w:t>4) отсутствие жалоб на действия или бездействия должностных лиц администрации, поданных в установленном порядке.</w:t>
      </w:r>
    </w:p>
    <w:p w14:paraId="2C25FB24" w14:textId="77777777" w:rsidR="00FE0DD0" w:rsidRPr="009D1C61" w:rsidRDefault="00FE0DD0" w:rsidP="00FE0DD0">
      <w:pPr>
        <w:widowControl w:val="0"/>
        <w:ind w:firstLine="709"/>
        <w:jc w:val="both"/>
        <w:rPr>
          <w:kern w:val="2"/>
          <w:sz w:val="28"/>
          <w:szCs w:val="28"/>
        </w:rPr>
      </w:pPr>
      <w:r w:rsidRPr="009D1C61">
        <w:rPr>
          <w:kern w:val="2"/>
          <w:sz w:val="28"/>
          <w:szCs w:val="28"/>
        </w:rPr>
        <w:t>2.15.4. После получения результата услуги, предоставление которой осуществлялось в электронной форме через ЕПГУ, либо посредством ГБУ ЛО «МФЦ», заявителю обеспечивается возможность оценки качества оказания услуги.</w:t>
      </w:r>
    </w:p>
    <w:p w14:paraId="48204F45"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 xml:space="preserve">2.16. Перечисление услуг, которые являются необходимыми </w:t>
      </w:r>
      <w:r w:rsidRPr="009D1C61">
        <w:rPr>
          <w:kern w:val="2"/>
          <w:sz w:val="28"/>
          <w:szCs w:val="28"/>
        </w:rPr>
        <w:br/>
        <w:t xml:space="preserve">и обязательными для предоставления муниципальной услуги. </w:t>
      </w:r>
    </w:p>
    <w:p w14:paraId="1A8DF6F1"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Услуги, которые являются необходимыми и обязательными для предоставления муниципальной услуги:</w:t>
      </w:r>
    </w:p>
    <w:p w14:paraId="53472C1A" w14:textId="77777777" w:rsidR="00FE0DD0" w:rsidRPr="009D1C61" w:rsidRDefault="00FE0DD0" w:rsidP="00FE0DD0">
      <w:pPr>
        <w:pStyle w:val="af7"/>
        <w:widowControl w:val="0"/>
        <w:numPr>
          <w:ilvl w:val="0"/>
          <w:numId w:val="39"/>
        </w:numPr>
        <w:tabs>
          <w:tab w:val="left" w:pos="142"/>
          <w:tab w:val="left" w:pos="284"/>
        </w:tabs>
        <w:autoSpaceDE w:val="0"/>
        <w:autoSpaceDN w:val="0"/>
        <w:adjustRightInd w:val="0"/>
        <w:spacing w:after="0" w:line="240" w:lineRule="auto"/>
        <w:ind w:left="0" w:firstLine="709"/>
        <w:jc w:val="both"/>
        <w:rPr>
          <w:rFonts w:ascii="Times New Roman" w:hAnsi="Times New Roman"/>
          <w:kern w:val="2"/>
          <w:sz w:val="28"/>
          <w:szCs w:val="28"/>
        </w:rPr>
      </w:pPr>
      <w:r w:rsidRPr="009D1C61">
        <w:rPr>
          <w:rFonts w:ascii="Times New Roman" w:hAnsi="Times New Roman"/>
          <w:kern w:val="2"/>
          <w:sz w:val="28"/>
          <w:szCs w:val="28"/>
        </w:rPr>
        <w:t xml:space="preserve"> подготовка и оформление в установленном порядке проекта переустройства и (или) перепланировки переустраиваемого и (или) перепланируемого помещения в многоквартирном доме;</w:t>
      </w:r>
    </w:p>
    <w:p w14:paraId="6C73D642"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w:t>
      </w:r>
      <w:r w:rsidRPr="009D1C61">
        <w:rPr>
          <w:kern w:val="2"/>
          <w:sz w:val="28"/>
          <w:szCs w:val="28"/>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2EF82A3"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 xml:space="preserve">2.17.1.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w:t>
      </w:r>
      <w:r w:rsidRPr="009D1C61">
        <w:rPr>
          <w:kern w:val="2"/>
          <w:sz w:val="28"/>
          <w:szCs w:val="28"/>
        </w:rPr>
        <w:br/>
        <w:t xml:space="preserve">о взаимодействии между многофункциональными центрами и администрацией. </w:t>
      </w:r>
    </w:p>
    <w:p w14:paraId="297366FB"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2.17.2. Предоставление муниципальной услуги в электронной форме осуществляется при технической реализации услуги посредством ЕПГУ.</w:t>
      </w:r>
    </w:p>
    <w:p w14:paraId="4B4274C3"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2.17.3. Предоставление услуги по экстерриториальному принципу не предусмотрено.</w:t>
      </w:r>
    </w:p>
    <w:p w14:paraId="4F8644EA" w14:textId="77777777" w:rsidR="00FE0DD0" w:rsidRPr="009D1C61" w:rsidRDefault="00FE0DD0" w:rsidP="00FE0DD0">
      <w:pPr>
        <w:pStyle w:val="a3"/>
        <w:ind w:firstLine="709"/>
        <w:rPr>
          <w:b/>
          <w:kern w:val="2"/>
          <w:szCs w:val="28"/>
        </w:rPr>
      </w:pPr>
    </w:p>
    <w:bookmarkEnd w:id="2"/>
    <w:p w14:paraId="6D0EAA4F" w14:textId="77777777" w:rsidR="00FE0DD0" w:rsidRPr="009D1C61" w:rsidRDefault="00FE0DD0" w:rsidP="00FE0DD0">
      <w:pPr>
        <w:pStyle w:val="10"/>
        <w:keepNext w:val="0"/>
        <w:widowControl w:val="0"/>
        <w:spacing w:line="240" w:lineRule="auto"/>
        <w:rPr>
          <w:rFonts w:ascii="Times New Roman" w:hAnsi="Times New Roman"/>
          <w:kern w:val="2"/>
        </w:rPr>
      </w:pPr>
      <w:r w:rsidRPr="009D1C61">
        <w:rPr>
          <w:rFonts w:ascii="Times New Roman" w:hAnsi="Times New Roman"/>
          <w:kern w:val="2"/>
          <w:szCs w:val="28"/>
        </w:rPr>
        <w:t xml:space="preserve">3. </w:t>
      </w:r>
      <w:r w:rsidRPr="009D1C61">
        <w:rPr>
          <w:rFonts w:ascii="Times New Roman" w:hAnsi="Times New Roman"/>
          <w:kern w:val="2"/>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14:paraId="66A888B7" w14:textId="77777777" w:rsidR="00FE0DD0" w:rsidRPr="009D1C61" w:rsidRDefault="00FE0DD0" w:rsidP="00FE0DD0">
      <w:pPr>
        <w:pStyle w:val="a3"/>
        <w:tabs>
          <w:tab w:val="left" w:pos="142"/>
          <w:tab w:val="left" w:pos="284"/>
        </w:tabs>
        <w:ind w:firstLine="709"/>
        <w:jc w:val="both"/>
        <w:rPr>
          <w:kern w:val="2"/>
          <w:szCs w:val="28"/>
        </w:rPr>
      </w:pPr>
    </w:p>
    <w:p w14:paraId="6A91C399" w14:textId="77777777" w:rsidR="00FE0DD0" w:rsidRPr="009D1C61" w:rsidRDefault="00FE0DD0" w:rsidP="00FE0DD0">
      <w:pPr>
        <w:ind w:firstLine="540"/>
        <w:jc w:val="both"/>
        <w:rPr>
          <w:kern w:val="2"/>
          <w:sz w:val="28"/>
          <w:szCs w:val="28"/>
        </w:rPr>
      </w:pPr>
      <w:r w:rsidRPr="009D1C61">
        <w:rPr>
          <w:kern w:val="2"/>
          <w:sz w:val="28"/>
          <w:szCs w:val="28"/>
        </w:rPr>
        <w:t xml:space="preserve">3.1. Состав, последовательность и сроки выполнения административных процедур, требования к порядку их выполнения. </w:t>
      </w:r>
    </w:p>
    <w:p w14:paraId="7509ACBB" w14:textId="77777777" w:rsidR="00FE0DD0" w:rsidRPr="009D1C61" w:rsidRDefault="00FE0DD0" w:rsidP="00FE0DD0">
      <w:pPr>
        <w:pStyle w:val="a3"/>
        <w:ind w:firstLine="709"/>
        <w:jc w:val="both"/>
        <w:rPr>
          <w:kern w:val="2"/>
          <w:szCs w:val="28"/>
        </w:rPr>
      </w:pPr>
      <w:r w:rsidRPr="009D1C61">
        <w:rPr>
          <w:kern w:val="2"/>
          <w:szCs w:val="28"/>
        </w:rPr>
        <w:t>3.1.1. Предоставление муниципальной услуги регламентирует порядок согласования переустройства и (или) перепланировки помещения в многоквартирном доме и включает в себя следующие административные процедуры:</w:t>
      </w:r>
    </w:p>
    <w:p w14:paraId="0F346E35" w14:textId="77777777" w:rsidR="00FE0DD0" w:rsidRPr="009D1C61" w:rsidRDefault="00FE0DD0" w:rsidP="00FE0DD0">
      <w:pPr>
        <w:pStyle w:val="a3"/>
        <w:ind w:firstLine="709"/>
        <w:jc w:val="both"/>
        <w:rPr>
          <w:kern w:val="2"/>
          <w:szCs w:val="28"/>
        </w:rPr>
      </w:pPr>
      <w:r w:rsidRPr="009D1C61">
        <w:rPr>
          <w:kern w:val="2"/>
          <w:szCs w:val="28"/>
        </w:rPr>
        <w:t>1) Прием и регистрация заявления о предоставлении муниципальной услуги и прилагаемых к нему документов – 1 рабочий день;</w:t>
      </w:r>
    </w:p>
    <w:p w14:paraId="6974ACDC" w14:textId="77777777" w:rsidR="00FE0DD0" w:rsidRPr="009D1C61" w:rsidRDefault="00FE0DD0" w:rsidP="00FE0DD0">
      <w:pPr>
        <w:pStyle w:val="a3"/>
        <w:ind w:firstLine="709"/>
        <w:jc w:val="both"/>
        <w:rPr>
          <w:kern w:val="2"/>
          <w:szCs w:val="28"/>
        </w:rPr>
      </w:pPr>
      <w:r w:rsidRPr="009D1C61">
        <w:rPr>
          <w:kern w:val="2"/>
          <w:szCs w:val="28"/>
        </w:rPr>
        <w:t>2) Рассмотрение заявления о предоставлении муниципальной услуги и прилагаемых к нему документов – 11 рабочих дней;</w:t>
      </w:r>
    </w:p>
    <w:p w14:paraId="3C186A4F" w14:textId="77777777" w:rsidR="00FE0DD0" w:rsidRPr="009D1C61" w:rsidRDefault="00FE0DD0" w:rsidP="00FE0DD0">
      <w:pPr>
        <w:pStyle w:val="a3"/>
        <w:ind w:firstLine="709"/>
        <w:jc w:val="both"/>
        <w:rPr>
          <w:kern w:val="2"/>
          <w:szCs w:val="28"/>
        </w:rPr>
      </w:pPr>
      <w:r w:rsidRPr="009D1C61">
        <w:rPr>
          <w:kern w:val="2"/>
          <w:szCs w:val="28"/>
        </w:rPr>
        <w:t>3) Принятие решения о предоставлении муниципальной услуги или об отказе в предоставлении муниципальной услуги – 2 рабочих дня;</w:t>
      </w:r>
    </w:p>
    <w:p w14:paraId="0FB3323E" w14:textId="77777777" w:rsidR="00FE0DD0" w:rsidRPr="009D1C61" w:rsidRDefault="00FE0DD0" w:rsidP="00FE0DD0">
      <w:pPr>
        <w:pStyle w:val="a3"/>
        <w:ind w:firstLine="709"/>
        <w:jc w:val="both"/>
        <w:rPr>
          <w:kern w:val="2"/>
          <w:szCs w:val="28"/>
        </w:rPr>
      </w:pPr>
      <w:r w:rsidRPr="009D1C61">
        <w:rPr>
          <w:kern w:val="2"/>
          <w:szCs w:val="28"/>
        </w:rPr>
        <w:t>4) Выдача результата предоставления муниципальной услуги – 1 рабочий день.</w:t>
      </w:r>
    </w:p>
    <w:p w14:paraId="689B2A52" w14:textId="77777777" w:rsidR="00FE0DD0" w:rsidRPr="009D1C61" w:rsidRDefault="00FE0DD0" w:rsidP="00FE0DD0">
      <w:pPr>
        <w:pStyle w:val="a3"/>
        <w:ind w:firstLine="709"/>
        <w:jc w:val="both"/>
        <w:rPr>
          <w:kern w:val="2"/>
          <w:szCs w:val="28"/>
        </w:rPr>
      </w:pPr>
    </w:p>
    <w:p w14:paraId="23B375AA" w14:textId="77777777" w:rsidR="00FE0DD0" w:rsidRPr="009D1C61" w:rsidRDefault="00FE0DD0" w:rsidP="00FE0DD0">
      <w:pPr>
        <w:pStyle w:val="a3"/>
        <w:ind w:firstLine="709"/>
        <w:jc w:val="both"/>
        <w:rPr>
          <w:b/>
          <w:kern w:val="2"/>
          <w:szCs w:val="28"/>
        </w:rPr>
      </w:pPr>
      <w:r w:rsidRPr="009D1C61">
        <w:rPr>
          <w:b/>
          <w:kern w:val="2"/>
          <w:szCs w:val="28"/>
        </w:rPr>
        <w:t>3.1.2. Прием и регистрация документов, необходимых для оказания муниципальной услуги.</w:t>
      </w:r>
    </w:p>
    <w:p w14:paraId="36B5C77C" w14:textId="77777777" w:rsidR="00FE0DD0" w:rsidRPr="009D1C61" w:rsidRDefault="00FE0DD0" w:rsidP="00FE0DD0">
      <w:pPr>
        <w:pStyle w:val="a3"/>
        <w:ind w:firstLine="709"/>
        <w:jc w:val="both"/>
        <w:rPr>
          <w:kern w:val="2"/>
          <w:szCs w:val="28"/>
        </w:rPr>
      </w:pPr>
      <w:r w:rsidRPr="009D1C61">
        <w:rPr>
          <w:kern w:val="2"/>
          <w:szCs w:val="28"/>
        </w:rPr>
        <w:t xml:space="preserve">3.1.2.1. Основание для начала административной процедуры: поступление </w:t>
      </w:r>
      <w:r w:rsidRPr="009D1C61">
        <w:rPr>
          <w:kern w:val="2"/>
          <w:szCs w:val="28"/>
        </w:rPr>
        <w:br/>
        <w:t>в администрацию заявления и документов, перечисленных в пункте 2.6 настоящего административного регламента.</w:t>
      </w:r>
    </w:p>
    <w:p w14:paraId="76B2B9E2" w14:textId="77777777" w:rsidR="00FE0DD0" w:rsidRPr="009D1C61" w:rsidRDefault="00FE0DD0" w:rsidP="00FE0DD0">
      <w:pPr>
        <w:pStyle w:val="a3"/>
        <w:ind w:firstLine="709"/>
        <w:jc w:val="both"/>
        <w:rPr>
          <w:kern w:val="2"/>
          <w:szCs w:val="28"/>
        </w:rPr>
      </w:pPr>
      <w:r w:rsidRPr="009D1C61">
        <w:rPr>
          <w:kern w:val="2"/>
          <w:szCs w:val="28"/>
        </w:rPr>
        <w:t xml:space="preserve">3.1.2.2. Содержание административного действия,  продолжительность </w:t>
      </w:r>
      <w:r w:rsidRPr="009D1C61">
        <w:rPr>
          <w:kern w:val="2"/>
          <w:szCs w:val="28"/>
        </w:rPr>
        <w:br/>
        <w:t xml:space="preserve">и (или) максимальный срок его выполнения: </w:t>
      </w:r>
    </w:p>
    <w:p w14:paraId="41920B23" w14:textId="77777777" w:rsidR="00FE0DD0" w:rsidRPr="009D1C61" w:rsidRDefault="00FE0DD0" w:rsidP="00FE0DD0">
      <w:pPr>
        <w:ind w:firstLine="709"/>
        <w:jc w:val="both"/>
        <w:rPr>
          <w:kern w:val="2"/>
          <w:sz w:val="28"/>
          <w:szCs w:val="28"/>
        </w:rPr>
      </w:pPr>
      <w:bookmarkStart w:id="10" w:name="sub_6001"/>
      <w:r w:rsidRPr="009D1C61">
        <w:rPr>
          <w:kern w:val="2"/>
          <w:sz w:val="28"/>
          <w:szCs w:val="28"/>
        </w:rPr>
        <w:t>Должностное лицо, ответственное за делопроизводство, принимает представленные (направленные) заявителем заявление и документы, формирует комплект документов, осуществляет проверку комплектности документов на наличие/отсутствие оснований для отказа в приеме документов, предусмотренных пунктом 2.9 настоящего административного регламента.</w:t>
      </w:r>
    </w:p>
    <w:p w14:paraId="1AC21742" w14:textId="69151C5B" w:rsidR="00FE0DD0" w:rsidRPr="009D1C61" w:rsidRDefault="00FE0DD0" w:rsidP="00FE0DD0">
      <w:pPr>
        <w:ind w:firstLine="709"/>
        <w:jc w:val="both"/>
        <w:rPr>
          <w:kern w:val="2"/>
          <w:sz w:val="28"/>
          <w:szCs w:val="28"/>
        </w:rPr>
      </w:pPr>
      <w:r w:rsidRPr="009D1C61">
        <w:rPr>
          <w:kern w:val="2"/>
          <w:sz w:val="28"/>
          <w:szCs w:val="28"/>
        </w:rPr>
        <w:t>В случае выявления оснований для отказа в приеме документов готовит уведомление об отказе в приеме документов.</w:t>
      </w:r>
    </w:p>
    <w:p w14:paraId="2302F4C7" w14:textId="77777777" w:rsidR="00FE0DD0" w:rsidRPr="009D1C61" w:rsidRDefault="00FE0DD0" w:rsidP="00FE0DD0">
      <w:pPr>
        <w:ind w:firstLine="709"/>
        <w:jc w:val="both"/>
        <w:rPr>
          <w:kern w:val="2"/>
          <w:sz w:val="28"/>
          <w:szCs w:val="28"/>
        </w:rPr>
      </w:pPr>
      <w:r w:rsidRPr="009D1C61">
        <w:rPr>
          <w:kern w:val="2"/>
          <w:sz w:val="28"/>
          <w:szCs w:val="28"/>
        </w:rPr>
        <w:t>В случае отсутствия оснований для отказа в приеме документов, предусмотренных пунктом 2.9 административного регламента, регистрирует заявление в соответствии с правилами делопроизводства, установленными в администрации.</w:t>
      </w:r>
    </w:p>
    <w:p w14:paraId="437539CE" w14:textId="77777777" w:rsidR="00FE0DD0" w:rsidRPr="009D1C61" w:rsidRDefault="00FE0DD0" w:rsidP="00FE0DD0">
      <w:pPr>
        <w:ind w:firstLine="709"/>
        <w:jc w:val="both"/>
        <w:rPr>
          <w:rFonts w:eastAsia="Calibri"/>
          <w:kern w:val="2"/>
          <w:sz w:val="28"/>
          <w:szCs w:val="28"/>
        </w:rPr>
      </w:pPr>
      <w:r w:rsidRPr="009D1C61">
        <w:rPr>
          <w:rFonts w:eastAsia="Calibri"/>
          <w:kern w:val="2"/>
          <w:sz w:val="28"/>
          <w:szCs w:val="28"/>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14:paraId="03376091" w14:textId="77777777" w:rsidR="00FE0DD0" w:rsidRPr="009D1C61" w:rsidRDefault="00FE0DD0" w:rsidP="00FE0DD0">
      <w:pPr>
        <w:ind w:firstLine="709"/>
        <w:jc w:val="both"/>
        <w:rPr>
          <w:rFonts w:eastAsia="Calibri"/>
          <w:kern w:val="2"/>
          <w:sz w:val="28"/>
          <w:szCs w:val="28"/>
        </w:rPr>
      </w:pPr>
      <w:r w:rsidRPr="009D1C61">
        <w:rPr>
          <w:kern w:val="2"/>
          <w:sz w:val="28"/>
          <w:szCs w:val="28"/>
        </w:rPr>
        <w:t xml:space="preserve">Срок выполнения административной процедуры составляет не более 1 рабочего дня. </w:t>
      </w:r>
    </w:p>
    <w:p w14:paraId="7E804E26" w14:textId="77777777" w:rsidR="00FE0DD0" w:rsidRPr="009D1C61" w:rsidRDefault="00FE0DD0" w:rsidP="00FE0DD0">
      <w:pPr>
        <w:pStyle w:val="a3"/>
        <w:ind w:firstLine="709"/>
        <w:jc w:val="both"/>
        <w:rPr>
          <w:kern w:val="2"/>
          <w:szCs w:val="28"/>
        </w:rPr>
      </w:pPr>
      <w:r w:rsidRPr="009D1C61">
        <w:rPr>
          <w:kern w:val="2"/>
          <w:szCs w:val="28"/>
        </w:rPr>
        <w:t>3.1.2.3. Лицо, ответственное за выполнение административной процедуры: должностное лицо администрации, ответственное за делопроизводство.</w:t>
      </w:r>
      <w:bookmarkStart w:id="11" w:name="sub_121061"/>
      <w:bookmarkEnd w:id="10"/>
    </w:p>
    <w:bookmarkEnd w:id="11"/>
    <w:p w14:paraId="1B42FFD8" w14:textId="77777777" w:rsidR="00FE0DD0" w:rsidRPr="009D1C61" w:rsidRDefault="00FE0DD0" w:rsidP="00FE0DD0">
      <w:pPr>
        <w:pStyle w:val="a3"/>
        <w:ind w:firstLine="709"/>
        <w:jc w:val="both"/>
        <w:rPr>
          <w:kern w:val="2"/>
          <w:szCs w:val="28"/>
        </w:rPr>
      </w:pPr>
      <w:r w:rsidRPr="009D1C61">
        <w:rPr>
          <w:kern w:val="2"/>
          <w:szCs w:val="28"/>
        </w:rPr>
        <w:t>3.1.2.4. Критерием принятия решения является поступление в администрацию в порядке, установленном административным регламентом, заявления и документов о предоставлении муниципальной услуги.</w:t>
      </w:r>
    </w:p>
    <w:p w14:paraId="745DCB92" w14:textId="77777777" w:rsidR="00FE0DD0" w:rsidRPr="009D1C61" w:rsidRDefault="00FE0DD0" w:rsidP="00FE0DD0">
      <w:pPr>
        <w:pStyle w:val="a3"/>
        <w:ind w:firstLine="709"/>
        <w:jc w:val="both"/>
        <w:rPr>
          <w:kern w:val="2"/>
          <w:szCs w:val="28"/>
        </w:rPr>
      </w:pPr>
      <w:r w:rsidRPr="009D1C61">
        <w:rPr>
          <w:kern w:val="2"/>
          <w:szCs w:val="28"/>
        </w:rPr>
        <w:t>3.1.2.5. Результат выполнения административной процедуры: регистрация заявления о предоставлении муниципальной услуги и прилагаемых к нему документов.</w:t>
      </w:r>
    </w:p>
    <w:p w14:paraId="4D579287" w14:textId="77777777" w:rsidR="00FE0DD0" w:rsidRPr="009D1C61" w:rsidRDefault="00FE0DD0" w:rsidP="00FE0DD0">
      <w:pPr>
        <w:pStyle w:val="a3"/>
        <w:ind w:firstLine="709"/>
        <w:jc w:val="both"/>
        <w:rPr>
          <w:kern w:val="2"/>
          <w:szCs w:val="28"/>
        </w:rPr>
      </w:pPr>
    </w:p>
    <w:p w14:paraId="339D33DD" w14:textId="77777777" w:rsidR="00FE0DD0" w:rsidRPr="009D1C61" w:rsidRDefault="00FE0DD0" w:rsidP="00FE0DD0">
      <w:pPr>
        <w:pStyle w:val="a3"/>
        <w:ind w:firstLine="709"/>
        <w:rPr>
          <w:kern w:val="2"/>
          <w:szCs w:val="28"/>
        </w:rPr>
      </w:pPr>
      <w:r w:rsidRPr="009D1C61">
        <w:rPr>
          <w:b/>
          <w:kern w:val="2"/>
          <w:szCs w:val="28"/>
        </w:rPr>
        <w:t>3.1.3. Рассмотрение заявления о предоставлении муниципальной услуги и прилагаемых к нему документов</w:t>
      </w:r>
    </w:p>
    <w:p w14:paraId="30DB7190"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14:paraId="6DA077B4"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14:paraId="401D1ECA"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3.1.3.2.1.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14:paraId="38330286"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14:paraId="17F4B20A"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3.1.3.2.3. Проверка сведений о  членстве специализированной  проектной организации или индивидуального предпринимателя (проектировщика) в саморегулируемой организации</w:t>
      </w:r>
      <w:r w:rsidRPr="009D1C61">
        <w:rPr>
          <w:kern w:val="2"/>
        </w:rPr>
        <w:t xml:space="preserve"> </w:t>
      </w:r>
      <w:r w:rsidRPr="009D1C61">
        <w:rPr>
          <w:kern w:val="2"/>
          <w:sz w:val="27"/>
          <w:szCs w:val="27"/>
        </w:rPr>
        <w:t>(в нострое или нопризе)</w:t>
      </w:r>
      <w:r w:rsidRPr="009D1C61">
        <w:rPr>
          <w:kern w:val="2"/>
          <w:sz w:val="28"/>
          <w:szCs w:val="28"/>
        </w:rPr>
        <w:t>.</w:t>
      </w:r>
    </w:p>
    <w:p w14:paraId="215ED791"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3.1.3.2.4. Срок выполнения административной процедуры составляет не более 11 рабочих дней с даты окончания первой административной процедуры.</w:t>
      </w:r>
    </w:p>
    <w:p w14:paraId="4E80966A"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14:paraId="361737F3"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3.1.3.4. Критерий принятия решения: наличие / отсутствие оснований, предусмотренных пунктом 2.10 настоящего административного регламента.</w:t>
      </w:r>
    </w:p>
    <w:p w14:paraId="33CA3E25"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В случае наличие оснований, предусмотренных пунктом 2.10 настоящего административного регламента должностное лицо, ответственное за формирование проекта решения готовит проект решения об отказе в предоставлении муниципальной услуги.</w:t>
      </w:r>
    </w:p>
    <w:p w14:paraId="70BED540"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3.1.3.5. Результат выполнения административной процедуры: подготовка проекта решения о предоставлении услуги или об отказе в предоставлении услуги.</w:t>
      </w:r>
    </w:p>
    <w:p w14:paraId="6407E0D9" w14:textId="77777777" w:rsidR="00FE0DD0" w:rsidRPr="009D1C61" w:rsidRDefault="00FE0DD0" w:rsidP="00FE0DD0">
      <w:pPr>
        <w:pStyle w:val="a3"/>
        <w:widowControl w:val="0"/>
        <w:tabs>
          <w:tab w:val="left" w:pos="1134"/>
        </w:tabs>
        <w:ind w:firstLine="709"/>
        <w:rPr>
          <w:b/>
          <w:kern w:val="2"/>
          <w:szCs w:val="28"/>
        </w:rPr>
      </w:pPr>
      <w:r w:rsidRPr="009D1C61">
        <w:rPr>
          <w:b/>
          <w:kern w:val="2"/>
          <w:szCs w:val="28"/>
        </w:rPr>
        <w:t>3.1.4. Принятие решения о предоставлении муниципальной услуги или об отказе в предоставлении муниципальной услуги.</w:t>
      </w:r>
    </w:p>
    <w:p w14:paraId="1D49D48D" w14:textId="77777777" w:rsidR="00FE0DD0" w:rsidRPr="009D1C61" w:rsidRDefault="00FE0DD0" w:rsidP="00FE0DD0">
      <w:pPr>
        <w:pStyle w:val="a3"/>
        <w:widowControl w:val="0"/>
        <w:ind w:firstLine="709"/>
        <w:jc w:val="both"/>
        <w:rPr>
          <w:kern w:val="2"/>
          <w:szCs w:val="28"/>
        </w:rPr>
      </w:pPr>
      <w:r w:rsidRPr="009D1C61">
        <w:rPr>
          <w:kern w:val="2"/>
          <w:szCs w:val="28"/>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346BF865"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2 рабочих дней с даты окончания второй административной процедуры. </w:t>
      </w:r>
    </w:p>
    <w:p w14:paraId="2D2505FF"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0063D02C"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3.1.4.4. Критерий принятия решения: наличие/ отсутствие оснований, предусмотренных пунктом 2.10 настоящего административного регламента.</w:t>
      </w:r>
    </w:p>
    <w:p w14:paraId="1035D4DF"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3.1.4.5. Результат выполнения административной процедуры: подписание лицом, ответственное за выполнение административной процедуры решения о предоставлении услуги или уведомления об отказе в предоставлении услуги.</w:t>
      </w:r>
    </w:p>
    <w:p w14:paraId="7C341AEB" w14:textId="77777777" w:rsidR="00FE0DD0" w:rsidRPr="009D1C61" w:rsidRDefault="00FE0DD0" w:rsidP="00FE0DD0">
      <w:pPr>
        <w:widowControl w:val="0"/>
        <w:tabs>
          <w:tab w:val="left" w:pos="142"/>
          <w:tab w:val="left" w:pos="284"/>
          <w:tab w:val="left" w:pos="1134"/>
        </w:tabs>
        <w:autoSpaceDE w:val="0"/>
        <w:autoSpaceDN w:val="0"/>
        <w:adjustRightInd w:val="0"/>
        <w:ind w:firstLine="709"/>
        <w:jc w:val="both"/>
        <w:rPr>
          <w:b/>
          <w:kern w:val="2"/>
          <w:sz w:val="28"/>
          <w:szCs w:val="28"/>
        </w:rPr>
      </w:pPr>
      <w:r w:rsidRPr="009D1C61">
        <w:rPr>
          <w:b/>
          <w:kern w:val="2"/>
          <w:sz w:val="28"/>
          <w:szCs w:val="28"/>
        </w:rPr>
        <w:t>3.1.5. Выдача результата предоставления муниципальной услуги.</w:t>
      </w:r>
    </w:p>
    <w:p w14:paraId="75F9A282"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3.1.5.1. Основание для начала административной процедуры: подписанное решение, являющееся результатом предоставления муниципальной услуги.</w:t>
      </w:r>
    </w:p>
    <w:p w14:paraId="04DC5249"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3.1.5.2. Содержание административного действия,  продолжительность и (или) максимальный срок его выполнения:</w:t>
      </w:r>
    </w:p>
    <w:p w14:paraId="134D7424"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 xml:space="preserve">Должностное лицо, ответственное за делопроизводство, регистрирует результат предоставления муниципальной услуги: </w:t>
      </w:r>
    </w:p>
    <w:p w14:paraId="1D6D56B5" w14:textId="77777777" w:rsidR="00FE0DD0" w:rsidRPr="009D1C61" w:rsidRDefault="00FE0DD0" w:rsidP="00FE0DD0">
      <w:pPr>
        <w:autoSpaceDE w:val="0"/>
        <w:autoSpaceDN w:val="0"/>
        <w:adjustRightInd w:val="0"/>
        <w:jc w:val="both"/>
        <w:rPr>
          <w:kern w:val="2"/>
          <w:sz w:val="28"/>
          <w:szCs w:val="28"/>
        </w:rPr>
      </w:pPr>
      <w:r w:rsidRPr="009D1C61">
        <w:rPr>
          <w:kern w:val="2"/>
          <w:sz w:val="28"/>
          <w:szCs w:val="28"/>
        </w:rPr>
        <w:t>1 действие: 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муниципальной услуги не позднее 1 рабочего дня с даты окончания третьей административной процедуры.</w:t>
      </w:r>
    </w:p>
    <w:p w14:paraId="06A41820" w14:textId="77777777" w:rsidR="00FE0DD0" w:rsidRPr="009D1C61" w:rsidRDefault="00FE0DD0" w:rsidP="00FE0DD0">
      <w:pPr>
        <w:autoSpaceDE w:val="0"/>
        <w:autoSpaceDN w:val="0"/>
        <w:adjustRightInd w:val="0"/>
        <w:jc w:val="both"/>
        <w:rPr>
          <w:kern w:val="2"/>
          <w:sz w:val="28"/>
          <w:szCs w:val="28"/>
        </w:rPr>
      </w:pPr>
      <w:r w:rsidRPr="009D1C61">
        <w:rPr>
          <w:kern w:val="2"/>
          <w:sz w:val="28"/>
          <w:szCs w:val="28"/>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14:paraId="603E4A35"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3.1.5.3. Лицо, ответственное за выполнение административной процедуры: должностное лицо, ответственное за делопроизводство.</w:t>
      </w:r>
    </w:p>
    <w:p w14:paraId="50B1B123" w14:textId="77777777" w:rsidR="00FE0DD0" w:rsidRPr="009D1C61" w:rsidRDefault="00FE0DD0" w:rsidP="00FE0DD0">
      <w:pPr>
        <w:widowControl w:val="0"/>
        <w:tabs>
          <w:tab w:val="left" w:pos="142"/>
          <w:tab w:val="left" w:pos="284"/>
        </w:tabs>
        <w:autoSpaceDE w:val="0"/>
        <w:autoSpaceDN w:val="0"/>
        <w:adjustRightInd w:val="0"/>
        <w:ind w:firstLine="709"/>
        <w:jc w:val="both"/>
        <w:rPr>
          <w:kern w:val="2"/>
          <w:sz w:val="28"/>
          <w:szCs w:val="28"/>
        </w:rPr>
      </w:pPr>
      <w:r w:rsidRPr="009D1C61">
        <w:rPr>
          <w:kern w:val="2"/>
          <w:sz w:val="28"/>
          <w:szCs w:val="28"/>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4BE57C68" w14:textId="77777777" w:rsidR="00FE0DD0" w:rsidRPr="009D1C61" w:rsidRDefault="00FE0DD0" w:rsidP="00FE0DD0">
      <w:pPr>
        <w:widowControl w:val="0"/>
        <w:tabs>
          <w:tab w:val="left" w:pos="4806"/>
          <w:tab w:val="left" w:pos="5087"/>
          <w:tab w:val="center" w:pos="5315"/>
        </w:tabs>
        <w:ind w:firstLine="709"/>
        <w:jc w:val="both"/>
        <w:rPr>
          <w:b/>
          <w:kern w:val="2"/>
          <w:sz w:val="28"/>
          <w:szCs w:val="28"/>
        </w:rPr>
      </w:pPr>
      <w:r w:rsidRPr="009D1C61">
        <w:rPr>
          <w:b/>
          <w:kern w:val="2"/>
          <w:sz w:val="28"/>
          <w:szCs w:val="28"/>
        </w:rPr>
        <w:t>3.2. Особенности выполнения административных процедур в электронной форме.</w:t>
      </w:r>
    </w:p>
    <w:p w14:paraId="3DE282D0" w14:textId="77777777" w:rsidR="00FE0DD0" w:rsidRPr="009D1C61" w:rsidRDefault="00FE0DD0" w:rsidP="00FE0DD0">
      <w:pPr>
        <w:widowControl w:val="0"/>
        <w:ind w:firstLine="709"/>
        <w:jc w:val="both"/>
        <w:rPr>
          <w:kern w:val="2"/>
          <w:sz w:val="28"/>
          <w:szCs w:val="28"/>
        </w:rPr>
      </w:pPr>
      <w:r w:rsidRPr="009D1C61">
        <w:rPr>
          <w:kern w:val="2"/>
          <w:sz w:val="28"/>
          <w:szCs w:val="28"/>
        </w:rPr>
        <w:t>3.2.1. Предоставление муниципальной услуги на ЕПГУ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Федеральным законом от 29.12.2022 № 572-ФЗ.</w:t>
      </w:r>
    </w:p>
    <w:p w14:paraId="35C14805" w14:textId="77777777" w:rsidR="00FE0DD0" w:rsidRPr="009D1C61" w:rsidRDefault="00FE0DD0" w:rsidP="00FE0DD0">
      <w:pPr>
        <w:widowControl w:val="0"/>
        <w:ind w:firstLine="709"/>
        <w:jc w:val="both"/>
        <w:rPr>
          <w:kern w:val="2"/>
          <w:sz w:val="28"/>
          <w:szCs w:val="28"/>
        </w:rPr>
      </w:pPr>
      <w:r w:rsidRPr="009D1C61">
        <w:rPr>
          <w:kern w:val="2"/>
          <w:sz w:val="28"/>
          <w:szCs w:val="28"/>
        </w:rPr>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14:paraId="52F4B537" w14:textId="77777777" w:rsidR="00FE0DD0" w:rsidRPr="009D1C61" w:rsidRDefault="00FE0DD0" w:rsidP="00FE0DD0">
      <w:pPr>
        <w:autoSpaceDE w:val="0"/>
        <w:autoSpaceDN w:val="0"/>
        <w:adjustRightInd w:val="0"/>
        <w:jc w:val="both"/>
        <w:rPr>
          <w:kern w:val="2"/>
          <w:sz w:val="28"/>
          <w:szCs w:val="28"/>
        </w:rPr>
      </w:pPr>
      <w:r w:rsidRPr="009D1C61">
        <w:rPr>
          <w:kern w:val="2"/>
          <w:sz w:val="28"/>
          <w:szCs w:val="28"/>
        </w:rPr>
        <w:t>3.2.3. Муниципальная услуга может быть получена через ЕПГУ без личной явки на прием в администрацию.</w:t>
      </w:r>
    </w:p>
    <w:p w14:paraId="10D8F12D" w14:textId="77777777" w:rsidR="00FE0DD0" w:rsidRPr="009D1C61" w:rsidRDefault="00FE0DD0" w:rsidP="00FE0DD0">
      <w:pPr>
        <w:widowControl w:val="0"/>
        <w:ind w:firstLine="709"/>
        <w:jc w:val="both"/>
        <w:rPr>
          <w:kern w:val="2"/>
          <w:sz w:val="28"/>
          <w:szCs w:val="28"/>
        </w:rPr>
      </w:pPr>
      <w:r w:rsidRPr="009D1C61">
        <w:rPr>
          <w:kern w:val="2"/>
          <w:sz w:val="28"/>
          <w:szCs w:val="28"/>
        </w:rPr>
        <w:t>3.2.4. Для подачи заявления через ЕПГУ заявитель должен выполнить следующие действия:</w:t>
      </w:r>
    </w:p>
    <w:p w14:paraId="6DA8F7ED" w14:textId="77777777" w:rsidR="00FE0DD0" w:rsidRPr="009D1C61" w:rsidRDefault="00FE0DD0" w:rsidP="00FE0DD0">
      <w:pPr>
        <w:widowControl w:val="0"/>
        <w:ind w:firstLine="709"/>
        <w:jc w:val="both"/>
        <w:rPr>
          <w:kern w:val="2"/>
          <w:sz w:val="28"/>
          <w:szCs w:val="28"/>
        </w:rPr>
      </w:pPr>
      <w:r w:rsidRPr="009D1C61">
        <w:rPr>
          <w:kern w:val="2"/>
          <w:sz w:val="28"/>
          <w:szCs w:val="28"/>
        </w:rPr>
        <w:t>пройти идентификацию и аутентификацию в ЕСИА;</w:t>
      </w:r>
    </w:p>
    <w:p w14:paraId="063C423A" w14:textId="77777777" w:rsidR="00FE0DD0" w:rsidRPr="009D1C61" w:rsidRDefault="00FE0DD0" w:rsidP="00FE0DD0">
      <w:pPr>
        <w:widowControl w:val="0"/>
        <w:ind w:firstLine="709"/>
        <w:jc w:val="both"/>
        <w:rPr>
          <w:kern w:val="2"/>
          <w:sz w:val="28"/>
          <w:szCs w:val="28"/>
        </w:rPr>
      </w:pPr>
      <w:r w:rsidRPr="009D1C61">
        <w:rPr>
          <w:kern w:val="2"/>
          <w:sz w:val="28"/>
          <w:szCs w:val="28"/>
        </w:rPr>
        <w:t>в личном кабинете на ЕПГУ заполнить в электронной форме заявление на оказание муниципальной услуги;</w:t>
      </w:r>
    </w:p>
    <w:p w14:paraId="50C559C0" w14:textId="77777777" w:rsidR="00FE0DD0" w:rsidRPr="009D1C61" w:rsidRDefault="00FE0DD0" w:rsidP="00FE0DD0">
      <w:pPr>
        <w:widowControl w:val="0"/>
        <w:ind w:firstLine="709"/>
        <w:jc w:val="both"/>
        <w:rPr>
          <w:kern w:val="2"/>
          <w:sz w:val="28"/>
          <w:szCs w:val="28"/>
        </w:rPr>
      </w:pPr>
      <w:r w:rsidRPr="009D1C61">
        <w:rPr>
          <w:kern w:val="2"/>
          <w:sz w:val="28"/>
          <w:szCs w:val="28"/>
        </w:rPr>
        <w:t>приложить к заявлению электронные документы и направить пакет электронных документов в администрацию посредством функционала ЕПГУ.</w:t>
      </w:r>
    </w:p>
    <w:p w14:paraId="3E10FACF" w14:textId="77777777" w:rsidR="00FE0DD0" w:rsidRPr="009D1C61" w:rsidRDefault="00FE0DD0" w:rsidP="00FE0DD0">
      <w:pPr>
        <w:widowControl w:val="0"/>
        <w:ind w:firstLine="709"/>
        <w:jc w:val="both"/>
        <w:rPr>
          <w:kern w:val="2"/>
          <w:sz w:val="28"/>
          <w:szCs w:val="28"/>
        </w:rPr>
      </w:pPr>
      <w:r w:rsidRPr="009D1C61">
        <w:rPr>
          <w:kern w:val="2"/>
          <w:sz w:val="28"/>
          <w:szCs w:val="28"/>
        </w:rPr>
        <w:t>3.2.5. В результате направления пакета электронных документов посредством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14:paraId="2C72ABCB" w14:textId="77777777" w:rsidR="00FE0DD0" w:rsidRPr="009D1C61" w:rsidRDefault="00FE0DD0" w:rsidP="00FE0DD0">
      <w:pPr>
        <w:widowControl w:val="0"/>
        <w:ind w:firstLine="709"/>
        <w:jc w:val="both"/>
        <w:rPr>
          <w:kern w:val="2"/>
          <w:sz w:val="28"/>
          <w:szCs w:val="28"/>
        </w:rPr>
      </w:pPr>
      <w:r w:rsidRPr="009D1C61">
        <w:rPr>
          <w:kern w:val="2"/>
          <w:sz w:val="28"/>
          <w:szCs w:val="28"/>
        </w:rPr>
        <w:t>3.2.6. При предоставлении муниципальной услуги через ЕПГУ должностное лицо администрации выполняет следующие действия:</w:t>
      </w:r>
    </w:p>
    <w:p w14:paraId="4635675B" w14:textId="77777777" w:rsidR="00FE0DD0" w:rsidRPr="009D1C61" w:rsidRDefault="00FE0DD0" w:rsidP="00FE0DD0">
      <w:pPr>
        <w:widowControl w:val="0"/>
        <w:ind w:firstLine="709"/>
        <w:jc w:val="both"/>
        <w:rPr>
          <w:kern w:val="2"/>
          <w:sz w:val="28"/>
          <w:szCs w:val="28"/>
        </w:rPr>
      </w:pPr>
      <w:r w:rsidRPr="009D1C61">
        <w:rPr>
          <w:kern w:val="2"/>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09CAFB62" w14:textId="77777777" w:rsidR="00FE0DD0" w:rsidRPr="009D1C61" w:rsidRDefault="00FE0DD0" w:rsidP="00FE0DD0">
      <w:pPr>
        <w:widowControl w:val="0"/>
        <w:ind w:firstLine="709"/>
        <w:jc w:val="both"/>
        <w:rPr>
          <w:kern w:val="2"/>
          <w:sz w:val="28"/>
          <w:szCs w:val="28"/>
        </w:rPr>
      </w:pPr>
      <w:r w:rsidRPr="009D1C61">
        <w:rPr>
          <w:kern w:val="2"/>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4B1A929A" w14:textId="77777777" w:rsidR="00FE0DD0" w:rsidRPr="009D1C61" w:rsidRDefault="00FE0DD0" w:rsidP="00FE0DD0">
      <w:pPr>
        <w:widowControl w:val="0"/>
        <w:ind w:firstLine="709"/>
        <w:jc w:val="both"/>
        <w:rPr>
          <w:kern w:val="2"/>
          <w:sz w:val="28"/>
          <w:szCs w:val="28"/>
        </w:rPr>
      </w:pPr>
      <w:r w:rsidRPr="009D1C61">
        <w:rPr>
          <w:kern w:val="2"/>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ГБУ ЛО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14:paraId="5576FA08" w14:textId="77777777" w:rsidR="00FE0DD0" w:rsidRPr="009D1C61" w:rsidRDefault="00FE0DD0" w:rsidP="00FE0DD0">
      <w:pPr>
        <w:widowControl w:val="0"/>
        <w:ind w:firstLine="709"/>
        <w:jc w:val="both"/>
        <w:rPr>
          <w:kern w:val="2"/>
          <w:sz w:val="28"/>
          <w:szCs w:val="28"/>
        </w:rPr>
      </w:pPr>
      <w:r w:rsidRPr="009D1C61">
        <w:rPr>
          <w:kern w:val="2"/>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14:paraId="5062E7D0" w14:textId="77777777" w:rsidR="00FE0DD0" w:rsidRPr="009D1C61" w:rsidRDefault="00FE0DD0" w:rsidP="00FE0DD0">
      <w:pPr>
        <w:widowControl w:val="0"/>
        <w:ind w:firstLine="709"/>
        <w:jc w:val="both"/>
        <w:rPr>
          <w:kern w:val="2"/>
          <w:sz w:val="28"/>
          <w:szCs w:val="28"/>
        </w:rPr>
      </w:pPr>
      <w:r w:rsidRPr="009D1C61">
        <w:rPr>
          <w:kern w:val="2"/>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14:paraId="7D63E768" w14:textId="77777777" w:rsidR="00FE0DD0" w:rsidRPr="009D1C61" w:rsidRDefault="00FE0DD0" w:rsidP="00FE0DD0">
      <w:pPr>
        <w:widowControl w:val="0"/>
        <w:ind w:firstLine="709"/>
        <w:jc w:val="both"/>
        <w:rPr>
          <w:kern w:val="2"/>
          <w:sz w:val="28"/>
          <w:szCs w:val="28"/>
        </w:rPr>
      </w:pPr>
      <w:r w:rsidRPr="009D1C61">
        <w:rPr>
          <w:kern w:val="2"/>
          <w:sz w:val="28"/>
          <w:szCs w:val="28"/>
        </w:rPr>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7CB1809B" w14:textId="77777777" w:rsidR="00FE0DD0" w:rsidRPr="009D1C61" w:rsidRDefault="00FE0DD0" w:rsidP="00FE0DD0">
      <w:pPr>
        <w:widowControl w:val="0"/>
        <w:ind w:firstLine="709"/>
        <w:jc w:val="both"/>
        <w:rPr>
          <w:kern w:val="2"/>
          <w:sz w:val="28"/>
          <w:szCs w:val="28"/>
        </w:rPr>
      </w:pPr>
      <w:r w:rsidRPr="009D1C61">
        <w:rPr>
          <w:kern w:val="2"/>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409FB604" w14:textId="77777777" w:rsidR="00FE0DD0" w:rsidRPr="009D1C61" w:rsidRDefault="00FE0DD0" w:rsidP="00FE0DD0">
      <w:pPr>
        <w:widowControl w:val="0"/>
        <w:ind w:firstLine="709"/>
        <w:jc w:val="both"/>
        <w:rPr>
          <w:kern w:val="2"/>
          <w:sz w:val="28"/>
          <w:szCs w:val="28"/>
        </w:rPr>
      </w:pPr>
    </w:p>
    <w:p w14:paraId="4A168D19" w14:textId="77777777" w:rsidR="00FE0DD0" w:rsidRPr="009D1C61" w:rsidRDefault="00FE0DD0" w:rsidP="00FE0DD0">
      <w:pPr>
        <w:widowControl w:val="0"/>
        <w:ind w:firstLine="709"/>
        <w:jc w:val="both"/>
        <w:rPr>
          <w:b/>
          <w:kern w:val="2"/>
          <w:sz w:val="28"/>
          <w:szCs w:val="28"/>
        </w:rPr>
      </w:pPr>
      <w:r w:rsidRPr="009D1C61">
        <w:rPr>
          <w:b/>
          <w:kern w:val="2"/>
          <w:sz w:val="28"/>
          <w:szCs w:val="28"/>
        </w:rPr>
        <w:t>3.3. Порядок исправления допущенных опечаток и ошибок в выданных в результате предоставления муниципальной услуги документах</w:t>
      </w:r>
    </w:p>
    <w:p w14:paraId="5E2FC329" w14:textId="77777777" w:rsidR="00FE0DD0" w:rsidRPr="009D1C61" w:rsidRDefault="00FE0DD0" w:rsidP="00FE0DD0">
      <w:pPr>
        <w:widowControl w:val="0"/>
        <w:ind w:firstLine="709"/>
        <w:jc w:val="both"/>
        <w:rPr>
          <w:kern w:val="2"/>
          <w:sz w:val="28"/>
          <w:szCs w:val="28"/>
        </w:rPr>
      </w:pPr>
      <w:r w:rsidRPr="009D1C61">
        <w:rPr>
          <w:kern w:val="2"/>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695ED5E2" w14:textId="77777777" w:rsidR="00FE0DD0" w:rsidRPr="009D1C61" w:rsidRDefault="00FE0DD0" w:rsidP="00FE0DD0">
      <w:pPr>
        <w:widowControl w:val="0"/>
        <w:ind w:firstLine="709"/>
        <w:jc w:val="both"/>
        <w:rPr>
          <w:kern w:val="2"/>
          <w:sz w:val="28"/>
          <w:szCs w:val="28"/>
        </w:rPr>
      </w:pPr>
      <w:r w:rsidRPr="009D1C61">
        <w:rPr>
          <w:kern w:val="2"/>
          <w:sz w:val="28"/>
          <w:szCs w:val="28"/>
        </w:rPr>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76401EB5" w14:textId="77777777" w:rsidR="00FE0DD0" w:rsidRPr="009D1C61" w:rsidRDefault="00FE0DD0" w:rsidP="00FE0DD0">
      <w:pPr>
        <w:pStyle w:val="a3"/>
        <w:widowControl w:val="0"/>
        <w:tabs>
          <w:tab w:val="left" w:pos="142"/>
          <w:tab w:val="left" w:pos="284"/>
        </w:tabs>
        <w:ind w:firstLine="709"/>
        <w:rPr>
          <w:b/>
          <w:kern w:val="2"/>
          <w:szCs w:val="28"/>
        </w:rPr>
      </w:pPr>
    </w:p>
    <w:p w14:paraId="14E6FD44" w14:textId="77777777" w:rsidR="00FE0DD0" w:rsidRPr="009D1C61" w:rsidRDefault="00FE0DD0" w:rsidP="00FE0DD0">
      <w:pPr>
        <w:pStyle w:val="a3"/>
        <w:widowControl w:val="0"/>
        <w:tabs>
          <w:tab w:val="left" w:pos="142"/>
          <w:tab w:val="left" w:pos="284"/>
        </w:tabs>
        <w:ind w:firstLine="709"/>
        <w:outlineLvl w:val="0"/>
        <w:rPr>
          <w:b/>
          <w:kern w:val="2"/>
          <w:szCs w:val="28"/>
        </w:rPr>
      </w:pPr>
      <w:r w:rsidRPr="009D1C61">
        <w:rPr>
          <w:b/>
          <w:kern w:val="2"/>
          <w:szCs w:val="28"/>
        </w:rPr>
        <w:t>4. Формы контроля за исполнением административного регламента</w:t>
      </w:r>
    </w:p>
    <w:p w14:paraId="7C8EE8C0" w14:textId="77777777" w:rsidR="00FE0DD0" w:rsidRPr="009D1C61" w:rsidRDefault="00FE0DD0" w:rsidP="00FE0DD0">
      <w:pPr>
        <w:pStyle w:val="a3"/>
        <w:widowControl w:val="0"/>
        <w:tabs>
          <w:tab w:val="left" w:pos="142"/>
          <w:tab w:val="left" w:pos="284"/>
        </w:tabs>
        <w:ind w:firstLine="709"/>
        <w:rPr>
          <w:color w:val="4F81BD" w:themeColor="accent1"/>
          <w:kern w:val="2"/>
          <w:szCs w:val="28"/>
        </w:rPr>
      </w:pPr>
    </w:p>
    <w:p w14:paraId="1183FFCB" w14:textId="77777777" w:rsidR="00FE0DD0" w:rsidRPr="009D1C61" w:rsidRDefault="00FE0DD0" w:rsidP="00FE0DD0">
      <w:pPr>
        <w:pStyle w:val="a3"/>
        <w:widowControl w:val="0"/>
        <w:tabs>
          <w:tab w:val="left" w:pos="142"/>
          <w:tab w:val="left" w:pos="284"/>
        </w:tabs>
        <w:ind w:firstLine="709"/>
        <w:jc w:val="both"/>
        <w:rPr>
          <w:kern w:val="2"/>
          <w:szCs w:val="28"/>
        </w:rPr>
      </w:pPr>
      <w:r w:rsidRPr="009D1C61">
        <w:rPr>
          <w:kern w:val="2"/>
          <w:szCs w:val="28"/>
        </w:rPr>
        <w:t xml:space="preserve">4.1. Порядок осуществления текущего контроля за соблюдением </w:t>
      </w:r>
      <w:r w:rsidRPr="009D1C61">
        <w:rPr>
          <w:kern w:val="2"/>
          <w:szCs w:val="28"/>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0FF8D3E8" w14:textId="77777777" w:rsidR="00FE0DD0" w:rsidRPr="009D1C61" w:rsidRDefault="00FE0DD0" w:rsidP="00FE0DD0">
      <w:pPr>
        <w:pStyle w:val="a3"/>
        <w:widowControl w:val="0"/>
        <w:tabs>
          <w:tab w:val="left" w:pos="142"/>
          <w:tab w:val="left" w:pos="284"/>
        </w:tabs>
        <w:ind w:firstLine="709"/>
        <w:jc w:val="both"/>
        <w:rPr>
          <w:kern w:val="2"/>
          <w:szCs w:val="28"/>
        </w:rPr>
      </w:pPr>
      <w:r w:rsidRPr="009D1C61">
        <w:rPr>
          <w:kern w:val="2"/>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14:paraId="57E637DB" w14:textId="77777777" w:rsidR="00FE0DD0" w:rsidRPr="009D1C61" w:rsidRDefault="00FE0DD0" w:rsidP="00FE0DD0">
      <w:pPr>
        <w:pStyle w:val="a3"/>
        <w:widowControl w:val="0"/>
        <w:tabs>
          <w:tab w:val="left" w:pos="142"/>
          <w:tab w:val="left" w:pos="284"/>
        </w:tabs>
        <w:ind w:firstLine="709"/>
        <w:jc w:val="both"/>
        <w:rPr>
          <w:kern w:val="2"/>
          <w:szCs w:val="28"/>
        </w:rPr>
      </w:pPr>
      <w:r w:rsidRPr="009D1C61">
        <w:rPr>
          <w:kern w:val="2"/>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35F9BED3" w14:textId="77777777" w:rsidR="00FE0DD0" w:rsidRPr="009D1C61" w:rsidRDefault="00FE0DD0" w:rsidP="00FE0DD0">
      <w:pPr>
        <w:pStyle w:val="a3"/>
        <w:widowControl w:val="0"/>
        <w:tabs>
          <w:tab w:val="left" w:pos="142"/>
          <w:tab w:val="left" w:pos="284"/>
        </w:tabs>
        <w:ind w:firstLine="709"/>
        <w:jc w:val="both"/>
        <w:rPr>
          <w:kern w:val="2"/>
          <w:szCs w:val="28"/>
        </w:rPr>
      </w:pPr>
      <w:r w:rsidRPr="009D1C61">
        <w:rPr>
          <w:kern w:val="2"/>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491A7E91" w14:textId="77777777" w:rsidR="00FE0DD0" w:rsidRPr="009D1C61" w:rsidRDefault="00FE0DD0" w:rsidP="00FE0DD0">
      <w:pPr>
        <w:pStyle w:val="a3"/>
        <w:widowControl w:val="0"/>
        <w:tabs>
          <w:tab w:val="left" w:pos="142"/>
          <w:tab w:val="left" w:pos="284"/>
        </w:tabs>
        <w:ind w:firstLine="709"/>
        <w:jc w:val="both"/>
        <w:rPr>
          <w:kern w:val="2"/>
          <w:szCs w:val="28"/>
        </w:rPr>
      </w:pPr>
      <w:r w:rsidRPr="009D1C61">
        <w:rPr>
          <w:kern w:val="2"/>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14:paraId="18765952" w14:textId="77777777" w:rsidR="00FE0DD0" w:rsidRPr="009D1C61" w:rsidRDefault="00FE0DD0" w:rsidP="00FE0DD0">
      <w:pPr>
        <w:pStyle w:val="a3"/>
        <w:widowControl w:val="0"/>
        <w:tabs>
          <w:tab w:val="left" w:pos="142"/>
          <w:tab w:val="left" w:pos="284"/>
        </w:tabs>
        <w:ind w:firstLine="709"/>
        <w:jc w:val="both"/>
        <w:rPr>
          <w:kern w:val="2"/>
          <w:szCs w:val="28"/>
        </w:rPr>
      </w:pPr>
      <w:r w:rsidRPr="009D1C61">
        <w:rPr>
          <w:kern w:val="2"/>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0F4D4DB3" w14:textId="77777777" w:rsidR="00FE0DD0" w:rsidRPr="009D1C61" w:rsidRDefault="00FE0DD0" w:rsidP="00FE0DD0">
      <w:pPr>
        <w:pStyle w:val="a3"/>
        <w:widowControl w:val="0"/>
        <w:tabs>
          <w:tab w:val="left" w:pos="142"/>
          <w:tab w:val="left" w:pos="284"/>
        </w:tabs>
        <w:ind w:firstLine="709"/>
        <w:jc w:val="both"/>
        <w:rPr>
          <w:kern w:val="2"/>
          <w:szCs w:val="28"/>
        </w:rPr>
      </w:pPr>
      <w:r w:rsidRPr="009D1C61">
        <w:rPr>
          <w:kern w:val="2"/>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14:paraId="23AA7444" w14:textId="77777777" w:rsidR="00FE0DD0" w:rsidRPr="009D1C61" w:rsidRDefault="00FE0DD0" w:rsidP="00FE0DD0">
      <w:pPr>
        <w:pStyle w:val="a3"/>
        <w:widowControl w:val="0"/>
        <w:tabs>
          <w:tab w:val="left" w:pos="142"/>
          <w:tab w:val="left" w:pos="284"/>
        </w:tabs>
        <w:ind w:firstLine="709"/>
        <w:jc w:val="both"/>
        <w:rPr>
          <w:kern w:val="2"/>
          <w:szCs w:val="28"/>
        </w:rPr>
      </w:pPr>
      <w:r w:rsidRPr="009D1C61">
        <w:rPr>
          <w:kern w:val="2"/>
          <w:szCs w:val="28"/>
        </w:rPr>
        <w:t xml:space="preserve">О проведении проверки исполнения административных регламентов </w:t>
      </w:r>
      <w:r w:rsidRPr="009D1C61">
        <w:rPr>
          <w:kern w:val="2"/>
          <w:szCs w:val="28"/>
        </w:rPr>
        <w:br/>
        <w:t>по предоставлению муниципальных услуг издается правовой акт руководителя контролирующего органа.</w:t>
      </w:r>
    </w:p>
    <w:p w14:paraId="5D3B1CEF" w14:textId="77777777" w:rsidR="00FE0DD0" w:rsidRPr="009D1C61" w:rsidRDefault="00FE0DD0" w:rsidP="00FE0DD0">
      <w:pPr>
        <w:pStyle w:val="a3"/>
        <w:widowControl w:val="0"/>
        <w:tabs>
          <w:tab w:val="left" w:pos="142"/>
          <w:tab w:val="left" w:pos="284"/>
        </w:tabs>
        <w:ind w:firstLine="709"/>
        <w:jc w:val="both"/>
        <w:rPr>
          <w:kern w:val="2"/>
          <w:szCs w:val="28"/>
        </w:rPr>
      </w:pPr>
      <w:r w:rsidRPr="009D1C61">
        <w:rPr>
          <w:kern w:val="2"/>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sidRPr="009D1C61">
        <w:rPr>
          <w:kern w:val="2"/>
          <w:szCs w:val="28"/>
        </w:rPr>
        <w:br/>
        <w:t>при проверке нарушений.</w:t>
      </w:r>
    </w:p>
    <w:p w14:paraId="3FD1DA8F" w14:textId="77777777" w:rsidR="00FE0DD0" w:rsidRPr="009D1C61" w:rsidRDefault="00FE0DD0" w:rsidP="00FE0DD0">
      <w:pPr>
        <w:pStyle w:val="a3"/>
        <w:widowControl w:val="0"/>
        <w:tabs>
          <w:tab w:val="left" w:pos="142"/>
          <w:tab w:val="left" w:pos="284"/>
        </w:tabs>
        <w:ind w:firstLine="709"/>
        <w:jc w:val="both"/>
        <w:rPr>
          <w:kern w:val="2"/>
          <w:szCs w:val="28"/>
        </w:rPr>
      </w:pPr>
      <w:r w:rsidRPr="009D1C61">
        <w:rPr>
          <w:kern w:val="2"/>
          <w:szCs w:val="28"/>
        </w:rPr>
        <w:t xml:space="preserve">По результатам рассмотрения обращений дается письменный ответ. </w:t>
      </w:r>
    </w:p>
    <w:p w14:paraId="70BA82B4" w14:textId="77777777" w:rsidR="00FE0DD0" w:rsidRPr="009D1C61" w:rsidRDefault="00FE0DD0" w:rsidP="00FE0DD0">
      <w:pPr>
        <w:pStyle w:val="a3"/>
        <w:widowControl w:val="0"/>
        <w:tabs>
          <w:tab w:val="left" w:pos="142"/>
          <w:tab w:val="left" w:pos="284"/>
        </w:tabs>
        <w:ind w:firstLine="709"/>
        <w:jc w:val="both"/>
        <w:rPr>
          <w:kern w:val="2"/>
          <w:szCs w:val="28"/>
        </w:rPr>
      </w:pPr>
      <w:r w:rsidRPr="009D1C61">
        <w:rPr>
          <w:kern w:val="2"/>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3E351CAA" w14:textId="77777777" w:rsidR="00FE0DD0" w:rsidRPr="009D1C61" w:rsidRDefault="00FE0DD0" w:rsidP="00FE0DD0">
      <w:pPr>
        <w:pStyle w:val="a3"/>
        <w:widowControl w:val="0"/>
        <w:tabs>
          <w:tab w:val="left" w:pos="142"/>
          <w:tab w:val="left" w:pos="284"/>
        </w:tabs>
        <w:ind w:firstLine="709"/>
        <w:jc w:val="both"/>
        <w:rPr>
          <w:kern w:val="2"/>
          <w:szCs w:val="28"/>
        </w:rPr>
      </w:pPr>
      <w:r w:rsidRPr="009D1C61">
        <w:rPr>
          <w:kern w:val="2"/>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1699878B" w14:textId="77777777" w:rsidR="00FE0DD0" w:rsidRPr="009D1C61" w:rsidRDefault="00FE0DD0" w:rsidP="00FE0DD0">
      <w:pPr>
        <w:pStyle w:val="a3"/>
        <w:widowControl w:val="0"/>
        <w:tabs>
          <w:tab w:val="left" w:pos="142"/>
          <w:tab w:val="left" w:pos="284"/>
        </w:tabs>
        <w:ind w:firstLine="709"/>
        <w:jc w:val="both"/>
        <w:rPr>
          <w:kern w:val="2"/>
          <w:szCs w:val="28"/>
        </w:rPr>
      </w:pPr>
      <w:r w:rsidRPr="009D1C61">
        <w:rPr>
          <w:kern w:val="2"/>
          <w:szCs w:val="28"/>
        </w:rPr>
        <w:t>Руководитель администрации несет персональную ответственность                           за обеспечение предоставления муниципальной услуги.</w:t>
      </w:r>
    </w:p>
    <w:p w14:paraId="1AF1948C" w14:textId="77777777" w:rsidR="00FE0DD0" w:rsidRPr="009D1C61" w:rsidRDefault="00FE0DD0" w:rsidP="00FE0DD0">
      <w:pPr>
        <w:pStyle w:val="a3"/>
        <w:widowControl w:val="0"/>
        <w:tabs>
          <w:tab w:val="left" w:pos="142"/>
          <w:tab w:val="left" w:pos="284"/>
        </w:tabs>
        <w:ind w:firstLine="709"/>
        <w:jc w:val="both"/>
        <w:rPr>
          <w:kern w:val="2"/>
          <w:szCs w:val="28"/>
        </w:rPr>
      </w:pPr>
      <w:r w:rsidRPr="009D1C61">
        <w:rPr>
          <w:kern w:val="2"/>
          <w:szCs w:val="28"/>
        </w:rPr>
        <w:t>Работники администрации при предоставлении муниципальной услуги несут персональную ответственность:</w:t>
      </w:r>
    </w:p>
    <w:p w14:paraId="40DC896A" w14:textId="77777777" w:rsidR="00FE0DD0" w:rsidRPr="009D1C61" w:rsidRDefault="00FE0DD0" w:rsidP="00FE0DD0">
      <w:pPr>
        <w:pStyle w:val="a3"/>
        <w:widowControl w:val="0"/>
        <w:tabs>
          <w:tab w:val="left" w:pos="142"/>
          <w:tab w:val="left" w:pos="284"/>
        </w:tabs>
        <w:ind w:firstLine="709"/>
        <w:jc w:val="both"/>
        <w:rPr>
          <w:kern w:val="2"/>
          <w:szCs w:val="28"/>
        </w:rPr>
      </w:pPr>
      <w:r w:rsidRPr="009D1C61">
        <w:rPr>
          <w:kern w:val="2"/>
          <w:szCs w:val="28"/>
        </w:rPr>
        <w:t>- за неисполнение или ненадлежащее исполнение административных процедур при предоставлении муниципальной услуги;</w:t>
      </w:r>
    </w:p>
    <w:p w14:paraId="67907714" w14:textId="77777777" w:rsidR="00FE0DD0" w:rsidRPr="009D1C61" w:rsidRDefault="00FE0DD0" w:rsidP="00FE0DD0">
      <w:pPr>
        <w:pStyle w:val="a3"/>
        <w:widowControl w:val="0"/>
        <w:tabs>
          <w:tab w:val="left" w:pos="142"/>
          <w:tab w:val="left" w:pos="284"/>
        </w:tabs>
        <w:ind w:firstLine="709"/>
        <w:jc w:val="both"/>
        <w:rPr>
          <w:kern w:val="2"/>
          <w:szCs w:val="28"/>
        </w:rPr>
      </w:pPr>
      <w:r w:rsidRPr="009D1C61">
        <w:rPr>
          <w:kern w:val="2"/>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2C3536B9" w14:textId="77777777" w:rsidR="00FE0DD0" w:rsidRPr="009D1C61" w:rsidRDefault="00FE0DD0" w:rsidP="00FE0DD0">
      <w:pPr>
        <w:pStyle w:val="a3"/>
        <w:widowControl w:val="0"/>
        <w:tabs>
          <w:tab w:val="left" w:pos="142"/>
          <w:tab w:val="left" w:pos="284"/>
        </w:tabs>
        <w:ind w:firstLine="709"/>
        <w:jc w:val="both"/>
        <w:rPr>
          <w:kern w:val="2"/>
          <w:szCs w:val="28"/>
        </w:rPr>
      </w:pPr>
      <w:r w:rsidRPr="009D1C61">
        <w:rPr>
          <w:kern w:val="2"/>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108125BC" w14:textId="77777777" w:rsidR="00FE0DD0" w:rsidRPr="009D1C61" w:rsidRDefault="00FE0DD0" w:rsidP="00FE0DD0">
      <w:pPr>
        <w:pStyle w:val="a3"/>
        <w:widowControl w:val="0"/>
        <w:tabs>
          <w:tab w:val="left" w:pos="142"/>
          <w:tab w:val="left" w:pos="284"/>
        </w:tabs>
        <w:ind w:firstLine="709"/>
        <w:jc w:val="both"/>
        <w:rPr>
          <w:kern w:val="2"/>
          <w:szCs w:val="28"/>
        </w:rPr>
      </w:pPr>
      <w:r w:rsidRPr="009D1C61">
        <w:rPr>
          <w:kern w:val="2"/>
          <w:szCs w:val="28"/>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14:paraId="45915E8F" w14:textId="77777777" w:rsidR="00FE0DD0" w:rsidRPr="009D1C61" w:rsidRDefault="00FE0DD0" w:rsidP="00FE0DD0">
      <w:pPr>
        <w:pStyle w:val="a3"/>
        <w:widowControl w:val="0"/>
        <w:tabs>
          <w:tab w:val="left" w:pos="142"/>
          <w:tab w:val="left" w:pos="284"/>
        </w:tabs>
        <w:ind w:firstLine="709"/>
        <w:jc w:val="both"/>
        <w:rPr>
          <w:kern w:val="2"/>
          <w:szCs w:val="28"/>
        </w:rPr>
      </w:pPr>
      <w:r w:rsidRPr="009D1C61">
        <w:rPr>
          <w:kern w:val="2"/>
          <w:szCs w:val="28"/>
        </w:rPr>
        <w:t>Контроль соблюдения требований настоящего административного регламента в части, касающейся участия ГБУ ЛО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74E575CD" w14:textId="77777777" w:rsidR="00FE0DD0" w:rsidRPr="009D1C61" w:rsidRDefault="00FE0DD0" w:rsidP="00FE0DD0">
      <w:pPr>
        <w:pStyle w:val="a3"/>
        <w:widowControl w:val="0"/>
        <w:tabs>
          <w:tab w:val="left" w:pos="142"/>
          <w:tab w:val="left" w:pos="284"/>
        </w:tabs>
        <w:ind w:firstLine="709"/>
        <w:rPr>
          <w:b/>
          <w:bCs/>
          <w:kern w:val="2"/>
          <w:sz w:val="24"/>
          <w:szCs w:val="28"/>
        </w:rPr>
      </w:pPr>
    </w:p>
    <w:p w14:paraId="21E54238" w14:textId="77777777" w:rsidR="00FE0DD0" w:rsidRPr="009D1C61" w:rsidRDefault="00FE0DD0" w:rsidP="00FE0DD0">
      <w:pPr>
        <w:pStyle w:val="10"/>
        <w:spacing w:line="240" w:lineRule="auto"/>
        <w:rPr>
          <w:rFonts w:ascii="Times New Roman" w:hAnsi="Times New Roman"/>
          <w:kern w:val="2"/>
          <w:szCs w:val="28"/>
        </w:rPr>
      </w:pPr>
      <w:r w:rsidRPr="009D1C61">
        <w:rPr>
          <w:rFonts w:ascii="Times New Roman" w:hAnsi="Times New Roman"/>
          <w:kern w:val="2"/>
          <w:szCs w:val="28"/>
        </w:rPr>
        <w:t>5. Досудебный (внесудебный) порядок обжалования решений и действий (бездействия) органа, предоставляющего муниципальную услугу,</w:t>
      </w:r>
    </w:p>
    <w:p w14:paraId="732A24D9" w14:textId="77777777" w:rsidR="00FE0DD0" w:rsidRPr="009D1C61" w:rsidRDefault="00FE0DD0" w:rsidP="00FE0DD0">
      <w:pPr>
        <w:jc w:val="center"/>
        <w:rPr>
          <w:b/>
          <w:kern w:val="2"/>
          <w:sz w:val="28"/>
          <w:szCs w:val="28"/>
        </w:rPr>
      </w:pPr>
      <w:r w:rsidRPr="009D1C61">
        <w:rPr>
          <w:b/>
          <w:kern w:val="2"/>
          <w:sz w:val="28"/>
          <w:szCs w:val="28"/>
        </w:rPr>
        <w:t>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32D4961D" w14:textId="77777777" w:rsidR="00FE0DD0" w:rsidRPr="009D1C61" w:rsidRDefault="00FE0DD0" w:rsidP="00FE0DD0">
      <w:pPr>
        <w:tabs>
          <w:tab w:val="left" w:pos="5442"/>
        </w:tabs>
        <w:autoSpaceDN w:val="0"/>
        <w:ind w:firstLine="709"/>
        <w:jc w:val="both"/>
        <w:rPr>
          <w:kern w:val="2"/>
          <w:sz w:val="28"/>
          <w:szCs w:val="28"/>
        </w:rPr>
      </w:pPr>
      <w:r w:rsidRPr="009D1C61">
        <w:rPr>
          <w:kern w:val="2"/>
          <w:sz w:val="28"/>
          <w:szCs w:val="28"/>
        </w:rPr>
        <w:tab/>
      </w:r>
    </w:p>
    <w:p w14:paraId="208FA4FD" w14:textId="77777777" w:rsidR="00FE0DD0" w:rsidRPr="009D1C61" w:rsidRDefault="00FE0DD0" w:rsidP="00FE0DD0">
      <w:pPr>
        <w:autoSpaceDN w:val="0"/>
        <w:ind w:firstLine="540"/>
        <w:jc w:val="both"/>
        <w:rPr>
          <w:kern w:val="2"/>
          <w:sz w:val="28"/>
          <w:szCs w:val="28"/>
        </w:rPr>
      </w:pPr>
      <w:r w:rsidRPr="009D1C61">
        <w:rPr>
          <w:kern w:val="2"/>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41B93834" w14:textId="77777777" w:rsidR="00FE0DD0" w:rsidRPr="009D1C61" w:rsidRDefault="00FE0DD0" w:rsidP="00FE0DD0">
      <w:pPr>
        <w:autoSpaceDN w:val="0"/>
        <w:ind w:firstLine="540"/>
        <w:jc w:val="both"/>
        <w:rPr>
          <w:kern w:val="2"/>
          <w:sz w:val="28"/>
          <w:szCs w:val="28"/>
        </w:rPr>
      </w:pPr>
      <w:r w:rsidRPr="009D1C61">
        <w:rPr>
          <w:kern w:val="2"/>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79AE08DD" w14:textId="77777777" w:rsidR="00FE0DD0" w:rsidRPr="009D1C61" w:rsidRDefault="00FE0DD0" w:rsidP="00FE0DD0">
      <w:pPr>
        <w:autoSpaceDN w:val="0"/>
        <w:ind w:firstLine="540"/>
        <w:jc w:val="both"/>
        <w:rPr>
          <w:kern w:val="2"/>
          <w:sz w:val="28"/>
          <w:szCs w:val="28"/>
        </w:rPr>
      </w:pPr>
      <w:r w:rsidRPr="009D1C61">
        <w:rPr>
          <w:kern w:val="2"/>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9D1C61">
        <w:rPr>
          <w:kern w:val="2"/>
          <w:sz w:val="28"/>
          <w:szCs w:val="28"/>
        </w:rPr>
        <w:br/>
        <w:t>№ 210-ФЗ;</w:t>
      </w:r>
    </w:p>
    <w:p w14:paraId="24970EA8" w14:textId="77777777" w:rsidR="00FE0DD0" w:rsidRPr="009D1C61" w:rsidRDefault="00FE0DD0" w:rsidP="00FE0DD0">
      <w:pPr>
        <w:autoSpaceDN w:val="0"/>
        <w:ind w:firstLine="540"/>
        <w:jc w:val="both"/>
        <w:rPr>
          <w:kern w:val="2"/>
          <w:sz w:val="28"/>
          <w:szCs w:val="28"/>
        </w:rPr>
      </w:pPr>
      <w:r w:rsidRPr="009D1C61">
        <w:rPr>
          <w:kern w:val="2"/>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Pr="009D1C61">
        <w:rPr>
          <w:kern w:val="2"/>
          <w:sz w:val="28"/>
          <w:szCs w:val="28"/>
        </w:rPr>
        <w:br/>
        <w:t xml:space="preserve">и действия (бездействие) которого обжалуются, возложена функция </w:t>
      </w:r>
      <w:r w:rsidRPr="009D1C61">
        <w:rPr>
          <w:kern w:val="2"/>
          <w:sz w:val="28"/>
          <w:szCs w:val="28"/>
        </w:rPr>
        <w:br/>
        <w:t xml:space="preserve">по предоставлению соответствующих муниципальных услуг в полном объеме </w:t>
      </w:r>
      <w:r w:rsidRPr="009D1C61">
        <w:rPr>
          <w:kern w:val="2"/>
          <w:sz w:val="28"/>
          <w:szCs w:val="28"/>
        </w:rPr>
        <w:br/>
        <w:t>в порядке, определенном частью 1.3 статьи 16 Федерального закона № 210-ФЗ;</w:t>
      </w:r>
    </w:p>
    <w:p w14:paraId="521A0CFC" w14:textId="77777777" w:rsidR="00FE0DD0" w:rsidRPr="009D1C61" w:rsidRDefault="00FE0DD0" w:rsidP="00FE0DD0">
      <w:pPr>
        <w:autoSpaceDN w:val="0"/>
        <w:ind w:firstLine="540"/>
        <w:jc w:val="both"/>
        <w:rPr>
          <w:kern w:val="2"/>
          <w:sz w:val="28"/>
          <w:szCs w:val="28"/>
        </w:rPr>
      </w:pPr>
      <w:r w:rsidRPr="009D1C61">
        <w:rPr>
          <w:kern w:val="2"/>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9D1C61" w:rsidDel="009F0626">
        <w:rPr>
          <w:kern w:val="2"/>
          <w:sz w:val="28"/>
          <w:szCs w:val="28"/>
        </w:rPr>
        <w:t xml:space="preserve"> </w:t>
      </w:r>
      <w:r w:rsidRPr="009D1C61">
        <w:rPr>
          <w:kern w:val="2"/>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4C71041A" w14:textId="77777777" w:rsidR="00FE0DD0" w:rsidRPr="009D1C61" w:rsidRDefault="00FE0DD0" w:rsidP="00FE0DD0">
      <w:pPr>
        <w:autoSpaceDN w:val="0"/>
        <w:ind w:firstLine="540"/>
        <w:jc w:val="both"/>
        <w:rPr>
          <w:kern w:val="2"/>
          <w:sz w:val="28"/>
          <w:szCs w:val="28"/>
        </w:rPr>
      </w:pPr>
      <w:r w:rsidRPr="009D1C61">
        <w:rPr>
          <w:kern w:val="2"/>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26B72A25" w14:textId="77777777" w:rsidR="00FE0DD0" w:rsidRPr="009D1C61" w:rsidRDefault="00FE0DD0" w:rsidP="00FE0DD0">
      <w:pPr>
        <w:autoSpaceDN w:val="0"/>
        <w:ind w:firstLine="540"/>
        <w:jc w:val="both"/>
        <w:rPr>
          <w:kern w:val="2"/>
          <w:sz w:val="28"/>
          <w:szCs w:val="28"/>
        </w:rPr>
      </w:pPr>
      <w:r w:rsidRPr="009D1C61">
        <w:rPr>
          <w:kern w:val="2"/>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Pr="009D1C61">
        <w:rPr>
          <w:kern w:val="2"/>
          <w:sz w:val="28"/>
          <w:szCs w:val="28"/>
        </w:rPr>
        <w:br/>
        <w:t>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D898F8" w14:textId="77777777" w:rsidR="00FE0DD0" w:rsidRPr="009D1C61" w:rsidRDefault="00FE0DD0" w:rsidP="00FE0DD0">
      <w:pPr>
        <w:autoSpaceDN w:val="0"/>
        <w:ind w:firstLine="540"/>
        <w:jc w:val="both"/>
        <w:rPr>
          <w:kern w:val="2"/>
          <w:sz w:val="28"/>
          <w:szCs w:val="28"/>
        </w:rPr>
      </w:pPr>
      <w:r w:rsidRPr="009D1C61">
        <w:rPr>
          <w:kern w:val="2"/>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1F713F88" w14:textId="77777777" w:rsidR="00FE0DD0" w:rsidRPr="009D1C61" w:rsidRDefault="00FE0DD0" w:rsidP="00FE0DD0">
      <w:pPr>
        <w:autoSpaceDN w:val="0"/>
        <w:ind w:firstLine="540"/>
        <w:jc w:val="both"/>
        <w:rPr>
          <w:kern w:val="2"/>
          <w:sz w:val="28"/>
          <w:szCs w:val="28"/>
        </w:rPr>
      </w:pPr>
      <w:r w:rsidRPr="009D1C61">
        <w:rPr>
          <w:kern w:val="2"/>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Pr="009D1C61">
        <w:rPr>
          <w:kern w:val="2"/>
          <w:sz w:val="28"/>
          <w:szCs w:val="28"/>
        </w:rPr>
        <w:b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9D1C61">
        <w:rPr>
          <w:kern w:val="2"/>
          <w:sz w:val="28"/>
          <w:szCs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69F0B4A" w14:textId="77777777" w:rsidR="00FE0DD0" w:rsidRPr="009D1C61" w:rsidRDefault="00FE0DD0" w:rsidP="00FE0DD0">
      <w:pPr>
        <w:autoSpaceDN w:val="0"/>
        <w:ind w:firstLine="540"/>
        <w:jc w:val="both"/>
        <w:rPr>
          <w:kern w:val="2"/>
          <w:sz w:val="28"/>
          <w:szCs w:val="28"/>
        </w:rPr>
      </w:pPr>
      <w:r w:rsidRPr="009D1C61">
        <w:rPr>
          <w:kern w:val="2"/>
          <w:sz w:val="28"/>
          <w:szCs w:val="28"/>
        </w:rPr>
        <w:t>8) нарушение срока или порядка выдачи документов по результатам предоставления муниципальной услуги;</w:t>
      </w:r>
    </w:p>
    <w:p w14:paraId="2E80E948" w14:textId="77777777" w:rsidR="00FE0DD0" w:rsidRPr="009D1C61" w:rsidRDefault="00FE0DD0" w:rsidP="00FE0DD0">
      <w:pPr>
        <w:autoSpaceDN w:val="0"/>
        <w:ind w:firstLine="540"/>
        <w:jc w:val="both"/>
        <w:rPr>
          <w:kern w:val="2"/>
          <w:sz w:val="28"/>
          <w:szCs w:val="28"/>
        </w:rPr>
      </w:pPr>
      <w:r w:rsidRPr="009D1C61">
        <w:rPr>
          <w:kern w:val="2"/>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Pr="009D1C61">
        <w:rPr>
          <w:kern w:val="2"/>
          <w:sz w:val="28"/>
          <w:szCs w:val="28"/>
        </w:rPr>
        <w:br/>
        <w:t xml:space="preserve">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9D1C61">
        <w:rPr>
          <w:kern w:val="2"/>
          <w:sz w:val="28"/>
          <w:szCs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2822901" w14:textId="77777777" w:rsidR="00FE0DD0" w:rsidRPr="009D1C61" w:rsidRDefault="00FE0DD0" w:rsidP="00FE0DD0">
      <w:pPr>
        <w:autoSpaceDN w:val="0"/>
        <w:ind w:firstLine="540"/>
        <w:jc w:val="both"/>
        <w:rPr>
          <w:kern w:val="2"/>
          <w:sz w:val="28"/>
          <w:szCs w:val="28"/>
        </w:rPr>
      </w:pPr>
      <w:r w:rsidRPr="009D1C61">
        <w:rPr>
          <w:kern w:val="2"/>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Pr="009D1C61">
        <w:rPr>
          <w:kern w:val="2"/>
          <w:sz w:val="28"/>
          <w:szCs w:val="28"/>
        </w:rPr>
        <w:b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66BC787" w14:textId="77777777" w:rsidR="00FE0DD0" w:rsidRPr="009D1C61" w:rsidRDefault="00FE0DD0" w:rsidP="00FE0DD0">
      <w:pPr>
        <w:autoSpaceDN w:val="0"/>
        <w:ind w:firstLine="540"/>
        <w:jc w:val="both"/>
        <w:rPr>
          <w:kern w:val="2"/>
          <w:sz w:val="28"/>
          <w:szCs w:val="28"/>
        </w:rPr>
      </w:pPr>
      <w:r w:rsidRPr="009D1C61">
        <w:rPr>
          <w:kern w:val="2"/>
          <w:sz w:val="28"/>
          <w:szCs w:val="28"/>
        </w:rPr>
        <w:t xml:space="preserve">5.3. Жалоба подается в письменной форме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1FD280C7" w14:textId="77777777" w:rsidR="00FE0DD0" w:rsidRPr="009D1C61" w:rsidRDefault="00FE0DD0" w:rsidP="00FE0DD0">
      <w:pPr>
        <w:autoSpaceDN w:val="0"/>
        <w:ind w:firstLine="540"/>
        <w:jc w:val="both"/>
        <w:rPr>
          <w:kern w:val="2"/>
          <w:sz w:val="28"/>
          <w:szCs w:val="28"/>
        </w:rPr>
      </w:pPr>
      <w:r w:rsidRPr="009D1C61">
        <w:rPr>
          <w:kern w:val="2"/>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14:paraId="69A31A26" w14:textId="77777777" w:rsidR="00FE0DD0" w:rsidRPr="009D1C61" w:rsidRDefault="00FE0DD0" w:rsidP="00FE0DD0">
      <w:pPr>
        <w:autoSpaceDN w:val="0"/>
        <w:ind w:firstLine="540"/>
        <w:jc w:val="both"/>
        <w:rPr>
          <w:kern w:val="2"/>
          <w:sz w:val="28"/>
          <w:szCs w:val="28"/>
        </w:rPr>
      </w:pPr>
      <w:r w:rsidRPr="009D1C61">
        <w:rPr>
          <w:kern w:val="2"/>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9D1C61">
          <w:rPr>
            <w:kern w:val="2"/>
            <w:sz w:val="28"/>
            <w:szCs w:val="28"/>
          </w:rPr>
          <w:t>части 5 статьи 11.2</w:t>
        </w:r>
      </w:hyperlink>
      <w:r w:rsidRPr="009D1C61">
        <w:rPr>
          <w:kern w:val="2"/>
          <w:sz w:val="28"/>
          <w:szCs w:val="28"/>
        </w:rPr>
        <w:t xml:space="preserve"> Федерального закона № 210-ФЗ.</w:t>
      </w:r>
    </w:p>
    <w:p w14:paraId="312F0510" w14:textId="77777777" w:rsidR="00FE0DD0" w:rsidRPr="009D1C61" w:rsidRDefault="00FE0DD0" w:rsidP="00FE0DD0">
      <w:pPr>
        <w:autoSpaceDN w:val="0"/>
        <w:ind w:firstLine="540"/>
        <w:jc w:val="both"/>
        <w:rPr>
          <w:kern w:val="2"/>
          <w:sz w:val="28"/>
          <w:szCs w:val="28"/>
        </w:rPr>
      </w:pPr>
      <w:r w:rsidRPr="009D1C61">
        <w:rPr>
          <w:kern w:val="2"/>
          <w:sz w:val="28"/>
          <w:szCs w:val="28"/>
        </w:rPr>
        <w:t>В письменной жалобе в обязательном порядке указываются:</w:t>
      </w:r>
    </w:p>
    <w:p w14:paraId="73E207CF" w14:textId="77777777" w:rsidR="00FE0DD0" w:rsidRPr="009D1C61" w:rsidRDefault="00FE0DD0" w:rsidP="00FE0DD0">
      <w:pPr>
        <w:autoSpaceDN w:val="0"/>
        <w:ind w:firstLine="540"/>
        <w:jc w:val="both"/>
        <w:rPr>
          <w:kern w:val="2"/>
          <w:sz w:val="28"/>
          <w:szCs w:val="28"/>
        </w:rPr>
      </w:pPr>
      <w:r w:rsidRPr="009D1C61">
        <w:rPr>
          <w:kern w:val="2"/>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4152779A" w14:textId="77777777" w:rsidR="00FE0DD0" w:rsidRPr="009D1C61" w:rsidRDefault="00FE0DD0" w:rsidP="00FE0DD0">
      <w:pPr>
        <w:autoSpaceDN w:val="0"/>
        <w:ind w:firstLine="540"/>
        <w:jc w:val="both"/>
        <w:rPr>
          <w:kern w:val="2"/>
          <w:sz w:val="28"/>
          <w:szCs w:val="28"/>
        </w:rPr>
      </w:pPr>
      <w:r w:rsidRPr="009D1C61">
        <w:rPr>
          <w:kern w:val="2"/>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sidRPr="009D1C61">
        <w:rPr>
          <w:kern w:val="2"/>
          <w:sz w:val="28"/>
          <w:szCs w:val="28"/>
        </w:rPr>
        <w:br/>
        <w:t>по которым должен быть направлен ответ заявителю;</w:t>
      </w:r>
    </w:p>
    <w:p w14:paraId="13C31BE6" w14:textId="77777777" w:rsidR="00FE0DD0" w:rsidRPr="009D1C61" w:rsidRDefault="00FE0DD0" w:rsidP="00FE0DD0">
      <w:pPr>
        <w:autoSpaceDN w:val="0"/>
        <w:ind w:firstLine="540"/>
        <w:jc w:val="both"/>
        <w:rPr>
          <w:kern w:val="2"/>
          <w:sz w:val="28"/>
          <w:szCs w:val="28"/>
        </w:rPr>
      </w:pPr>
      <w:r w:rsidRPr="009D1C61">
        <w:rPr>
          <w:kern w:val="2"/>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3F120EF0" w14:textId="77777777" w:rsidR="00FE0DD0" w:rsidRPr="009D1C61" w:rsidRDefault="00FE0DD0" w:rsidP="00FE0DD0">
      <w:pPr>
        <w:autoSpaceDN w:val="0"/>
        <w:ind w:firstLine="540"/>
        <w:jc w:val="both"/>
        <w:rPr>
          <w:kern w:val="2"/>
          <w:sz w:val="28"/>
          <w:szCs w:val="28"/>
        </w:rPr>
      </w:pPr>
      <w:r w:rsidRPr="009D1C61">
        <w:rPr>
          <w:kern w:val="2"/>
          <w:sz w:val="28"/>
          <w:szCs w:val="28"/>
        </w:rPr>
        <w:t xml:space="preserve">- доводы, на основании которых заявитель не согласен с решением </w:t>
      </w:r>
      <w:r w:rsidRPr="009D1C61">
        <w:rPr>
          <w:kern w:val="2"/>
          <w:sz w:val="28"/>
          <w:szCs w:val="28"/>
        </w:rPr>
        <w:b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sidRPr="009D1C61">
        <w:rPr>
          <w:kern w:val="2"/>
          <w:sz w:val="28"/>
          <w:szCs w:val="28"/>
        </w:rPr>
        <w:br/>
        <w:t>(при наличии), подтверждающие доводы заявителя, либо их копии.</w:t>
      </w:r>
    </w:p>
    <w:p w14:paraId="32D3D27F" w14:textId="77777777" w:rsidR="00FE0DD0" w:rsidRPr="009D1C61" w:rsidRDefault="00FE0DD0" w:rsidP="00FE0DD0">
      <w:pPr>
        <w:autoSpaceDN w:val="0"/>
        <w:ind w:firstLine="540"/>
        <w:jc w:val="both"/>
        <w:rPr>
          <w:kern w:val="2"/>
          <w:sz w:val="28"/>
          <w:szCs w:val="28"/>
        </w:rPr>
      </w:pPr>
      <w:r w:rsidRPr="009D1C61">
        <w:rPr>
          <w:kern w:val="2"/>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9D1C61">
          <w:rPr>
            <w:kern w:val="2"/>
            <w:sz w:val="28"/>
            <w:szCs w:val="28"/>
          </w:rPr>
          <w:t>статьей 11.1</w:t>
        </w:r>
      </w:hyperlink>
      <w:r w:rsidRPr="009D1C61">
        <w:rPr>
          <w:kern w:val="2"/>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w:t>
      </w:r>
      <w:r w:rsidRPr="009D1C61">
        <w:rPr>
          <w:kern w:val="2"/>
          <w:sz w:val="28"/>
          <w:szCs w:val="28"/>
        </w:rPr>
        <w:br/>
        <w:t>и документы не содержат сведений, составляющих государственную или иную охраняемую тайну.</w:t>
      </w:r>
    </w:p>
    <w:p w14:paraId="033F2CA7" w14:textId="77777777" w:rsidR="00FE0DD0" w:rsidRPr="009D1C61" w:rsidRDefault="00FE0DD0" w:rsidP="00FE0DD0">
      <w:pPr>
        <w:autoSpaceDN w:val="0"/>
        <w:ind w:firstLine="540"/>
        <w:jc w:val="both"/>
        <w:rPr>
          <w:kern w:val="2"/>
          <w:sz w:val="28"/>
          <w:szCs w:val="28"/>
        </w:rPr>
      </w:pPr>
      <w:r w:rsidRPr="009D1C61">
        <w:rPr>
          <w:kern w:val="2"/>
          <w:sz w:val="28"/>
          <w:szCs w:val="28"/>
        </w:rPr>
        <w:t xml:space="preserve">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sidRPr="009D1C61">
        <w:rPr>
          <w:kern w:val="2"/>
          <w:sz w:val="28"/>
          <w:szCs w:val="28"/>
        </w:rPr>
        <w:br/>
        <w:t>или в случае обжалования нарушения установленного срока таких исправлений - в течение пяти рабочих дней со дня ее регистрации.</w:t>
      </w:r>
    </w:p>
    <w:p w14:paraId="29A0C654" w14:textId="77777777" w:rsidR="00FE0DD0" w:rsidRPr="009D1C61" w:rsidRDefault="00FE0DD0" w:rsidP="00FE0DD0">
      <w:pPr>
        <w:autoSpaceDN w:val="0"/>
        <w:ind w:firstLine="540"/>
        <w:jc w:val="both"/>
        <w:rPr>
          <w:kern w:val="2"/>
          <w:sz w:val="28"/>
          <w:szCs w:val="28"/>
        </w:rPr>
      </w:pPr>
      <w:r w:rsidRPr="009D1C61">
        <w:rPr>
          <w:kern w:val="2"/>
          <w:sz w:val="28"/>
          <w:szCs w:val="28"/>
        </w:rPr>
        <w:t>5.7. По результатам рассмотрения жалобы принимается одно из следующих решений:</w:t>
      </w:r>
    </w:p>
    <w:p w14:paraId="17E55F2F" w14:textId="77777777" w:rsidR="00FE0DD0" w:rsidRPr="009D1C61" w:rsidRDefault="00FE0DD0" w:rsidP="00FE0DD0">
      <w:pPr>
        <w:autoSpaceDN w:val="0"/>
        <w:ind w:firstLine="540"/>
        <w:jc w:val="both"/>
        <w:rPr>
          <w:kern w:val="2"/>
          <w:sz w:val="28"/>
          <w:szCs w:val="28"/>
        </w:rPr>
      </w:pPr>
      <w:r w:rsidRPr="009D1C61">
        <w:rPr>
          <w:kern w:val="2"/>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5581504F" w14:textId="77777777" w:rsidR="00FE0DD0" w:rsidRPr="009D1C61" w:rsidRDefault="00FE0DD0" w:rsidP="00FE0DD0">
      <w:pPr>
        <w:tabs>
          <w:tab w:val="left" w:pos="6358"/>
        </w:tabs>
        <w:autoSpaceDN w:val="0"/>
        <w:ind w:firstLine="540"/>
        <w:jc w:val="both"/>
        <w:rPr>
          <w:kern w:val="2"/>
          <w:sz w:val="28"/>
          <w:szCs w:val="28"/>
        </w:rPr>
      </w:pPr>
      <w:r w:rsidRPr="009D1C61">
        <w:rPr>
          <w:kern w:val="2"/>
          <w:sz w:val="28"/>
          <w:szCs w:val="28"/>
        </w:rPr>
        <w:t>2) в удовлетворении жалобы отказывается.</w:t>
      </w:r>
    </w:p>
    <w:p w14:paraId="5CF2D66A" w14:textId="77777777" w:rsidR="00FE0DD0" w:rsidRPr="009D1C61" w:rsidRDefault="00FE0DD0" w:rsidP="00FE0DD0">
      <w:pPr>
        <w:autoSpaceDN w:val="0"/>
        <w:adjustRightInd w:val="0"/>
        <w:ind w:firstLine="709"/>
        <w:jc w:val="both"/>
        <w:rPr>
          <w:kern w:val="2"/>
          <w:sz w:val="28"/>
          <w:szCs w:val="28"/>
        </w:rPr>
      </w:pPr>
      <w:r w:rsidRPr="009D1C61">
        <w:rPr>
          <w:kern w:val="2"/>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Pr="009D1C61">
        <w:rPr>
          <w:kern w:val="2"/>
          <w:sz w:val="28"/>
          <w:szCs w:val="28"/>
        </w:rPr>
        <w:br/>
        <w:t>в электронной форме направляется мотивированный ответ о результатах рассмотрения жалобы:</w:t>
      </w:r>
    </w:p>
    <w:p w14:paraId="6B189A0A" w14:textId="77777777" w:rsidR="00FE0DD0" w:rsidRPr="009D1C61" w:rsidRDefault="00FE0DD0" w:rsidP="00FE0DD0">
      <w:pPr>
        <w:numPr>
          <w:ilvl w:val="0"/>
          <w:numId w:val="31"/>
        </w:numPr>
        <w:tabs>
          <w:tab w:val="left" w:pos="1276"/>
        </w:tabs>
        <w:autoSpaceDE w:val="0"/>
        <w:autoSpaceDN w:val="0"/>
        <w:adjustRightInd w:val="0"/>
        <w:ind w:left="0" w:firstLine="709"/>
        <w:jc w:val="both"/>
        <w:rPr>
          <w:kern w:val="2"/>
          <w:sz w:val="28"/>
          <w:szCs w:val="28"/>
        </w:rPr>
      </w:pPr>
      <w:r w:rsidRPr="009D1C61">
        <w:rPr>
          <w:kern w:val="2"/>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Pr="009D1C61">
        <w:rPr>
          <w:kern w:val="2"/>
          <w:sz w:val="28"/>
          <w:szCs w:val="28"/>
        </w:rPr>
        <w:b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9DA634D" w14:textId="77777777" w:rsidR="00FE0DD0" w:rsidRPr="009D1C61" w:rsidRDefault="00FE0DD0" w:rsidP="00FE0DD0">
      <w:pPr>
        <w:pStyle w:val="af7"/>
        <w:widowControl w:val="0"/>
        <w:numPr>
          <w:ilvl w:val="0"/>
          <w:numId w:val="32"/>
        </w:numPr>
        <w:autoSpaceDE w:val="0"/>
        <w:autoSpaceDN w:val="0"/>
        <w:spacing w:after="0" w:line="240" w:lineRule="auto"/>
        <w:ind w:left="0" w:firstLine="720"/>
        <w:jc w:val="both"/>
        <w:rPr>
          <w:rFonts w:ascii="Times New Roman" w:hAnsi="Times New Roman"/>
          <w:kern w:val="2"/>
          <w:sz w:val="28"/>
          <w:szCs w:val="28"/>
        </w:rPr>
      </w:pPr>
      <w:r w:rsidRPr="009D1C61">
        <w:rPr>
          <w:rFonts w:ascii="Times New Roman" w:hAnsi="Times New Roman"/>
          <w:kern w:val="2"/>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A204994" w14:textId="77777777" w:rsidR="00FE0DD0" w:rsidRPr="009D1C61" w:rsidRDefault="00FE0DD0" w:rsidP="00FE0DD0">
      <w:pPr>
        <w:autoSpaceDN w:val="0"/>
        <w:ind w:firstLine="709"/>
        <w:jc w:val="both"/>
        <w:rPr>
          <w:kern w:val="2"/>
          <w:sz w:val="28"/>
          <w:szCs w:val="28"/>
        </w:rPr>
      </w:pPr>
      <w:r w:rsidRPr="009D1C61">
        <w:rPr>
          <w:kern w:val="2"/>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3B38CFC" w14:textId="77777777" w:rsidR="00FE0DD0" w:rsidRPr="009D1C61" w:rsidRDefault="00FE0DD0" w:rsidP="00FE0DD0">
      <w:pPr>
        <w:autoSpaceDN w:val="0"/>
        <w:ind w:firstLine="709"/>
        <w:jc w:val="both"/>
        <w:rPr>
          <w:kern w:val="2"/>
          <w:sz w:val="28"/>
          <w:szCs w:val="28"/>
        </w:rPr>
      </w:pPr>
    </w:p>
    <w:p w14:paraId="62A17306" w14:textId="77777777" w:rsidR="00FE0DD0" w:rsidRPr="009D1C61" w:rsidRDefault="00FE0DD0" w:rsidP="00FE0DD0">
      <w:pPr>
        <w:pStyle w:val="10"/>
        <w:keepNext w:val="0"/>
        <w:widowControl w:val="0"/>
        <w:spacing w:line="240" w:lineRule="auto"/>
        <w:rPr>
          <w:rFonts w:ascii="Times New Roman" w:hAnsi="Times New Roman"/>
          <w:kern w:val="2"/>
          <w:szCs w:val="28"/>
        </w:rPr>
      </w:pPr>
    </w:p>
    <w:p w14:paraId="66C6A3A4" w14:textId="77777777" w:rsidR="00FE0DD0" w:rsidRPr="009D1C61" w:rsidRDefault="00FE0DD0" w:rsidP="00FE0DD0">
      <w:pPr>
        <w:pStyle w:val="10"/>
        <w:keepNext w:val="0"/>
        <w:widowControl w:val="0"/>
        <w:spacing w:line="240" w:lineRule="auto"/>
        <w:rPr>
          <w:rFonts w:ascii="Times New Roman" w:hAnsi="Times New Roman"/>
          <w:b w:val="0"/>
          <w:kern w:val="2"/>
          <w:szCs w:val="28"/>
        </w:rPr>
      </w:pPr>
      <w:r w:rsidRPr="009D1C61">
        <w:rPr>
          <w:rFonts w:ascii="Times New Roman" w:hAnsi="Times New Roman"/>
          <w:kern w:val="2"/>
          <w:szCs w:val="28"/>
        </w:rPr>
        <w:t xml:space="preserve">6. Особенности выполнения административных процедур </w:t>
      </w:r>
      <w:r w:rsidRPr="009D1C61">
        <w:rPr>
          <w:rFonts w:ascii="Times New Roman" w:hAnsi="Times New Roman"/>
          <w:kern w:val="2"/>
          <w:szCs w:val="28"/>
        </w:rPr>
        <w:br/>
        <w:t>в многофункциональных центрах</w:t>
      </w:r>
    </w:p>
    <w:p w14:paraId="6D80AB15" w14:textId="77777777" w:rsidR="00FE0DD0" w:rsidRPr="009D1C61" w:rsidRDefault="00FE0DD0" w:rsidP="00FE0DD0">
      <w:pPr>
        <w:autoSpaceDE w:val="0"/>
        <w:autoSpaceDN w:val="0"/>
        <w:adjustRightInd w:val="0"/>
        <w:ind w:firstLine="540"/>
        <w:jc w:val="both"/>
        <w:rPr>
          <w:rFonts w:eastAsiaTheme="minorHAnsi"/>
          <w:bCs/>
          <w:kern w:val="2"/>
          <w:sz w:val="28"/>
          <w:szCs w:val="28"/>
          <w:lang w:eastAsia="en-US"/>
        </w:rPr>
      </w:pPr>
    </w:p>
    <w:p w14:paraId="7C304308" w14:textId="77777777" w:rsidR="00FE0DD0" w:rsidRPr="009D1C61" w:rsidRDefault="00FE0DD0" w:rsidP="00FE0DD0">
      <w:pPr>
        <w:autoSpaceDE w:val="0"/>
        <w:autoSpaceDN w:val="0"/>
        <w:adjustRightInd w:val="0"/>
        <w:ind w:firstLine="709"/>
        <w:jc w:val="both"/>
        <w:rPr>
          <w:b/>
          <w:kern w:val="2"/>
          <w:sz w:val="28"/>
          <w:szCs w:val="28"/>
        </w:rPr>
      </w:pPr>
      <w:r w:rsidRPr="009D1C61">
        <w:rPr>
          <w:rFonts w:eastAsiaTheme="minorHAnsi"/>
          <w:bCs/>
          <w:kern w:val="2"/>
          <w:sz w:val="28"/>
          <w:szCs w:val="28"/>
          <w:lang w:eastAsia="en-US"/>
        </w:rP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14:paraId="6288743A" w14:textId="77777777" w:rsidR="00FE0DD0" w:rsidRPr="009D1C61" w:rsidRDefault="00FE0DD0" w:rsidP="00FE0DD0">
      <w:pPr>
        <w:widowControl w:val="0"/>
        <w:ind w:firstLine="709"/>
        <w:jc w:val="both"/>
        <w:rPr>
          <w:kern w:val="2"/>
          <w:sz w:val="28"/>
          <w:szCs w:val="28"/>
        </w:rPr>
      </w:pPr>
      <w:r w:rsidRPr="009D1C61">
        <w:rPr>
          <w:kern w:val="2"/>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27DFCBAF" w14:textId="77777777" w:rsidR="00FE0DD0" w:rsidRPr="009D1C61" w:rsidRDefault="00FE0DD0" w:rsidP="00FE0DD0">
      <w:pPr>
        <w:widowControl w:val="0"/>
        <w:ind w:firstLine="709"/>
        <w:jc w:val="both"/>
        <w:rPr>
          <w:kern w:val="2"/>
          <w:sz w:val="28"/>
          <w:szCs w:val="28"/>
        </w:rPr>
      </w:pPr>
      <w:r w:rsidRPr="009D1C61">
        <w:rPr>
          <w:rFonts w:eastAsiaTheme="minorHAnsi"/>
          <w:kern w:val="2"/>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14:paraId="4F95C0A8" w14:textId="77777777" w:rsidR="00FE0DD0" w:rsidRPr="009D1C61" w:rsidRDefault="00FE0DD0" w:rsidP="00FE0DD0">
      <w:pPr>
        <w:widowControl w:val="0"/>
        <w:ind w:firstLine="709"/>
        <w:jc w:val="both"/>
        <w:rPr>
          <w:kern w:val="2"/>
          <w:sz w:val="28"/>
          <w:szCs w:val="28"/>
        </w:rPr>
      </w:pPr>
      <w:r w:rsidRPr="009D1C61">
        <w:rPr>
          <w:rFonts w:eastAsiaTheme="minorHAnsi"/>
          <w:kern w:val="2"/>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3F0CBCD5" w14:textId="77777777" w:rsidR="00FE0DD0" w:rsidRPr="009D1C61" w:rsidRDefault="00FE0DD0" w:rsidP="00FE0DD0">
      <w:pPr>
        <w:widowControl w:val="0"/>
        <w:ind w:firstLine="709"/>
        <w:jc w:val="both"/>
        <w:rPr>
          <w:kern w:val="2"/>
          <w:sz w:val="28"/>
          <w:szCs w:val="28"/>
        </w:rPr>
      </w:pPr>
      <w:r w:rsidRPr="009D1C61">
        <w:rPr>
          <w:rFonts w:eastAsiaTheme="minorHAnsi"/>
          <w:kern w:val="2"/>
          <w:sz w:val="28"/>
          <w:szCs w:val="28"/>
          <w:lang w:eastAsia="en-US"/>
        </w:rPr>
        <w:t>б) определяет предмет обращения;</w:t>
      </w:r>
    </w:p>
    <w:p w14:paraId="66B4FC03" w14:textId="77777777" w:rsidR="00FE0DD0" w:rsidRPr="009D1C61" w:rsidRDefault="00FE0DD0" w:rsidP="00FE0DD0">
      <w:pPr>
        <w:widowControl w:val="0"/>
        <w:ind w:firstLine="709"/>
        <w:jc w:val="both"/>
        <w:rPr>
          <w:kern w:val="2"/>
          <w:sz w:val="28"/>
          <w:szCs w:val="28"/>
        </w:rPr>
      </w:pPr>
      <w:r w:rsidRPr="009D1C61">
        <w:rPr>
          <w:rFonts w:eastAsiaTheme="minorHAnsi"/>
          <w:kern w:val="2"/>
          <w:sz w:val="28"/>
          <w:szCs w:val="28"/>
          <w:lang w:eastAsia="en-US"/>
        </w:rPr>
        <w:t>в) проводит проверку правильности заполнения обращения;</w:t>
      </w:r>
    </w:p>
    <w:p w14:paraId="4834E79D" w14:textId="77777777" w:rsidR="00FE0DD0" w:rsidRPr="009D1C61" w:rsidRDefault="00FE0DD0" w:rsidP="00FE0DD0">
      <w:pPr>
        <w:widowControl w:val="0"/>
        <w:ind w:firstLine="709"/>
        <w:jc w:val="both"/>
        <w:rPr>
          <w:kern w:val="2"/>
          <w:sz w:val="28"/>
          <w:szCs w:val="28"/>
        </w:rPr>
      </w:pPr>
      <w:r w:rsidRPr="009D1C61">
        <w:rPr>
          <w:rFonts w:eastAsiaTheme="minorHAnsi"/>
          <w:kern w:val="2"/>
          <w:sz w:val="28"/>
          <w:szCs w:val="28"/>
          <w:lang w:eastAsia="en-US"/>
        </w:rPr>
        <w:t>г) проводит проверку укомплектованности пакета документов;</w:t>
      </w:r>
    </w:p>
    <w:p w14:paraId="30A65AC9" w14:textId="77777777" w:rsidR="00FE0DD0" w:rsidRPr="009D1C61" w:rsidRDefault="00FE0DD0" w:rsidP="00FE0DD0">
      <w:pPr>
        <w:widowControl w:val="0"/>
        <w:ind w:firstLine="709"/>
        <w:jc w:val="both"/>
        <w:rPr>
          <w:kern w:val="2"/>
          <w:sz w:val="28"/>
          <w:szCs w:val="28"/>
        </w:rPr>
      </w:pPr>
      <w:r w:rsidRPr="009D1C61">
        <w:rPr>
          <w:rFonts w:eastAsiaTheme="minorHAnsi"/>
          <w:kern w:val="2"/>
          <w:sz w:val="28"/>
          <w:szCs w:val="28"/>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78F5A84F" w14:textId="77777777" w:rsidR="00FE0DD0" w:rsidRPr="009D1C61" w:rsidRDefault="00FE0DD0" w:rsidP="00FE0DD0">
      <w:pPr>
        <w:widowControl w:val="0"/>
        <w:ind w:firstLine="709"/>
        <w:jc w:val="both"/>
        <w:rPr>
          <w:kern w:val="2"/>
          <w:sz w:val="28"/>
          <w:szCs w:val="28"/>
        </w:rPr>
      </w:pPr>
      <w:r w:rsidRPr="009D1C61">
        <w:rPr>
          <w:rFonts w:eastAsiaTheme="minorHAnsi"/>
          <w:kern w:val="2"/>
          <w:sz w:val="28"/>
          <w:szCs w:val="28"/>
          <w:lang w:eastAsia="en-US"/>
        </w:rPr>
        <w:t>е) заверяет каждый документ дела своей электронной подписью;</w:t>
      </w:r>
    </w:p>
    <w:p w14:paraId="0346CFFF" w14:textId="77777777" w:rsidR="00FE0DD0" w:rsidRPr="009D1C61" w:rsidRDefault="00FE0DD0" w:rsidP="00FE0DD0">
      <w:pPr>
        <w:widowControl w:val="0"/>
        <w:ind w:firstLine="709"/>
        <w:jc w:val="both"/>
        <w:rPr>
          <w:rFonts w:eastAsiaTheme="minorHAnsi"/>
          <w:kern w:val="2"/>
          <w:sz w:val="28"/>
          <w:szCs w:val="28"/>
          <w:lang w:eastAsia="en-US"/>
        </w:rPr>
      </w:pPr>
      <w:r w:rsidRPr="009D1C61">
        <w:rPr>
          <w:rFonts w:eastAsiaTheme="minorHAnsi"/>
          <w:kern w:val="2"/>
          <w:sz w:val="28"/>
          <w:szCs w:val="28"/>
          <w:lang w:eastAsia="en-US"/>
        </w:rPr>
        <w:t>ж) направляет копии документов и реестр документов в администрацию:</w:t>
      </w:r>
    </w:p>
    <w:p w14:paraId="4EA60F53" w14:textId="77777777" w:rsidR="00FE0DD0" w:rsidRPr="009D1C61" w:rsidRDefault="00FE0DD0" w:rsidP="00FE0DD0">
      <w:pPr>
        <w:widowControl w:val="0"/>
        <w:ind w:firstLine="709"/>
        <w:jc w:val="both"/>
        <w:rPr>
          <w:rFonts w:eastAsiaTheme="minorHAnsi"/>
          <w:kern w:val="2"/>
          <w:sz w:val="28"/>
          <w:szCs w:val="28"/>
          <w:lang w:eastAsia="en-US"/>
        </w:rPr>
      </w:pPr>
      <w:r w:rsidRPr="009D1C61">
        <w:rPr>
          <w:rFonts w:eastAsiaTheme="minorHAnsi"/>
          <w:kern w:val="2"/>
          <w:sz w:val="28"/>
          <w:szCs w:val="28"/>
          <w:lang w:eastAsia="en-US"/>
        </w:rPr>
        <w:t xml:space="preserve">- в электронной форме (в составе пакетов электронных дел) - в день обращения заявителя в </w:t>
      </w:r>
      <w:r w:rsidRPr="009D1C61">
        <w:rPr>
          <w:kern w:val="2"/>
          <w:sz w:val="28"/>
          <w:szCs w:val="28"/>
        </w:rPr>
        <w:t>ГБУ ЛО «МФЦ»</w:t>
      </w:r>
      <w:r w:rsidRPr="009D1C61">
        <w:rPr>
          <w:rFonts w:eastAsiaTheme="minorHAnsi"/>
          <w:kern w:val="2"/>
          <w:sz w:val="28"/>
          <w:szCs w:val="28"/>
          <w:lang w:eastAsia="en-US"/>
        </w:rPr>
        <w:t>;</w:t>
      </w:r>
    </w:p>
    <w:p w14:paraId="53A6CB01" w14:textId="77777777" w:rsidR="00FE0DD0" w:rsidRPr="009D1C61" w:rsidRDefault="00FE0DD0" w:rsidP="00FE0DD0">
      <w:pPr>
        <w:widowControl w:val="0"/>
        <w:ind w:firstLine="709"/>
        <w:jc w:val="both"/>
        <w:rPr>
          <w:kern w:val="2"/>
          <w:sz w:val="28"/>
          <w:szCs w:val="28"/>
        </w:rPr>
      </w:pPr>
      <w:r w:rsidRPr="009D1C61">
        <w:rPr>
          <w:kern w:val="2"/>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9D1C61">
        <w:rPr>
          <w:kern w:val="2"/>
          <w:sz w:val="28"/>
          <w:szCs w:val="28"/>
        </w:rPr>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40C6CCC4" w14:textId="77777777" w:rsidR="00FE0DD0" w:rsidRPr="009D1C61" w:rsidRDefault="00FE0DD0" w:rsidP="00FE0DD0">
      <w:pPr>
        <w:widowControl w:val="0"/>
        <w:ind w:firstLine="709"/>
        <w:jc w:val="both"/>
        <w:rPr>
          <w:kern w:val="2"/>
          <w:sz w:val="28"/>
          <w:szCs w:val="28"/>
        </w:rPr>
      </w:pPr>
      <w:r w:rsidRPr="009D1C61">
        <w:rPr>
          <w:kern w:val="2"/>
          <w:sz w:val="28"/>
          <w:szCs w:val="28"/>
        </w:rPr>
        <w:t>По окончании приема документов работник ГБУ ЛО «МФЦ» выдает заявителю расписку в приеме документов.</w:t>
      </w:r>
    </w:p>
    <w:p w14:paraId="25AA4828" w14:textId="77777777" w:rsidR="00FE0DD0" w:rsidRPr="009D1C61" w:rsidRDefault="00FE0DD0" w:rsidP="00FE0DD0">
      <w:pPr>
        <w:widowControl w:val="0"/>
        <w:ind w:firstLine="709"/>
        <w:jc w:val="both"/>
        <w:rPr>
          <w:kern w:val="2"/>
          <w:sz w:val="28"/>
          <w:szCs w:val="28"/>
        </w:rPr>
      </w:pPr>
      <w:r w:rsidRPr="009D1C61">
        <w:rPr>
          <w:kern w:val="2"/>
          <w:sz w:val="28"/>
          <w:szCs w:val="28"/>
        </w:rPr>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14:paraId="109EEEEA" w14:textId="77777777" w:rsidR="00FE0DD0" w:rsidRPr="009D1C61" w:rsidRDefault="00FE0DD0" w:rsidP="00FE0DD0">
      <w:pPr>
        <w:widowControl w:val="0"/>
        <w:ind w:firstLine="709"/>
        <w:jc w:val="both"/>
        <w:rPr>
          <w:kern w:val="2"/>
          <w:sz w:val="28"/>
          <w:szCs w:val="28"/>
        </w:rPr>
      </w:pPr>
      <w:r w:rsidRPr="009D1C61">
        <w:rPr>
          <w:kern w:val="2"/>
          <w:sz w:val="28"/>
          <w:szCs w:val="28"/>
        </w:rPr>
        <w:t>а) сообщает заявителю о наличии оснований для отказа в приеме документов;</w:t>
      </w:r>
    </w:p>
    <w:p w14:paraId="3C404C51" w14:textId="77777777" w:rsidR="00FE0DD0" w:rsidRPr="009D1C61" w:rsidRDefault="00FE0DD0" w:rsidP="00FE0DD0">
      <w:pPr>
        <w:widowControl w:val="0"/>
        <w:ind w:firstLine="709"/>
        <w:jc w:val="both"/>
        <w:rPr>
          <w:kern w:val="2"/>
          <w:sz w:val="28"/>
          <w:szCs w:val="28"/>
        </w:rPr>
      </w:pPr>
      <w:r w:rsidRPr="009D1C61">
        <w:rPr>
          <w:kern w:val="2"/>
          <w:sz w:val="28"/>
          <w:szCs w:val="28"/>
        </w:rPr>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14:paraId="09BC99F1" w14:textId="77777777" w:rsidR="00FE0DD0" w:rsidRPr="009D1C61" w:rsidRDefault="00FE0DD0" w:rsidP="00FE0DD0">
      <w:pPr>
        <w:widowControl w:val="0"/>
        <w:ind w:firstLine="709"/>
        <w:jc w:val="both"/>
        <w:rPr>
          <w:kern w:val="2"/>
          <w:sz w:val="28"/>
          <w:szCs w:val="28"/>
        </w:rPr>
      </w:pPr>
      <w:r w:rsidRPr="009D1C61">
        <w:rPr>
          <w:kern w:val="2"/>
          <w:sz w:val="28"/>
          <w:szCs w:val="28"/>
        </w:rPr>
        <w:t>в) выдает уведомление об отказе в приеме ходатайства и документов, необходимых для предоставления муниципальной услуги (приложение № 5 к административному регламенту).</w:t>
      </w:r>
    </w:p>
    <w:p w14:paraId="236A7637" w14:textId="77777777" w:rsidR="00FE0DD0" w:rsidRPr="009D1C61" w:rsidRDefault="00FE0DD0" w:rsidP="00FE0DD0">
      <w:pPr>
        <w:widowControl w:val="0"/>
        <w:ind w:firstLine="709"/>
        <w:jc w:val="both"/>
        <w:rPr>
          <w:kern w:val="2"/>
          <w:sz w:val="28"/>
          <w:szCs w:val="28"/>
        </w:rPr>
      </w:pPr>
      <w:r w:rsidRPr="009D1C61">
        <w:rPr>
          <w:kern w:val="2"/>
          <w:sz w:val="28"/>
          <w:szCs w:val="28"/>
        </w:rPr>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14:paraId="4645D048" w14:textId="77777777" w:rsidR="00FE0DD0" w:rsidRPr="009D1C61" w:rsidRDefault="00FE0DD0" w:rsidP="00FE0DD0">
      <w:pPr>
        <w:widowControl w:val="0"/>
        <w:ind w:firstLine="709"/>
        <w:jc w:val="both"/>
        <w:rPr>
          <w:kern w:val="2"/>
          <w:sz w:val="28"/>
          <w:szCs w:val="28"/>
        </w:rPr>
      </w:pPr>
      <w:r w:rsidRPr="009D1C61">
        <w:rPr>
          <w:kern w:val="2"/>
          <w:sz w:val="28"/>
          <w:szCs w:val="28"/>
        </w:rPr>
        <w:t>а) в электронной форме в течение 1 рабочего дня со дня принятия решения:</w:t>
      </w:r>
    </w:p>
    <w:p w14:paraId="7F542BC0" w14:textId="77777777" w:rsidR="00FE0DD0" w:rsidRPr="009D1C61" w:rsidRDefault="00FE0DD0" w:rsidP="00FE0DD0">
      <w:pPr>
        <w:widowControl w:val="0"/>
        <w:ind w:firstLine="709"/>
        <w:jc w:val="both"/>
        <w:rPr>
          <w:kern w:val="2"/>
          <w:sz w:val="28"/>
          <w:szCs w:val="28"/>
        </w:rPr>
      </w:pPr>
      <w:r w:rsidRPr="009D1C61">
        <w:rPr>
          <w:kern w:val="2"/>
          <w:sz w:val="28"/>
          <w:szCs w:val="28"/>
        </w:rPr>
        <w:t>- о предоставлении (отказе в предоставлении) муниципальной услуги заявителю;</w:t>
      </w:r>
    </w:p>
    <w:p w14:paraId="5B1F5D88" w14:textId="77777777" w:rsidR="00FE0DD0" w:rsidRPr="009D1C61" w:rsidRDefault="00FE0DD0" w:rsidP="00FE0DD0">
      <w:pPr>
        <w:widowControl w:val="0"/>
        <w:ind w:firstLine="709"/>
        <w:jc w:val="both"/>
        <w:rPr>
          <w:kern w:val="2"/>
          <w:sz w:val="28"/>
          <w:szCs w:val="28"/>
        </w:rPr>
      </w:pPr>
      <w:r w:rsidRPr="009D1C61">
        <w:rPr>
          <w:kern w:val="2"/>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5D54231D" w14:textId="77777777" w:rsidR="00FE0DD0" w:rsidRPr="009D1C61" w:rsidRDefault="00FE0DD0" w:rsidP="00FE0DD0">
      <w:pPr>
        <w:widowControl w:val="0"/>
        <w:ind w:firstLine="709"/>
        <w:jc w:val="both"/>
        <w:rPr>
          <w:kern w:val="2"/>
          <w:sz w:val="28"/>
          <w:szCs w:val="28"/>
        </w:rPr>
      </w:pPr>
      <w:r w:rsidRPr="009D1C61">
        <w:rPr>
          <w:kern w:val="2"/>
          <w:sz w:val="28"/>
          <w:szCs w:val="28"/>
        </w:rPr>
        <w:t>б) на бумажном носителе в срок не более 2 рабочих дней со дня принятия решения:</w:t>
      </w:r>
    </w:p>
    <w:p w14:paraId="7FD40146" w14:textId="77777777" w:rsidR="00FE0DD0" w:rsidRPr="009D1C61" w:rsidRDefault="00FE0DD0" w:rsidP="00FE0DD0">
      <w:pPr>
        <w:widowControl w:val="0"/>
        <w:ind w:firstLine="709"/>
        <w:jc w:val="both"/>
        <w:rPr>
          <w:kern w:val="2"/>
          <w:sz w:val="28"/>
          <w:szCs w:val="28"/>
        </w:rPr>
      </w:pPr>
      <w:r w:rsidRPr="009D1C61">
        <w:rPr>
          <w:kern w:val="2"/>
          <w:sz w:val="28"/>
          <w:szCs w:val="28"/>
        </w:rPr>
        <w:t>о предоставлении (отказе в предоставлении) муниципальной услуги заявителю;</w:t>
      </w:r>
    </w:p>
    <w:p w14:paraId="0341D04C" w14:textId="77777777" w:rsidR="00FE0DD0" w:rsidRPr="009D1C61" w:rsidRDefault="00FE0DD0" w:rsidP="00FE0DD0">
      <w:pPr>
        <w:widowControl w:val="0"/>
        <w:ind w:firstLine="709"/>
        <w:jc w:val="both"/>
        <w:rPr>
          <w:kern w:val="2"/>
          <w:sz w:val="28"/>
          <w:szCs w:val="28"/>
        </w:rPr>
      </w:pPr>
      <w:r w:rsidRPr="009D1C61">
        <w:rPr>
          <w:kern w:val="2"/>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0EE09C73" w14:textId="77777777" w:rsidR="00FE0DD0" w:rsidRPr="009D1C61" w:rsidRDefault="00FE0DD0" w:rsidP="00FE0DD0">
      <w:pPr>
        <w:widowControl w:val="0"/>
        <w:ind w:firstLine="709"/>
        <w:jc w:val="both"/>
        <w:rPr>
          <w:kern w:val="2"/>
          <w:sz w:val="28"/>
          <w:szCs w:val="28"/>
        </w:rPr>
      </w:pPr>
      <w:r w:rsidRPr="009D1C61">
        <w:rPr>
          <w:kern w:val="2"/>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14:paraId="59DE9B08" w14:textId="77777777" w:rsidR="00FE0DD0" w:rsidRPr="009D1C61" w:rsidRDefault="00FE0DD0" w:rsidP="00FE0DD0">
      <w:pPr>
        <w:widowControl w:val="0"/>
        <w:ind w:firstLine="709"/>
        <w:jc w:val="both"/>
        <w:rPr>
          <w:kern w:val="2"/>
          <w:sz w:val="28"/>
          <w:szCs w:val="28"/>
        </w:rPr>
      </w:pPr>
      <w:r w:rsidRPr="009D1C61">
        <w:rPr>
          <w:kern w:val="2"/>
          <w:sz w:val="28"/>
          <w:szCs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sidRPr="009D1C61">
        <w:rPr>
          <w:kern w:val="2"/>
          <w:sz w:val="28"/>
          <w:szCs w:val="28"/>
        </w:rPr>
        <w:br/>
        <w:t xml:space="preserve">от администрации сообщает заявителю о принятом решении по телефону </w:t>
      </w:r>
      <w:r w:rsidRPr="009D1C61">
        <w:rPr>
          <w:kern w:val="2"/>
          <w:sz w:val="28"/>
          <w:szCs w:val="28"/>
        </w:rPr>
        <w:br/>
        <w:t xml:space="preserve">(с записью даты и времени телефонного звонка или посредством </w:t>
      </w:r>
      <w:r w:rsidRPr="009D1C61">
        <w:rPr>
          <w:kern w:val="2"/>
          <w:sz w:val="28"/>
          <w:szCs w:val="28"/>
        </w:rPr>
        <w:br/>
        <w:t>смс-информирования), а также о возможности получения документов в ГБУ ЛО «МФЦ».</w:t>
      </w:r>
    </w:p>
    <w:p w14:paraId="4BEE55AD" w14:textId="77777777" w:rsidR="00FE0DD0" w:rsidRPr="009D1C61" w:rsidRDefault="00FE0DD0" w:rsidP="00FE0DD0">
      <w:pPr>
        <w:rPr>
          <w:b/>
          <w:kern w:val="2"/>
          <w:sz w:val="28"/>
          <w:szCs w:val="28"/>
        </w:rPr>
      </w:pPr>
    </w:p>
    <w:p w14:paraId="1159AA8A" w14:textId="77777777" w:rsidR="00FE0DD0" w:rsidRPr="009D1C61" w:rsidRDefault="00FE0DD0" w:rsidP="00FE0DD0">
      <w:pPr>
        <w:rPr>
          <w:bCs/>
          <w:kern w:val="2"/>
          <w:szCs w:val="28"/>
        </w:rPr>
      </w:pPr>
    </w:p>
    <w:p w14:paraId="37F017B2" w14:textId="77777777" w:rsidR="00FE0DD0" w:rsidRPr="009D1C61" w:rsidRDefault="00FE0DD0" w:rsidP="00FE0DD0">
      <w:pPr>
        <w:rPr>
          <w:bCs/>
          <w:kern w:val="2"/>
          <w:szCs w:val="28"/>
        </w:rPr>
      </w:pPr>
    </w:p>
    <w:p w14:paraId="10C9DDE9" w14:textId="77777777" w:rsidR="00FE0DD0" w:rsidRPr="009D1C61" w:rsidRDefault="00FE0DD0" w:rsidP="00FE0DD0">
      <w:pPr>
        <w:rPr>
          <w:bCs/>
          <w:color w:val="4F81BD" w:themeColor="accent1"/>
          <w:kern w:val="2"/>
          <w:szCs w:val="28"/>
        </w:rPr>
      </w:pPr>
    </w:p>
    <w:p w14:paraId="2B52E9BF" w14:textId="77777777" w:rsidR="00FE0DD0" w:rsidRPr="009D1C61" w:rsidRDefault="00FE0DD0" w:rsidP="00FE0DD0">
      <w:pPr>
        <w:pStyle w:val="10"/>
        <w:keepNext w:val="0"/>
        <w:widowControl w:val="0"/>
        <w:spacing w:line="240" w:lineRule="auto"/>
        <w:jc w:val="right"/>
        <w:rPr>
          <w:rFonts w:ascii="Times New Roman" w:hAnsi="Times New Roman"/>
          <w:kern w:val="2"/>
          <w:sz w:val="24"/>
          <w:szCs w:val="24"/>
        </w:rPr>
      </w:pPr>
      <w:r w:rsidRPr="009D1C61">
        <w:rPr>
          <w:bCs/>
          <w:color w:val="4F81BD" w:themeColor="accent1"/>
          <w:kern w:val="2"/>
          <w:szCs w:val="28"/>
        </w:rPr>
        <w:br w:type="page"/>
      </w:r>
      <w:r w:rsidRPr="009D1C61">
        <w:rPr>
          <w:rFonts w:ascii="Times New Roman" w:hAnsi="Times New Roman"/>
          <w:kern w:val="2"/>
          <w:sz w:val="24"/>
          <w:szCs w:val="24"/>
        </w:rPr>
        <w:t xml:space="preserve">Приложение 1 </w:t>
      </w:r>
    </w:p>
    <w:p w14:paraId="26DDFD69" w14:textId="77777777" w:rsidR="00FE0DD0" w:rsidRPr="009D1C61" w:rsidRDefault="00FE0DD0" w:rsidP="00FE0DD0">
      <w:pPr>
        <w:pStyle w:val="ConsPlusNormal"/>
        <w:widowControl w:val="0"/>
        <w:jc w:val="right"/>
        <w:rPr>
          <w:rFonts w:ascii="Times New Roman" w:hAnsi="Times New Roman" w:cs="Times New Roman"/>
          <w:kern w:val="2"/>
          <w:sz w:val="24"/>
          <w:szCs w:val="24"/>
        </w:rPr>
      </w:pPr>
      <w:r w:rsidRPr="009D1C61">
        <w:rPr>
          <w:rFonts w:ascii="Times New Roman" w:hAnsi="Times New Roman" w:cs="Times New Roman"/>
          <w:kern w:val="2"/>
          <w:sz w:val="24"/>
          <w:szCs w:val="24"/>
        </w:rPr>
        <w:t>к административному регламенту</w:t>
      </w:r>
    </w:p>
    <w:p w14:paraId="2D4F6163" w14:textId="77777777" w:rsidR="00FE0DD0" w:rsidRPr="009D1C61" w:rsidRDefault="00FE0DD0" w:rsidP="00FE0DD0">
      <w:pPr>
        <w:spacing w:after="240"/>
        <w:jc w:val="right"/>
        <w:rPr>
          <w:kern w:val="2"/>
        </w:rPr>
      </w:pPr>
      <w:r w:rsidRPr="009D1C61">
        <w:rPr>
          <w:kern w:val="2"/>
        </w:rPr>
        <w:t>ФОРМА</w:t>
      </w:r>
    </w:p>
    <w:p w14:paraId="5957EE4D" w14:textId="77777777" w:rsidR="00FE0DD0" w:rsidRPr="009D1C61" w:rsidRDefault="00FE0DD0" w:rsidP="00FE0DD0">
      <w:pPr>
        <w:pBdr>
          <w:top w:val="single" w:sz="4" w:space="1" w:color="auto"/>
        </w:pBdr>
        <w:ind w:left="5670"/>
        <w:rPr>
          <w:kern w:val="2"/>
          <w:sz w:val="2"/>
          <w:szCs w:val="2"/>
        </w:rPr>
      </w:pPr>
    </w:p>
    <w:p w14:paraId="1D5DE9EC" w14:textId="77777777" w:rsidR="00FE0DD0" w:rsidRPr="009D1C61" w:rsidRDefault="00FE0DD0" w:rsidP="00FE0DD0">
      <w:pPr>
        <w:ind w:left="5670"/>
        <w:rPr>
          <w:kern w:val="2"/>
        </w:rPr>
      </w:pPr>
    </w:p>
    <w:p w14:paraId="36E3D66E" w14:textId="77777777" w:rsidR="00FE0DD0" w:rsidRPr="009D1C61" w:rsidRDefault="00FE0DD0" w:rsidP="00FE0DD0">
      <w:pPr>
        <w:pBdr>
          <w:top w:val="single" w:sz="4" w:space="1" w:color="auto"/>
        </w:pBdr>
        <w:ind w:left="5670"/>
        <w:jc w:val="center"/>
        <w:rPr>
          <w:kern w:val="2"/>
        </w:rPr>
      </w:pPr>
      <w:r w:rsidRPr="009D1C61">
        <w:rPr>
          <w:kern w:val="2"/>
        </w:rPr>
        <w:t xml:space="preserve">(наименование органа местного самоуправления </w:t>
      </w:r>
      <w:r w:rsidRPr="009D1C61">
        <w:rPr>
          <w:kern w:val="2"/>
        </w:rPr>
        <w:br/>
        <w:t xml:space="preserve">по месту нахождения переустраиваемого и (или) перепланируемого помещения </w:t>
      </w:r>
      <w:r w:rsidRPr="009D1C61">
        <w:rPr>
          <w:kern w:val="2"/>
        </w:rPr>
        <w:br/>
        <w:t>в многоквартирном доме)</w:t>
      </w:r>
    </w:p>
    <w:p w14:paraId="5DA60FAD" w14:textId="77777777" w:rsidR="00FE0DD0" w:rsidRPr="009D1C61" w:rsidRDefault="00FE0DD0" w:rsidP="00FE0DD0">
      <w:pPr>
        <w:spacing w:before="720"/>
        <w:jc w:val="center"/>
        <w:rPr>
          <w:b/>
          <w:kern w:val="2"/>
          <w:sz w:val="26"/>
          <w:szCs w:val="26"/>
        </w:rPr>
      </w:pPr>
      <w:r w:rsidRPr="009D1C61">
        <w:rPr>
          <w:b/>
          <w:kern w:val="2"/>
          <w:sz w:val="26"/>
          <w:szCs w:val="26"/>
        </w:rPr>
        <w:t>ЗАЯВЛЕНИЕ</w:t>
      </w:r>
    </w:p>
    <w:p w14:paraId="46B45842" w14:textId="77777777" w:rsidR="00FE0DD0" w:rsidRPr="009D1C61" w:rsidRDefault="00FE0DD0" w:rsidP="00FE0DD0">
      <w:pPr>
        <w:spacing w:after="240"/>
        <w:jc w:val="center"/>
        <w:rPr>
          <w:b/>
          <w:kern w:val="2"/>
          <w:sz w:val="26"/>
          <w:szCs w:val="26"/>
        </w:rPr>
      </w:pPr>
      <w:r w:rsidRPr="009D1C61">
        <w:rPr>
          <w:b/>
          <w:kern w:val="2"/>
          <w:sz w:val="26"/>
          <w:szCs w:val="26"/>
        </w:rPr>
        <w:t>о переустройстве и (или) перепланировке помещения</w:t>
      </w:r>
      <w:r w:rsidRPr="009D1C61">
        <w:rPr>
          <w:b/>
          <w:kern w:val="2"/>
          <w:sz w:val="26"/>
          <w:szCs w:val="26"/>
        </w:rPr>
        <w:br/>
        <w:t>в многоквартирном доме</w:t>
      </w:r>
    </w:p>
    <w:p w14:paraId="0FAAB1D9" w14:textId="77777777" w:rsidR="00FE0DD0" w:rsidRPr="009D1C61" w:rsidRDefault="00FE0DD0" w:rsidP="00FE0DD0">
      <w:pPr>
        <w:rPr>
          <w:kern w:val="2"/>
        </w:rPr>
      </w:pPr>
      <w:r w:rsidRPr="009D1C61">
        <w:rPr>
          <w:kern w:val="2"/>
        </w:rPr>
        <w:t xml:space="preserve">от  </w:t>
      </w:r>
    </w:p>
    <w:p w14:paraId="22758B74" w14:textId="77777777" w:rsidR="00FE0DD0" w:rsidRPr="009D1C61" w:rsidRDefault="00FE0DD0" w:rsidP="00FE0DD0">
      <w:pPr>
        <w:pBdr>
          <w:top w:val="single" w:sz="4" w:space="1" w:color="auto"/>
        </w:pBdr>
        <w:ind w:left="350"/>
        <w:rPr>
          <w:kern w:val="2"/>
          <w:sz w:val="2"/>
          <w:szCs w:val="2"/>
        </w:rPr>
      </w:pPr>
    </w:p>
    <w:p w14:paraId="1273AEC5" w14:textId="77777777" w:rsidR="00FE0DD0" w:rsidRPr="009D1C61" w:rsidRDefault="00FE0DD0" w:rsidP="00FE0DD0">
      <w:pPr>
        <w:rPr>
          <w:kern w:val="2"/>
        </w:rPr>
      </w:pPr>
    </w:p>
    <w:p w14:paraId="7B0475EF" w14:textId="77777777" w:rsidR="00FE0DD0" w:rsidRPr="009D1C61" w:rsidRDefault="00FE0DD0" w:rsidP="00FE0DD0">
      <w:pPr>
        <w:pBdr>
          <w:top w:val="single" w:sz="4" w:space="1" w:color="auto"/>
        </w:pBdr>
        <w:spacing w:after="240"/>
        <w:jc w:val="center"/>
        <w:rPr>
          <w:kern w:val="2"/>
        </w:rPr>
      </w:pPr>
      <w:r w:rsidRPr="009D1C61">
        <w:rPr>
          <w:kern w:val="2"/>
        </w:rPr>
        <w:t>(для юридических лиц – полное и сокращенное (при наличии) наименования,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адрес регистрации по месту жительства;)</w:t>
      </w:r>
    </w:p>
    <w:p w14:paraId="752D3EC4" w14:textId="77777777" w:rsidR="00FE0DD0" w:rsidRPr="009D1C61" w:rsidRDefault="00FE0DD0" w:rsidP="00FE0DD0">
      <w:pPr>
        <w:rPr>
          <w:kern w:val="2"/>
        </w:rPr>
      </w:pPr>
      <w:r w:rsidRPr="009D1C61">
        <w:rPr>
          <w:kern w:val="2"/>
        </w:rPr>
        <w:t xml:space="preserve">Прошу согласовать проведение  </w:t>
      </w:r>
    </w:p>
    <w:p w14:paraId="63CDE999" w14:textId="77777777" w:rsidR="00FE0DD0" w:rsidRPr="009D1C61" w:rsidRDefault="00FE0DD0" w:rsidP="00FE0DD0">
      <w:pPr>
        <w:pBdr>
          <w:top w:val="single" w:sz="4" w:space="1" w:color="auto"/>
        </w:pBdr>
        <w:ind w:left="3360"/>
        <w:rPr>
          <w:kern w:val="2"/>
          <w:sz w:val="2"/>
          <w:szCs w:val="2"/>
        </w:rPr>
      </w:pPr>
    </w:p>
    <w:p w14:paraId="6D879149" w14:textId="77777777" w:rsidR="00FE0DD0" w:rsidRPr="009D1C61" w:rsidRDefault="00FE0DD0" w:rsidP="00FE0DD0">
      <w:pPr>
        <w:rPr>
          <w:kern w:val="2"/>
        </w:rPr>
      </w:pPr>
    </w:p>
    <w:p w14:paraId="04DD7D48" w14:textId="77777777" w:rsidR="00FE0DD0" w:rsidRPr="009D1C61" w:rsidRDefault="00FE0DD0" w:rsidP="00FE0DD0">
      <w:pPr>
        <w:pBdr>
          <w:top w:val="single" w:sz="4" w:space="1" w:color="auto"/>
        </w:pBdr>
        <w:spacing w:after="240"/>
        <w:jc w:val="center"/>
        <w:rPr>
          <w:kern w:val="2"/>
        </w:rPr>
      </w:pPr>
      <w:r w:rsidRPr="009D1C61">
        <w:rPr>
          <w:kern w:val="2"/>
        </w:rPr>
        <w:t>(переустройство, перепланировка или переустройство и перепланировка)</w:t>
      </w:r>
    </w:p>
    <w:p w14:paraId="401BEC07" w14:textId="77777777" w:rsidR="00FE0DD0" w:rsidRPr="009D1C61" w:rsidRDefault="00FE0DD0" w:rsidP="00FE0DD0">
      <w:pPr>
        <w:rPr>
          <w:kern w:val="2"/>
        </w:rPr>
      </w:pPr>
      <w:r w:rsidRPr="009D1C61">
        <w:rPr>
          <w:kern w:val="2"/>
        </w:rPr>
        <w:t>помещения в многоквартирном доме по адресу:</w:t>
      </w:r>
    </w:p>
    <w:p w14:paraId="0A3A9D37" w14:textId="77777777" w:rsidR="00FE0DD0" w:rsidRPr="009D1C61" w:rsidRDefault="00FE0DD0" w:rsidP="00FE0DD0">
      <w:pPr>
        <w:rPr>
          <w:kern w:val="2"/>
        </w:rPr>
      </w:pPr>
    </w:p>
    <w:p w14:paraId="05AE0433" w14:textId="77777777" w:rsidR="00FE0DD0" w:rsidRPr="009D1C61" w:rsidRDefault="00FE0DD0" w:rsidP="00FE0DD0">
      <w:pPr>
        <w:pBdr>
          <w:top w:val="single" w:sz="4" w:space="1" w:color="auto"/>
        </w:pBdr>
        <w:rPr>
          <w:kern w:val="2"/>
          <w:sz w:val="2"/>
          <w:szCs w:val="2"/>
        </w:rPr>
      </w:pPr>
    </w:p>
    <w:p w14:paraId="7FE3DB5C" w14:textId="77777777" w:rsidR="00FE0DD0" w:rsidRPr="009D1C61" w:rsidRDefault="00FE0DD0" w:rsidP="00FE0DD0">
      <w:pPr>
        <w:rPr>
          <w:kern w:val="2"/>
        </w:rPr>
      </w:pPr>
    </w:p>
    <w:p w14:paraId="63635986" w14:textId="77777777" w:rsidR="00FE0DD0" w:rsidRPr="009D1C61" w:rsidRDefault="00FE0DD0" w:rsidP="00FE0DD0">
      <w:pPr>
        <w:pBdr>
          <w:top w:val="single" w:sz="4" w:space="1" w:color="auto"/>
        </w:pBdr>
        <w:spacing w:after="240"/>
        <w:jc w:val="center"/>
        <w:rPr>
          <w:kern w:val="2"/>
        </w:rPr>
      </w:pPr>
      <w:r w:rsidRPr="009D1C61">
        <w:rPr>
          <w:kern w:val="2"/>
        </w:rPr>
        <w:t>(субъект Российской Федерации, муниципальное образование, улица, дом, корпус, строение, квартира (комната), номер помещения (последнее – для нежилых помещений), кадастровый номер объекта недвижимого имущества)</w:t>
      </w:r>
    </w:p>
    <w:p w14:paraId="756E4251" w14:textId="77777777" w:rsidR="00FE0DD0" w:rsidRPr="009D1C61" w:rsidRDefault="00FE0DD0" w:rsidP="00FE0DD0">
      <w:pPr>
        <w:rPr>
          <w:kern w:val="2"/>
        </w:rPr>
      </w:pPr>
      <w:r w:rsidRPr="009D1C61">
        <w:rPr>
          <w:kern w:val="2"/>
        </w:rPr>
        <w:t xml:space="preserve">согласно представленному проекту  </w:t>
      </w:r>
    </w:p>
    <w:p w14:paraId="21F3190F" w14:textId="77777777" w:rsidR="00FE0DD0" w:rsidRPr="009D1C61" w:rsidRDefault="00FE0DD0" w:rsidP="00FE0DD0">
      <w:pPr>
        <w:pBdr>
          <w:top w:val="single" w:sz="4" w:space="1" w:color="auto"/>
        </w:pBdr>
        <w:ind w:left="3766"/>
        <w:jc w:val="center"/>
        <w:rPr>
          <w:kern w:val="2"/>
        </w:rPr>
      </w:pPr>
      <w:r w:rsidRPr="009D1C61">
        <w:rPr>
          <w:kern w:val="2"/>
        </w:rPr>
        <w:t xml:space="preserve">(переустройство, перепланировка или переустройство </w:t>
      </w:r>
      <w:r w:rsidRPr="009D1C61">
        <w:rPr>
          <w:kern w:val="2"/>
        </w:rPr>
        <w:br/>
        <w:t>и перепланировка)</w:t>
      </w:r>
    </w:p>
    <w:p w14:paraId="06152334" w14:textId="77777777" w:rsidR="00FE0DD0" w:rsidRPr="009D1C61" w:rsidRDefault="00FE0DD0" w:rsidP="00FE0DD0">
      <w:pPr>
        <w:spacing w:after="240"/>
        <w:rPr>
          <w:kern w:val="2"/>
        </w:rPr>
      </w:pPr>
      <w:r w:rsidRPr="009D1C61">
        <w:rPr>
          <w:kern w:val="2"/>
        </w:rPr>
        <w:t>помещения в многоквартирном доме.</w:t>
      </w:r>
    </w:p>
    <w:p w14:paraId="73F431B1" w14:textId="77777777" w:rsidR="00FE0DD0" w:rsidRPr="009D1C61" w:rsidRDefault="00FE0DD0" w:rsidP="00FE0DD0">
      <w:pPr>
        <w:spacing w:after="240"/>
        <w:ind w:firstLine="567"/>
        <w:jc w:val="both"/>
        <w:rPr>
          <w:kern w:val="2"/>
        </w:rPr>
      </w:pPr>
      <w:r w:rsidRPr="009D1C61">
        <w:rPr>
          <w:kern w:val="2"/>
        </w:rPr>
        <w:t>К заявлению о переустройстве и (или) перепланировке помещения в многоквартирном доме прилагаются следующие документы:</w:t>
      </w:r>
    </w:p>
    <w:p w14:paraId="7A234F27" w14:textId="77777777" w:rsidR="00FE0DD0" w:rsidRPr="009D1C61" w:rsidRDefault="00FE0DD0" w:rsidP="00FE0DD0">
      <w:pPr>
        <w:ind w:left="567"/>
        <w:rPr>
          <w:kern w:val="2"/>
        </w:rPr>
      </w:pPr>
      <w:r w:rsidRPr="009D1C61">
        <w:rPr>
          <w:kern w:val="2"/>
        </w:rPr>
        <w:t xml:space="preserve">1)  </w:t>
      </w:r>
    </w:p>
    <w:p w14:paraId="37A0951D" w14:textId="77777777" w:rsidR="00FE0DD0" w:rsidRPr="009D1C61" w:rsidRDefault="00FE0DD0" w:rsidP="00FE0DD0">
      <w:pPr>
        <w:pBdr>
          <w:top w:val="single" w:sz="4" w:space="1" w:color="auto"/>
        </w:pBdr>
        <w:ind w:left="896"/>
        <w:rPr>
          <w:kern w:val="2"/>
          <w:sz w:val="2"/>
          <w:szCs w:val="2"/>
        </w:rPr>
      </w:pPr>
    </w:p>
    <w:p w14:paraId="26853C73" w14:textId="77777777" w:rsidR="00FE0DD0" w:rsidRPr="009D1C61" w:rsidRDefault="00FE0DD0" w:rsidP="00FE0DD0">
      <w:pPr>
        <w:rPr>
          <w:kern w:val="2"/>
        </w:rPr>
      </w:pPr>
    </w:p>
    <w:p w14:paraId="606CC31E" w14:textId="77777777" w:rsidR="00FE0DD0" w:rsidRPr="009D1C61" w:rsidRDefault="00FE0DD0" w:rsidP="00FE0DD0">
      <w:pPr>
        <w:pBdr>
          <w:top w:val="single" w:sz="4" w:space="1" w:color="auto"/>
        </w:pBdr>
        <w:rPr>
          <w:kern w:val="2"/>
          <w:sz w:val="2"/>
          <w:szCs w:val="2"/>
        </w:rPr>
      </w:pPr>
    </w:p>
    <w:tbl>
      <w:tblPr>
        <w:tblW w:w="9922" w:type="dxa"/>
        <w:tblLayout w:type="fixed"/>
        <w:tblCellMar>
          <w:left w:w="28" w:type="dxa"/>
          <w:right w:w="28" w:type="dxa"/>
        </w:tblCellMar>
        <w:tblLook w:val="0000" w:firstRow="0" w:lastRow="0" w:firstColumn="0" w:lastColumn="0" w:noHBand="0" w:noVBand="0"/>
      </w:tblPr>
      <w:tblGrid>
        <w:gridCol w:w="7797"/>
        <w:gridCol w:w="454"/>
        <w:gridCol w:w="680"/>
        <w:gridCol w:w="991"/>
      </w:tblGrid>
      <w:tr w:rsidR="00FE0DD0" w:rsidRPr="009D1C61" w14:paraId="74A87D5B" w14:textId="77777777" w:rsidTr="009D1C61">
        <w:tc>
          <w:tcPr>
            <w:tcW w:w="7797" w:type="dxa"/>
            <w:tcBorders>
              <w:top w:val="nil"/>
              <w:left w:val="nil"/>
              <w:bottom w:val="single" w:sz="4" w:space="0" w:color="auto"/>
              <w:right w:val="nil"/>
            </w:tcBorders>
            <w:vAlign w:val="bottom"/>
          </w:tcPr>
          <w:p w14:paraId="478650B5" w14:textId="77777777" w:rsidR="00FE0DD0" w:rsidRPr="009D1C61" w:rsidRDefault="00FE0DD0" w:rsidP="00A958BA">
            <w:pPr>
              <w:rPr>
                <w:kern w:val="2"/>
              </w:rPr>
            </w:pPr>
          </w:p>
        </w:tc>
        <w:tc>
          <w:tcPr>
            <w:tcW w:w="454" w:type="dxa"/>
            <w:tcBorders>
              <w:top w:val="nil"/>
              <w:left w:val="nil"/>
              <w:bottom w:val="nil"/>
              <w:right w:val="nil"/>
            </w:tcBorders>
            <w:vAlign w:val="bottom"/>
          </w:tcPr>
          <w:p w14:paraId="06D2FE6F" w14:textId="77777777" w:rsidR="00FE0DD0" w:rsidRPr="009D1C61" w:rsidRDefault="00FE0DD0" w:rsidP="00A958BA">
            <w:pPr>
              <w:jc w:val="center"/>
              <w:rPr>
                <w:kern w:val="2"/>
              </w:rPr>
            </w:pPr>
            <w:r w:rsidRPr="009D1C61">
              <w:rPr>
                <w:kern w:val="2"/>
              </w:rPr>
              <w:t>на</w:t>
            </w:r>
          </w:p>
        </w:tc>
        <w:tc>
          <w:tcPr>
            <w:tcW w:w="680" w:type="dxa"/>
            <w:tcBorders>
              <w:top w:val="nil"/>
              <w:left w:val="nil"/>
              <w:bottom w:val="single" w:sz="4" w:space="0" w:color="auto"/>
              <w:right w:val="nil"/>
            </w:tcBorders>
            <w:vAlign w:val="bottom"/>
          </w:tcPr>
          <w:p w14:paraId="67779128" w14:textId="77777777" w:rsidR="00FE0DD0" w:rsidRPr="009D1C61" w:rsidRDefault="00FE0DD0" w:rsidP="00A958BA">
            <w:pPr>
              <w:jc w:val="center"/>
              <w:rPr>
                <w:kern w:val="2"/>
              </w:rPr>
            </w:pPr>
          </w:p>
        </w:tc>
        <w:tc>
          <w:tcPr>
            <w:tcW w:w="991" w:type="dxa"/>
            <w:tcBorders>
              <w:top w:val="nil"/>
              <w:left w:val="nil"/>
              <w:bottom w:val="nil"/>
              <w:right w:val="nil"/>
            </w:tcBorders>
            <w:vAlign w:val="bottom"/>
          </w:tcPr>
          <w:p w14:paraId="7108AB82" w14:textId="77777777" w:rsidR="00FE0DD0" w:rsidRPr="009D1C61" w:rsidRDefault="00FE0DD0" w:rsidP="00A958BA">
            <w:pPr>
              <w:ind w:left="57"/>
              <w:rPr>
                <w:kern w:val="2"/>
              </w:rPr>
            </w:pPr>
            <w:r w:rsidRPr="009D1C61">
              <w:rPr>
                <w:kern w:val="2"/>
              </w:rPr>
              <w:t>листах;</w:t>
            </w:r>
          </w:p>
        </w:tc>
      </w:tr>
    </w:tbl>
    <w:p w14:paraId="7EDDF1E2" w14:textId="77777777" w:rsidR="00FE0DD0" w:rsidRPr="009D1C61" w:rsidRDefault="00FE0DD0" w:rsidP="00FE0DD0">
      <w:pPr>
        <w:spacing w:after="240"/>
        <w:jc w:val="center"/>
        <w:rPr>
          <w:kern w:val="2"/>
        </w:rPr>
      </w:pPr>
      <w:r w:rsidRPr="009D1C61">
        <w:rPr>
          <w:kern w:val="2"/>
        </w:rPr>
        <w:t xml:space="preserve">(вид, номер и дата правоустанавливающих документов на переустраиваемое и (или) перепланируемое помещение </w:t>
      </w:r>
      <w:r w:rsidRPr="009D1C61">
        <w:rPr>
          <w:kern w:val="2"/>
        </w:rPr>
        <w:br/>
        <w:t xml:space="preserve">в многоквартирном доме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то документ представляется </w:t>
      </w:r>
      <w:r w:rsidRPr="009D1C61">
        <w:rPr>
          <w:kern w:val="2"/>
        </w:rPr>
        <w:br/>
        <w:t>по инициативе заявителя)</w:t>
      </w:r>
    </w:p>
    <w:p w14:paraId="2395659D" w14:textId="77777777" w:rsidR="00FE0DD0" w:rsidRPr="009D1C61" w:rsidRDefault="00FE0DD0" w:rsidP="00FE0DD0">
      <w:pPr>
        <w:keepNext/>
        <w:ind w:left="567"/>
        <w:rPr>
          <w:kern w:val="2"/>
        </w:rPr>
      </w:pPr>
      <w:r w:rsidRPr="009D1C61">
        <w:rPr>
          <w:kern w:val="2"/>
        </w:rPr>
        <w:t xml:space="preserve">2) проект  </w:t>
      </w:r>
    </w:p>
    <w:p w14:paraId="3567EAEA" w14:textId="77777777" w:rsidR="00FE0DD0" w:rsidRPr="009D1C61" w:rsidRDefault="00FE0DD0" w:rsidP="00FE0DD0">
      <w:pPr>
        <w:keepNext/>
        <w:pBdr>
          <w:top w:val="single" w:sz="4" w:space="1" w:color="auto"/>
        </w:pBdr>
        <w:ind w:left="1666"/>
        <w:rPr>
          <w:kern w:val="2"/>
          <w:sz w:val="2"/>
          <w:szCs w:val="2"/>
        </w:rPr>
      </w:pPr>
    </w:p>
    <w:tbl>
      <w:tblPr>
        <w:tblW w:w="9922" w:type="dxa"/>
        <w:tblLayout w:type="fixed"/>
        <w:tblCellMar>
          <w:left w:w="28" w:type="dxa"/>
          <w:right w:w="28" w:type="dxa"/>
        </w:tblCellMar>
        <w:tblLook w:val="0000" w:firstRow="0" w:lastRow="0" w:firstColumn="0" w:lastColumn="0" w:noHBand="0" w:noVBand="0"/>
      </w:tblPr>
      <w:tblGrid>
        <w:gridCol w:w="7797"/>
        <w:gridCol w:w="454"/>
        <w:gridCol w:w="680"/>
        <w:gridCol w:w="991"/>
      </w:tblGrid>
      <w:tr w:rsidR="00FE0DD0" w:rsidRPr="009D1C61" w14:paraId="20A383EC" w14:textId="77777777" w:rsidTr="009D1C61">
        <w:tc>
          <w:tcPr>
            <w:tcW w:w="7797" w:type="dxa"/>
            <w:tcBorders>
              <w:top w:val="nil"/>
              <w:left w:val="nil"/>
              <w:bottom w:val="single" w:sz="4" w:space="0" w:color="auto"/>
              <w:right w:val="nil"/>
            </w:tcBorders>
            <w:vAlign w:val="bottom"/>
          </w:tcPr>
          <w:p w14:paraId="6EABD34B" w14:textId="77777777" w:rsidR="00FE0DD0" w:rsidRPr="009D1C61" w:rsidRDefault="00FE0DD0" w:rsidP="00A958BA">
            <w:pPr>
              <w:keepNext/>
              <w:rPr>
                <w:kern w:val="2"/>
              </w:rPr>
            </w:pPr>
          </w:p>
        </w:tc>
        <w:tc>
          <w:tcPr>
            <w:tcW w:w="454" w:type="dxa"/>
            <w:tcBorders>
              <w:top w:val="nil"/>
              <w:left w:val="nil"/>
              <w:bottom w:val="nil"/>
              <w:right w:val="nil"/>
            </w:tcBorders>
            <w:vAlign w:val="bottom"/>
          </w:tcPr>
          <w:p w14:paraId="50D5DE9A" w14:textId="77777777" w:rsidR="00FE0DD0" w:rsidRPr="009D1C61" w:rsidRDefault="00FE0DD0" w:rsidP="00A958BA">
            <w:pPr>
              <w:keepNext/>
              <w:jc w:val="center"/>
              <w:rPr>
                <w:kern w:val="2"/>
              </w:rPr>
            </w:pPr>
            <w:r w:rsidRPr="009D1C61">
              <w:rPr>
                <w:kern w:val="2"/>
              </w:rPr>
              <w:t>на</w:t>
            </w:r>
          </w:p>
        </w:tc>
        <w:tc>
          <w:tcPr>
            <w:tcW w:w="680" w:type="dxa"/>
            <w:tcBorders>
              <w:top w:val="nil"/>
              <w:left w:val="nil"/>
              <w:bottom w:val="single" w:sz="4" w:space="0" w:color="auto"/>
              <w:right w:val="nil"/>
            </w:tcBorders>
            <w:vAlign w:val="bottom"/>
          </w:tcPr>
          <w:p w14:paraId="37C9AB9D" w14:textId="77777777" w:rsidR="00FE0DD0" w:rsidRPr="009D1C61" w:rsidRDefault="00FE0DD0" w:rsidP="00A958BA">
            <w:pPr>
              <w:keepNext/>
              <w:jc w:val="center"/>
              <w:rPr>
                <w:kern w:val="2"/>
              </w:rPr>
            </w:pPr>
          </w:p>
        </w:tc>
        <w:tc>
          <w:tcPr>
            <w:tcW w:w="991" w:type="dxa"/>
            <w:tcBorders>
              <w:top w:val="nil"/>
              <w:left w:val="nil"/>
              <w:bottom w:val="nil"/>
              <w:right w:val="nil"/>
            </w:tcBorders>
            <w:vAlign w:val="bottom"/>
          </w:tcPr>
          <w:p w14:paraId="4EC96E91" w14:textId="77777777" w:rsidR="00FE0DD0" w:rsidRPr="009D1C61" w:rsidRDefault="00FE0DD0" w:rsidP="00A958BA">
            <w:pPr>
              <w:keepNext/>
              <w:ind w:left="57"/>
              <w:rPr>
                <w:kern w:val="2"/>
              </w:rPr>
            </w:pPr>
            <w:r w:rsidRPr="009D1C61">
              <w:rPr>
                <w:kern w:val="2"/>
              </w:rPr>
              <w:t>листах;</w:t>
            </w:r>
          </w:p>
        </w:tc>
      </w:tr>
    </w:tbl>
    <w:p w14:paraId="3C08C702" w14:textId="77777777" w:rsidR="00FE0DD0" w:rsidRPr="009D1C61" w:rsidRDefault="00FE0DD0" w:rsidP="00FE0DD0">
      <w:pPr>
        <w:keepNext/>
        <w:spacing w:after="240"/>
        <w:jc w:val="center"/>
        <w:rPr>
          <w:kern w:val="2"/>
        </w:rPr>
      </w:pPr>
      <w:r w:rsidRPr="009D1C61">
        <w:rPr>
          <w:kern w:val="2"/>
        </w:rPr>
        <w:t xml:space="preserve">(наименование, номер и дата проекта переустройства и (или) перепланировки переустраиваемого </w:t>
      </w:r>
      <w:r w:rsidRPr="009D1C61">
        <w:rPr>
          <w:kern w:val="2"/>
        </w:rPr>
        <w:br/>
        <w:t>и (или) перепланируемого помещения в многоквартирном доме)</w:t>
      </w:r>
    </w:p>
    <w:p w14:paraId="37C75C23" w14:textId="77777777" w:rsidR="00FE0DD0" w:rsidRPr="009D1C61" w:rsidRDefault="00FE0DD0" w:rsidP="00FE0DD0">
      <w:pPr>
        <w:ind w:firstLine="567"/>
        <w:jc w:val="both"/>
        <w:rPr>
          <w:kern w:val="2"/>
        </w:rPr>
      </w:pPr>
      <w:r w:rsidRPr="009D1C61">
        <w:rPr>
          <w:kern w:val="2"/>
        </w:rPr>
        <w:t xml:space="preserve">3) протокол общего собрания собственников помещений в многоквартирном доме </w:t>
      </w:r>
      <w:r w:rsidRPr="009D1C61">
        <w:rPr>
          <w:kern w:val="2"/>
        </w:rPr>
        <w:br/>
      </w:r>
    </w:p>
    <w:p w14:paraId="76267E55" w14:textId="77777777" w:rsidR="00FE0DD0" w:rsidRPr="009D1C61" w:rsidRDefault="00FE0DD0" w:rsidP="00FE0DD0">
      <w:pPr>
        <w:pBdr>
          <w:top w:val="single" w:sz="4" w:space="1" w:color="auto"/>
        </w:pBdr>
        <w:rPr>
          <w:kern w:val="2"/>
          <w:sz w:val="2"/>
          <w:szCs w:val="2"/>
        </w:rPr>
      </w:pPr>
    </w:p>
    <w:tbl>
      <w:tblPr>
        <w:tblW w:w="9922" w:type="dxa"/>
        <w:tblLayout w:type="fixed"/>
        <w:tblCellMar>
          <w:left w:w="28" w:type="dxa"/>
          <w:right w:w="28" w:type="dxa"/>
        </w:tblCellMar>
        <w:tblLook w:val="0000" w:firstRow="0" w:lastRow="0" w:firstColumn="0" w:lastColumn="0" w:noHBand="0" w:noVBand="0"/>
      </w:tblPr>
      <w:tblGrid>
        <w:gridCol w:w="7797"/>
        <w:gridCol w:w="454"/>
        <w:gridCol w:w="680"/>
        <w:gridCol w:w="991"/>
      </w:tblGrid>
      <w:tr w:rsidR="00FE0DD0" w:rsidRPr="009D1C61" w14:paraId="390B532D" w14:textId="77777777" w:rsidTr="009D1C61">
        <w:tc>
          <w:tcPr>
            <w:tcW w:w="7797" w:type="dxa"/>
            <w:tcBorders>
              <w:top w:val="nil"/>
              <w:left w:val="nil"/>
              <w:bottom w:val="single" w:sz="4" w:space="0" w:color="auto"/>
              <w:right w:val="nil"/>
            </w:tcBorders>
            <w:vAlign w:val="bottom"/>
          </w:tcPr>
          <w:p w14:paraId="3DC977FE" w14:textId="77777777" w:rsidR="00FE0DD0" w:rsidRPr="009D1C61" w:rsidRDefault="00FE0DD0" w:rsidP="00A958BA">
            <w:pPr>
              <w:rPr>
                <w:kern w:val="2"/>
              </w:rPr>
            </w:pPr>
          </w:p>
        </w:tc>
        <w:tc>
          <w:tcPr>
            <w:tcW w:w="454" w:type="dxa"/>
            <w:tcBorders>
              <w:top w:val="nil"/>
              <w:left w:val="nil"/>
              <w:bottom w:val="nil"/>
              <w:right w:val="nil"/>
            </w:tcBorders>
            <w:vAlign w:val="bottom"/>
          </w:tcPr>
          <w:p w14:paraId="750D2183" w14:textId="77777777" w:rsidR="00FE0DD0" w:rsidRPr="009D1C61" w:rsidRDefault="00FE0DD0" w:rsidP="00A958BA">
            <w:pPr>
              <w:jc w:val="center"/>
              <w:rPr>
                <w:kern w:val="2"/>
              </w:rPr>
            </w:pPr>
            <w:r w:rsidRPr="009D1C61">
              <w:rPr>
                <w:kern w:val="2"/>
              </w:rPr>
              <w:t>на</w:t>
            </w:r>
          </w:p>
        </w:tc>
        <w:tc>
          <w:tcPr>
            <w:tcW w:w="680" w:type="dxa"/>
            <w:tcBorders>
              <w:top w:val="nil"/>
              <w:left w:val="nil"/>
              <w:bottom w:val="single" w:sz="4" w:space="0" w:color="auto"/>
              <w:right w:val="nil"/>
            </w:tcBorders>
            <w:vAlign w:val="bottom"/>
          </w:tcPr>
          <w:p w14:paraId="13CBA16B" w14:textId="77777777" w:rsidR="00FE0DD0" w:rsidRPr="009D1C61" w:rsidRDefault="00FE0DD0" w:rsidP="00A958BA">
            <w:pPr>
              <w:jc w:val="center"/>
              <w:rPr>
                <w:kern w:val="2"/>
              </w:rPr>
            </w:pPr>
          </w:p>
        </w:tc>
        <w:tc>
          <w:tcPr>
            <w:tcW w:w="991" w:type="dxa"/>
            <w:tcBorders>
              <w:top w:val="nil"/>
              <w:left w:val="nil"/>
              <w:bottom w:val="nil"/>
              <w:right w:val="nil"/>
            </w:tcBorders>
            <w:vAlign w:val="bottom"/>
          </w:tcPr>
          <w:p w14:paraId="05FC3F0C" w14:textId="77777777" w:rsidR="00FE0DD0" w:rsidRPr="009D1C61" w:rsidRDefault="00FE0DD0" w:rsidP="00A958BA">
            <w:pPr>
              <w:ind w:left="57"/>
              <w:rPr>
                <w:kern w:val="2"/>
              </w:rPr>
            </w:pPr>
            <w:r w:rsidRPr="009D1C61">
              <w:rPr>
                <w:kern w:val="2"/>
              </w:rPr>
              <w:t>листах;</w:t>
            </w:r>
          </w:p>
        </w:tc>
      </w:tr>
    </w:tbl>
    <w:p w14:paraId="0282B872" w14:textId="77777777" w:rsidR="00FE0DD0" w:rsidRPr="009D1C61" w:rsidRDefault="00FE0DD0" w:rsidP="00FE0DD0">
      <w:pPr>
        <w:spacing w:after="240"/>
        <w:jc w:val="center"/>
        <w:rPr>
          <w:kern w:val="2"/>
        </w:rPr>
      </w:pPr>
      <w:r w:rsidRPr="009D1C61">
        <w:rPr>
          <w:kern w:val="2"/>
        </w:rPr>
        <w:t xml:space="preserve">(наименование (при наличии), номер и дата протокола общего собрания собственников помещений </w:t>
      </w:r>
      <w:r w:rsidRPr="009D1C61">
        <w:rPr>
          <w:kern w:val="2"/>
        </w:rPr>
        <w:br/>
        <w:t xml:space="preserve">в многоквартирном доме о согласии всех собственников помещений в многоквартирном доме на переустройство </w:t>
      </w:r>
      <w:r w:rsidRPr="009D1C61">
        <w:rPr>
          <w:kern w:val="2"/>
        </w:rPr>
        <w:br/>
        <w:t>и (или) перепланировку помещения в многоквартирном доме в случае, предусмотренном частью 2 статьи 40 Жилищного кодекса Российской Федерации)</w:t>
      </w:r>
    </w:p>
    <w:p w14:paraId="6BEAB1BF" w14:textId="77777777" w:rsidR="00FE0DD0" w:rsidRPr="009D1C61" w:rsidRDefault="00FE0DD0" w:rsidP="00FE0DD0">
      <w:pPr>
        <w:ind w:left="567"/>
        <w:rPr>
          <w:kern w:val="2"/>
        </w:rPr>
      </w:pPr>
      <w:r w:rsidRPr="009D1C61">
        <w:rPr>
          <w:kern w:val="2"/>
        </w:rPr>
        <w:t xml:space="preserve">4) технический паспорт  </w:t>
      </w:r>
    </w:p>
    <w:p w14:paraId="25B1DF68" w14:textId="77777777" w:rsidR="00FE0DD0" w:rsidRPr="009D1C61" w:rsidRDefault="00FE0DD0" w:rsidP="00FE0DD0">
      <w:pPr>
        <w:pBdr>
          <w:top w:val="single" w:sz="4" w:space="1" w:color="auto"/>
        </w:pBdr>
        <w:ind w:left="3150"/>
        <w:rPr>
          <w:kern w:val="2"/>
          <w:sz w:val="2"/>
          <w:szCs w:val="2"/>
        </w:rPr>
      </w:pPr>
    </w:p>
    <w:tbl>
      <w:tblPr>
        <w:tblW w:w="9922" w:type="dxa"/>
        <w:tblLayout w:type="fixed"/>
        <w:tblCellMar>
          <w:left w:w="28" w:type="dxa"/>
          <w:right w:w="28" w:type="dxa"/>
        </w:tblCellMar>
        <w:tblLook w:val="0000" w:firstRow="0" w:lastRow="0" w:firstColumn="0" w:lastColumn="0" w:noHBand="0" w:noVBand="0"/>
      </w:tblPr>
      <w:tblGrid>
        <w:gridCol w:w="7797"/>
        <w:gridCol w:w="454"/>
        <w:gridCol w:w="680"/>
        <w:gridCol w:w="991"/>
      </w:tblGrid>
      <w:tr w:rsidR="00FE0DD0" w:rsidRPr="009D1C61" w14:paraId="3F0C076B" w14:textId="77777777" w:rsidTr="009D1C61">
        <w:tc>
          <w:tcPr>
            <w:tcW w:w="7797" w:type="dxa"/>
            <w:tcBorders>
              <w:top w:val="nil"/>
              <w:left w:val="nil"/>
              <w:bottom w:val="single" w:sz="4" w:space="0" w:color="auto"/>
              <w:right w:val="nil"/>
            </w:tcBorders>
            <w:vAlign w:val="bottom"/>
          </w:tcPr>
          <w:p w14:paraId="33D45C4B" w14:textId="77777777" w:rsidR="00FE0DD0" w:rsidRPr="009D1C61" w:rsidRDefault="00FE0DD0" w:rsidP="00A958BA">
            <w:pPr>
              <w:rPr>
                <w:kern w:val="2"/>
              </w:rPr>
            </w:pPr>
          </w:p>
        </w:tc>
        <w:tc>
          <w:tcPr>
            <w:tcW w:w="454" w:type="dxa"/>
            <w:tcBorders>
              <w:top w:val="nil"/>
              <w:left w:val="nil"/>
              <w:bottom w:val="nil"/>
              <w:right w:val="nil"/>
            </w:tcBorders>
            <w:vAlign w:val="bottom"/>
          </w:tcPr>
          <w:p w14:paraId="74E575F8" w14:textId="77777777" w:rsidR="00FE0DD0" w:rsidRPr="009D1C61" w:rsidRDefault="00FE0DD0" w:rsidP="00A958BA">
            <w:pPr>
              <w:jc w:val="center"/>
              <w:rPr>
                <w:kern w:val="2"/>
              </w:rPr>
            </w:pPr>
            <w:r w:rsidRPr="009D1C61">
              <w:rPr>
                <w:kern w:val="2"/>
              </w:rPr>
              <w:t>на</w:t>
            </w:r>
          </w:p>
        </w:tc>
        <w:tc>
          <w:tcPr>
            <w:tcW w:w="680" w:type="dxa"/>
            <w:tcBorders>
              <w:top w:val="nil"/>
              <w:left w:val="nil"/>
              <w:bottom w:val="single" w:sz="4" w:space="0" w:color="auto"/>
              <w:right w:val="nil"/>
            </w:tcBorders>
            <w:vAlign w:val="bottom"/>
          </w:tcPr>
          <w:p w14:paraId="21EBAB4C" w14:textId="77777777" w:rsidR="00FE0DD0" w:rsidRPr="009D1C61" w:rsidRDefault="00FE0DD0" w:rsidP="00A958BA">
            <w:pPr>
              <w:jc w:val="center"/>
              <w:rPr>
                <w:kern w:val="2"/>
              </w:rPr>
            </w:pPr>
          </w:p>
        </w:tc>
        <w:tc>
          <w:tcPr>
            <w:tcW w:w="991" w:type="dxa"/>
            <w:tcBorders>
              <w:top w:val="nil"/>
              <w:left w:val="nil"/>
              <w:bottom w:val="nil"/>
              <w:right w:val="nil"/>
            </w:tcBorders>
            <w:vAlign w:val="bottom"/>
          </w:tcPr>
          <w:p w14:paraId="6917545B" w14:textId="77777777" w:rsidR="00FE0DD0" w:rsidRPr="009D1C61" w:rsidRDefault="00FE0DD0" w:rsidP="00A958BA">
            <w:pPr>
              <w:ind w:left="57"/>
              <w:rPr>
                <w:kern w:val="2"/>
              </w:rPr>
            </w:pPr>
            <w:r w:rsidRPr="009D1C61">
              <w:rPr>
                <w:kern w:val="2"/>
              </w:rPr>
              <w:t>листах;</w:t>
            </w:r>
          </w:p>
        </w:tc>
      </w:tr>
    </w:tbl>
    <w:p w14:paraId="4B855DFA" w14:textId="77777777" w:rsidR="00FE0DD0" w:rsidRPr="009D1C61" w:rsidRDefault="00FE0DD0" w:rsidP="00FE0DD0">
      <w:pPr>
        <w:spacing w:after="240"/>
        <w:jc w:val="center"/>
        <w:rPr>
          <w:kern w:val="2"/>
        </w:rPr>
      </w:pPr>
      <w:r w:rsidRPr="009D1C61">
        <w:rPr>
          <w:kern w:val="2"/>
        </w:rPr>
        <w:t xml:space="preserve">(номер и дата выдачи технического паспорта переустраиваемого и (или) перепланируемого помещения </w:t>
      </w:r>
      <w:r w:rsidRPr="009D1C61">
        <w:rPr>
          <w:kern w:val="2"/>
        </w:rPr>
        <w:br/>
        <w:t xml:space="preserve">в многоквартирном доме) </w:t>
      </w:r>
      <w:r w:rsidRPr="009D1C61">
        <w:rPr>
          <w:kern w:val="2"/>
        </w:rPr>
        <w:br/>
        <w:t>(документ представляется по инициативе заявителя)</w:t>
      </w:r>
    </w:p>
    <w:p w14:paraId="56730BF2" w14:textId="77777777" w:rsidR="00FE0DD0" w:rsidRPr="009D1C61" w:rsidRDefault="00FE0DD0" w:rsidP="00FE0DD0">
      <w:pPr>
        <w:ind w:firstLine="567"/>
        <w:jc w:val="both"/>
        <w:rPr>
          <w:kern w:val="2"/>
          <w:sz w:val="2"/>
          <w:szCs w:val="2"/>
        </w:rPr>
      </w:pPr>
      <w:r w:rsidRPr="009D1C61">
        <w:rPr>
          <w:kern w:val="2"/>
        </w:rPr>
        <w:t>5) согласие всех членов семьи нанимателя, занимающих жилое помещение по договору</w:t>
      </w:r>
      <w:r w:rsidRPr="009D1C61">
        <w:rPr>
          <w:kern w:val="2"/>
        </w:rPr>
        <w:br/>
      </w:r>
    </w:p>
    <w:tbl>
      <w:tblPr>
        <w:tblW w:w="4163" w:type="dxa"/>
        <w:tblLayout w:type="fixed"/>
        <w:tblCellMar>
          <w:left w:w="28" w:type="dxa"/>
          <w:right w:w="28" w:type="dxa"/>
        </w:tblCellMar>
        <w:tblLook w:val="0000" w:firstRow="0" w:lastRow="0" w:firstColumn="0" w:lastColumn="0" w:noHBand="0" w:noVBand="0"/>
      </w:tblPr>
      <w:tblGrid>
        <w:gridCol w:w="2492"/>
        <w:gridCol w:w="680"/>
        <w:gridCol w:w="991"/>
      </w:tblGrid>
      <w:tr w:rsidR="00FE0DD0" w:rsidRPr="009D1C61" w14:paraId="28454C25" w14:textId="77777777" w:rsidTr="00A958BA">
        <w:tc>
          <w:tcPr>
            <w:tcW w:w="2492" w:type="dxa"/>
            <w:tcBorders>
              <w:top w:val="nil"/>
              <w:left w:val="nil"/>
              <w:bottom w:val="nil"/>
              <w:right w:val="nil"/>
            </w:tcBorders>
            <w:vAlign w:val="bottom"/>
          </w:tcPr>
          <w:p w14:paraId="169E31BC" w14:textId="77777777" w:rsidR="00FE0DD0" w:rsidRPr="009D1C61" w:rsidRDefault="00FE0DD0" w:rsidP="00A958BA">
            <w:pPr>
              <w:rPr>
                <w:kern w:val="2"/>
              </w:rPr>
            </w:pPr>
            <w:r w:rsidRPr="009D1C61">
              <w:rPr>
                <w:kern w:val="2"/>
              </w:rPr>
              <w:t>социального найма, на</w:t>
            </w:r>
          </w:p>
        </w:tc>
        <w:tc>
          <w:tcPr>
            <w:tcW w:w="680" w:type="dxa"/>
            <w:tcBorders>
              <w:top w:val="nil"/>
              <w:left w:val="nil"/>
              <w:bottom w:val="single" w:sz="4" w:space="0" w:color="auto"/>
              <w:right w:val="nil"/>
            </w:tcBorders>
            <w:vAlign w:val="bottom"/>
          </w:tcPr>
          <w:p w14:paraId="4DE6C593" w14:textId="77777777" w:rsidR="00FE0DD0" w:rsidRPr="009D1C61" w:rsidRDefault="00FE0DD0" w:rsidP="00A958BA">
            <w:pPr>
              <w:jc w:val="center"/>
              <w:rPr>
                <w:kern w:val="2"/>
              </w:rPr>
            </w:pPr>
          </w:p>
        </w:tc>
        <w:tc>
          <w:tcPr>
            <w:tcW w:w="991" w:type="dxa"/>
            <w:tcBorders>
              <w:top w:val="nil"/>
              <w:left w:val="nil"/>
              <w:bottom w:val="nil"/>
              <w:right w:val="nil"/>
            </w:tcBorders>
            <w:vAlign w:val="bottom"/>
          </w:tcPr>
          <w:p w14:paraId="29366ECC" w14:textId="77777777" w:rsidR="00FE0DD0" w:rsidRPr="009D1C61" w:rsidRDefault="00FE0DD0" w:rsidP="00A958BA">
            <w:pPr>
              <w:ind w:left="57"/>
              <w:rPr>
                <w:kern w:val="2"/>
              </w:rPr>
            </w:pPr>
            <w:r w:rsidRPr="009D1C61">
              <w:rPr>
                <w:kern w:val="2"/>
              </w:rPr>
              <w:t>листах;</w:t>
            </w:r>
          </w:p>
        </w:tc>
      </w:tr>
    </w:tbl>
    <w:p w14:paraId="0586FE96" w14:textId="77777777" w:rsidR="00FE0DD0" w:rsidRPr="009D1C61" w:rsidRDefault="00FE0DD0" w:rsidP="00FE0DD0">
      <w:pPr>
        <w:rPr>
          <w:kern w:val="2"/>
        </w:rPr>
      </w:pPr>
    </w:p>
    <w:p w14:paraId="26E17D7C" w14:textId="77777777" w:rsidR="00FE0DD0" w:rsidRPr="009D1C61" w:rsidRDefault="00FE0DD0" w:rsidP="00FE0DD0">
      <w:pPr>
        <w:pBdr>
          <w:top w:val="single" w:sz="4" w:space="1" w:color="auto"/>
        </w:pBdr>
        <w:spacing w:after="240"/>
        <w:jc w:val="center"/>
        <w:rPr>
          <w:kern w:val="2"/>
        </w:rPr>
      </w:pPr>
      <w:r w:rsidRPr="009D1C61">
        <w:rPr>
          <w:kern w:val="2"/>
        </w:rPr>
        <w:t xml:space="preserve">(если заявителем является уполномоченный наймодателем на представление предусмотренных настоящим пунктом документов наниматель (в том числе временно отсутствующие члены семьи нанимателя) переустраиваемого </w:t>
      </w:r>
      <w:r w:rsidRPr="009D1C61">
        <w:rPr>
          <w:kern w:val="2"/>
        </w:rPr>
        <w:br/>
        <w:t>и (или) перепланируемого жилого помещения по договору социального найма)</w:t>
      </w:r>
    </w:p>
    <w:p w14:paraId="3397D258" w14:textId="77777777" w:rsidR="00FE0DD0" w:rsidRPr="009D1C61" w:rsidRDefault="00FE0DD0" w:rsidP="00FE0DD0">
      <w:pPr>
        <w:ind w:left="567"/>
        <w:rPr>
          <w:kern w:val="2"/>
        </w:rPr>
      </w:pPr>
      <w:r w:rsidRPr="009D1C61">
        <w:rPr>
          <w:kern w:val="2"/>
        </w:rPr>
        <w:t xml:space="preserve">6) заключение  </w:t>
      </w:r>
    </w:p>
    <w:p w14:paraId="626D3AB4" w14:textId="77777777" w:rsidR="00FE0DD0" w:rsidRPr="009D1C61" w:rsidRDefault="00FE0DD0" w:rsidP="00FE0DD0">
      <w:pPr>
        <w:pBdr>
          <w:top w:val="single" w:sz="4" w:space="1" w:color="auto"/>
        </w:pBdr>
        <w:ind w:left="2184"/>
        <w:rPr>
          <w:kern w:val="2"/>
          <w:sz w:val="2"/>
          <w:szCs w:val="2"/>
        </w:rPr>
      </w:pPr>
    </w:p>
    <w:tbl>
      <w:tblPr>
        <w:tblW w:w="9668" w:type="dxa"/>
        <w:tblLayout w:type="fixed"/>
        <w:tblCellMar>
          <w:left w:w="28" w:type="dxa"/>
          <w:right w:w="28" w:type="dxa"/>
        </w:tblCellMar>
        <w:tblLook w:val="0000" w:firstRow="0" w:lastRow="0" w:firstColumn="0" w:lastColumn="0" w:noHBand="0" w:noVBand="0"/>
      </w:tblPr>
      <w:tblGrid>
        <w:gridCol w:w="7938"/>
        <w:gridCol w:w="454"/>
        <w:gridCol w:w="482"/>
        <w:gridCol w:w="794"/>
      </w:tblGrid>
      <w:tr w:rsidR="00FE0DD0" w:rsidRPr="009D1C61" w14:paraId="0DFF01FD" w14:textId="77777777" w:rsidTr="009D1C61">
        <w:tc>
          <w:tcPr>
            <w:tcW w:w="7938" w:type="dxa"/>
            <w:tcBorders>
              <w:top w:val="nil"/>
              <w:left w:val="nil"/>
              <w:bottom w:val="single" w:sz="4" w:space="0" w:color="auto"/>
              <w:right w:val="nil"/>
            </w:tcBorders>
            <w:vAlign w:val="bottom"/>
          </w:tcPr>
          <w:p w14:paraId="13720933" w14:textId="77777777" w:rsidR="00FE0DD0" w:rsidRPr="009D1C61" w:rsidRDefault="00FE0DD0" w:rsidP="00A958BA">
            <w:pPr>
              <w:rPr>
                <w:kern w:val="2"/>
              </w:rPr>
            </w:pPr>
          </w:p>
        </w:tc>
        <w:tc>
          <w:tcPr>
            <w:tcW w:w="454" w:type="dxa"/>
            <w:tcBorders>
              <w:top w:val="nil"/>
              <w:left w:val="nil"/>
              <w:bottom w:val="nil"/>
              <w:right w:val="nil"/>
            </w:tcBorders>
            <w:vAlign w:val="bottom"/>
          </w:tcPr>
          <w:p w14:paraId="18D79C08" w14:textId="77777777" w:rsidR="00FE0DD0" w:rsidRPr="009D1C61" w:rsidRDefault="00FE0DD0" w:rsidP="00A958BA">
            <w:pPr>
              <w:jc w:val="center"/>
              <w:rPr>
                <w:kern w:val="2"/>
              </w:rPr>
            </w:pPr>
            <w:r w:rsidRPr="009D1C61">
              <w:rPr>
                <w:kern w:val="2"/>
              </w:rPr>
              <w:t>на</w:t>
            </w:r>
          </w:p>
        </w:tc>
        <w:tc>
          <w:tcPr>
            <w:tcW w:w="482" w:type="dxa"/>
            <w:tcBorders>
              <w:top w:val="nil"/>
              <w:left w:val="nil"/>
              <w:bottom w:val="single" w:sz="4" w:space="0" w:color="auto"/>
              <w:right w:val="nil"/>
            </w:tcBorders>
            <w:vAlign w:val="bottom"/>
          </w:tcPr>
          <w:p w14:paraId="2289A2B8" w14:textId="77777777" w:rsidR="00FE0DD0" w:rsidRPr="009D1C61" w:rsidRDefault="00FE0DD0" w:rsidP="00A958BA">
            <w:pPr>
              <w:jc w:val="center"/>
              <w:rPr>
                <w:kern w:val="2"/>
              </w:rPr>
            </w:pPr>
          </w:p>
        </w:tc>
        <w:tc>
          <w:tcPr>
            <w:tcW w:w="794" w:type="dxa"/>
            <w:tcBorders>
              <w:top w:val="nil"/>
              <w:left w:val="nil"/>
              <w:bottom w:val="nil"/>
              <w:right w:val="nil"/>
            </w:tcBorders>
            <w:vAlign w:val="bottom"/>
          </w:tcPr>
          <w:p w14:paraId="15342F15" w14:textId="77777777" w:rsidR="00FE0DD0" w:rsidRPr="009D1C61" w:rsidRDefault="00FE0DD0" w:rsidP="00A958BA">
            <w:pPr>
              <w:ind w:left="57"/>
              <w:rPr>
                <w:kern w:val="2"/>
              </w:rPr>
            </w:pPr>
            <w:r w:rsidRPr="009D1C61">
              <w:rPr>
                <w:kern w:val="2"/>
              </w:rPr>
              <w:t>листах;</w:t>
            </w:r>
          </w:p>
        </w:tc>
      </w:tr>
    </w:tbl>
    <w:p w14:paraId="0AFBF3B9" w14:textId="77777777" w:rsidR="00FE0DD0" w:rsidRPr="009D1C61" w:rsidRDefault="00FE0DD0" w:rsidP="00FE0DD0">
      <w:pPr>
        <w:spacing w:after="240"/>
        <w:jc w:val="center"/>
        <w:rPr>
          <w:kern w:val="2"/>
        </w:rPr>
      </w:pPr>
      <w:r w:rsidRPr="009D1C61">
        <w:rPr>
          <w:kern w:val="2"/>
        </w:rPr>
        <w:t xml:space="preserve">(номер, дата выдачи и наименование органа по охране памятников архитектуры, истории и культуры, выдавшего заключение о допустимости проведения переустройства и (или) перепланировки помещения </w:t>
      </w:r>
      <w:r w:rsidRPr="009D1C61">
        <w:rPr>
          <w:kern w:val="2"/>
        </w:rPr>
        <w:br/>
        <w:t xml:space="preserve">в многоквартирном доме, если такое помещение или дом, в котором оно находится, является памятником архитектуры, истории или культуры) </w:t>
      </w:r>
      <w:r w:rsidRPr="009D1C61">
        <w:rPr>
          <w:kern w:val="2"/>
        </w:rPr>
        <w:br/>
        <w:t>(документ представляется по инициативе заявителя)</w:t>
      </w:r>
    </w:p>
    <w:p w14:paraId="7EC1A525" w14:textId="77777777" w:rsidR="00FE0DD0" w:rsidRPr="009D1C61" w:rsidRDefault="00FE0DD0" w:rsidP="00FE0DD0">
      <w:pPr>
        <w:ind w:left="567"/>
        <w:rPr>
          <w:kern w:val="2"/>
        </w:rPr>
      </w:pPr>
      <w:r w:rsidRPr="009D1C61">
        <w:rPr>
          <w:kern w:val="2"/>
        </w:rPr>
        <w:t xml:space="preserve">7)  </w:t>
      </w:r>
    </w:p>
    <w:p w14:paraId="65E96B55" w14:textId="77777777" w:rsidR="00FE0DD0" w:rsidRPr="009D1C61" w:rsidRDefault="00FE0DD0" w:rsidP="00FE0DD0">
      <w:pPr>
        <w:pBdr>
          <w:top w:val="single" w:sz="4" w:space="1" w:color="auto"/>
        </w:pBdr>
        <w:ind w:left="896"/>
        <w:rPr>
          <w:kern w:val="2"/>
          <w:sz w:val="2"/>
          <w:szCs w:val="2"/>
        </w:rPr>
      </w:pPr>
    </w:p>
    <w:tbl>
      <w:tblPr>
        <w:tblW w:w="9638" w:type="dxa"/>
        <w:tblLayout w:type="fixed"/>
        <w:tblCellMar>
          <w:left w:w="28" w:type="dxa"/>
          <w:right w:w="28" w:type="dxa"/>
        </w:tblCellMar>
        <w:tblLook w:val="0000" w:firstRow="0" w:lastRow="0" w:firstColumn="0" w:lastColumn="0" w:noHBand="0" w:noVBand="0"/>
      </w:tblPr>
      <w:tblGrid>
        <w:gridCol w:w="7513"/>
        <w:gridCol w:w="454"/>
        <w:gridCol w:w="680"/>
        <w:gridCol w:w="991"/>
      </w:tblGrid>
      <w:tr w:rsidR="00FE0DD0" w:rsidRPr="009D1C61" w14:paraId="76F0063D" w14:textId="77777777" w:rsidTr="009D1C61">
        <w:tc>
          <w:tcPr>
            <w:tcW w:w="7513" w:type="dxa"/>
            <w:tcBorders>
              <w:top w:val="nil"/>
              <w:left w:val="nil"/>
              <w:bottom w:val="single" w:sz="4" w:space="0" w:color="auto"/>
              <w:right w:val="nil"/>
            </w:tcBorders>
            <w:vAlign w:val="bottom"/>
          </w:tcPr>
          <w:p w14:paraId="46C7957D" w14:textId="77777777" w:rsidR="00FE0DD0" w:rsidRPr="009D1C61" w:rsidRDefault="00FE0DD0" w:rsidP="00A958BA">
            <w:pPr>
              <w:rPr>
                <w:kern w:val="2"/>
              </w:rPr>
            </w:pPr>
          </w:p>
        </w:tc>
        <w:tc>
          <w:tcPr>
            <w:tcW w:w="454" w:type="dxa"/>
            <w:tcBorders>
              <w:top w:val="nil"/>
              <w:left w:val="nil"/>
              <w:bottom w:val="nil"/>
              <w:right w:val="nil"/>
            </w:tcBorders>
            <w:vAlign w:val="bottom"/>
          </w:tcPr>
          <w:p w14:paraId="71BEAEAE" w14:textId="77777777" w:rsidR="00FE0DD0" w:rsidRPr="009D1C61" w:rsidRDefault="00FE0DD0" w:rsidP="00A958BA">
            <w:pPr>
              <w:jc w:val="center"/>
              <w:rPr>
                <w:kern w:val="2"/>
              </w:rPr>
            </w:pPr>
            <w:r w:rsidRPr="009D1C61">
              <w:rPr>
                <w:kern w:val="2"/>
              </w:rPr>
              <w:t>на</w:t>
            </w:r>
          </w:p>
        </w:tc>
        <w:tc>
          <w:tcPr>
            <w:tcW w:w="680" w:type="dxa"/>
            <w:tcBorders>
              <w:top w:val="nil"/>
              <w:left w:val="nil"/>
              <w:bottom w:val="single" w:sz="4" w:space="0" w:color="auto"/>
              <w:right w:val="nil"/>
            </w:tcBorders>
            <w:vAlign w:val="bottom"/>
          </w:tcPr>
          <w:p w14:paraId="3B4033FC" w14:textId="77777777" w:rsidR="00FE0DD0" w:rsidRPr="009D1C61" w:rsidRDefault="00FE0DD0" w:rsidP="00A958BA">
            <w:pPr>
              <w:jc w:val="center"/>
              <w:rPr>
                <w:kern w:val="2"/>
              </w:rPr>
            </w:pPr>
          </w:p>
        </w:tc>
        <w:tc>
          <w:tcPr>
            <w:tcW w:w="991" w:type="dxa"/>
            <w:tcBorders>
              <w:top w:val="nil"/>
              <w:left w:val="nil"/>
              <w:bottom w:val="nil"/>
              <w:right w:val="nil"/>
            </w:tcBorders>
            <w:vAlign w:val="bottom"/>
          </w:tcPr>
          <w:p w14:paraId="29171E3E" w14:textId="77777777" w:rsidR="00FE0DD0" w:rsidRPr="009D1C61" w:rsidRDefault="00FE0DD0" w:rsidP="00A958BA">
            <w:pPr>
              <w:ind w:left="57"/>
              <w:rPr>
                <w:kern w:val="2"/>
              </w:rPr>
            </w:pPr>
            <w:r w:rsidRPr="009D1C61">
              <w:rPr>
                <w:kern w:val="2"/>
              </w:rPr>
              <w:t>листах.</w:t>
            </w:r>
          </w:p>
        </w:tc>
      </w:tr>
    </w:tbl>
    <w:p w14:paraId="712C4A91" w14:textId="77777777" w:rsidR="00FE0DD0" w:rsidRPr="009D1C61" w:rsidRDefault="00FE0DD0" w:rsidP="00FE0DD0">
      <w:pPr>
        <w:spacing w:after="960"/>
        <w:jc w:val="center"/>
        <w:rPr>
          <w:kern w:val="2"/>
        </w:rPr>
      </w:pPr>
      <w:r w:rsidRPr="009D1C61">
        <w:rPr>
          <w:kern w:val="2"/>
        </w:rPr>
        <w:t>(вид, номер и дата документа, подтверждающего полномочия заявителя)</w:t>
      </w:r>
    </w:p>
    <w:tbl>
      <w:tblPr>
        <w:tblW w:w="9498" w:type="dxa"/>
        <w:tblLayout w:type="fixed"/>
        <w:tblCellMar>
          <w:left w:w="28" w:type="dxa"/>
          <w:right w:w="28" w:type="dxa"/>
        </w:tblCellMar>
        <w:tblLook w:val="0000" w:firstRow="0" w:lastRow="0" w:firstColumn="0" w:lastColumn="0" w:noHBand="0" w:noVBand="0"/>
      </w:tblPr>
      <w:tblGrid>
        <w:gridCol w:w="198"/>
        <w:gridCol w:w="454"/>
        <w:gridCol w:w="255"/>
        <w:gridCol w:w="1474"/>
        <w:gridCol w:w="369"/>
        <w:gridCol w:w="369"/>
        <w:gridCol w:w="454"/>
        <w:gridCol w:w="3119"/>
        <w:gridCol w:w="170"/>
        <w:gridCol w:w="2636"/>
      </w:tblGrid>
      <w:tr w:rsidR="00FE0DD0" w:rsidRPr="009D1C61" w14:paraId="197E7AC3" w14:textId="77777777" w:rsidTr="009D1C61">
        <w:trPr>
          <w:cantSplit/>
        </w:trPr>
        <w:tc>
          <w:tcPr>
            <w:tcW w:w="198" w:type="dxa"/>
            <w:tcBorders>
              <w:top w:val="nil"/>
              <w:left w:val="nil"/>
              <w:bottom w:val="nil"/>
              <w:right w:val="nil"/>
            </w:tcBorders>
            <w:vAlign w:val="bottom"/>
          </w:tcPr>
          <w:p w14:paraId="4B3598FB" w14:textId="77777777" w:rsidR="00FE0DD0" w:rsidRPr="009D1C61" w:rsidRDefault="00FE0DD0" w:rsidP="00A958BA">
            <w:pPr>
              <w:jc w:val="right"/>
              <w:rPr>
                <w:kern w:val="2"/>
              </w:rPr>
            </w:pPr>
            <w:r w:rsidRPr="009D1C61">
              <w:rPr>
                <w:kern w:val="2"/>
              </w:rPr>
              <w:t>«</w:t>
            </w:r>
          </w:p>
        </w:tc>
        <w:tc>
          <w:tcPr>
            <w:tcW w:w="454" w:type="dxa"/>
            <w:tcBorders>
              <w:top w:val="nil"/>
              <w:left w:val="nil"/>
              <w:bottom w:val="single" w:sz="4" w:space="0" w:color="auto"/>
              <w:right w:val="nil"/>
            </w:tcBorders>
            <w:vAlign w:val="bottom"/>
          </w:tcPr>
          <w:p w14:paraId="623ABC35" w14:textId="77777777" w:rsidR="00FE0DD0" w:rsidRPr="009D1C61" w:rsidRDefault="00FE0DD0" w:rsidP="00A958BA">
            <w:pPr>
              <w:jc w:val="center"/>
              <w:rPr>
                <w:kern w:val="2"/>
              </w:rPr>
            </w:pPr>
          </w:p>
        </w:tc>
        <w:tc>
          <w:tcPr>
            <w:tcW w:w="255" w:type="dxa"/>
            <w:tcBorders>
              <w:top w:val="nil"/>
              <w:left w:val="nil"/>
              <w:bottom w:val="nil"/>
              <w:right w:val="nil"/>
            </w:tcBorders>
            <w:vAlign w:val="bottom"/>
          </w:tcPr>
          <w:p w14:paraId="02533418" w14:textId="77777777" w:rsidR="00FE0DD0" w:rsidRPr="009D1C61" w:rsidRDefault="00FE0DD0" w:rsidP="00A958BA">
            <w:pPr>
              <w:rPr>
                <w:kern w:val="2"/>
              </w:rPr>
            </w:pPr>
            <w:r w:rsidRPr="009D1C61">
              <w:rPr>
                <w:kern w:val="2"/>
              </w:rPr>
              <w:t>»</w:t>
            </w:r>
          </w:p>
        </w:tc>
        <w:tc>
          <w:tcPr>
            <w:tcW w:w="1474" w:type="dxa"/>
            <w:tcBorders>
              <w:top w:val="nil"/>
              <w:left w:val="nil"/>
              <w:bottom w:val="single" w:sz="4" w:space="0" w:color="auto"/>
              <w:right w:val="nil"/>
            </w:tcBorders>
            <w:vAlign w:val="bottom"/>
          </w:tcPr>
          <w:p w14:paraId="4D023357" w14:textId="77777777" w:rsidR="00FE0DD0" w:rsidRPr="009D1C61" w:rsidRDefault="00FE0DD0" w:rsidP="00A958BA">
            <w:pPr>
              <w:jc w:val="center"/>
              <w:rPr>
                <w:kern w:val="2"/>
              </w:rPr>
            </w:pPr>
          </w:p>
        </w:tc>
        <w:tc>
          <w:tcPr>
            <w:tcW w:w="369" w:type="dxa"/>
            <w:tcBorders>
              <w:top w:val="nil"/>
              <w:left w:val="nil"/>
              <w:bottom w:val="nil"/>
              <w:right w:val="nil"/>
            </w:tcBorders>
            <w:vAlign w:val="bottom"/>
          </w:tcPr>
          <w:p w14:paraId="68787A68" w14:textId="77777777" w:rsidR="00FE0DD0" w:rsidRPr="009D1C61" w:rsidRDefault="00FE0DD0" w:rsidP="00A958BA">
            <w:pPr>
              <w:jc w:val="right"/>
              <w:rPr>
                <w:kern w:val="2"/>
              </w:rPr>
            </w:pPr>
            <w:r w:rsidRPr="009D1C61">
              <w:rPr>
                <w:kern w:val="2"/>
              </w:rPr>
              <w:t>20</w:t>
            </w:r>
          </w:p>
        </w:tc>
        <w:tc>
          <w:tcPr>
            <w:tcW w:w="369" w:type="dxa"/>
            <w:tcBorders>
              <w:top w:val="nil"/>
              <w:left w:val="nil"/>
              <w:bottom w:val="single" w:sz="4" w:space="0" w:color="auto"/>
              <w:right w:val="nil"/>
            </w:tcBorders>
            <w:vAlign w:val="bottom"/>
          </w:tcPr>
          <w:p w14:paraId="70FCC48A" w14:textId="77777777" w:rsidR="00FE0DD0" w:rsidRPr="009D1C61" w:rsidRDefault="00FE0DD0" w:rsidP="00A958BA">
            <w:pPr>
              <w:rPr>
                <w:kern w:val="2"/>
              </w:rPr>
            </w:pPr>
          </w:p>
        </w:tc>
        <w:tc>
          <w:tcPr>
            <w:tcW w:w="454" w:type="dxa"/>
            <w:tcBorders>
              <w:top w:val="nil"/>
              <w:left w:val="nil"/>
              <w:bottom w:val="nil"/>
              <w:right w:val="nil"/>
            </w:tcBorders>
            <w:vAlign w:val="bottom"/>
          </w:tcPr>
          <w:p w14:paraId="2C0CDD64" w14:textId="77777777" w:rsidR="00FE0DD0" w:rsidRPr="009D1C61" w:rsidRDefault="00FE0DD0" w:rsidP="00A958BA">
            <w:pPr>
              <w:ind w:left="57"/>
              <w:rPr>
                <w:kern w:val="2"/>
              </w:rPr>
            </w:pPr>
            <w:r w:rsidRPr="009D1C61">
              <w:rPr>
                <w:kern w:val="2"/>
              </w:rPr>
              <w:t>г.</w:t>
            </w:r>
          </w:p>
        </w:tc>
        <w:tc>
          <w:tcPr>
            <w:tcW w:w="3119" w:type="dxa"/>
            <w:tcBorders>
              <w:top w:val="nil"/>
              <w:left w:val="nil"/>
              <w:bottom w:val="single" w:sz="4" w:space="0" w:color="auto"/>
              <w:right w:val="nil"/>
            </w:tcBorders>
            <w:vAlign w:val="bottom"/>
          </w:tcPr>
          <w:p w14:paraId="04961787" w14:textId="77777777" w:rsidR="00FE0DD0" w:rsidRPr="009D1C61" w:rsidRDefault="00FE0DD0" w:rsidP="00A958BA">
            <w:pPr>
              <w:jc w:val="center"/>
              <w:rPr>
                <w:kern w:val="2"/>
              </w:rPr>
            </w:pPr>
          </w:p>
        </w:tc>
        <w:tc>
          <w:tcPr>
            <w:tcW w:w="170" w:type="dxa"/>
            <w:tcBorders>
              <w:top w:val="nil"/>
              <w:left w:val="nil"/>
              <w:bottom w:val="nil"/>
              <w:right w:val="nil"/>
            </w:tcBorders>
            <w:vAlign w:val="bottom"/>
          </w:tcPr>
          <w:p w14:paraId="0D11537D" w14:textId="77777777" w:rsidR="00FE0DD0" w:rsidRPr="009D1C61" w:rsidRDefault="00FE0DD0" w:rsidP="00A958BA">
            <w:pPr>
              <w:jc w:val="center"/>
              <w:rPr>
                <w:kern w:val="2"/>
              </w:rPr>
            </w:pPr>
          </w:p>
        </w:tc>
        <w:tc>
          <w:tcPr>
            <w:tcW w:w="2636" w:type="dxa"/>
            <w:tcBorders>
              <w:top w:val="nil"/>
              <w:left w:val="nil"/>
              <w:bottom w:val="single" w:sz="4" w:space="0" w:color="auto"/>
              <w:right w:val="nil"/>
            </w:tcBorders>
            <w:vAlign w:val="bottom"/>
          </w:tcPr>
          <w:p w14:paraId="6CBC93C9" w14:textId="77777777" w:rsidR="00FE0DD0" w:rsidRPr="009D1C61" w:rsidRDefault="00FE0DD0" w:rsidP="00A958BA">
            <w:pPr>
              <w:jc w:val="center"/>
              <w:rPr>
                <w:kern w:val="2"/>
              </w:rPr>
            </w:pPr>
          </w:p>
        </w:tc>
      </w:tr>
      <w:tr w:rsidR="00FE0DD0" w:rsidRPr="009D1C61" w14:paraId="01F3BD10" w14:textId="77777777" w:rsidTr="009D1C61">
        <w:trPr>
          <w:cantSplit/>
        </w:trPr>
        <w:tc>
          <w:tcPr>
            <w:tcW w:w="198" w:type="dxa"/>
            <w:tcBorders>
              <w:top w:val="nil"/>
              <w:left w:val="nil"/>
              <w:bottom w:val="nil"/>
              <w:right w:val="nil"/>
            </w:tcBorders>
          </w:tcPr>
          <w:p w14:paraId="24383E51" w14:textId="77777777" w:rsidR="00FE0DD0" w:rsidRPr="009D1C61" w:rsidRDefault="00FE0DD0" w:rsidP="00A958BA">
            <w:pPr>
              <w:jc w:val="right"/>
              <w:rPr>
                <w:kern w:val="2"/>
              </w:rPr>
            </w:pPr>
          </w:p>
        </w:tc>
        <w:tc>
          <w:tcPr>
            <w:tcW w:w="454" w:type="dxa"/>
            <w:tcBorders>
              <w:top w:val="nil"/>
              <w:left w:val="nil"/>
              <w:bottom w:val="nil"/>
              <w:right w:val="nil"/>
            </w:tcBorders>
          </w:tcPr>
          <w:p w14:paraId="1CBB7B1A" w14:textId="77777777" w:rsidR="00FE0DD0" w:rsidRPr="009D1C61" w:rsidRDefault="00FE0DD0" w:rsidP="00A958BA">
            <w:pPr>
              <w:jc w:val="center"/>
              <w:rPr>
                <w:kern w:val="2"/>
              </w:rPr>
            </w:pPr>
          </w:p>
        </w:tc>
        <w:tc>
          <w:tcPr>
            <w:tcW w:w="255" w:type="dxa"/>
            <w:tcBorders>
              <w:top w:val="nil"/>
              <w:left w:val="nil"/>
              <w:bottom w:val="nil"/>
              <w:right w:val="nil"/>
            </w:tcBorders>
          </w:tcPr>
          <w:p w14:paraId="5F6E4778" w14:textId="77777777" w:rsidR="00FE0DD0" w:rsidRPr="009D1C61" w:rsidRDefault="00FE0DD0" w:rsidP="00A958BA">
            <w:pPr>
              <w:rPr>
                <w:kern w:val="2"/>
              </w:rPr>
            </w:pPr>
          </w:p>
        </w:tc>
        <w:tc>
          <w:tcPr>
            <w:tcW w:w="1474" w:type="dxa"/>
            <w:tcBorders>
              <w:top w:val="nil"/>
              <w:left w:val="nil"/>
              <w:bottom w:val="nil"/>
              <w:right w:val="nil"/>
            </w:tcBorders>
          </w:tcPr>
          <w:p w14:paraId="24B8BB2F" w14:textId="77777777" w:rsidR="00FE0DD0" w:rsidRPr="009D1C61" w:rsidRDefault="00FE0DD0" w:rsidP="00A958BA">
            <w:pPr>
              <w:jc w:val="center"/>
              <w:rPr>
                <w:kern w:val="2"/>
              </w:rPr>
            </w:pPr>
          </w:p>
        </w:tc>
        <w:tc>
          <w:tcPr>
            <w:tcW w:w="369" w:type="dxa"/>
            <w:tcBorders>
              <w:top w:val="nil"/>
              <w:left w:val="nil"/>
              <w:bottom w:val="nil"/>
              <w:right w:val="nil"/>
            </w:tcBorders>
          </w:tcPr>
          <w:p w14:paraId="5DF1C5D3" w14:textId="77777777" w:rsidR="00FE0DD0" w:rsidRPr="009D1C61" w:rsidRDefault="00FE0DD0" w:rsidP="00A958BA">
            <w:pPr>
              <w:jc w:val="right"/>
              <w:rPr>
                <w:kern w:val="2"/>
              </w:rPr>
            </w:pPr>
          </w:p>
        </w:tc>
        <w:tc>
          <w:tcPr>
            <w:tcW w:w="369" w:type="dxa"/>
            <w:tcBorders>
              <w:top w:val="nil"/>
              <w:left w:val="nil"/>
              <w:bottom w:val="nil"/>
              <w:right w:val="nil"/>
            </w:tcBorders>
          </w:tcPr>
          <w:p w14:paraId="1F3F21FF" w14:textId="77777777" w:rsidR="00FE0DD0" w:rsidRPr="009D1C61" w:rsidRDefault="00FE0DD0" w:rsidP="00A958BA">
            <w:pPr>
              <w:rPr>
                <w:kern w:val="2"/>
              </w:rPr>
            </w:pPr>
          </w:p>
        </w:tc>
        <w:tc>
          <w:tcPr>
            <w:tcW w:w="454" w:type="dxa"/>
            <w:tcBorders>
              <w:top w:val="nil"/>
              <w:left w:val="nil"/>
              <w:bottom w:val="nil"/>
              <w:right w:val="nil"/>
            </w:tcBorders>
          </w:tcPr>
          <w:p w14:paraId="5407EE28" w14:textId="77777777" w:rsidR="00FE0DD0" w:rsidRPr="009D1C61" w:rsidRDefault="00FE0DD0" w:rsidP="00A958BA">
            <w:pPr>
              <w:rPr>
                <w:kern w:val="2"/>
              </w:rPr>
            </w:pPr>
          </w:p>
        </w:tc>
        <w:tc>
          <w:tcPr>
            <w:tcW w:w="3119" w:type="dxa"/>
            <w:tcBorders>
              <w:top w:val="nil"/>
              <w:left w:val="nil"/>
              <w:bottom w:val="nil"/>
              <w:right w:val="nil"/>
            </w:tcBorders>
          </w:tcPr>
          <w:p w14:paraId="4F48490D" w14:textId="77777777" w:rsidR="00FE0DD0" w:rsidRPr="009D1C61" w:rsidRDefault="00FE0DD0" w:rsidP="00A958BA">
            <w:pPr>
              <w:jc w:val="center"/>
              <w:rPr>
                <w:kern w:val="2"/>
              </w:rPr>
            </w:pPr>
            <w:r w:rsidRPr="009D1C61">
              <w:rPr>
                <w:kern w:val="2"/>
              </w:rPr>
              <w:t>(подпись заявителя или уполномоченного им лица)</w:t>
            </w:r>
          </w:p>
        </w:tc>
        <w:tc>
          <w:tcPr>
            <w:tcW w:w="170" w:type="dxa"/>
            <w:tcBorders>
              <w:top w:val="nil"/>
              <w:left w:val="nil"/>
              <w:bottom w:val="nil"/>
              <w:right w:val="nil"/>
            </w:tcBorders>
          </w:tcPr>
          <w:p w14:paraId="23274D5E" w14:textId="77777777" w:rsidR="00FE0DD0" w:rsidRPr="009D1C61" w:rsidRDefault="00FE0DD0" w:rsidP="00A958BA">
            <w:pPr>
              <w:jc w:val="center"/>
              <w:rPr>
                <w:kern w:val="2"/>
              </w:rPr>
            </w:pPr>
          </w:p>
        </w:tc>
        <w:tc>
          <w:tcPr>
            <w:tcW w:w="2636" w:type="dxa"/>
            <w:tcBorders>
              <w:top w:val="nil"/>
              <w:left w:val="nil"/>
              <w:bottom w:val="nil"/>
              <w:right w:val="nil"/>
            </w:tcBorders>
          </w:tcPr>
          <w:p w14:paraId="35CFDA3A" w14:textId="77777777" w:rsidR="00FE0DD0" w:rsidRPr="009D1C61" w:rsidRDefault="00FE0DD0" w:rsidP="00A958BA">
            <w:pPr>
              <w:jc w:val="center"/>
              <w:rPr>
                <w:kern w:val="2"/>
              </w:rPr>
            </w:pPr>
            <w:r w:rsidRPr="009D1C61">
              <w:rPr>
                <w:kern w:val="2"/>
              </w:rPr>
              <w:t xml:space="preserve">(фамилия, имя, отчество </w:t>
            </w:r>
            <w:r w:rsidRPr="009D1C61">
              <w:rPr>
                <w:kern w:val="2"/>
              </w:rPr>
              <w:br/>
              <w:t>(при наличии)</w:t>
            </w:r>
          </w:p>
        </w:tc>
      </w:tr>
    </w:tbl>
    <w:p w14:paraId="7EA8C80E" w14:textId="77777777" w:rsidR="00FE0DD0" w:rsidRPr="009D1C61" w:rsidRDefault="00FE0DD0" w:rsidP="00FE0DD0">
      <w:pPr>
        <w:rPr>
          <w:kern w:val="2"/>
        </w:rPr>
      </w:pPr>
    </w:p>
    <w:p w14:paraId="2C0FB89A" w14:textId="77777777" w:rsidR="00FE0DD0" w:rsidRPr="009D1C61" w:rsidRDefault="00FE0DD0" w:rsidP="00FE0DD0">
      <w:pPr>
        <w:rPr>
          <w:b/>
          <w:strike/>
          <w:kern w:val="2"/>
        </w:rPr>
      </w:pPr>
    </w:p>
    <w:p w14:paraId="7229AB8F" w14:textId="77777777" w:rsidR="00FE0DD0" w:rsidRPr="009D1C61" w:rsidRDefault="00FE0DD0" w:rsidP="00FE0DD0">
      <w:pPr>
        <w:rPr>
          <w:b/>
          <w:strike/>
          <w:kern w:val="2"/>
        </w:rPr>
      </w:pPr>
    </w:p>
    <w:p w14:paraId="43A76EF5" w14:textId="77777777" w:rsidR="00FE0DD0" w:rsidRPr="009D1C61" w:rsidRDefault="00FE0DD0" w:rsidP="00FE0DD0">
      <w:pPr>
        <w:pStyle w:val="ConsPlusNormal"/>
        <w:ind w:firstLine="8222"/>
        <w:outlineLvl w:val="0"/>
        <w:rPr>
          <w:rFonts w:ascii="Times New Roman" w:hAnsi="Times New Roman" w:cs="Times New Roman"/>
          <w:b/>
          <w:kern w:val="2"/>
          <w:sz w:val="24"/>
          <w:szCs w:val="24"/>
        </w:rPr>
      </w:pPr>
    </w:p>
    <w:p w14:paraId="2F0DEEC3" w14:textId="77777777" w:rsidR="009D1C61" w:rsidRPr="009D1C61" w:rsidRDefault="009D1C61">
      <w:pPr>
        <w:rPr>
          <w:b/>
          <w:kern w:val="2"/>
        </w:rPr>
      </w:pPr>
      <w:r w:rsidRPr="009D1C61">
        <w:rPr>
          <w:b/>
          <w:kern w:val="2"/>
        </w:rPr>
        <w:br w:type="page"/>
      </w:r>
    </w:p>
    <w:p w14:paraId="095876F6" w14:textId="1BB2A26D" w:rsidR="00FE0DD0" w:rsidRPr="009D1C61" w:rsidRDefault="00FE0DD0" w:rsidP="009D1C61">
      <w:pPr>
        <w:pStyle w:val="ConsPlusNormal"/>
        <w:ind w:firstLine="7797"/>
        <w:outlineLvl w:val="0"/>
        <w:rPr>
          <w:rFonts w:ascii="Times New Roman" w:hAnsi="Times New Roman" w:cs="Times New Roman"/>
          <w:b/>
          <w:kern w:val="2"/>
          <w:sz w:val="24"/>
          <w:szCs w:val="24"/>
        </w:rPr>
      </w:pPr>
      <w:r w:rsidRPr="009D1C61">
        <w:rPr>
          <w:rFonts w:ascii="Times New Roman" w:hAnsi="Times New Roman" w:cs="Times New Roman"/>
          <w:b/>
          <w:kern w:val="2"/>
          <w:sz w:val="24"/>
          <w:szCs w:val="24"/>
        </w:rPr>
        <w:t>Приложение 2</w:t>
      </w:r>
    </w:p>
    <w:p w14:paraId="21D8798F" w14:textId="77777777" w:rsidR="00FE0DD0" w:rsidRPr="009D1C61" w:rsidRDefault="00FE0DD0" w:rsidP="00FE0DD0">
      <w:pPr>
        <w:pStyle w:val="ConsPlusNormal"/>
        <w:jc w:val="right"/>
        <w:rPr>
          <w:rFonts w:ascii="Times New Roman" w:hAnsi="Times New Roman" w:cs="Times New Roman"/>
          <w:kern w:val="2"/>
        </w:rPr>
      </w:pPr>
      <w:r w:rsidRPr="009D1C61">
        <w:rPr>
          <w:rFonts w:ascii="Times New Roman" w:hAnsi="Times New Roman" w:cs="Times New Roman"/>
          <w:kern w:val="2"/>
          <w:sz w:val="24"/>
          <w:szCs w:val="24"/>
        </w:rPr>
        <w:t>к административному регламенту</w:t>
      </w:r>
    </w:p>
    <w:p w14:paraId="08BC33A7" w14:textId="77777777" w:rsidR="00FE0DD0" w:rsidRPr="009D1C61" w:rsidRDefault="00FE0DD0" w:rsidP="00FE0DD0">
      <w:pPr>
        <w:pStyle w:val="ConsPlusNormal"/>
        <w:jc w:val="right"/>
        <w:rPr>
          <w:rFonts w:ascii="Times New Roman" w:hAnsi="Times New Roman" w:cs="Times New Roman"/>
          <w:kern w:val="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6"/>
      </w:tblGrid>
      <w:tr w:rsidR="00FE0DD0" w:rsidRPr="009D1C61" w14:paraId="69A8F2D0" w14:textId="77777777" w:rsidTr="00A958BA">
        <w:tc>
          <w:tcPr>
            <w:tcW w:w="5386" w:type="dxa"/>
          </w:tcPr>
          <w:p w14:paraId="371632D5" w14:textId="77777777" w:rsidR="00FE0DD0" w:rsidRPr="009D1C61" w:rsidRDefault="00FE0DD0" w:rsidP="00A958BA">
            <w:pPr>
              <w:autoSpaceDE w:val="0"/>
              <w:autoSpaceDN w:val="0"/>
              <w:adjustRightInd w:val="0"/>
              <w:rPr>
                <w:kern w:val="2"/>
              </w:rPr>
            </w:pPr>
            <w:r w:rsidRPr="009D1C61">
              <w:rPr>
                <w:kern w:val="2"/>
              </w:rPr>
              <w:t>(Бланк органа, осуществляющего согласование)</w:t>
            </w:r>
          </w:p>
        </w:tc>
      </w:tr>
    </w:tbl>
    <w:p w14:paraId="117802D0" w14:textId="77777777" w:rsidR="00FE0DD0" w:rsidRPr="009D1C61" w:rsidRDefault="00FE0DD0" w:rsidP="00FE0DD0">
      <w:pPr>
        <w:autoSpaceDE w:val="0"/>
        <w:autoSpaceDN w:val="0"/>
        <w:adjustRightInd w:val="0"/>
        <w:jc w:val="both"/>
        <w:outlineLvl w:val="0"/>
        <w:rPr>
          <w:kern w:val="2"/>
        </w:rPr>
      </w:pPr>
    </w:p>
    <w:p w14:paraId="44109298" w14:textId="77777777" w:rsidR="00FE0DD0" w:rsidRPr="009D1C61" w:rsidRDefault="00FE0DD0" w:rsidP="00FE0DD0">
      <w:pPr>
        <w:pStyle w:val="10"/>
        <w:keepNext w:val="0"/>
        <w:autoSpaceDE w:val="0"/>
        <w:autoSpaceDN w:val="0"/>
        <w:adjustRightInd w:val="0"/>
        <w:jc w:val="both"/>
        <w:rPr>
          <w:rFonts w:ascii="Courier New" w:hAnsi="Courier New" w:cs="Courier New"/>
          <w:b w:val="0"/>
          <w:bCs/>
          <w:kern w:val="2"/>
          <w:sz w:val="20"/>
        </w:rPr>
      </w:pPr>
      <w:r w:rsidRPr="009D1C61">
        <w:rPr>
          <w:rFonts w:ascii="Courier New" w:hAnsi="Courier New" w:cs="Courier New"/>
          <w:b w:val="0"/>
          <w:bCs/>
          <w:kern w:val="2"/>
          <w:sz w:val="20"/>
        </w:rPr>
        <w:t xml:space="preserve">                                  РЕШЕНИЕ</w:t>
      </w:r>
    </w:p>
    <w:p w14:paraId="4AD4B16D" w14:textId="77777777" w:rsidR="00FE0DD0" w:rsidRPr="009D1C61" w:rsidRDefault="00FE0DD0" w:rsidP="00FE0DD0">
      <w:pPr>
        <w:pStyle w:val="10"/>
        <w:keepNext w:val="0"/>
        <w:autoSpaceDE w:val="0"/>
        <w:autoSpaceDN w:val="0"/>
        <w:adjustRightInd w:val="0"/>
        <w:jc w:val="both"/>
        <w:rPr>
          <w:rFonts w:ascii="Courier New" w:hAnsi="Courier New" w:cs="Courier New"/>
          <w:b w:val="0"/>
          <w:bCs/>
          <w:kern w:val="2"/>
          <w:sz w:val="20"/>
        </w:rPr>
      </w:pPr>
      <w:r w:rsidRPr="009D1C61">
        <w:rPr>
          <w:rFonts w:ascii="Courier New" w:hAnsi="Courier New" w:cs="Courier New"/>
          <w:b w:val="0"/>
          <w:bCs/>
          <w:kern w:val="2"/>
          <w:sz w:val="20"/>
        </w:rPr>
        <w:t xml:space="preserve">        о согласовании или об отказе в согласовании переустройства</w:t>
      </w:r>
    </w:p>
    <w:p w14:paraId="5CA78520" w14:textId="77777777" w:rsidR="00FE0DD0" w:rsidRPr="009D1C61" w:rsidRDefault="00FE0DD0" w:rsidP="00FE0DD0">
      <w:pPr>
        <w:pStyle w:val="10"/>
        <w:keepNext w:val="0"/>
        <w:autoSpaceDE w:val="0"/>
        <w:autoSpaceDN w:val="0"/>
        <w:adjustRightInd w:val="0"/>
        <w:jc w:val="both"/>
        <w:rPr>
          <w:rFonts w:ascii="Courier New" w:hAnsi="Courier New" w:cs="Courier New"/>
          <w:b w:val="0"/>
          <w:bCs/>
          <w:kern w:val="2"/>
          <w:sz w:val="20"/>
        </w:rPr>
      </w:pPr>
      <w:r w:rsidRPr="009D1C61">
        <w:rPr>
          <w:rFonts w:ascii="Courier New" w:hAnsi="Courier New" w:cs="Courier New"/>
          <w:b w:val="0"/>
          <w:bCs/>
          <w:kern w:val="2"/>
          <w:sz w:val="20"/>
        </w:rPr>
        <w:t xml:space="preserve">          и (или) перепланировки помещения в многоквартирном доме</w:t>
      </w:r>
    </w:p>
    <w:p w14:paraId="21AB175C" w14:textId="77777777" w:rsidR="00FE0DD0" w:rsidRPr="009D1C61" w:rsidRDefault="00FE0DD0" w:rsidP="00FE0DD0">
      <w:pPr>
        <w:pStyle w:val="10"/>
        <w:keepNext w:val="0"/>
        <w:autoSpaceDE w:val="0"/>
        <w:autoSpaceDN w:val="0"/>
        <w:adjustRightInd w:val="0"/>
        <w:jc w:val="both"/>
        <w:rPr>
          <w:rFonts w:ascii="Courier New" w:hAnsi="Courier New" w:cs="Courier New"/>
          <w:b w:val="0"/>
          <w:bCs/>
          <w:kern w:val="2"/>
          <w:sz w:val="20"/>
        </w:rPr>
      </w:pPr>
    </w:p>
    <w:p w14:paraId="3BABEC21" w14:textId="77777777" w:rsidR="00FE0DD0" w:rsidRPr="009D1C61" w:rsidRDefault="00FE0DD0" w:rsidP="00FE0DD0">
      <w:pPr>
        <w:pStyle w:val="10"/>
        <w:keepNext w:val="0"/>
        <w:autoSpaceDE w:val="0"/>
        <w:autoSpaceDN w:val="0"/>
        <w:adjustRightInd w:val="0"/>
        <w:jc w:val="both"/>
        <w:rPr>
          <w:rFonts w:ascii="Courier New" w:hAnsi="Courier New" w:cs="Courier New"/>
          <w:b w:val="0"/>
          <w:bCs/>
          <w:kern w:val="2"/>
          <w:sz w:val="20"/>
        </w:rPr>
      </w:pPr>
      <w:r w:rsidRPr="009D1C61">
        <w:rPr>
          <w:rFonts w:ascii="Courier New" w:hAnsi="Courier New" w:cs="Courier New"/>
          <w:b w:val="0"/>
          <w:bCs/>
          <w:kern w:val="2"/>
          <w:sz w:val="20"/>
        </w:rPr>
        <w:t>В связи с заявлением ______________________________________________________</w:t>
      </w:r>
    </w:p>
    <w:p w14:paraId="4D8E814F" w14:textId="77777777" w:rsidR="00FE0DD0" w:rsidRPr="009D1C61" w:rsidRDefault="00FE0DD0" w:rsidP="00FE0DD0">
      <w:pPr>
        <w:pStyle w:val="10"/>
        <w:keepNext w:val="0"/>
        <w:autoSpaceDE w:val="0"/>
        <w:autoSpaceDN w:val="0"/>
        <w:adjustRightInd w:val="0"/>
        <w:jc w:val="both"/>
        <w:rPr>
          <w:rFonts w:ascii="Courier New" w:hAnsi="Courier New" w:cs="Courier New"/>
          <w:b w:val="0"/>
          <w:bCs/>
          <w:kern w:val="2"/>
          <w:sz w:val="20"/>
        </w:rPr>
      </w:pPr>
      <w:r w:rsidRPr="009D1C61">
        <w:rPr>
          <w:rFonts w:ascii="Courier New" w:hAnsi="Courier New" w:cs="Courier New"/>
          <w:b w:val="0"/>
          <w:bCs/>
          <w:kern w:val="2"/>
          <w:sz w:val="20"/>
        </w:rPr>
        <w:t>___________________________________________________________________________</w:t>
      </w:r>
    </w:p>
    <w:p w14:paraId="6F038CF0" w14:textId="77777777" w:rsidR="00FE0DD0" w:rsidRPr="009D1C61" w:rsidRDefault="00FE0DD0" w:rsidP="00FE0DD0">
      <w:pPr>
        <w:pStyle w:val="10"/>
        <w:keepNext w:val="0"/>
        <w:autoSpaceDE w:val="0"/>
        <w:autoSpaceDN w:val="0"/>
        <w:adjustRightInd w:val="0"/>
        <w:jc w:val="both"/>
        <w:rPr>
          <w:rFonts w:ascii="Courier New" w:hAnsi="Courier New" w:cs="Courier New"/>
          <w:b w:val="0"/>
          <w:bCs/>
          <w:kern w:val="2"/>
          <w:sz w:val="20"/>
        </w:rPr>
      </w:pPr>
      <w:r w:rsidRPr="009D1C61">
        <w:rPr>
          <w:rFonts w:ascii="Courier New" w:hAnsi="Courier New" w:cs="Courier New"/>
          <w:b w:val="0"/>
          <w:bCs/>
          <w:kern w:val="2"/>
          <w:sz w:val="20"/>
        </w:rPr>
        <w:t xml:space="preserve">  (для юридических лиц - полное и сокращенное (при наличии) наименования,</w:t>
      </w:r>
    </w:p>
    <w:p w14:paraId="7642B9D6" w14:textId="77777777" w:rsidR="00FE0DD0" w:rsidRPr="009D1C61" w:rsidRDefault="00FE0DD0" w:rsidP="00FE0DD0">
      <w:pPr>
        <w:pStyle w:val="10"/>
        <w:keepNext w:val="0"/>
        <w:autoSpaceDE w:val="0"/>
        <w:autoSpaceDN w:val="0"/>
        <w:adjustRightInd w:val="0"/>
        <w:jc w:val="both"/>
        <w:rPr>
          <w:rFonts w:ascii="Courier New" w:hAnsi="Courier New" w:cs="Courier New"/>
          <w:b w:val="0"/>
          <w:bCs/>
          <w:kern w:val="2"/>
          <w:sz w:val="20"/>
        </w:rPr>
      </w:pPr>
      <w:r w:rsidRPr="009D1C61">
        <w:rPr>
          <w:rFonts w:ascii="Courier New" w:hAnsi="Courier New" w:cs="Courier New"/>
          <w:b w:val="0"/>
          <w:bCs/>
          <w:kern w:val="2"/>
          <w:sz w:val="20"/>
        </w:rPr>
        <w:t xml:space="preserve">     основной государственный регистрационный номер (для иностранного</w:t>
      </w:r>
    </w:p>
    <w:p w14:paraId="78E0413F" w14:textId="77777777" w:rsidR="00FE0DD0" w:rsidRPr="009D1C61" w:rsidRDefault="00FE0DD0" w:rsidP="00FE0DD0">
      <w:pPr>
        <w:pStyle w:val="10"/>
        <w:keepNext w:val="0"/>
        <w:autoSpaceDE w:val="0"/>
        <w:autoSpaceDN w:val="0"/>
        <w:adjustRightInd w:val="0"/>
        <w:jc w:val="both"/>
        <w:rPr>
          <w:rFonts w:ascii="Courier New" w:hAnsi="Courier New" w:cs="Courier New"/>
          <w:b w:val="0"/>
          <w:bCs/>
          <w:kern w:val="2"/>
          <w:sz w:val="20"/>
        </w:rPr>
      </w:pPr>
      <w:r w:rsidRPr="009D1C61">
        <w:rPr>
          <w:rFonts w:ascii="Courier New" w:hAnsi="Courier New" w:cs="Courier New"/>
          <w:b w:val="0"/>
          <w:bCs/>
          <w:kern w:val="2"/>
          <w:sz w:val="20"/>
        </w:rPr>
        <w:t xml:space="preserve">      юридического лица - регистрационный номер, присвоенный данному</w:t>
      </w:r>
    </w:p>
    <w:p w14:paraId="4E340D7D" w14:textId="77777777" w:rsidR="00FE0DD0" w:rsidRPr="009D1C61" w:rsidRDefault="00FE0DD0" w:rsidP="00FE0DD0">
      <w:pPr>
        <w:pStyle w:val="10"/>
        <w:keepNext w:val="0"/>
        <w:autoSpaceDE w:val="0"/>
        <w:autoSpaceDN w:val="0"/>
        <w:adjustRightInd w:val="0"/>
        <w:jc w:val="both"/>
        <w:rPr>
          <w:rFonts w:ascii="Courier New" w:hAnsi="Courier New" w:cs="Courier New"/>
          <w:b w:val="0"/>
          <w:bCs/>
          <w:kern w:val="2"/>
          <w:sz w:val="20"/>
        </w:rPr>
      </w:pPr>
      <w:r w:rsidRPr="009D1C61">
        <w:rPr>
          <w:rFonts w:ascii="Courier New" w:hAnsi="Courier New" w:cs="Courier New"/>
          <w:b w:val="0"/>
          <w:bCs/>
          <w:kern w:val="2"/>
          <w:sz w:val="20"/>
        </w:rPr>
        <w:t xml:space="preserve">  юридическому лицу в стране регистрации (инкорпорации), или его аналог);</w:t>
      </w:r>
    </w:p>
    <w:p w14:paraId="3DF65B23" w14:textId="77777777" w:rsidR="00FE0DD0" w:rsidRPr="009D1C61" w:rsidRDefault="00FE0DD0" w:rsidP="00FE0DD0">
      <w:pPr>
        <w:pStyle w:val="10"/>
        <w:keepNext w:val="0"/>
        <w:autoSpaceDE w:val="0"/>
        <w:autoSpaceDN w:val="0"/>
        <w:adjustRightInd w:val="0"/>
        <w:jc w:val="both"/>
        <w:rPr>
          <w:rFonts w:ascii="Courier New" w:hAnsi="Courier New" w:cs="Courier New"/>
          <w:b w:val="0"/>
          <w:bCs/>
          <w:kern w:val="2"/>
          <w:sz w:val="20"/>
        </w:rPr>
      </w:pPr>
      <w:r w:rsidRPr="009D1C61">
        <w:rPr>
          <w:rFonts w:ascii="Courier New" w:hAnsi="Courier New" w:cs="Courier New"/>
          <w:b w:val="0"/>
          <w:bCs/>
          <w:kern w:val="2"/>
          <w:sz w:val="20"/>
        </w:rPr>
        <w:t xml:space="preserve">     для физических лиц - фамилия, имя, отчество (при наличии), серия</w:t>
      </w:r>
    </w:p>
    <w:p w14:paraId="2F1328AE" w14:textId="77777777" w:rsidR="00FE0DD0" w:rsidRPr="009D1C61" w:rsidRDefault="00FE0DD0" w:rsidP="00FE0DD0">
      <w:pPr>
        <w:pStyle w:val="10"/>
        <w:keepNext w:val="0"/>
        <w:autoSpaceDE w:val="0"/>
        <w:autoSpaceDN w:val="0"/>
        <w:adjustRightInd w:val="0"/>
        <w:jc w:val="both"/>
        <w:rPr>
          <w:rFonts w:ascii="Courier New" w:hAnsi="Courier New" w:cs="Courier New"/>
          <w:b w:val="0"/>
          <w:bCs/>
          <w:kern w:val="2"/>
          <w:sz w:val="20"/>
        </w:rPr>
      </w:pPr>
      <w:r w:rsidRPr="009D1C61">
        <w:rPr>
          <w:rFonts w:ascii="Courier New" w:hAnsi="Courier New" w:cs="Courier New"/>
          <w:b w:val="0"/>
          <w:bCs/>
          <w:kern w:val="2"/>
          <w:sz w:val="20"/>
        </w:rPr>
        <w:t xml:space="preserve">    и номер документа, удостоверяющего личность физического лица, адрес</w:t>
      </w:r>
    </w:p>
    <w:p w14:paraId="0D0C6252" w14:textId="77777777" w:rsidR="00FE0DD0" w:rsidRPr="009D1C61" w:rsidRDefault="00FE0DD0" w:rsidP="00FE0DD0">
      <w:pPr>
        <w:pStyle w:val="10"/>
        <w:keepNext w:val="0"/>
        <w:autoSpaceDE w:val="0"/>
        <w:autoSpaceDN w:val="0"/>
        <w:adjustRightInd w:val="0"/>
        <w:jc w:val="both"/>
        <w:rPr>
          <w:rFonts w:ascii="Courier New" w:hAnsi="Courier New" w:cs="Courier New"/>
          <w:b w:val="0"/>
          <w:bCs/>
          <w:kern w:val="2"/>
          <w:sz w:val="20"/>
        </w:rPr>
      </w:pPr>
      <w:r w:rsidRPr="009D1C61">
        <w:rPr>
          <w:rFonts w:ascii="Courier New" w:hAnsi="Courier New" w:cs="Courier New"/>
          <w:b w:val="0"/>
          <w:bCs/>
          <w:kern w:val="2"/>
          <w:sz w:val="20"/>
        </w:rPr>
        <w:t xml:space="preserve">    регистрации по месту жительства)</w:t>
      </w:r>
    </w:p>
    <w:p w14:paraId="2F24A5BA" w14:textId="77777777" w:rsidR="00FE0DD0" w:rsidRPr="009D1C61" w:rsidRDefault="00FE0DD0" w:rsidP="00FE0DD0">
      <w:pPr>
        <w:pStyle w:val="10"/>
        <w:keepNext w:val="0"/>
        <w:autoSpaceDE w:val="0"/>
        <w:autoSpaceDN w:val="0"/>
        <w:adjustRightInd w:val="0"/>
        <w:jc w:val="both"/>
        <w:rPr>
          <w:rFonts w:ascii="Courier New" w:hAnsi="Courier New" w:cs="Courier New"/>
          <w:b w:val="0"/>
          <w:bCs/>
          <w:kern w:val="2"/>
          <w:sz w:val="20"/>
        </w:rPr>
      </w:pPr>
      <w:r w:rsidRPr="009D1C61">
        <w:rPr>
          <w:rFonts w:ascii="Courier New" w:hAnsi="Courier New" w:cs="Courier New"/>
          <w:b w:val="0"/>
          <w:bCs/>
          <w:kern w:val="2"/>
          <w:sz w:val="20"/>
        </w:rPr>
        <w:t>___________________________________________________________________________</w:t>
      </w:r>
    </w:p>
    <w:p w14:paraId="2BF6A46B" w14:textId="77777777" w:rsidR="00FE0DD0" w:rsidRPr="009D1C61" w:rsidRDefault="00FE0DD0" w:rsidP="00FE0DD0">
      <w:pPr>
        <w:pStyle w:val="10"/>
        <w:keepNext w:val="0"/>
        <w:autoSpaceDE w:val="0"/>
        <w:autoSpaceDN w:val="0"/>
        <w:adjustRightInd w:val="0"/>
        <w:jc w:val="both"/>
        <w:rPr>
          <w:rFonts w:ascii="Courier New" w:hAnsi="Courier New" w:cs="Courier New"/>
          <w:b w:val="0"/>
          <w:bCs/>
          <w:kern w:val="2"/>
          <w:sz w:val="20"/>
        </w:rPr>
      </w:pPr>
      <w:r w:rsidRPr="009D1C61">
        <w:rPr>
          <w:rFonts w:ascii="Courier New" w:hAnsi="Courier New" w:cs="Courier New"/>
          <w:b w:val="0"/>
          <w:bCs/>
          <w:kern w:val="2"/>
          <w:sz w:val="20"/>
        </w:rPr>
        <w:t xml:space="preserve"> (номер и дата заявления о переустройстве и (или) перепланировке помещения</w:t>
      </w:r>
    </w:p>
    <w:p w14:paraId="300E5A2A" w14:textId="77777777" w:rsidR="00FE0DD0" w:rsidRPr="009D1C61" w:rsidRDefault="00FE0DD0" w:rsidP="00FE0DD0">
      <w:pPr>
        <w:pStyle w:val="10"/>
        <w:keepNext w:val="0"/>
        <w:autoSpaceDE w:val="0"/>
        <w:autoSpaceDN w:val="0"/>
        <w:adjustRightInd w:val="0"/>
        <w:jc w:val="both"/>
        <w:rPr>
          <w:rFonts w:ascii="Courier New" w:hAnsi="Courier New" w:cs="Courier New"/>
          <w:b w:val="0"/>
          <w:bCs/>
          <w:kern w:val="2"/>
          <w:sz w:val="20"/>
        </w:rPr>
      </w:pPr>
      <w:r w:rsidRPr="009D1C61">
        <w:rPr>
          <w:rFonts w:ascii="Courier New" w:hAnsi="Courier New" w:cs="Courier New"/>
          <w:b w:val="0"/>
          <w:bCs/>
          <w:kern w:val="2"/>
          <w:sz w:val="20"/>
        </w:rPr>
        <w:t xml:space="preserve">                          в многоквартирном доме)</w:t>
      </w:r>
    </w:p>
    <w:p w14:paraId="31A5C710" w14:textId="77777777" w:rsidR="00FE0DD0" w:rsidRPr="009D1C61" w:rsidRDefault="00FE0DD0" w:rsidP="00FE0DD0">
      <w:pPr>
        <w:pStyle w:val="10"/>
        <w:keepNext w:val="0"/>
        <w:autoSpaceDE w:val="0"/>
        <w:autoSpaceDN w:val="0"/>
        <w:adjustRightInd w:val="0"/>
        <w:jc w:val="both"/>
        <w:rPr>
          <w:rFonts w:ascii="Courier New" w:hAnsi="Courier New" w:cs="Courier New"/>
          <w:b w:val="0"/>
          <w:bCs/>
          <w:kern w:val="2"/>
          <w:sz w:val="20"/>
        </w:rPr>
      </w:pPr>
      <w:r w:rsidRPr="009D1C61">
        <w:rPr>
          <w:rFonts w:ascii="Courier New" w:hAnsi="Courier New" w:cs="Courier New"/>
          <w:b w:val="0"/>
          <w:bCs/>
          <w:kern w:val="2"/>
          <w:sz w:val="20"/>
        </w:rPr>
        <w:t>о переустройстве и (или) перепланировке помещения в многоквартирном доме по</w:t>
      </w:r>
    </w:p>
    <w:p w14:paraId="3FD2876E" w14:textId="77777777" w:rsidR="00FE0DD0" w:rsidRPr="009D1C61" w:rsidRDefault="00FE0DD0" w:rsidP="00FE0DD0">
      <w:pPr>
        <w:pStyle w:val="10"/>
        <w:keepNext w:val="0"/>
        <w:autoSpaceDE w:val="0"/>
        <w:autoSpaceDN w:val="0"/>
        <w:adjustRightInd w:val="0"/>
        <w:jc w:val="both"/>
        <w:rPr>
          <w:rFonts w:ascii="Courier New" w:hAnsi="Courier New" w:cs="Courier New"/>
          <w:b w:val="0"/>
          <w:bCs/>
          <w:kern w:val="2"/>
          <w:sz w:val="20"/>
        </w:rPr>
      </w:pPr>
      <w:r w:rsidRPr="009D1C61">
        <w:rPr>
          <w:rFonts w:ascii="Courier New" w:hAnsi="Courier New" w:cs="Courier New"/>
          <w:b w:val="0"/>
          <w:bCs/>
          <w:kern w:val="2"/>
          <w:sz w:val="20"/>
        </w:rPr>
        <w:t>адресу: ___________________________________________________________________</w:t>
      </w:r>
    </w:p>
    <w:p w14:paraId="0AA25FE8" w14:textId="77777777" w:rsidR="00FE0DD0" w:rsidRPr="009D1C61" w:rsidRDefault="00FE0DD0" w:rsidP="00FE0DD0">
      <w:pPr>
        <w:pStyle w:val="10"/>
        <w:keepNext w:val="0"/>
        <w:autoSpaceDE w:val="0"/>
        <w:autoSpaceDN w:val="0"/>
        <w:adjustRightInd w:val="0"/>
        <w:jc w:val="both"/>
        <w:rPr>
          <w:rFonts w:ascii="Courier New" w:hAnsi="Courier New" w:cs="Courier New"/>
          <w:b w:val="0"/>
          <w:bCs/>
          <w:kern w:val="2"/>
          <w:sz w:val="20"/>
        </w:rPr>
      </w:pPr>
      <w:r w:rsidRPr="009D1C61">
        <w:rPr>
          <w:rFonts w:ascii="Courier New" w:hAnsi="Courier New" w:cs="Courier New"/>
          <w:b w:val="0"/>
          <w:bCs/>
          <w:kern w:val="2"/>
          <w:sz w:val="20"/>
        </w:rPr>
        <w:t>___________________________________________________________________________</w:t>
      </w:r>
    </w:p>
    <w:p w14:paraId="1245EBB3" w14:textId="77777777" w:rsidR="00FE0DD0" w:rsidRPr="009D1C61" w:rsidRDefault="00FE0DD0" w:rsidP="00FE0DD0">
      <w:pPr>
        <w:pStyle w:val="10"/>
        <w:keepNext w:val="0"/>
        <w:autoSpaceDE w:val="0"/>
        <w:autoSpaceDN w:val="0"/>
        <w:adjustRightInd w:val="0"/>
        <w:jc w:val="both"/>
        <w:rPr>
          <w:rFonts w:ascii="Courier New" w:hAnsi="Courier New" w:cs="Courier New"/>
          <w:b w:val="0"/>
          <w:bCs/>
          <w:kern w:val="2"/>
          <w:sz w:val="20"/>
        </w:rPr>
      </w:pPr>
      <w:r w:rsidRPr="009D1C61">
        <w:rPr>
          <w:rFonts w:ascii="Courier New" w:hAnsi="Courier New" w:cs="Courier New"/>
          <w:b w:val="0"/>
          <w:bCs/>
          <w:kern w:val="2"/>
          <w:sz w:val="20"/>
        </w:rPr>
        <w:t xml:space="preserve">   (субъект Российской Федерации, муниципальное образование, улица, дом,</w:t>
      </w:r>
    </w:p>
    <w:p w14:paraId="1F6FF025" w14:textId="77777777" w:rsidR="00FE0DD0" w:rsidRPr="009D1C61" w:rsidRDefault="00FE0DD0" w:rsidP="00FE0DD0">
      <w:pPr>
        <w:pStyle w:val="10"/>
        <w:keepNext w:val="0"/>
        <w:autoSpaceDE w:val="0"/>
        <w:autoSpaceDN w:val="0"/>
        <w:adjustRightInd w:val="0"/>
        <w:jc w:val="both"/>
        <w:rPr>
          <w:rFonts w:ascii="Courier New" w:hAnsi="Courier New" w:cs="Courier New"/>
          <w:b w:val="0"/>
          <w:bCs/>
          <w:kern w:val="2"/>
          <w:sz w:val="20"/>
        </w:rPr>
      </w:pPr>
      <w:r w:rsidRPr="009D1C61">
        <w:rPr>
          <w:rFonts w:ascii="Courier New" w:hAnsi="Courier New" w:cs="Courier New"/>
          <w:b w:val="0"/>
          <w:bCs/>
          <w:kern w:val="2"/>
          <w:sz w:val="20"/>
        </w:rPr>
        <w:t xml:space="preserve">    корпус, строение, квартира (комната), номер помещения (последнее -</w:t>
      </w:r>
    </w:p>
    <w:p w14:paraId="245C852C" w14:textId="77777777" w:rsidR="00FE0DD0" w:rsidRPr="009D1C61" w:rsidRDefault="00FE0DD0" w:rsidP="00FE0DD0">
      <w:pPr>
        <w:pStyle w:val="10"/>
        <w:keepNext w:val="0"/>
        <w:autoSpaceDE w:val="0"/>
        <w:autoSpaceDN w:val="0"/>
        <w:adjustRightInd w:val="0"/>
        <w:jc w:val="both"/>
        <w:rPr>
          <w:rFonts w:ascii="Courier New" w:hAnsi="Courier New" w:cs="Courier New"/>
          <w:b w:val="0"/>
          <w:bCs/>
          <w:kern w:val="2"/>
          <w:sz w:val="20"/>
        </w:rPr>
      </w:pPr>
      <w:r w:rsidRPr="009D1C61">
        <w:rPr>
          <w:rFonts w:ascii="Courier New" w:hAnsi="Courier New" w:cs="Courier New"/>
          <w:b w:val="0"/>
          <w:bCs/>
          <w:kern w:val="2"/>
          <w:sz w:val="20"/>
        </w:rPr>
        <w:t xml:space="preserve"> для нежилых помещений), кадастровый номер объекта недвижимого имущества)</w:t>
      </w:r>
    </w:p>
    <w:p w14:paraId="0C6DB8A3" w14:textId="77777777" w:rsidR="00FE0DD0" w:rsidRPr="009D1C61" w:rsidRDefault="00FE0DD0" w:rsidP="00FE0DD0">
      <w:pPr>
        <w:pStyle w:val="10"/>
        <w:keepNext w:val="0"/>
        <w:autoSpaceDE w:val="0"/>
        <w:autoSpaceDN w:val="0"/>
        <w:adjustRightInd w:val="0"/>
        <w:jc w:val="both"/>
        <w:rPr>
          <w:rFonts w:ascii="Courier New" w:hAnsi="Courier New" w:cs="Courier New"/>
          <w:b w:val="0"/>
          <w:bCs/>
          <w:kern w:val="2"/>
          <w:sz w:val="20"/>
        </w:rPr>
      </w:pPr>
      <w:r w:rsidRPr="009D1C61">
        <w:rPr>
          <w:rFonts w:ascii="Courier New" w:hAnsi="Courier New" w:cs="Courier New"/>
          <w:b w:val="0"/>
          <w:bCs/>
          <w:kern w:val="2"/>
          <w:sz w:val="20"/>
        </w:rPr>
        <w:t>по  результатам рассмотрения заявления и иных представленных в соответствии</w:t>
      </w:r>
    </w:p>
    <w:p w14:paraId="6850FBE9" w14:textId="77777777" w:rsidR="00FE0DD0" w:rsidRPr="009D1C61" w:rsidRDefault="00FE0DD0" w:rsidP="00FE0DD0">
      <w:pPr>
        <w:pStyle w:val="10"/>
        <w:keepNext w:val="0"/>
        <w:autoSpaceDE w:val="0"/>
        <w:autoSpaceDN w:val="0"/>
        <w:adjustRightInd w:val="0"/>
        <w:jc w:val="both"/>
        <w:rPr>
          <w:rFonts w:ascii="Courier New" w:hAnsi="Courier New" w:cs="Courier New"/>
          <w:b w:val="0"/>
          <w:bCs/>
          <w:kern w:val="2"/>
          <w:sz w:val="20"/>
        </w:rPr>
      </w:pPr>
      <w:r w:rsidRPr="009D1C61">
        <w:rPr>
          <w:rFonts w:ascii="Courier New" w:hAnsi="Courier New" w:cs="Courier New"/>
          <w:b w:val="0"/>
          <w:bCs/>
          <w:kern w:val="2"/>
          <w:sz w:val="20"/>
        </w:rPr>
        <w:t xml:space="preserve">с  </w:t>
      </w:r>
      <w:hyperlink r:id="rId20" w:history="1">
        <w:r w:rsidRPr="009D1C61">
          <w:rPr>
            <w:rFonts w:ascii="Courier New" w:hAnsi="Courier New" w:cs="Courier New"/>
            <w:b w:val="0"/>
            <w:bCs/>
            <w:kern w:val="2"/>
            <w:sz w:val="20"/>
          </w:rPr>
          <w:t>частями  2</w:t>
        </w:r>
      </w:hyperlink>
      <w:r w:rsidRPr="009D1C61">
        <w:rPr>
          <w:rFonts w:ascii="Courier New" w:hAnsi="Courier New" w:cs="Courier New"/>
          <w:b w:val="0"/>
          <w:bCs/>
          <w:kern w:val="2"/>
          <w:sz w:val="20"/>
        </w:rPr>
        <w:t xml:space="preserve">  и   </w:t>
      </w:r>
      <w:hyperlink r:id="rId21" w:history="1">
        <w:r w:rsidRPr="009D1C61">
          <w:rPr>
            <w:rFonts w:ascii="Courier New" w:hAnsi="Courier New" w:cs="Courier New"/>
            <w:b w:val="0"/>
            <w:bCs/>
            <w:kern w:val="2"/>
            <w:sz w:val="20"/>
          </w:rPr>
          <w:t>2.1   статьи    26</w:t>
        </w:r>
      </w:hyperlink>
      <w:r w:rsidRPr="009D1C61">
        <w:rPr>
          <w:rFonts w:ascii="Courier New" w:hAnsi="Courier New" w:cs="Courier New"/>
          <w:b w:val="0"/>
          <w:bCs/>
          <w:kern w:val="2"/>
          <w:sz w:val="20"/>
        </w:rPr>
        <w:t xml:space="preserve">    Жилищного    кодекса    Российской</w:t>
      </w:r>
    </w:p>
    <w:p w14:paraId="05DD0A6A" w14:textId="77777777" w:rsidR="00FE0DD0" w:rsidRPr="009D1C61" w:rsidRDefault="00FE0DD0" w:rsidP="00FE0DD0">
      <w:pPr>
        <w:pStyle w:val="10"/>
        <w:keepNext w:val="0"/>
        <w:autoSpaceDE w:val="0"/>
        <w:autoSpaceDN w:val="0"/>
        <w:adjustRightInd w:val="0"/>
        <w:jc w:val="both"/>
        <w:rPr>
          <w:rFonts w:ascii="Courier New" w:hAnsi="Courier New" w:cs="Courier New"/>
          <w:b w:val="0"/>
          <w:bCs/>
          <w:kern w:val="2"/>
          <w:sz w:val="20"/>
        </w:rPr>
      </w:pPr>
      <w:r w:rsidRPr="009D1C61">
        <w:rPr>
          <w:rFonts w:ascii="Courier New" w:hAnsi="Courier New" w:cs="Courier New"/>
          <w:b w:val="0"/>
          <w:bCs/>
          <w:kern w:val="2"/>
          <w:sz w:val="20"/>
        </w:rPr>
        <w:t>Федерации            документов             принято                решение:</w:t>
      </w:r>
    </w:p>
    <w:p w14:paraId="0BE54626" w14:textId="77777777" w:rsidR="00FE0DD0" w:rsidRPr="009D1C61" w:rsidRDefault="00FE0DD0" w:rsidP="00FE0DD0">
      <w:pPr>
        <w:pStyle w:val="10"/>
        <w:keepNext w:val="0"/>
        <w:autoSpaceDE w:val="0"/>
        <w:autoSpaceDN w:val="0"/>
        <w:adjustRightInd w:val="0"/>
        <w:jc w:val="both"/>
        <w:rPr>
          <w:rFonts w:ascii="Courier New" w:hAnsi="Courier New" w:cs="Courier New"/>
          <w:b w:val="0"/>
          <w:bCs/>
          <w:kern w:val="2"/>
          <w:sz w:val="20"/>
        </w:rPr>
      </w:pPr>
      <w:r w:rsidRPr="009D1C61">
        <w:rPr>
          <w:rFonts w:ascii="Courier New" w:hAnsi="Courier New" w:cs="Courier New"/>
          <w:b w:val="0"/>
          <w:bCs/>
          <w:kern w:val="2"/>
          <w:sz w:val="20"/>
        </w:rPr>
        <w:t>___________________________________________________________________________</w:t>
      </w:r>
    </w:p>
    <w:p w14:paraId="75C0D7C6" w14:textId="77777777" w:rsidR="00FE0DD0" w:rsidRPr="009D1C61" w:rsidRDefault="00FE0DD0" w:rsidP="00FE0DD0">
      <w:pPr>
        <w:pStyle w:val="10"/>
        <w:keepNext w:val="0"/>
        <w:autoSpaceDE w:val="0"/>
        <w:autoSpaceDN w:val="0"/>
        <w:adjustRightInd w:val="0"/>
        <w:jc w:val="both"/>
        <w:rPr>
          <w:rFonts w:ascii="Courier New" w:hAnsi="Courier New" w:cs="Courier New"/>
          <w:b w:val="0"/>
          <w:bCs/>
          <w:kern w:val="2"/>
          <w:sz w:val="20"/>
        </w:rPr>
      </w:pPr>
      <w:r w:rsidRPr="009D1C61">
        <w:rPr>
          <w:rFonts w:ascii="Courier New" w:hAnsi="Courier New" w:cs="Courier New"/>
          <w:b w:val="0"/>
          <w:bCs/>
          <w:kern w:val="2"/>
          <w:sz w:val="20"/>
        </w:rPr>
        <w:t>___________________________________________________________________________</w:t>
      </w:r>
    </w:p>
    <w:p w14:paraId="0222BB13" w14:textId="77777777" w:rsidR="00FE0DD0" w:rsidRPr="009D1C61" w:rsidRDefault="00FE0DD0" w:rsidP="00FE0DD0">
      <w:pPr>
        <w:pStyle w:val="10"/>
        <w:keepNext w:val="0"/>
        <w:autoSpaceDE w:val="0"/>
        <w:autoSpaceDN w:val="0"/>
        <w:adjustRightInd w:val="0"/>
        <w:jc w:val="both"/>
        <w:rPr>
          <w:rFonts w:ascii="Courier New" w:hAnsi="Courier New" w:cs="Courier New"/>
          <w:b w:val="0"/>
          <w:bCs/>
          <w:kern w:val="2"/>
          <w:sz w:val="20"/>
        </w:rPr>
      </w:pPr>
      <w:r w:rsidRPr="009D1C61">
        <w:rPr>
          <w:rFonts w:ascii="Courier New" w:hAnsi="Courier New" w:cs="Courier New"/>
          <w:b w:val="0"/>
          <w:bCs/>
          <w:kern w:val="2"/>
          <w:sz w:val="20"/>
        </w:rPr>
        <w:t xml:space="preserve">    (решение о согласовании или об отказе в согласовании переустройства</w:t>
      </w:r>
    </w:p>
    <w:p w14:paraId="096F6A00" w14:textId="77777777" w:rsidR="00FE0DD0" w:rsidRPr="009D1C61" w:rsidRDefault="00FE0DD0" w:rsidP="00FE0DD0">
      <w:pPr>
        <w:pStyle w:val="10"/>
        <w:keepNext w:val="0"/>
        <w:autoSpaceDE w:val="0"/>
        <w:autoSpaceDN w:val="0"/>
        <w:adjustRightInd w:val="0"/>
        <w:jc w:val="both"/>
        <w:rPr>
          <w:rFonts w:ascii="Courier New" w:hAnsi="Courier New" w:cs="Courier New"/>
          <w:b w:val="0"/>
          <w:bCs/>
          <w:kern w:val="2"/>
          <w:sz w:val="20"/>
        </w:rPr>
      </w:pPr>
      <w:r w:rsidRPr="009D1C61">
        <w:rPr>
          <w:rFonts w:ascii="Courier New" w:hAnsi="Courier New" w:cs="Courier New"/>
          <w:b w:val="0"/>
          <w:bCs/>
          <w:kern w:val="2"/>
          <w:sz w:val="20"/>
        </w:rPr>
        <w:t xml:space="preserve">    и (или) перепланировки помещения в многоквартирном доме с указанием</w:t>
      </w:r>
    </w:p>
    <w:p w14:paraId="124227EB" w14:textId="77777777" w:rsidR="00FE0DD0" w:rsidRPr="009D1C61" w:rsidRDefault="00FE0DD0" w:rsidP="00FE0DD0">
      <w:pPr>
        <w:pStyle w:val="10"/>
        <w:keepNext w:val="0"/>
        <w:autoSpaceDE w:val="0"/>
        <w:autoSpaceDN w:val="0"/>
        <w:adjustRightInd w:val="0"/>
        <w:jc w:val="both"/>
        <w:rPr>
          <w:rFonts w:ascii="Courier New" w:hAnsi="Courier New" w:cs="Courier New"/>
          <w:b w:val="0"/>
          <w:bCs/>
          <w:kern w:val="2"/>
          <w:sz w:val="20"/>
        </w:rPr>
      </w:pPr>
      <w:r w:rsidRPr="009D1C61">
        <w:rPr>
          <w:rFonts w:ascii="Courier New" w:hAnsi="Courier New" w:cs="Courier New"/>
          <w:b w:val="0"/>
          <w:bCs/>
          <w:kern w:val="2"/>
          <w:sz w:val="20"/>
        </w:rPr>
        <w:t xml:space="preserve">     основания отказа и ссылкой на нарушения, предусмотренные частью 1</w:t>
      </w:r>
    </w:p>
    <w:p w14:paraId="0F022966" w14:textId="77777777" w:rsidR="00FE0DD0" w:rsidRPr="009D1C61" w:rsidRDefault="00FE0DD0" w:rsidP="00FE0DD0">
      <w:pPr>
        <w:pStyle w:val="10"/>
        <w:keepNext w:val="0"/>
        <w:autoSpaceDE w:val="0"/>
        <w:autoSpaceDN w:val="0"/>
        <w:adjustRightInd w:val="0"/>
        <w:jc w:val="both"/>
        <w:rPr>
          <w:rFonts w:ascii="Courier New" w:hAnsi="Courier New" w:cs="Courier New"/>
          <w:b w:val="0"/>
          <w:bCs/>
          <w:kern w:val="2"/>
          <w:sz w:val="20"/>
        </w:rPr>
      </w:pPr>
      <w:r w:rsidRPr="009D1C61">
        <w:rPr>
          <w:rFonts w:ascii="Courier New" w:hAnsi="Courier New" w:cs="Courier New"/>
          <w:b w:val="0"/>
          <w:bCs/>
          <w:kern w:val="2"/>
          <w:sz w:val="20"/>
        </w:rPr>
        <w:t xml:space="preserve">             </w:t>
      </w:r>
      <w:hyperlink r:id="rId22" w:history="1">
        <w:r w:rsidRPr="009D1C61">
          <w:rPr>
            <w:rFonts w:ascii="Courier New" w:hAnsi="Courier New" w:cs="Courier New"/>
            <w:b w:val="0"/>
            <w:bCs/>
            <w:kern w:val="2"/>
            <w:sz w:val="20"/>
          </w:rPr>
          <w:t>статьи 27</w:t>
        </w:r>
      </w:hyperlink>
      <w:r w:rsidRPr="009D1C61">
        <w:rPr>
          <w:rFonts w:ascii="Courier New" w:hAnsi="Courier New" w:cs="Courier New"/>
          <w:b w:val="0"/>
          <w:bCs/>
          <w:kern w:val="2"/>
          <w:sz w:val="20"/>
        </w:rPr>
        <w:t xml:space="preserve"> Жилищного кодекса Российской Федерации)</w:t>
      </w:r>
    </w:p>
    <w:p w14:paraId="60FAD9C6" w14:textId="77777777" w:rsidR="00FE0DD0" w:rsidRPr="009D1C61" w:rsidRDefault="00FE0DD0" w:rsidP="00FE0DD0">
      <w:pPr>
        <w:pStyle w:val="10"/>
        <w:keepNext w:val="0"/>
        <w:autoSpaceDE w:val="0"/>
        <w:autoSpaceDN w:val="0"/>
        <w:adjustRightInd w:val="0"/>
        <w:jc w:val="both"/>
        <w:rPr>
          <w:rFonts w:ascii="Courier New" w:hAnsi="Courier New" w:cs="Courier New"/>
          <w:b w:val="0"/>
          <w:bCs/>
          <w:kern w:val="2"/>
          <w:sz w:val="20"/>
        </w:rPr>
      </w:pPr>
      <w:r w:rsidRPr="009D1C61">
        <w:rPr>
          <w:rFonts w:ascii="Courier New" w:hAnsi="Courier New" w:cs="Courier New"/>
          <w:b w:val="0"/>
          <w:bCs/>
          <w:kern w:val="2"/>
          <w:sz w:val="20"/>
        </w:rPr>
        <w:t>в соответствии с проектом ________________________________________________.</w:t>
      </w:r>
    </w:p>
    <w:p w14:paraId="12816D77" w14:textId="77777777" w:rsidR="00FE0DD0" w:rsidRPr="009D1C61" w:rsidRDefault="00FE0DD0" w:rsidP="00FE0DD0">
      <w:pPr>
        <w:pStyle w:val="10"/>
        <w:keepNext w:val="0"/>
        <w:autoSpaceDE w:val="0"/>
        <w:autoSpaceDN w:val="0"/>
        <w:adjustRightInd w:val="0"/>
        <w:jc w:val="both"/>
        <w:rPr>
          <w:rFonts w:ascii="Courier New" w:hAnsi="Courier New" w:cs="Courier New"/>
          <w:b w:val="0"/>
          <w:bCs/>
          <w:kern w:val="2"/>
          <w:sz w:val="20"/>
        </w:rPr>
      </w:pPr>
      <w:r w:rsidRPr="009D1C61">
        <w:rPr>
          <w:rFonts w:ascii="Courier New" w:hAnsi="Courier New" w:cs="Courier New"/>
          <w:b w:val="0"/>
          <w:bCs/>
          <w:kern w:val="2"/>
          <w:sz w:val="20"/>
        </w:rPr>
        <w:t xml:space="preserve"> (наименование, номер и дата проекта переустройства и (или) перепланировки</w:t>
      </w:r>
    </w:p>
    <w:p w14:paraId="0A513903" w14:textId="77777777" w:rsidR="00FE0DD0" w:rsidRPr="009D1C61" w:rsidRDefault="00FE0DD0" w:rsidP="00FE0DD0">
      <w:pPr>
        <w:pStyle w:val="10"/>
        <w:keepNext w:val="0"/>
        <w:autoSpaceDE w:val="0"/>
        <w:autoSpaceDN w:val="0"/>
        <w:adjustRightInd w:val="0"/>
        <w:jc w:val="both"/>
        <w:rPr>
          <w:rFonts w:ascii="Courier New" w:hAnsi="Courier New" w:cs="Courier New"/>
          <w:b w:val="0"/>
          <w:bCs/>
          <w:kern w:val="2"/>
          <w:sz w:val="20"/>
        </w:rPr>
      </w:pPr>
      <w:r w:rsidRPr="009D1C61">
        <w:rPr>
          <w:rFonts w:ascii="Courier New" w:hAnsi="Courier New" w:cs="Courier New"/>
          <w:b w:val="0"/>
          <w:bCs/>
          <w:kern w:val="2"/>
          <w:sz w:val="20"/>
        </w:rPr>
        <w:t xml:space="preserve">           переустраиваемого и (или) перепланируемого помещения</w:t>
      </w:r>
    </w:p>
    <w:p w14:paraId="6904E634" w14:textId="77777777" w:rsidR="00FE0DD0" w:rsidRPr="009D1C61" w:rsidRDefault="00FE0DD0" w:rsidP="00FE0DD0">
      <w:pPr>
        <w:pStyle w:val="10"/>
        <w:keepNext w:val="0"/>
        <w:autoSpaceDE w:val="0"/>
        <w:autoSpaceDN w:val="0"/>
        <w:adjustRightInd w:val="0"/>
        <w:jc w:val="both"/>
        <w:rPr>
          <w:rFonts w:ascii="Courier New" w:hAnsi="Courier New" w:cs="Courier New"/>
          <w:b w:val="0"/>
          <w:bCs/>
          <w:kern w:val="2"/>
          <w:sz w:val="20"/>
        </w:rPr>
      </w:pPr>
      <w:r w:rsidRPr="009D1C61">
        <w:rPr>
          <w:rFonts w:ascii="Courier New" w:hAnsi="Courier New" w:cs="Courier New"/>
          <w:b w:val="0"/>
          <w:bCs/>
          <w:kern w:val="2"/>
          <w:sz w:val="20"/>
        </w:rPr>
        <w:t xml:space="preserve">                          в многоквартирном доме)</w:t>
      </w:r>
    </w:p>
    <w:p w14:paraId="7C0048FB" w14:textId="77777777" w:rsidR="00FE0DD0" w:rsidRPr="009D1C61" w:rsidRDefault="00FE0DD0" w:rsidP="00FE0DD0">
      <w:pPr>
        <w:autoSpaceDE w:val="0"/>
        <w:autoSpaceDN w:val="0"/>
        <w:adjustRightInd w:val="0"/>
        <w:jc w:val="both"/>
        <w:rPr>
          <w:kern w:val="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340"/>
        <w:gridCol w:w="2947"/>
        <w:gridCol w:w="340"/>
        <w:gridCol w:w="3005"/>
      </w:tblGrid>
      <w:tr w:rsidR="00FE0DD0" w:rsidRPr="009D1C61" w14:paraId="21EAB1C1" w14:textId="77777777" w:rsidTr="00A958BA">
        <w:tc>
          <w:tcPr>
            <w:tcW w:w="2438" w:type="dxa"/>
            <w:vAlign w:val="bottom"/>
          </w:tcPr>
          <w:p w14:paraId="31FCBB32" w14:textId="77777777" w:rsidR="00FE0DD0" w:rsidRPr="009D1C61" w:rsidRDefault="00FE0DD0" w:rsidP="00A958BA">
            <w:pPr>
              <w:autoSpaceDE w:val="0"/>
              <w:autoSpaceDN w:val="0"/>
              <w:adjustRightInd w:val="0"/>
              <w:jc w:val="center"/>
              <w:rPr>
                <w:kern w:val="2"/>
              </w:rPr>
            </w:pPr>
            <w:r w:rsidRPr="009D1C61">
              <w:rPr>
                <w:kern w:val="2"/>
              </w:rPr>
              <w:t>"__" _______ 20__ г.</w:t>
            </w:r>
          </w:p>
        </w:tc>
        <w:tc>
          <w:tcPr>
            <w:tcW w:w="340" w:type="dxa"/>
          </w:tcPr>
          <w:p w14:paraId="47A64A4D" w14:textId="77777777" w:rsidR="00FE0DD0" w:rsidRPr="009D1C61" w:rsidRDefault="00FE0DD0" w:rsidP="00A958BA">
            <w:pPr>
              <w:autoSpaceDE w:val="0"/>
              <w:autoSpaceDN w:val="0"/>
              <w:adjustRightInd w:val="0"/>
              <w:rPr>
                <w:kern w:val="2"/>
              </w:rPr>
            </w:pPr>
          </w:p>
        </w:tc>
        <w:tc>
          <w:tcPr>
            <w:tcW w:w="2947" w:type="dxa"/>
            <w:tcBorders>
              <w:bottom w:val="single" w:sz="4" w:space="0" w:color="auto"/>
            </w:tcBorders>
          </w:tcPr>
          <w:p w14:paraId="517D3D58" w14:textId="77777777" w:rsidR="00FE0DD0" w:rsidRPr="009D1C61" w:rsidRDefault="00FE0DD0" w:rsidP="00A958BA">
            <w:pPr>
              <w:autoSpaceDE w:val="0"/>
              <w:autoSpaceDN w:val="0"/>
              <w:adjustRightInd w:val="0"/>
              <w:rPr>
                <w:kern w:val="2"/>
              </w:rPr>
            </w:pPr>
          </w:p>
        </w:tc>
        <w:tc>
          <w:tcPr>
            <w:tcW w:w="340" w:type="dxa"/>
          </w:tcPr>
          <w:p w14:paraId="4CA73CD9" w14:textId="77777777" w:rsidR="00FE0DD0" w:rsidRPr="009D1C61" w:rsidRDefault="00FE0DD0" w:rsidP="00A958BA">
            <w:pPr>
              <w:autoSpaceDE w:val="0"/>
              <w:autoSpaceDN w:val="0"/>
              <w:adjustRightInd w:val="0"/>
              <w:rPr>
                <w:kern w:val="2"/>
              </w:rPr>
            </w:pPr>
          </w:p>
        </w:tc>
        <w:tc>
          <w:tcPr>
            <w:tcW w:w="3005" w:type="dxa"/>
            <w:tcBorders>
              <w:bottom w:val="single" w:sz="4" w:space="0" w:color="auto"/>
            </w:tcBorders>
          </w:tcPr>
          <w:p w14:paraId="46D62F8B" w14:textId="77777777" w:rsidR="00FE0DD0" w:rsidRPr="009D1C61" w:rsidRDefault="00FE0DD0" w:rsidP="00A958BA">
            <w:pPr>
              <w:autoSpaceDE w:val="0"/>
              <w:autoSpaceDN w:val="0"/>
              <w:adjustRightInd w:val="0"/>
              <w:rPr>
                <w:kern w:val="2"/>
              </w:rPr>
            </w:pPr>
          </w:p>
        </w:tc>
      </w:tr>
      <w:tr w:rsidR="00FE0DD0" w:rsidRPr="009D1C61" w14:paraId="31A7A985" w14:textId="77777777" w:rsidTr="00A958BA">
        <w:tc>
          <w:tcPr>
            <w:tcW w:w="2438" w:type="dxa"/>
          </w:tcPr>
          <w:p w14:paraId="43B1ECD0" w14:textId="77777777" w:rsidR="00FE0DD0" w:rsidRPr="009D1C61" w:rsidRDefault="00FE0DD0" w:rsidP="00A958BA">
            <w:pPr>
              <w:autoSpaceDE w:val="0"/>
              <w:autoSpaceDN w:val="0"/>
              <w:adjustRightInd w:val="0"/>
              <w:jc w:val="center"/>
              <w:rPr>
                <w:kern w:val="2"/>
              </w:rPr>
            </w:pPr>
            <w:r w:rsidRPr="009D1C61">
              <w:rPr>
                <w:kern w:val="2"/>
              </w:rPr>
              <w:t>(дата принятия решения)</w:t>
            </w:r>
          </w:p>
        </w:tc>
        <w:tc>
          <w:tcPr>
            <w:tcW w:w="340" w:type="dxa"/>
          </w:tcPr>
          <w:p w14:paraId="1BD6CE24" w14:textId="77777777" w:rsidR="00FE0DD0" w:rsidRPr="009D1C61" w:rsidRDefault="00FE0DD0" w:rsidP="00A958BA">
            <w:pPr>
              <w:autoSpaceDE w:val="0"/>
              <w:autoSpaceDN w:val="0"/>
              <w:adjustRightInd w:val="0"/>
              <w:jc w:val="center"/>
              <w:rPr>
                <w:kern w:val="2"/>
              </w:rPr>
            </w:pPr>
          </w:p>
        </w:tc>
        <w:tc>
          <w:tcPr>
            <w:tcW w:w="2947" w:type="dxa"/>
            <w:tcBorders>
              <w:top w:val="single" w:sz="4" w:space="0" w:color="auto"/>
            </w:tcBorders>
          </w:tcPr>
          <w:p w14:paraId="1AAF081B" w14:textId="77777777" w:rsidR="00FE0DD0" w:rsidRPr="009D1C61" w:rsidRDefault="00FE0DD0" w:rsidP="00A958BA">
            <w:pPr>
              <w:autoSpaceDE w:val="0"/>
              <w:autoSpaceDN w:val="0"/>
              <w:adjustRightInd w:val="0"/>
              <w:jc w:val="center"/>
              <w:rPr>
                <w:kern w:val="2"/>
              </w:rPr>
            </w:pPr>
            <w:r w:rsidRPr="009D1C61">
              <w:rPr>
                <w:kern w:val="2"/>
              </w:rPr>
              <w:t>(подпись должностного лица, осуществляющего согласование)</w:t>
            </w:r>
          </w:p>
        </w:tc>
        <w:tc>
          <w:tcPr>
            <w:tcW w:w="340" w:type="dxa"/>
          </w:tcPr>
          <w:p w14:paraId="47D6C328" w14:textId="77777777" w:rsidR="00FE0DD0" w:rsidRPr="009D1C61" w:rsidRDefault="00FE0DD0" w:rsidP="00A958BA">
            <w:pPr>
              <w:autoSpaceDE w:val="0"/>
              <w:autoSpaceDN w:val="0"/>
              <w:adjustRightInd w:val="0"/>
              <w:jc w:val="center"/>
              <w:rPr>
                <w:kern w:val="2"/>
              </w:rPr>
            </w:pPr>
          </w:p>
        </w:tc>
        <w:tc>
          <w:tcPr>
            <w:tcW w:w="3005" w:type="dxa"/>
            <w:tcBorders>
              <w:top w:val="single" w:sz="4" w:space="0" w:color="auto"/>
            </w:tcBorders>
          </w:tcPr>
          <w:p w14:paraId="1509BD16" w14:textId="77777777" w:rsidR="00FE0DD0" w:rsidRPr="009D1C61" w:rsidRDefault="00FE0DD0" w:rsidP="00A958BA">
            <w:pPr>
              <w:autoSpaceDE w:val="0"/>
              <w:autoSpaceDN w:val="0"/>
              <w:adjustRightInd w:val="0"/>
              <w:jc w:val="center"/>
              <w:rPr>
                <w:kern w:val="2"/>
              </w:rPr>
            </w:pPr>
            <w:r w:rsidRPr="009D1C61">
              <w:rPr>
                <w:kern w:val="2"/>
              </w:rPr>
              <w:t>(должность, фамилия, имя, отчество (при наличии)</w:t>
            </w:r>
          </w:p>
        </w:tc>
      </w:tr>
    </w:tbl>
    <w:p w14:paraId="081F1375" w14:textId="77777777" w:rsidR="00FE0DD0" w:rsidRPr="009D1C61" w:rsidRDefault="00FE0DD0" w:rsidP="00FE0DD0">
      <w:pPr>
        <w:autoSpaceDE w:val="0"/>
        <w:autoSpaceDN w:val="0"/>
        <w:adjustRightInd w:val="0"/>
        <w:jc w:val="both"/>
        <w:rPr>
          <w:kern w:val="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340"/>
        <w:gridCol w:w="2947"/>
        <w:gridCol w:w="340"/>
        <w:gridCol w:w="3005"/>
      </w:tblGrid>
      <w:tr w:rsidR="00FE0DD0" w:rsidRPr="009D1C61" w14:paraId="6472B4DD" w14:textId="77777777" w:rsidTr="00A958BA">
        <w:tc>
          <w:tcPr>
            <w:tcW w:w="5725" w:type="dxa"/>
            <w:gridSpan w:val="3"/>
          </w:tcPr>
          <w:p w14:paraId="2B3A3590" w14:textId="77777777" w:rsidR="00FE0DD0" w:rsidRPr="009D1C61" w:rsidRDefault="00FE0DD0" w:rsidP="00A958BA">
            <w:pPr>
              <w:autoSpaceDE w:val="0"/>
              <w:autoSpaceDN w:val="0"/>
              <w:adjustRightInd w:val="0"/>
              <w:rPr>
                <w:kern w:val="2"/>
              </w:rPr>
            </w:pPr>
            <w:r w:rsidRPr="009D1C61">
              <w:rPr>
                <w:kern w:val="2"/>
              </w:rPr>
              <w:t>Решение получено лично:</w:t>
            </w:r>
          </w:p>
        </w:tc>
        <w:tc>
          <w:tcPr>
            <w:tcW w:w="340" w:type="dxa"/>
          </w:tcPr>
          <w:p w14:paraId="7325A8C8" w14:textId="77777777" w:rsidR="00FE0DD0" w:rsidRPr="009D1C61" w:rsidRDefault="00FE0DD0" w:rsidP="00A958BA">
            <w:pPr>
              <w:autoSpaceDE w:val="0"/>
              <w:autoSpaceDN w:val="0"/>
              <w:adjustRightInd w:val="0"/>
              <w:rPr>
                <w:kern w:val="2"/>
              </w:rPr>
            </w:pPr>
          </w:p>
        </w:tc>
        <w:tc>
          <w:tcPr>
            <w:tcW w:w="3005" w:type="dxa"/>
          </w:tcPr>
          <w:p w14:paraId="06C8E7D6" w14:textId="77777777" w:rsidR="00FE0DD0" w:rsidRPr="009D1C61" w:rsidRDefault="00FE0DD0" w:rsidP="00A958BA">
            <w:pPr>
              <w:autoSpaceDE w:val="0"/>
              <w:autoSpaceDN w:val="0"/>
              <w:adjustRightInd w:val="0"/>
              <w:rPr>
                <w:kern w:val="2"/>
              </w:rPr>
            </w:pPr>
          </w:p>
        </w:tc>
      </w:tr>
      <w:tr w:rsidR="00FE0DD0" w:rsidRPr="009D1C61" w14:paraId="2652474B" w14:textId="77777777" w:rsidTr="00A958BA">
        <w:tc>
          <w:tcPr>
            <w:tcW w:w="2438" w:type="dxa"/>
            <w:vAlign w:val="bottom"/>
          </w:tcPr>
          <w:p w14:paraId="1F915E00" w14:textId="77777777" w:rsidR="00FE0DD0" w:rsidRPr="009D1C61" w:rsidRDefault="00FE0DD0" w:rsidP="00A958BA">
            <w:pPr>
              <w:autoSpaceDE w:val="0"/>
              <w:autoSpaceDN w:val="0"/>
              <w:adjustRightInd w:val="0"/>
              <w:jc w:val="center"/>
              <w:rPr>
                <w:kern w:val="2"/>
              </w:rPr>
            </w:pPr>
            <w:r w:rsidRPr="009D1C61">
              <w:rPr>
                <w:kern w:val="2"/>
              </w:rPr>
              <w:t>"__" _______ 20__ г.</w:t>
            </w:r>
          </w:p>
        </w:tc>
        <w:tc>
          <w:tcPr>
            <w:tcW w:w="340" w:type="dxa"/>
          </w:tcPr>
          <w:p w14:paraId="26CFE611" w14:textId="77777777" w:rsidR="00FE0DD0" w:rsidRPr="009D1C61" w:rsidRDefault="00FE0DD0" w:rsidP="00A958BA">
            <w:pPr>
              <w:autoSpaceDE w:val="0"/>
              <w:autoSpaceDN w:val="0"/>
              <w:adjustRightInd w:val="0"/>
              <w:rPr>
                <w:kern w:val="2"/>
              </w:rPr>
            </w:pPr>
          </w:p>
        </w:tc>
        <w:tc>
          <w:tcPr>
            <w:tcW w:w="2947" w:type="dxa"/>
            <w:tcBorders>
              <w:bottom w:val="single" w:sz="4" w:space="0" w:color="auto"/>
            </w:tcBorders>
            <w:vAlign w:val="center"/>
          </w:tcPr>
          <w:p w14:paraId="10B9D945" w14:textId="77777777" w:rsidR="00FE0DD0" w:rsidRPr="009D1C61" w:rsidRDefault="00FE0DD0" w:rsidP="00A958BA">
            <w:pPr>
              <w:autoSpaceDE w:val="0"/>
              <w:autoSpaceDN w:val="0"/>
              <w:adjustRightInd w:val="0"/>
              <w:rPr>
                <w:kern w:val="2"/>
              </w:rPr>
            </w:pPr>
          </w:p>
        </w:tc>
        <w:tc>
          <w:tcPr>
            <w:tcW w:w="340" w:type="dxa"/>
          </w:tcPr>
          <w:p w14:paraId="44D0DD4B" w14:textId="77777777" w:rsidR="00FE0DD0" w:rsidRPr="009D1C61" w:rsidRDefault="00FE0DD0" w:rsidP="00A958BA">
            <w:pPr>
              <w:autoSpaceDE w:val="0"/>
              <w:autoSpaceDN w:val="0"/>
              <w:adjustRightInd w:val="0"/>
              <w:rPr>
                <w:kern w:val="2"/>
              </w:rPr>
            </w:pPr>
          </w:p>
        </w:tc>
        <w:tc>
          <w:tcPr>
            <w:tcW w:w="3005" w:type="dxa"/>
            <w:tcBorders>
              <w:bottom w:val="single" w:sz="4" w:space="0" w:color="auto"/>
            </w:tcBorders>
            <w:vAlign w:val="center"/>
          </w:tcPr>
          <w:p w14:paraId="1BC66D0D" w14:textId="77777777" w:rsidR="00FE0DD0" w:rsidRPr="009D1C61" w:rsidRDefault="00FE0DD0" w:rsidP="00A958BA">
            <w:pPr>
              <w:autoSpaceDE w:val="0"/>
              <w:autoSpaceDN w:val="0"/>
              <w:adjustRightInd w:val="0"/>
              <w:rPr>
                <w:kern w:val="2"/>
              </w:rPr>
            </w:pPr>
          </w:p>
        </w:tc>
      </w:tr>
      <w:tr w:rsidR="00FE0DD0" w:rsidRPr="009D1C61" w14:paraId="2374B4E9" w14:textId="77777777" w:rsidTr="00A958BA">
        <w:tc>
          <w:tcPr>
            <w:tcW w:w="2438" w:type="dxa"/>
          </w:tcPr>
          <w:p w14:paraId="3D85CB3C" w14:textId="77777777" w:rsidR="00FE0DD0" w:rsidRPr="009D1C61" w:rsidRDefault="00FE0DD0" w:rsidP="00A958BA">
            <w:pPr>
              <w:autoSpaceDE w:val="0"/>
              <w:autoSpaceDN w:val="0"/>
              <w:adjustRightInd w:val="0"/>
              <w:rPr>
                <w:kern w:val="2"/>
              </w:rPr>
            </w:pPr>
          </w:p>
        </w:tc>
        <w:tc>
          <w:tcPr>
            <w:tcW w:w="340" w:type="dxa"/>
          </w:tcPr>
          <w:p w14:paraId="50D27F1C" w14:textId="77777777" w:rsidR="00FE0DD0" w:rsidRPr="009D1C61" w:rsidRDefault="00FE0DD0" w:rsidP="00A958BA">
            <w:pPr>
              <w:autoSpaceDE w:val="0"/>
              <w:autoSpaceDN w:val="0"/>
              <w:adjustRightInd w:val="0"/>
              <w:rPr>
                <w:kern w:val="2"/>
              </w:rPr>
            </w:pPr>
          </w:p>
        </w:tc>
        <w:tc>
          <w:tcPr>
            <w:tcW w:w="2947" w:type="dxa"/>
            <w:tcBorders>
              <w:top w:val="single" w:sz="4" w:space="0" w:color="auto"/>
            </w:tcBorders>
          </w:tcPr>
          <w:p w14:paraId="3663257F" w14:textId="77777777" w:rsidR="00FE0DD0" w:rsidRPr="009D1C61" w:rsidRDefault="00FE0DD0" w:rsidP="00A958BA">
            <w:pPr>
              <w:autoSpaceDE w:val="0"/>
              <w:autoSpaceDN w:val="0"/>
              <w:adjustRightInd w:val="0"/>
              <w:jc w:val="center"/>
              <w:rPr>
                <w:kern w:val="2"/>
              </w:rPr>
            </w:pPr>
            <w:r w:rsidRPr="009D1C61">
              <w:rPr>
                <w:kern w:val="2"/>
              </w:rPr>
              <w:t>(подпись заявителя или уполномоченного им лица)</w:t>
            </w:r>
          </w:p>
        </w:tc>
        <w:tc>
          <w:tcPr>
            <w:tcW w:w="340" w:type="dxa"/>
          </w:tcPr>
          <w:p w14:paraId="14A24830" w14:textId="77777777" w:rsidR="00FE0DD0" w:rsidRPr="009D1C61" w:rsidRDefault="00FE0DD0" w:rsidP="00A958BA">
            <w:pPr>
              <w:autoSpaceDE w:val="0"/>
              <w:autoSpaceDN w:val="0"/>
              <w:adjustRightInd w:val="0"/>
              <w:jc w:val="center"/>
              <w:rPr>
                <w:kern w:val="2"/>
              </w:rPr>
            </w:pPr>
          </w:p>
        </w:tc>
        <w:tc>
          <w:tcPr>
            <w:tcW w:w="3005" w:type="dxa"/>
            <w:tcBorders>
              <w:top w:val="single" w:sz="4" w:space="0" w:color="auto"/>
            </w:tcBorders>
          </w:tcPr>
          <w:p w14:paraId="30B8251E" w14:textId="77777777" w:rsidR="00FE0DD0" w:rsidRPr="009D1C61" w:rsidRDefault="00FE0DD0" w:rsidP="00A958BA">
            <w:pPr>
              <w:autoSpaceDE w:val="0"/>
              <w:autoSpaceDN w:val="0"/>
              <w:adjustRightInd w:val="0"/>
              <w:jc w:val="center"/>
              <w:rPr>
                <w:kern w:val="2"/>
              </w:rPr>
            </w:pPr>
            <w:r w:rsidRPr="009D1C61">
              <w:rPr>
                <w:kern w:val="2"/>
              </w:rPr>
              <w:t>(фамилия, имя, отчество (при наличии)</w:t>
            </w:r>
          </w:p>
        </w:tc>
      </w:tr>
    </w:tbl>
    <w:p w14:paraId="4F4D0D49" w14:textId="77777777" w:rsidR="00FE0DD0" w:rsidRPr="009D1C61" w:rsidRDefault="00FE0DD0" w:rsidP="00FE0DD0">
      <w:pPr>
        <w:autoSpaceDE w:val="0"/>
        <w:autoSpaceDN w:val="0"/>
        <w:adjustRightInd w:val="0"/>
        <w:jc w:val="both"/>
        <w:rPr>
          <w:kern w:val="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26"/>
        <w:gridCol w:w="340"/>
        <w:gridCol w:w="3005"/>
      </w:tblGrid>
      <w:tr w:rsidR="00FE0DD0" w:rsidRPr="009D1C61" w14:paraId="48CCA0C3" w14:textId="77777777" w:rsidTr="00A958BA">
        <w:tc>
          <w:tcPr>
            <w:tcW w:w="5726" w:type="dxa"/>
          </w:tcPr>
          <w:p w14:paraId="5A037DAA" w14:textId="77777777" w:rsidR="00FE0DD0" w:rsidRPr="009D1C61" w:rsidRDefault="00FE0DD0" w:rsidP="00A958BA">
            <w:pPr>
              <w:autoSpaceDE w:val="0"/>
              <w:autoSpaceDN w:val="0"/>
              <w:adjustRightInd w:val="0"/>
              <w:rPr>
                <w:kern w:val="2"/>
              </w:rPr>
            </w:pPr>
            <w:r w:rsidRPr="009D1C61">
              <w:rPr>
                <w:kern w:val="2"/>
              </w:rPr>
              <w:t>Решение направлено в адрес заявителя</w:t>
            </w:r>
          </w:p>
          <w:p w14:paraId="52F8BBEC" w14:textId="77777777" w:rsidR="00FE0DD0" w:rsidRPr="009D1C61" w:rsidRDefault="00FE0DD0" w:rsidP="00A958BA">
            <w:pPr>
              <w:autoSpaceDE w:val="0"/>
              <w:autoSpaceDN w:val="0"/>
              <w:adjustRightInd w:val="0"/>
              <w:rPr>
                <w:kern w:val="2"/>
              </w:rPr>
            </w:pPr>
            <w:r w:rsidRPr="009D1C61">
              <w:rPr>
                <w:kern w:val="2"/>
              </w:rPr>
              <w:t>(заполняется в случае направления решения по почте)</w:t>
            </w:r>
          </w:p>
        </w:tc>
        <w:tc>
          <w:tcPr>
            <w:tcW w:w="340" w:type="dxa"/>
          </w:tcPr>
          <w:p w14:paraId="2B4E2C6B" w14:textId="77777777" w:rsidR="00FE0DD0" w:rsidRPr="009D1C61" w:rsidRDefault="00FE0DD0" w:rsidP="00A958BA">
            <w:pPr>
              <w:autoSpaceDE w:val="0"/>
              <w:autoSpaceDN w:val="0"/>
              <w:adjustRightInd w:val="0"/>
              <w:rPr>
                <w:kern w:val="2"/>
              </w:rPr>
            </w:pPr>
          </w:p>
        </w:tc>
        <w:tc>
          <w:tcPr>
            <w:tcW w:w="3005" w:type="dxa"/>
          </w:tcPr>
          <w:p w14:paraId="710ADCFC" w14:textId="77777777" w:rsidR="00FE0DD0" w:rsidRPr="009D1C61" w:rsidRDefault="00FE0DD0" w:rsidP="00A958BA">
            <w:pPr>
              <w:autoSpaceDE w:val="0"/>
              <w:autoSpaceDN w:val="0"/>
              <w:adjustRightInd w:val="0"/>
              <w:jc w:val="center"/>
              <w:rPr>
                <w:kern w:val="2"/>
              </w:rPr>
            </w:pPr>
            <w:r w:rsidRPr="009D1C61">
              <w:rPr>
                <w:kern w:val="2"/>
              </w:rPr>
              <w:t>"__" ___________ 20__ г.</w:t>
            </w:r>
          </w:p>
        </w:tc>
      </w:tr>
    </w:tbl>
    <w:p w14:paraId="6D40445C" w14:textId="77777777" w:rsidR="00FE0DD0" w:rsidRPr="009D1C61" w:rsidRDefault="00FE0DD0" w:rsidP="00FE0DD0">
      <w:pPr>
        <w:autoSpaceDE w:val="0"/>
        <w:autoSpaceDN w:val="0"/>
        <w:adjustRightInd w:val="0"/>
        <w:jc w:val="both"/>
        <w:rPr>
          <w:kern w:val="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340"/>
        <w:gridCol w:w="2947"/>
        <w:gridCol w:w="340"/>
        <w:gridCol w:w="3005"/>
      </w:tblGrid>
      <w:tr w:rsidR="00FE0DD0" w:rsidRPr="009D1C61" w14:paraId="010E2E6F" w14:textId="77777777" w:rsidTr="00A958BA">
        <w:tc>
          <w:tcPr>
            <w:tcW w:w="2438" w:type="dxa"/>
            <w:tcBorders>
              <w:bottom w:val="single" w:sz="4" w:space="0" w:color="auto"/>
            </w:tcBorders>
          </w:tcPr>
          <w:p w14:paraId="558B705C" w14:textId="77777777" w:rsidR="00FE0DD0" w:rsidRPr="009D1C61" w:rsidRDefault="00FE0DD0" w:rsidP="00A958BA">
            <w:pPr>
              <w:autoSpaceDE w:val="0"/>
              <w:autoSpaceDN w:val="0"/>
              <w:adjustRightInd w:val="0"/>
              <w:rPr>
                <w:kern w:val="2"/>
              </w:rPr>
            </w:pPr>
          </w:p>
        </w:tc>
        <w:tc>
          <w:tcPr>
            <w:tcW w:w="340" w:type="dxa"/>
          </w:tcPr>
          <w:p w14:paraId="61626BD6" w14:textId="77777777" w:rsidR="00FE0DD0" w:rsidRPr="009D1C61" w:rsidRDefault="00FE0DD0" w:rsidP="00A958BA">
            <w:pPr>
              <w:autoSpaceDE w:val="0"/>
              <w:autoSpaceDN w:val="0"/>
              <w:adjustRightInd w:val="0"/>
              <w:rPr>
                <w:kern w:val="2"/>
              </w:rPr>
            </w:pPr>
          </w:p>
        </w:tc>
        <w:tc>
          <w:tcPr>
            <w:tcW w:w="2947" w:type="dxa"/>
            <w:tcBorders>
              <w:bottom w:val="single" w:sz="4" w:space="0" w:color="auto"/>
            </w:tcBorders>
          </w:tcPr>
          <w:p w14:paraId="17CFD898" w14:textId="77777777" w:rsidR="00FE0DD0" w:rsidRPr="009D1C61" w:rsidRDefault="00FE0DD0" w:rsidP="00A958BA">
            <w:pPr>
              <w:autoSpaceDE w:val="0"/>
              <w:autoSpaceDN w:val="0"/>
              <w:adjustRightInd w:val="0"/>
              <w:rPr>
                <w:kern w:val="2"/>
              </w:rPr>
            </w:pPr>
          </w:p>
        </w:tc>
        <w:tc>
          <w:tcPr>
            <w:tcW w:w="340" w:type="dxa"/>
          </w:tcPr>
          <w:p w14:paraId="1BB50F9F" w14:textId="77777777" w:rsidR="00FE0DD0" w:rsidRPr="009D1C61" w:rsidRDefault="00FE0DD0" w:rsidP="00A958BA">
            <w:pPr>
              <w:autoSpaceDE w:val="0"/>
              <w:autoSpaceDN w:val="0"/>
              <w:adjustRightInd w:val="0"/>
              <w:rPr>
                <w:kern w:val="2"/>
              </w:rPr>
            </w:pPr>
          </w:p>
        </w:tc>
        <w:tc>
          <w:tcPr>
            <w:tcW w:w="3005" w:type="dxa"/>
            <w:tcBorders>
              <w:bottom w:val="single" w:sz="4" w:space="0" w:color="auto"/>
            </w:tcBorders>
          </w:tcPr>
          <w:p w14:paraId="0C24F66B" w14:textId="77777777" w:rsidR="00FE0DD0" w:rsidRPr="009D1C61" w:rsidRDefault="00FE0DD0" w:rsidP="00A958BA">
            <w:pPr>
              <w:autoSpaceDE w:val="0"/>
              <w:autoSpaceDN w:val="0"/>
              <w:adjustRightInd w:val="0"/>
              <w:rPr>
                <w:kern w:val="2"/>
              </w:rPr>
            </w:pPr>
          </w:p>
        </w:tc>
      </w:tr>
      <w:tr w:rsidR="00FE0DD0" w:rsidRPr="009D1C61" w14:paraId="34B0F696" w14:textId="77777777" w:rsidTr="00A958BA">
        <w:tc>
          <w:tcPr>
            <w:tcW w:w="2438" w:type="dxa"/>
            <w:tcBorders>
              <w:top w:val="single" w:sz="4" w:space="0" w:color="auto"/>
            </w:tcBorders>
          </w:tcPr>
          <w:p w14:paraId="1817F759" w14:textId="77777777" w:rsidR="00FE0DD0" w:rsidRPr="009D1C61" w:rsidRDefault="00FE0DD0" w:rsidP="00A958BA">
            <w:pPr>
              <w:autoSpaceDE w:val="0"/>
              <w:autoSpaceDN w:val="0"/>
              <w:adjustRightInd w:val="0"/>
              <w:jc w:val="center"/>
              <w:rPr>
                <w:kern w:val="2"/>
              </w:rPr>
            </w:pPr>
            <w:r w:rsidRPr="009D1C61">
              <w:rPr>
                <w:kern w:val="2"/>
              </w:rPr>
              <w:t>(должность)</w:t>
            </w:r>
          </w:p>
        </w:tc>
        <w:tc>
          <w:tcPr>
            <w:tcW w:w="340" w:type="dxa"/>
          </w:tcPr>
          <w:p w14:paraId="6A78CC73" w14:textId="77777777" w:rsidR="00FE0DD0" w:rsidRPr="009D1C61" w:rsidRDefault="00FE0DD0" w:rsidP="00A958BA">
            <w:pPr>
              <w:autoSpaceDE w:val="0"/>
              <w:autoSpaceDN w:val="0"/>
              <w:adjustRightInd w:val="0"/>
              <w:jc w:val="center"/>
              <w:rPr>
                <w:kern w:val="2"/>
              </w:rPr>
            </w:pPr>
          </w:p>
        </w:tc>
        <w:tc>
          <w:tcPr>
            <w:tcW w:w="2947" w:type="dxa"/>
            <w:tcBorders>
              <w:top w:val="single" w:sz="4" w:space="0" w:color="auto"/>
            </w:tcBorders>
          </w:tcPr>
          <w:p w14:paraId="3748492F" w14:textId="77777777" w:rsidR="00FE0DD0" w:rsidRPr="009D1C61" w:rsidRDefault="00FE0DD0" w:rsidP="00A958BA">
            <w:pPr>
              <w:autoSpaceDE w:val="0"/>
              <w:autoSpaceDN w:val="0"/>
              <w:adjustRightInd w:val="0"/>
              <w:jc w:val="center"/>
              <w:rPr>
                <w:kern w:val="2"/>
              </w:rPr>
            </w:pPr>
            <w:r w:rsidRPr="009D1C61">
              <w:rPr>
                <w:kern w:val="2"/>
              </w:rPr>
              <w:t>(подпись должностного лица, осуществляющего согласование)</w:t>
            </w:r>
          </w:p>
        </w:tc>
        <w:tc>
          <w:tcPr>
            <w:tcW w:w="340" w:type="dxa"/>
          </w:tcPr>
          <w:p w14:paraId="6B2C535C" w14:textId="77777777" w:rsidR="00FE0DD0" w:rsidRPr="009D1C61" w:rsidRDefault="00FE0DD0" w:rsidP="00A958BA">
            <w:pPr>
              <w:autoSpaceDE w:val="0"/>
              <w:autoSpaceDN w:val="0"/>
              <w:adjustRightInd w:val="0"/>
              <w:jc w:val="center"/>
              <w:rPr>
                <w:kern w:val="2"/>
              </w:rPr>
            </w:pPr>
          </w:p>
        </w:tc>
        <w:tc>
          <w:tcPr>
            <w:tcW w:w="3005" w:type="dxa"/>
            <w:tcBorders>
              <w:top w:val="single" w:sz="4" w:space="0" w:color="auto"/>
            </w:tcBorders>
          </w:tcPr>
          <w:p w14:paraId="1E86CE9C" w14:textId="77777777" w:rsidR="00FE0DD0" w:rsidRPr="009D1C61" w:rsidRDefault="00FE0DD0" w:rsidP="00A958BA">
            <w:pPr>
              <w:autoSpaceDE w:val="0"/>
              <w:autoSpaceDN w:val="0"/>
              <w:adjustRightInd w:val="0"/>
              <w:jc w:val="center"/>
              <w:rPr>
                <w:kern w:val="2"/>
              </w:rPr>
            </w:pPr>
            <w:r w:rsidRPr="009D1C61">
              <w:rPr>
                <w:kern w:val="2"/>
              </w:rPr>
              <w:t>(фамилия, имя, отчество (при наличии)</w:t>
            </w:r>
          </w:p>
        </w:tc>
      </w:tr>
    </w:tbl>
    <w:p w14:paraId="03F0B003" w14:textId="77777777" w:rsidR="00FE0DD0" w:rsidRPr="009D1C61" w:rsidRDefault="00FE0DD0" w:rsidP="00FE0DD0">
      <w:pPr>
        <w:pStyle w:val="10"/>
        <w:spacing w:line="240" w:lineRule="auto"/>
        <w:jc w:val="right"/>
        <w:rPr>
          <w:rFonts w:ascii="Times New Roman" w:hAnsi="Times New Roman"/>
          <w:kern w:val="2"/>
          <w:sz w:val="24"/>
          <w:szCs w:val="24"/>
        </w:rPr>
      </w:pPr>
    </w:p>
    <w:p w14:paraId="439D1C8F" w14:textId="77777777" w:rsidR="00FE0DD0" w:rsidRPr="009D1C61" w:rsidRDefault="00FE0DD0" w:rsidP="00FE0DD0">
      <w:pPr>
        <w:rPr>
          <w:kern w:val="2"/>
        </w:rPr>
      </w:pPr>
    </w:p>
    <w:p w14:paraId="7D5D8000" w14:textId="77777777" w:rsidR="00FE0DD0" w:rsidRPr="009D1C61" w:rsidRDefault="00FE0DD0" w:rsidP="00FE0DD0">
      <w:pPr>
        <w:rPr>
          <w:kern w:val="2"/>
        </w:rPr>
      </w:pPr>
    </w:p>
    <w:p w14:paraId="070468FA" w14:textId="77777777" w:rsidR="00FE0DD0" w:rsidRPr="009D1C61" w:rsidRDefault="00FE0DD0" w:rsidP="00FE0DD0">
      <w:pPr>
        <w:rPr>
          <w:kern w:val="2"/>
        </w:rPr>
      </w:pPr>
    </w:p>
    <w:p w14:paraId="4F3C04BA" w14:textId="77777777" w:rsidR="00FE0DD0" w:rsidRPr="009D1C61" w:rsidRDefault="00FE0DD0" w:rsidP="00FE0DD0">
      <w:pPr>
        <w:rPr>
          <w:kern w:val="2"/>
        </w:rPr>
      </w:pPr>
    </w:p>
    <w:p w14:paraId="4C8E3F77" w14:textId="77777777" w:rsidR="00FE0DD0" w:rsidRPr="009D1C61" w:rsidRDefault="00FE0DD0" w:rsidP="00FE0DD0">
      <w:pPr>
        <w:rPr>
          <w:kern w:val="2"/>
        </w:rPr>
      </w:pPr>
    </w:p>
    <w:p w14:paraId="0825A7A7" w14:textId="77777777" w:rsidR="00FE0DD0" w:rsidRPr="009D1C61" w:rsidRDefault="00FE0DD0" w:rsidP="00FE0DD0">
      <w:pPr>
        <w:rPr>
          <w:kern w:val="2"/>
        </w:rPr>
      </w:pPr>
    </w:p>
    <w:p w14:paraId="279D68F8" w14:textId="77777777" w:rsidR="00FE0DD0" w:rsidRPr="009D1C61" w:rsidRDefault="00FE0DD0" w:rsidP="00FE0DD0">
      <w:pPr>
        <w:rPr>
          <w:kern w:val="2"/>
        </w:rPr>
      </w:pPr>
    </w:p>
    <w:p w14:paraId="5CD0A784" w14:textId="77777777" w:rsidR="00FE0DD0" w:rsidRPr="009D1C61" w:rsidRDefault="00FE0DD0" w:rsidP="00FE0DD0">
      <w:pPr>
        <w:rPr>
          <w:kern w:val="2"/>
        </w:rPr>
      </w:pPr>
    </w:p>
    <w:p w14:paraId="4BB76059" w14:textId="77777777" w:rsidR="00FE0DD0" w:rsidRPr="009D1C61" w:rsidRDefault="00FE0DD0" w:rsidP="00FE0DD0">
      <w:pPr>
        <w:rPr>
          <w:kern w:val="2"/>
        </w:rPr>
      </w:pPr>
    </w:p>
    <w:p w14:paraId="54F817AA" w14:textId="77777777" w:rsidR="00FE0DD0" w:rsidRPr="009D1C61" w:rsidRDefault="00FE0DD0" w:rsidP="00FE0DD0">
      <w:pPr>
        <w:rPr>
          <w:kern w:val="2"/>
        </w:rPr>
      </w:pPr>
    </w:p>
    <w:p w14:paraId="4CB0ACB9" w14:textId="77777777" w:rsidR="00FE0DD0" w:rsidRPr="009D1C61" w:rsidRDefault="00FE0DD0" w:rsidP="00FE0DD0">
      <w:pPr>
        <w:rPr>
          <w:kern w:val="2"/>
        </w:rPr>
      </w:pPr>
    </w:p>
    <w:p w14:paraId="30DF187D" w14:textId="77777777" w:rsidR="00FE0DD0" w:rsidRPr="009D1C61" w:rsidRDefault="00FE0DD0" w:rsidP="00FE0DD0">
      <w:pPr>
        <w:rPr>
          <w:kern w:val="2"/>
        </w:rPr>
      </w:pPr>
    </w:p>
    <w:p w14:paraId="79BB40BC" w14:textId="77777777" w:rsidR="00FE0DD0" w:rsidRPr="009D1C61" w:rsidRDefault="00FE0DD0" w:rsidP="00FE0DD0">
      <w:pPr>
        <w:rPr>
          <w:kern w:val="2"/>
        </w:rPr>
      </w:pPr>
    </w:p>
    <w:p w14:paraId="1FAF5786" w14:textId="77777777" w:rsidR="00FE0DD0" w:rsidRPr="009D1C61" w:rsidRDefault="00FE0DD0" w:rsidP="00FE0DD0">
      <w:pPr>
        <w:rPr>
          <w:kern w:val="2"/>
        </w:rPr>
      </w:pPr>
    </w:p>
    <w:p w14:paraId="24BD6076" w14:textId="77777777" w:rsidR="00FE0DD0" w:rsidRPr="009D1C61" w:rsidRDefault="00FE0DD0" w:rsidP="00FE0DD0">
      <w:pPr>
        <w:rPr>
          <w:kern w:val="2"/>
        </w:rPr>
      </w:pPr>
    </w:p>
    <w:p w14:paraId="102A4BDD" w14:textId="77777777" w:rsidR="00FE0DD0" w:rsidRPr="009D1C61" w:rsidRDefault="00FE0DD0" w:rsidP="00FE0DD0">
      <w:pPr>
        <w:rPr>
          <w:kern w:val="2"/>
        </w:rPr>
      </w:pPr>
    </w:p>
    <w:p w14:paraId="41AD0B37" w14:textId="77777777" w:rsidR="00FE0DD0" w:rsidRPr="009D1C61" w:rsidRDefault="00FE0DD0" w:rsidP="00FE0DD0">
      <w:pPr>
        <w:rPr>
          <w:kern w:val="2"/>
        </w:rPr>
      </w:pPr>
    </w:p>
    <w:p w14:paraId="26942415" w14:textId="77777777" w:rsidR="00FE0DD0" w:rsidRPr="009D1C61" w:rsidRDefault="00FE0DD0" w:rsidP="00FE0DD0">
      <w:pPr>
        <w:rPr>
          <w:kern w:val="2"/>
        </w:rPr>
      </w:pPr>
    </w:p>
    <w:p w14:paraId="1C391113" w14:textId="77777777" w:rsidR="00FE0DD0" w:rsidRPr="009D1C61" w:rsidRDefault="00FE0DD0" w:rsidP="00FE0DD0">
      <w:pPr>
        <w:rPr>
          <w:kern w:val="2"/>
        </w:rPr>
      </w:pPr>
    </w:p>
    <w:p w14:paraId="5450B867" w14:textId="77777777" w:rsidR="00FE0DD0" w:rsidRPr="009D1C61" w:rsidRDefault="00FE0DD0" w:rsidP="00FE0DD0">
      <w:pPr>
        <w:rPr>
          <w:kern w:val="2"/>
        </w:rPr>
      </w:pPr>
    </w:p>
    <w:p w14:paraId="37BF3198" w14:textId="77777777" w:rsidR="00FE0DD0" w:rsidRPr="009D1C61" w:rsidRDefault="00FE0DD0" w:rsidP="00FE0DD0">
      <w:pPr>
        <w:rPr>
          <w:kern w:val="2"/>
        </w:rPr>
      </w:pPr>
    </w:p>
    <w:p w14:paraId="3CDE5675" w14:textId="77777777" w:rsidR="00FE0DD0" w:rsidRPr="009D1C61" w:rsidRDefault="00FE0DD0" w:rsidP="00FE0DD0">
      <w:pPr>
        <w:rPr>
          <w:kern w:val="2"/>
        </w:rPr>
      </w:pPr>
    </w:p>
    <w:p w14:paraId="38A78FDC" w14:textId="77777777" w:rsidR="00FE0DD0" w:rsidRPr="009D1C61" w:rsidRDefault="00FE0DD0" w:rsidP="00FE0DD0">
      <w:pPr>
        <w:rPr>
          <w:kern w:val="2"/>
        </w:rPr>
      </w:pPr>
    </w:p>
    <w:p w14:paraId="0F46BE18" w14:textId="77777777" w:rsidR="00FE0DD0" w:rsidRPr="009D1C61" w:rsidRDefault="00FE0DD0" w:rsidP="00FE0DD0">
      <w:pPr>
        <w:rPr>
          <w:kern w:val="2"/>
        </w:rPr>
      </w:pPr>
    </w:p>
    <w:p w14:paraId="27F76A06" w14:textId="77777777" w:rsidR="00FE0DD0" w:rsidRPr="009D1C61" w:rsidRDefault="00FE0DD0" w:rsidP="00FE0DD0">
      <w:pPr>
        <w:rPr>
          <w:kern w:val="2"/>
        </w:rPr>
      </w:pPr>
    </w:p>
    <w:p w14:paraId="59AB30B6" w14:textId="77777777" w:rsidR="00FE0DD0" w:rsidRPr="009D1C61" w:rsidRDefault="00FE0DD0" w:rsidP="00FE0DD0">
      <w:pPr>
        <w:rPr>
          <w:kern w:val="2"/>
        </w:rPr>
      </w:pPr>
    </w:p>
    <w:p w14:paraId="1778895E" w14:textId="77777777" w:rsidR="00FE0DD0" w:rsidRPr="009D1C61" w:rsidRDefault="00FE0DD0" w:rsidP="00FE0DD0">
      <w:pPr>
        <w:rPr>
          <w:kern w:val="2"/>
        </w:rPr>
      </w:pPr>
    </w:p>
    <w:p w14:paraId="063A870F" w14:textId="77777777" w:rsidR="00FE0DD0" w:rsidRPr="009D1C61" w:rsidRDefault="00FE0DD0" w:rsidP="00FE0DD0">
      <w:pPr>
        <w:rPr>
          <w:kern w:val="2"/>
        </w:rPr>
      </w:pPr>
    </w:p>
    <w:p w14:paraId="0E5C0EDD" w14:textId="77777777" w:rsidR="00FE0DD0" w:rsidRPr="009D1C61" w:rsidRDefault="00FE0DD0" w:rsidP="00FE0DD0">
      <w:pPr>
        <w:rPr>
          <w:kern w:val="2"/>
        </w:rPr>
      </w:pPr>
    </w:p>
    <w:p w14:paraId="7CB2E18A" w14:textId="77777777" w:rsidR="00FE0DD0" w:rsidRPr="009D1C61" w:rsidRDefault="00FE0DD0" w:rsidP="00FE0DD0">
      <w:pPr>
        <w:rPr>
          <w:kern w:val="2"/>
        </w:rPr>
      </w:pPr>
    </w:p>
    <w:p w14:paraId="7583603E" w14:textId="77777777" w:rsidR="00FE0DD0" w:rsidRPr="009D1C61" w:rsidRDefault="00FE0DD0" w:rsidP="00FE0DD0">
      <w:pPr>
        <w:pStyle w:val="10"/>
        <w:spacing w:line="240" w:lineRule="auto"/>
        <w:jc w:val="right"/>
        <w:rPr>
          <w:rFonts w:ascii="Times New Roman" w:hAnsi="Times New Roman"/>
          <w:kern w:val="2"/>
          <w:sz w:val="24"/>
          <w:szCs w:val="24"/>
        </w:rPr>
      </w:pPr>
    </w:p>
    <w:p w14:paraId="4C102721" w14:textId="77777777" w:rsidR="00FE0DD0" w:rsidRPr="009D1C61" w:rsidRDefault="00FE0DD0" w:rsidP="00FE0DD0">
      <w:pPr>
        <w:pStyle w:val="10"/>
        <w:spacing w:line="240" w:lineRule="auto"/>
        <w:jc w:val="right"/>
        <w:rPr>
          <w:rFonts w:ascii="Times New Roman" w:hAnsi="Times New Roman"/>
          <w:kern w:val="2"/>
          <w:sz w:val="24"/>
          <w:szCs w:val="24"/>
        </w:rPr>
      </w:pPr>
      <w:r w:rsidRPr="009D1C61">
        <w:rPr>
          <w:rFonts w:ascii="Times New Roman" w:hAnsi="Times New Roman"/>
          <w:kern w:val="2"/>
          <w:sz w:val="24"/>
          <w:szCs w:val="24"/>
        </w:rPr>
        <w:t>Приложение  3</w:t>
      </w:r>
    </w:p>
    <w:p w14:paraId="22B9F987" w14:textId="77777777" w:rsidR="00FE0DD0" w:rsidRPr="009D1C61" w:rsidRDefault="00FE0DD0" w:rsidP="00FE0DD0">
      <w:pPr>
        <w:jc w:val="right"/>
        <w:rPr>
          <w:kern w:val="2"/>
        </w:rPr>
      </w:pPr>
      <w:r w:rsidRPr="009D1C61">
        <w:rPr>
          <w:kern w:val="2"/>
        </w:rPr>
        <w:t xml:space="preserve">к </w:t>
      </w:r>
      <w:hyperlink w:anchor="sub_1000" w:history="1">
        <w:r w:rsidRPr="009D1C61">
          <w:rPr>
            <w:kern w:val="2"/>
          </w:rPr>
          <w:t>административному регламенту</w:t>
        </w:r>
      </w:hyperlink>
    </w:p>
    <w:p w14:paraId="53A67008" w14:textId="77777777" w:rsidR="00FE0DD0" w:rsidRPr="009D1C61" w:rsidRDefault="00FE0DD0" w:rsidP="00FE0DD0">
      <w:pPr>
        <w:jc w:val="right"/>
        <w:rPr>
          <w:b/>
          <w:kern w:val="2"/>
        </w:rPr>
      </w:pPr>
    </w:p>
    <w:p w14:paraId="3324C164" w14:textId="77777777" w:rsidR="00FE0DD0" w:rsidRPr="009D1C61" w:rsidRDefault="00FE0DD0" w:rsidP="00FE0DD0">
      <w:pPr>
        <w:widowControl w:val="0"/>
        <w:tabs>
          <w:tab w:val="left" w:pos="142"/>
          <w:tab w:val="left" w:pos="284"/>
        </w:tabs>
        <w:autoSpaceDE w:val="0"/>
        <w:autoSpaceDN w:val="0"/>
        <w:adjustRightInd w:val="0"/>
        <w:ind w:firstLine="5245"/>
        <w:rPr>
          <w:kern w:val="2"/>
          <w:sz w:val="28"/>
          <w:szCs w:val="28"/>
        </w:rPr>
      </w:pPr>
    </w:p>
    <w:p w14:paraId="241BF50B" w14:textId="77777777" w:rsidR="00FE0DD0" w:rsidRPr="009D1C61" w:rsidRDefault="00FE0DD0" w:rsidP="00FE0DD0">
      <w:pPr>
        <w:widowControl w:val="0"/>
        <w:tabs>
          <w:tab w:val="left" w:pos="142"/>
          <w:tab w:val="left" w:pos="284"/>
        </w:tabs>
        <w:autoSpaceDE w:val="0"/>
        <w:autoSpaceDN w:val="0"/>
        <w:adjustRightInd w:val="0"/>
        <w:ind w:firstLine="5245"/>
        <w:rPr>
          <w:bCs/>
          <w:kern w:val="2"/>
        </w:rPr>
      </w:pPr>
      <w:r w:rsidRPr="009D1C61">
        <w:rPr>
          <w:kern w:val="2"/>
          <w:sz w:val="28"/>
          <w:szCs w:val="28"/>
        </w:rPr>
        <w:t>В</w:t>
      </w:r>
      <w:r w:rsidRPr="009D1C61">
        <w:rPr>
          <w:bCs/>
          <w:kern w:val="2"/>
        </w:rPr>
        <w:t xml:space="preserve"> администрацию</w:t>
      </w:r>
    </w:p>
    <w:p w14:paraId="5F94670F" w14:textId="77777777" w:rsidR="00FE0DD0" w:rsidRPr="009D1C61" w:rsidRDefault="00FE0DD0" w:rsidP="00FE0DD0">
      <w:pPr>
        <w:widowControl w:val="0"/>
        <w:tabs>
          <w:tab w:val="left" w:pos="142"/>
          <w:tab w:val="left" w:pos="284"/>
        </w:tabs>
        <w:autoSpaceDE w:val="0"/>
        <w:autoSpaceDN w:val="0"/>
        <w:adjustRightInd w:val="0"/>
        <w:ind w:firstLine="5245"/>
        <w:rPr>
          <w:kern w:val="2"/>
          <w:sz w:val="28"/>
          <w:szCs w:val="28"/>
        </w:rPr>
      </w:pPr>
      <w:r w:rsidRPr="009D1C61">
        <w:rPr>
          <w:bCs/>
          <w:kern w:val="2"/>
        </w:rPr>
        <w:t>муниципального образования</w:t>
      </w:r>
    </w:p>
    <w:p w14:paraId="5B428FE7" w14:textId="77777777" w:rsidR="00FE0DD0" w:rsidRPr="009D1C61" w:rsidRDefault="00FE0DD0" w:rsidP="00FE0DD0">
      <w:pPr>
        <w:widowControl w:val="0"/>
        <w:tabs>
          <w:tab w:val="left" w:pos="142"/>
          <w:tab w:val="left" w:pos="284"/>
        </w:tabs>
        <w:autoSpaceDE w:val="0"/>
        <w:autoSpaceDN w:val="0"/>
        <w:adjustRightInd w:val="0"/>
        <w:ind w:firstLine="5245"/>
        <w:rPr>
          <w:b/>
          <w:bCs/>
          <w:kern w:val="2"/>
        </w:rPr>
      </w:pPr>
      <w:r w:rsidRPr="009D1C61">
        <w:rPr>
          <w:kern w:val="2"/>
          <w:sz w:val="28"/>
          <w:szCs w:val="28"/>
        </w:rPr>
        <w:t>_____________________</w:t>
      </w:r>
    </w:p>
    <w:p w14:paraId="23976883" w14:textId="77777777" w:rsidR="00FE0DD0" w:rsidRPr="009D1C61" w:rsidRDefault="00FE0DD0" w:rsidP="00FE0DD0">
      <w:pPr>
        <w:widowControl w:val="0"/>
        <w:tabs>
          <w:tab w:val="left" w:pos="142"/>
          <w:tab w:val="left" w:pos="284"/>
        </w:tabs>
        <w:autoSpaceDE w:val="0"/>
        <w:autoSpaceDN w:val="0"/>
        <w:adjustRightInd w:val="0"/>
        <w:ind w:left="-567" w:firstLine="340"/>
        <w:jc w:val="right"/>
        <w:rPr>
          <w:b/>
          <w:bCs/>
          <w:kern w:val="2"/>
        </w:rPr>
      </w:pPr>
    </w:p>
    <w:p w14:paraId="02912A08" w14:textId="77777777" w:rsidR="00FE0DD0" w:rsidRPr="009D1C61" w:rsidRDefault="00FE0DD0" w:rsidP="00FE0DD0">
      <w:pPr>
        <w:pStyle w:val="ConsPlusNonformat"/>
        <w:spacing w:line="276" w:lineRule="auto"/>
        <w:ind w:left="4820"/>
        <w:jc w:val="both"/>
        <w:rPr>
          <w:rFonts w:ascii="Times New Roman" w:hAnsi="Times New Roman" w:cs="Times New Roman"/>
          <w:kern w:val="2"/>
          <w:sz w:val="24"/>
          <w:szCs w:val="24"/>
        </w:rPr>
      </w:pPr>
      <w:r w:rsidRPr="009D1C61">
        <w:rPr>
          <w:rFonts w:ascii="Times New Roman" w:hAnsi="Times New Roman" w:cs="Times New Roman"/>
          <w:kern w:val="2"/>
          <w:sz w:val="24"/>
          <w:szCs w:val="24"/>
        </w:rPr>
        <w:t>от __________________________________,</w:t>
      </w:r>
    </w:p>
    <w:p w14:paraId="1606307A" w14:textId="77777777" w:rsidR="00FE0DD0" w:rsidRPr="009D1C61" w:rsidRDefault="00FE0DD0" w:rsidP="00FE0DD0">
      <w:pPr>
        <w:pStyle w:val="ConsPlusNonformat"/>
        <w:spacing w:line="276" w:lineRule="auto"/>
        <w:ind w:left="4820"/>
        <w:jc w:val="center"/>
        <w:rPr>
          <w:rFonts w:ascii="Times New Roman" w:hAnsi="Times New Roman" w:cs="Times New Roman"/>
          <w:kern w:val="2"/>
          <w:szCs w:val="24"/>
        </w:rPr>
      </w:pPr>
      <w:r w:rsidRPr="009D1C61">
        <w:rPr>
          <w:rFonts w:ascii="Times New Roman" w:hAnsi="Times New Roman" w:cs="Times New Roman"/>
          <w:kern w:val="2"/>
          <w:szCs w:val="24"/>
        </w:rPr>
        <w:t>(Ф.И.О. члена семьи нанимателя)</w:t>
      </w:r>
    </w:p>
    <w:p w14:paraId="067E7B50" w14:textId="77777777" w:rsidR="00FE0DD0" w:rsidRPr="009D1C61" w:rsidRDefault="00FE0DD0" w:rsidP="00FE0DD0">
      <w:pPr>
        <w:pStyle w:val="ConsPlusNonformat"/>
        <w:spacing w:line="276" w:lineRule="auto"/>
        <w:ind w:left="4820"/>
        <w:jc w:val="both"/>
        <w:rPr>
          <w:rFonts w:ascii="Times New Roman" w:hAnsi="Times New Roman" w:cs="Times New Roman"/>
          <w:kern w:val="2"/>
          <w:sz w:val="24"/>
          <w:szCs w:val="24"/>
        </w:rPr>
      </w:pPr>
      <w:r w:rsidRPr="009D1C61">
        <w:rPr>
          <w:rFonts w:ascii="Times New Roman" w:hAnsi="Times New Roman" w:cs="Times New Roman"/>
          <w:kern w:val="2"/>
          <w:sz w:val="24"/>
          <w:szCs w:val="24"/>
        </w:rPr>
        <w:t>адрес: _______________________________,</w:t>
      </w:r>
    </w:p>
    <w:p w14:paraId="3D4D5F04" w14:textId="77777777" w:rsidR="00FE0DD0" w:rsidRPr="009D1C61" w:rsidRDefault="00FE0DD0" w:rsidP="00FE0DD0">
      <w:pPr>
        <w:pStyle w:val="ConsPlusNonformat"/>
        <w:spacing w:line="276" w:lineRule="auto"/>
        <w:ind w:left="4820"/>
        <w:jc w:val="both"/>
        <w:rPr>
          <w:rFonts w:ascii="Times New Roman" w:hAnsi="Times New Roman" w:cs="Times New Roman"/>
          <w:kern w:val="2"/>
          <w:sz w:val="24"/>
          <w:szCs w:val="24"/>
        </w:rPr>
      </w:pPr>
      <w:r w:rsidRPr="009D1C61">
        <w:rPr>
          <w:rFonts w:ascii="Times New Roman" w:hAnsi="Times New Roman" w:cs="Times New Roman"/>
          <w:kern w:val="2"/>
          <w:sz w:val="24"/>
          <w:szCs w:val="24"/>
        </w:rPr>
        <w:t>телефон: _____________, факс: __________,</w:t>
      </w:r>
    </w:p>
    <w:p w14:paraId="5C42E3B5" w14:textId="77777777" w:rsidR="00FE0DD0" w:rsidRPr="009D1C61" w:rsidRDefault="00FE0DD0" w:rsidP="00FE0DD0">
      <w:pPr>
        <w:pStyle w:val="ConsPlusNonformat"/>
        <w:spacing w:line="276" w:lineRule="auto"/>
        <w:ind w:left="4820"/>
        <w:jc w:val="both"/>
        <w:rPr>
          <w:rFonts w:ascii="Times New Roman" w:hAnsi="Times New Roman" w:cs="Times New Roman"/>
          <w:kern w:val="2"/>
          <w:sz w:val="24"/>
          <w:szCs w:val="24"/>
        </w:rPr>
      </w:pPr>
      <w:r w:rsidRPr="009D1C61">
        <w:rPr>
          <w:rFonts w:ascii="Times New Roman" w:hAnsi="Times New Roman" w:cs="Times New Roman"/>
          <w:kern w:val="2"/>
          <w:sz w:val="24"/>
          <w:szCs w:val="24"/>
        </w:rPr>
        <w:t>эл. почта: _____________________________</w:t>
      </w:r>
    </w:p>
    <w:p w14:paraId="0D268CFF" w14:textId="77777777" w:rsidR="00FE0DD0" w:rsidRPr="009D1C61" w:rsidRDefault="00FE0DD0" w:rsidP="00FE0DD0">
      <w:pPr>
        <w:pStyle w:val="ConsPlusNonformat"/>
        <w:ind w:left="4820"/>
        <w:jc w:val="both"/>
        <w:rPr>
          <w:rFonts w:ascii="Times New Roman" w:hAnsi="Times New Roman" w:cs="Times New Roman"/>
          <w:kern w:val="2"/>
          <w:sz w:val="24"/>
          <w:szCs w:val="24"/>
        </w:rPr>
      </w:pPr>
    </w:p>
    <w:p w14:paraId="1AFBB7E1" w14:textId="77777777" w:rsidR="00FE0DD0" w:rsidRPr="009D1C61" w:rsidRDefault="00FE0DD0" w:rsidP="00FE0DD0">
      <w:pPr>
        <w:pStyle w:val="ConsPlusNonformat"/>
        <w:ind w:left="4820"/>
        <w:jc w:val="both"/>
        <w:rPr>
          <w:rFonts w:ascii="Times New Roman" w:hAnsi="Times New Roman" w:cs="Times New Roman"/>
          <w:kern w:val="2"/>
          <w:sz w:val="24"/>
          <w:szCs w:val="24"/>
        </w:rPr>
      </w:pPr>
    </w:p>
    <w:p w14:paraId="45C9F0C7" w14:textId="77777777" w:rsidR="00FE0DD0" w:rsidRPr="009D1C61" w:rsidRDefault="00FE0DD0" w:rsidP="00FE0DD0">
      <w:pPr>
        <w:pStyle w:val="ConsPlusNonformat"/>
        <w:jc w:val="center"/>
        <w:rPr>
          <w:rFonts w:ascii="Times New Roman" w:hAnsi="Times New Roman" w:cs="Times New Roman"/>
          <w:kern w:val="2"/>
          <w:sz w:val="24"/>
          <w:szCs w:val="24"/>
        </w:rPr>
      </w:pPr>
      <w:r w:rsidRPr="009D1C61">
        <w:rPr>
          <w:rFonts w:ascii="Times New Roman" w:hAnsi="Times New Roman" w:cs="Times New Roman"/>
          <w:kern w:val="2"/>
          <w:sz w:val="24"/>
          <w:szCs w:val="24"/>
        </w:rPr>
        <w:t>ТИПОВАЯ ФОРМА</w:t>
      </w:r>
    </w:p>
    <w:p w14:paraId="6F26EB6A" w14:textId="77777777" w:rsidR="00FE0DD0" w:rsidRPr="009D1C61" w:rsidRDefault="00FE0DD0" w:rsidP="00FE0DD0">
      <w:pPr>
        <w:pStyle w:val="ConsPlusNonformat"/>
        <w:jc w:val="center"/>
        <w:rPr>
          <w:rFonts w:ascii="Times New Roman" w:hAnsi="Times New Roman" w:cs="Times New Roman"/>
          <w:kern w:val="2"/>
          <w:sz w:val="24"/>
          <w:szCs w:val="24"/>
        </w:rPr>
      </w:pPr>
      <w:r w:rsidRPr="009D1C61">
        <w:rPr>
          <w:rFonts w:ascii="Times New Roman" w:hAnsi="Times New Roman" w:cs="Times New Roman"/>
          <w:kern w:val="2"/>
          <w:sz w:val="24"/>
          <w:szCs w:val="24"/>
        </w:rPr>
        <w:t>СОГЛАСИЕ</w:t>
      </w:r>
    </w:p>
    <w:p w14:paraId="43223BA4" w14:textId="77777777" w:rsidR="00FE0DD0" w:rsidRPr="009D1C61" w:rsidRDefault="00FE0DD0" w:rsidP="00FE0DD0">
      <w:pPr>
        <w:pStyle w:val="ConsPlusNonformat"/>
        <w:jc w:val="center"/>
        <w:rPr>
          <w:rFonts w:ascii="Times New Roman" w:hAnsi="Times New Roman" w:cs="Times New Roman"/>
          <w:kern w:val="2"/>
          <w:sz w:val="24"/>
          <w:szCs w:val="24"/>
        </w:rPr>
      </w:pPr>
      <w:r w:rsidRPr="009D1C61">
        <w:rPr>
          <w:rFonts w:ascii="Times New Roman" w:hAnsi="Times New Roman" w:cs="Times New Roman"/>
          <w:kern w:val="2"/>
          <w:sz w:val="24"/>
          <w:szCs w:val="24"/>
        </w:rPr>
        <w:t>на переустройство и (или) перепланировку</w:t>
      </w:r>
    </w:p>
    <w:p w14:paraId="1356DF6B" w14:textId="77777777" w:rsidR="00FE0DD0" w:rsidRPr="009D1C61" w:rsidRDefault="00FE0DD0" w:rsidP="00FE0DD0">
      <w:pPr>
        <w:pStyle w:val="ConsPlusNonformat"/>
        <w:jc w:val="center"/>
        <w:rPr>
          <w:rFonts w:ascii="Times New Roman" w:hAnsi="Times New Roman" w:cs="Times New Roman"/>
          <w:kern w:val="2"/>
          <w:sz w:val="24"/>
          <w:szCs w:val="24"/>
        </w:rPr>
      </w:pPr>
      <w:r w:rsidRPr="009D1C61">
        <w:rPr>
          <w:rFonts w:ascii="Times New Roman" w:hAnsi="Times New Roman" w:cs="Times New Roman"/>
          <w:kern w:val="2"/>
          <w:sz w:val="24"/>
          <w:szCs w:val="24"/>
        </w:rPr>
        <w:t>жилого помещения в многоквартирном доме &lt;1&gt;</w:t>
      </w:r>
    </w:p>
    <w:p w14:paraId="06C5C160" w14:textId="77777777" w:rsidR="00FE0DD0" w:rsidRPr="009D1C61" w:rsidRDefault="00FE0DD0" w:rsidP="00FE0DD0">
      <w:pPr>
        <w:pStyle w:val="ConsPlusNonformat"/>
        <w:jc w:val="center"/>
        <w:rPr>
          <w:rFonts w:ascii="Times New Roman" w:hAnsi="Times New Roman" w:cs="Times New Roman"/>
          <w:kern w:val="2"/>
          <w:sz w:val="24"/>
          <w:szCs w:val="24"/>
        </w:rPr>
      </w:pPr>
    </w:p>
    <w:p w14:paraId="6B982782" w14:textId="77777777" w:rsidR="00FE0DD0" w:rsidRPr="009D1C61" w:rsidRDefault="00FE0DD0" w:rsidP="00FE0DD0">
      <w:pPr>
        <w:pStyle w:val="ConsPlusNonformat"/>
        <w:jc w:val="both"/>
        <w:rPr>
          <w:rFonts w:ascii="Times New Roman" w:hAnsi="Times New Roman" w:cs="Times New Roman"/>
          <w:kern w:val="2"/>
          <w:sz w:val="24"/>
          <w:szCs w:val="24"/>
        </w:rPr>
      </w:pPr>
      <w:r w:rsidRPr="009D1C61">
        <w:rPr>
          <w:rFonts w:ascii="Times New Roman" w:hAnsi="Times New Roman" w:cs="Times New Roman"/>
          <w:kern w:val="2"/>
          <w:sz w:val="24"/>
          <w:szCs w:val="24"/>
        </w:rPr>
        <w:t xml:space="preserve">    Я, ____________________________ (Ф.И.О.), паспорт: серия ______ № ______________,</w:t>
      </w:r>
    </w:p>
    <w:p w14:paraId="4730A9CD" w14:textId="77777777" w:rsidR="00FE0DD0" w:rsidRPr="009D1C61" w:rsidRDefault="00FE0DD0" w:rsidP="00FE0DD0">
      <w:pPr>
        <w:pStyle w:val="ConsPlusNonformat"/>
        <w:jc w:val="both"/>
        <w:rPr>
          <w:rFonts w:ascii="Times New Roman" w:hAnsi="Times New Roman" w:cs="Times New Roman"/>
          <w:kern w:val="2"/>
          <w:sz w:val="24"/>
          <w:szCs w:val="24"/>
        </w:rPr>
      </w:pPr>
      <w:r w:rsidRPr="009D1C61">
        <w:rPr>
          <w:rFonts w:ascii="Times New Roman" w:hAnsi="Times New Roman" w:cs="Times New Roman"/>
          <w:kern w:val="2"/>
          <w:sz w:val="24"/>
          <w:szCs w:val="24"/>
        </w:rPr>
        <w:t>выдан «____» ___________ _____ г. ______________________________________________,</w:t>
      </w:r>
    </w:p>
    <w:p w14:paraId="30EEF5D0" w14:textId="77777777" w:rsidR="00FE0DD0" w:rsidRPr="009D1C61" w:rsidRDefault="00FE0DD0" w:rsidP="00FE0DD0">
      <w:pPr>
        <w:pStyle w:val="ConsPlusNonformat"/>
        <w:jc w:val="both"/>
        <w:rPr>
          <w:rFonts w:ascii="Times New Roman" w:hAnsi="Times New Roman" w:cs="Times New Roman"/>
          <w:kern w:val="2"/>
          <w:sz w:val="24"/>
          <w:szCs w:val="24"/>
        </w:rPr>
      </w:pPr>
      <w:r w:rsidRPr="009D1C61">
        <w:rPr>
          <w:rFonts w:ascii="Times New Roman" w:hAnsi="Times New Roman" w:cs="Times New Roman"/>
          <w:kern w:val="2"/>
          <w:sz w:val="24"/>
          <w:szCs w:val="24"/>
        </w:rPr>
        <w:t>являюсь членом семьи нанимателя жилого помещения ______________________________</w:t>
      </w:r>
    </w:p>
    <w:p w14:paraId="5A590C52" w14:textId="77777777" w:rsidR="00FE0DD0" w:rsidRPr="009D1C61" w:rsidRDefault="00FE0DD0" w:rsidP="00FE0DD0">
      <w:pPr>
        <w:pStyle w:val="ConsPlusNonformat"/>
        <w:jc w:val="both"/>
        <w:rPr>
          <w:rFonts w:ascii="Times New Roman" w:hAnsi="Times New Roman" w:cs="Times New Roman"/>
          <w:kern w:val="2"/>
          <w:sz w:val="24"/>
          <w:szCs w:val="24"/>
        </w:rPr>
      </w:pPr>
      <w:r w:rsidRPr="009D1C61">
        <w:rPr>
          <w:rFonts w:ascii="Times New Roman" w:hAnsi="Times New Roman" w:cs="Times New Roman"/>
          <w:kern w:val="2"/>
          <w:sz w:val="24"/>
          <w:szCs w:val="24"/>
        </w:rPr>
        <w:t>(Ф.И.О.) на основании _________________________________________________________.</w:t>
      </w:r>
    </w:p>
    <w:p w14:paraId="253A84E0" w14:textId="77777777" w:rsidR="00FE0DD0" w:rsidRPr="009D1C61" w:rsidRDefault="00FE0DD0" w:rsidP="00FE0DD0">
      <w:pPr>
        <w:pStyle w:val="ConsPlusNonformat"/>
        <w:jc w:val="both"/>
        <w:rPr>
          <w:rFonts w:ascii="Times New Roman" w:hAnsi="Times New Roman" w:cs="Times New Roman"/>
          <w:kern w:val="2"/>
          <w:sz w:val="24"/>
          <w:szCs w:val="24"/>
        </w:rPr>
      </w:pPr>
      <w:r w:rsidRPr="009D1C61">
        <w:rPr>
          <w:rFonts w:ascii="Times New Roman" w:hAnsi="Times New Roman" w:cs="Times New Roman"/>
          <w:kern w:val="2"/>
          <w:sz w:val="24"/>
          <w:szCs w:val="24"/>
        </w:rPr>
        <w:t xml:space="preserve">    Я согласен(а) на переустройство и (или) перепланировку   жилого помещения, расположенного по адресу: _____________________________________________________,</w:t>
      </w:r>
    </w:p>
    <w:p w14:paraId="51084C1B" w14:textId="77777777" w:rsidR="00FE0DD0" w:rsidRPr="009D1C61" w:rsidRDefault="00FE0DD0" w:rsidP="00FE0DD0">
      <w:pPr>
        <w:pStyle w:val="ConsPlusNonformat"/>
        <w:spacing w:after="240"/>
        <w:jc w:val="both"/>
        <w:rPr>
          <w:rFonts w:ascii="Times New Roman" w:hAnsi="Times New Roman" w:cs="Times New Roman"/>
          <w:kern w:val="2"/>
          <w:sz w:val="24"/>
          <w:szCs w:val="24"/>
        </w:rPr>
      </w:pPr>
      <w:r w:rsidRPr="009D1C61">
        <w:rPr>
          <w:rFonts w:ascii="Times New Roman" w:hAnsi="Times New Roman" w:cs="Times New Roman"/>
          <w:kern w:val="2"/>
          <w:sz w:val="24"/>
          <w:szCs w:val="24"/>
        </w:rPr>
        <w:t>переданного _____________________________ на основании договора социального найма № _____ от «____» ___________ _____ г. _________________________________________.</w:t>
      </w:r>
    </w:p>
    <w:p w14:paraId="465C93A1" w14:textId="77777777" w:rsidR="00FE0DD0" w:rsidRPr="009D1C61" w:rsidRDefault="00FE0DD0" w:rsidP="00FE0DD0">
      <w:pPr>
        <w:pStyle w:val="ConsPlusNonformat"/>
        <w:jc w:val="both"/>
        <w:rPr>
          <w:rFonts w:ascii="Times New Roman" w:hAnsi="Times New Roman" w:cs="Times New Roman"/>
          <w:kern w:val="2"/>
          <w:sz w:val="24"/>
          <w:szCs w:val="24"/>
        </w:rPr>
      </w:pPr>
      <w:r w:rsidRPr="009D1C61">
        <w:rPr>
          <w:rFonts w:ascii="Times New Roman" w:hAnsi="Times New Roman" w:cs="Times New Roman"/>
          <w:kern w:val="2"/>
          <w:sz w:val="24"/>
          <w:szCs w:val="24"/>
        </w:rPr>
        <w:t xml:space="preserve">«____» ___________ _____ г.     </w:t>
      </w:r>
      <w:r w:rsidRPr="009D1C61">
        <w:rPr>
          <w:rFonts w:ascii="Times New Roman" w:hAnsi="Times New Roman" w:cs="Times New Roman"/>
          <w:kern w:val="2"/>
          <w:sz w:val="24"/>
          <w:szCs w:val="24"/>
        </w:rPr>
        <w:tab/>
      </w:r>
      <w:r w:rsidRPr="009D1C61">
        <w:rPr>
          <w:rFonts w:ascii="Times New Roman" w:hAnsi="Times New Roman" w:cs="Times New Roman"/>
          <w:kern w:val="2"/>
          <w:sz w:val="24"/>
          <w:szCs w:val="24"/>
        </w:rPr>
        <w:tab/>
        <w:t>_____________/____________________________/</w:t>
      </w:r>
    </w:p>
    <w:p w14:paraId="68986FF0" w14:textId="77777777" w:rsidR="00FE0DD0" w:rsidRPr="009D1C61" w:rsidRDefault="00FE0DD0" w:rsidP="00FE0DD0">
      <w:pPr>
        <w:pStyle w:val="ConsPlusNonformat"/>
        <w:jc w:val="both"/>
        <w:rPr>
          <w:rFonts w:ascii="Times New Roman" w:hAnsi="Times New Roman" w:cs="Times New Roman"/>
          <w:kern w:val="2"/>
          <w:szCs w:val="24"/>
        </w:rPr>
      </w:pPr>
      <w:r w:rsidRPr="009D1C61">
        <w:rPr>
          <w:rFonts w:ascii="Times New Roman" w:hAnsi="Times New Roman" w:cs="Times New Roman"/>
          <w:kern w:val="2"/>
          <w:sz w:val="24"/>
          <w:szCs w:val="24"/>
        </w:rPr>
        <w:t xml:space="preserve">      </w:t>
      </w:r>
      <w:r w:rsidRPr="009D1C61">
        <w:rPr>
          <w:rFonts w:ascii="Times New Roman" w:hAnsi="Times New Roman" w:cs="Times New Roman"/>
          <w:kern w:val="2"/>
          <w:sz w:val="24"/>
          <w:szCs w:val="24"/>
        </w:rPr>
        <w:tab/>
        <w:t xml:space="preserve">          </w:t>
      </w:r>
      <w:r w:rsidRPr="009D1C61">
        <w:rPr>
          <w:rFonts w:ascii="Times New Roman" w:hAnsi="Times New Roman" w:cs="Times New Roman"/>
          <w:kern w:val="2"/>
          <w:szCs w:val="24"/>
        </w:rPr>
        <w:t xml:space="preserve">(подпись)            </w:t>
      </w:r>
      <w:r w:rsidRPr="009D1C61">
        <w:rPr>
          <w:rFonts w:ascii="Times New Roman" w:hAnsi="Times New Roman" w:cs="Times New Roman"/>
          <w:kern w:val="2"/>
          <w:szCs w:val="24"/>
        </w:rPr>
        <w:tab/>
      </w:r>
      <w:r w:rsidRPr="009D1C61">
        <w:rPr>
          <w:rFonts w:ascii="Times New Roman" w:hAnsi="Times New Roman" w:cs="Times New Roman"/>
          <w:kern w:val="2"/>
          <w:szCs w:val="24"/>
        </w:rPr>
        <w:tab/>
      </w:r>
      <w:r w:rsidRPr="009D1C61">
        <w:rPr>
          <w:rFonts w:ascii="Times New Roman" w:hAnsi="Times New Roman" w:cs="Times New Roman"/>
          <w:kern w:val="2"/>
          <w:szCs w:val="24"/>
        </w:rPr>
        <w:tab/>
      </w:r>
      <w:r w:rsidRPr="009D1C61">
        <w:rPr>
          <w:rFonts w:ascii="Times New Roman" w:hAnsi="Times New Roman" w:cs="Times New Roman"/>
          <w:kern w:val="2"/>
          <w:szCs w:val="24"/>
        </w:rPr>
        <w:tab/>
      </w:r>
      <w:r w:rsidRPr="009D1C61">
        <w:rPr>
          <w:rFonts w:ascii="Times New Roman" w:hAnsi="Times New Roman" w:cs="Times New Roman"/>
          <w:kern w:val="2"/>
          <w:szCs w:val="24"/>
        </w:rPr>
        <w:tab/>
      </w:r>
      <w:r w:rsidRPr="009D1C61">
        <w:rPr>
          <w:rFonts w:ascii="Times New Roman" w:hAnsi="Times New Roman" w:cs="Times New Roman"/>
          <w:kern w:val="2"/>
          <w:szCs w:val="24"/>
        </w:rPr>
        <w:tab/>
      </w:r>
      <w:r w:rsidRPr="009D1C61">
        <w:rPr>
          <w:rFonts w:ascii="Times New Roman" w:hAnsi="Times New Roman" w:cs="Times New Roman"/>
          <w:kern w:val="2"/>
          <w:szCs w:val="24"/>
        </w:rPr>
        <w:tab/>
        <w:t>(Ф.И.О.)</w:t>
      </w:r>
    </w:p>
    <w:p w14:paraId="3B0B2BF8" w14:textId="77777777" w:rsidR="00FE0DD0" w:rsidRPr="009D1C61" w:rsidRDefault="00FE0DD0" w:rsidP="00FE0DD0">
      <w:pPr>
        <w:pStyle w:val="ConsPlusNormal"/>
        <w:ind w:firstLine="540"/>
        <w:jc w:val="both"/>
        <w:rPr>
          <w:rFonts w:ascii="Times New Roman" w:hAnsi="Times New Roman" w:cs="Times New Roman"/>
          <w:kern w:val="2"/>
          <w:szCs w:val="24"/>
        </w:rPr>
      </w:pPr>
    </w:p>
    <w:p w14:paraId="36A2A482" w14:textId="77777777" w:rsidR="00FE0DD0" w:rsidRPr="009D1C61" w:rsidRDefault="00FE0DD0" w:rsidP="00FE0DD0">
      <w:pPr>
        <w:pStyle w:val="ConsPlusNormal"/>
        <w:ind w:firstLine="540"/>
        <w:jc w:val="both"/>
        <w:rPr>
          <w:rFonts w:ascii="Times New Roman" w:hAnsi="Times New Roman" w:cs="Times New Roman"/>
          <w:kern w:val="2"/>
          <w:sz w:val="24"/>
          <w:szCs w:val="24"/>
        </w:rPr>
      </w:pPr>
      <w:r w:rsidRPr="009D1C61">
        <w:rPr>
          <w:rFonts w:ascii="Times New Roman" w:hAnsi="Times New Roman" w:cs="Times New Roman"/>
          <w:kern w:val="2"/>
          <w:sz w:val="24"/>
          <w:szCs w:val="24"/>
        </w:rPr>
        <w:t>--------------------------------</w:t>
      </w:r>
    </w:p>
    <w:p w14:paraId="188DD9C8" w14:textId="77777777" w:rsidR="00FE0DD0" w:rsidRPr="009D1C61" w:rsidRDefault="00FE0DD0" w:rsidP="00FE0DD0">
      <w:pPr>
        <w:pStyle w:val="ConsPlusNormal"/>
        <w:spacing w:before="220"/>
        <w:ind w:firstLine="540"/>
        <w:jc w:val="both"/>
        <w:rPr>
          <w:rFonts w:ascii="Times New Roman" w:hAnsi="Times New Roman" w:cs="Times New Roman"/>
          <w:kern w:val="2"/>
          <w:sz w:val="24"/>
          <w:szCs w:val="24"/>
        </w:rPr>
      </w:pPr>
      <w:r w:rsidRPr="009D1C61">
        <w:rPr>
          <w:rFonts w:ascii="Times New Roman" w:hAnsi="Times New Roman" w:cs="Times New Roman"/>
          <w:kern w:val="2"/>
          <w:sz w:val="24"/>
          <w:szCs w:val="24"/>
        </w:rPr>
        <w:t>Информация для сведения:</w:t>
      </w:r>
    </w:p>
    <w:p w14:paraId="14E89D3C" w14:textId="77777777" w:rsidR="00FE0DD0" w:rsidRPr="009D1C61" w:rsidRDefault="00FE0DD0" w:rsidP="00FE0DD0">
      <w:pPr>
        <w:pStyle w:val="ConsPlusNormal"/>
        <w:spacing w:before="220"/>
        <w:ind w:firstLine="540"/>
        <w:jc w:val="both"/>
        <w:rPr>
          <w:rFonts w:ascii="Times New Roman" w:hAnsi="Times New Roman" w:cs="Times New Roman"/>
          <w:kern w:val="2"/>
          <w:sz w:val="24"/>
          <w:szCs w:val="24"/>
        </w:rPr>
      </w:pPr>
      <w:bookmarkStart w:id="12" w:name="P34"/>
      <w:bookmarkEnd w:id="12"/>
      <w:r w:rsidRPr="009D1C61">
        <w:rPr>
          <w:rFonts w:ascii="Times New Roman" w:hAnsi="Times New Roman" w:cs="Times New Roman"/>
          <w:kern w:val="2"/>
          <w:sz w:val="24"/>
          <w:szCs w:val="24"/>
        </w:rPr>
        <w:t xml:space="preserve">&lt;1&gt; В соответствии с п. 5 ч. 2 ст. 26 Жилищного кодекса Российской Федерации для проведения переустройства и (или) перепланировки помещения в многоквартирном доме собственник данного помещения или уполномоченное им лицо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 </w:t>
      </w:r>
    </w:p>
    <w:p w14:paraId="3AE4B687" w14:textId="77777777" w:rsidR="00FE0DD0" w:rsidRPr="009D1C61" w:rsidRDefault="00FE0DD0" w:rsidP="00FE0DD0">
      <w:pPr>
        <w:rPr>
          <w:kern w:val="2"/>
          <w:sz w:val="28"/>
          <w:szCs w:val="28"/>
        </w:rPr>
      </w:pPr>
      <w:r w:rsidRPr="009D1C61">
        <w:rPr>
          <w:kern w:val="2"/>
          <w:sz w:val="28"/>
          <w:szCs w:val="28"/>
        </w:rPr>
        <w:br w:type="page"/>
      </w:r>
    </w:p>
    <w:p w14:paraId="733B2791" w14:textId="77777777" w:rsidR="00FE0DD0" w:rsidRPr="009D1C61" w:rsidRDefault="00FE0DD0" w:rsidP="00FE0DD0">
      <w:pPr>
        <w:pStyle w:val="10"/>
        <w:keepNext w:val="0"/>
        <w:widowControl w:val="0"/>
        <w:spacing w:line="240" w:lineRule="auto"/>
        <w:jc w:val="right"/>
        <w:rPr>
          <w:rFonts w:ascii="Times New Roman" w:hAnsi="Times New Roman"/>
          <w:kern w:val="2"/>
          <w:sz w:val="24"/>
          <w:szCs w:val="24"/>
        </w:rPr>
      </w:pPr>
      <w:r w:rsidRPr="009D1C61">
        <w:rPr>
          <w:rFonts w:ascii="Times New Roman" w:hAnsi="Times New Roman"/>
          <w:kern w:val="2"/>
          <w:sz w:val="24"/>
          <w:szCs w:val="24"/>
        </w:rPr>
        <w:t>Приложение 4</w:t>
      </w:r>
    </w:p>
    <w:p w14:paraId="3F69CD4D" w14:textId="77777777" w:rsidR="00FE0DD0" w:rsidRPr="009D1C61" w:rsidRDefault="00FE0DD0" w:rsidP="00FE0DD0">
      <w:pPr>
        <w:widowControl w:val="0"/>
        <w:tabs>
          <w:tab w:val="left" w:pos="142"/>
          <w:tab w:val="left" w:pos="284"/>
        </w:tabs>
        <w:autoSpaceDE w:val="0"/>
        <w:autoSpaceDN w:val="0"/>
        <w:adjustRightInd w:val="0"/>
        <w:ind w:firstLine="340"/>
        <w:jc w:val="right"/>
        <w:rPr>
          <w:kern w:val="2"/>
        </w:rPr>
      </w:pPr>
      <w:r w:rsidRPr="009D1C61">
        <w:rPr>
          <w:bCs/>
          <w:kern w:val="2"/>
        </w:rPr>
        <w:t xml:space="preserve">к </w:t>
      </w:r>
      <w:hyperlink w:anchor="sub_1000" w:history="1">
        <w:r w:rsidRPr="009D1C61">
          <w:rPr>
            <w:bCs/>
            <w:kern w:val="2"/>
          </w:rPr>
          <w:t>Административному регламенту</w:t>
        </w:r>
      </w:hyperlink>
    </w:p>
    <w:p w14:paraId="58F5E4E7" w14:textId="77777777" w:rsidR="00FE0DD0" w:rsidRPr="009D1C61" w:rsidRDefault="00FE0DD0" w:rsidP="00FE0DD0">
      <w:pPr>
        <w:ind w:left="57"/>
        <w:jc w:val="right"/>
        <w:rPr>
          <w:kern w:val="2"/>
          <w:sz w:val="20"/>
          <w:szCs w:val="20"/>
        </w:rPr>
      </w:pPr>
    </w:p>
    <w:p w14:paraId="6C5B5B44" w14:textId="77777777" w:rsidR="00FE0DD0" w:rsidRPr="009D1C61" w:rsidRDefault="00FE0DD0" w:rsidP="00FE0DD0">
      <w:pPr>
        <w:rPr>
          <w:kern w:val="2"/>
        </w:rPr>
      </w:pPr>
    </w:p>
    <w:p w14:paraId="07C92862" w14:textId="654F760D" w:rsidR="00FE0DD0" w:rsidRPr="009D1C61" w:rsidRDefault="00FE0DD0" w:rsidP="00FE0DD0">
      <w:pPr>
        <w:ind w:left="6237"/>
        <w:rPr>
          <w:kern w:val="2"/>
        </w:rPr>
      </w:pPr>
      <w:r w:rsidRPr="009D1C61">
        <w:rPr>
          <w:kern w:val="2"/>
        </w:rPr>
        <w:t>_________________________</w:t>
      </w:r>
    </w:p>
    <w:p w14:paraId="4B1EE1A3" w14:textId="77777777" w:rsidR="00FE0DD0" w:rsidRPr="009D1C61" w:rsidRDefault="00FE0DD0" w:rsidP="00FE0DD0">
      <w:pPr>
        <w:ind w:left="6237"/>
        <w:rPr>
          <w:kern w:val="2"/>
          <w:vertAlign w:val="superscript"/>
        </w:rPr>
      </w:pPr>
      <w:r w:rsidRPr="009D1C61">
        <w:rPr>
          <w:kern w:val="2"/>
          <w:vertAlign w:val="superscript"/>
        </w:rPr>
        <w:t xml:space="preserve">              (заявитель)</w:t>
      </w:r>
    </w:p>
    <w:p w14:paraId="7AC3003B" w14:textId="77777777" w:rsidR="00FE0DD0" w:rsidRPr="009D1C61" w:rsidRDefault="00FE0DD0" w:rsidP="00FE0DD0">
      <w:pPr>
        <w:ind w:left="6237"/>
        <w:rPr>
          <w:kern w:val="2"/>
        </w:rPr>
      </w:pPr>
      <w:r w:rsidRPr="009D1C61">
        <w:rPr>
          <w:kern w:val="2"/>
        </w:rPr>
        <w:t xml:space="preserve">_________________________ </w:t>
      </w:r>
    </w:p>
    <w:p w14:paraId="25ECC55B" w14:textId="77777777" w:rsidR="00FE0DD0" w:rsidRPr="009D1C61" w:rsidRDefault="00FE0DD0" w:rsidP="00FE0DD0">
      <w:pPr>
        <w:ind w:left="6237"/>
        <w:rPr>
          <w:kern w:val="2"/>
          <w:vertAlign w:val="superscript"/>
        </w:rPr>
      </w:pPr>
      <w:r w:rsidRPr="009D1C61">
        <w:rPr>
          <w:kern w:val="2"/>
          <w:vertAlign w:val="superscript"/>
        </w:rPr>
        <w:t xml:space="preserve">           (адрес заявителя) </w:t>
      </w:r>
    </w:p>
    <w:p w14:paraId="075BF985" w14:textId="77777777" w:rsidR="00FE0DD0" w:rsidRPr="009D1C61" w:rsidRDefault="00FE0DD0" w:rsidP="00FE0DD0">
      <w:pPr>
        <w:rPr>
          <w:kern w:val="2"/>
        </w:rPr>
      </w:pPr>
    </w:p>
    <w:p w14:paraId="6E802567" w14:textId="77777777" w:rsidR="00FE0DD0" w:rsidRPr="009D1C61" w:rsidRDefault="00FE0DD0" w:rsidP="00FE0DD0">
      <w:pPr>
        <w:rPr>
          <w:kern w:val="2"/>
        </w:rPr>
      </w:pPr>
    </w:p>
    <w:p w14:paraId="4527C233" w14:textId="77777777" w:rsidR="00FE0DD0" w:rsidRPr="009D1C61" w:rsidRDefault="00FE0DD0" w:rsidP="00FE0DD0">
      <w:pPr>
        <w:tabs>
          <w:tab w:val="left" w:pos="1395"/>
        </w:tabs>
        <w:jc w:val="center"/>
        <w:rPr>
          <w:kern w:val="2"/>
        </w:rPr>
      </w:pPr>
      <w:r w:rsidRPr="009D1C61">
        <w:rPr>
          <w:kern w:val="2"/>
        </w:rPr>
        <w:t>УВЕДОМЛЕНИЕ</w:t>
      </w:r>
    </w:p>
    <w:p w14:paraId="2151FA04" w14:textId="77777777" w:rsidR="00FE0DD0" w:rsidRPr="009D1C61" w:rsidRDefault="00FE0DD0" w:rsidP="00FE0DD0">
      <w:pPr>
        <w:pStyle w:val="a5"/>
        <w:tabs>
          <w:tab w:val="left" w:pos="2685"/>
        </w:tabs>
        <w:jc w:val="center"/>
        <w:rPr>
          <w:kern w:val="2"/>
          <w:sz w:val="24"/>
        </w:rPr>
      </w:pPr>
      <w:r w:rsidRPr="009D1C61">
        <w:rPr>
          <w:kern w:val="2"/>
          <w:sz w:val="24"/>
        </w:rPr>
        <w:t>о приостановлении предоставления муниципальной услуги</w:t>
      </w:r>
    </w:p>
    <w:p w14:paraId="60F13CF9" w14:textId="77777777" w:rsidR="00FE0DD0" w:rsidRPr="009D1C61" w:rsidRDefault="00FE0DD0" w:rsidP="00FE0DD0">
      <w:pPr>
        <w:rPr>
          <w:kern w:val="2"/>
        </w:rPr>
      </w:pPr>
    </w:p>
    <w:p w14:paraId="21BD0E46" w14:textId="77777777" w:rsidR="00FE0DD0" w:rsidRPr="009D1C61" w:rsidRDefault="00FE0DD0" w:rsidP="00FE0DD0">
      <w:pPr>
        <w:rPr>
          <w:kern w:val="2"/>
        </w:rPr>
      </w:pPr>
    </w:p>
    <w:p w14:paraId="6CD969E5" w14:textId="77777777" w:rsidR="00FE0DD0" w:rsidRPr="009D1C61" w:rsidRDefault="00FE0DD0" w:rsidP="00FE0DD0">
      <w:pPr>
        <w:pStyle w:val="a5"/>
        <w:ind w:firstLine="709"/>
        <w:rPr>
          <w:kern w:val="2"/>
          <w:sz w:val="24"/>
        </w:rPr>
      </w:pPr>
      <w:r w:rsidRPr="009D1C61">
        <w:rPr>
          <w:kern w:val="2"/>
          <w:sz w:val="24"/>
        </w:rPr>
        <w:t xml:space="preserve">В связи с непоступлением ответа на межведомственный запрос, направленный в рамках Федерального закона  от 27.07.2010 N 210-ФЗ "Об организации предоставления государственных и муниципальных услуг" из </w:t>
      </w:r>
      <w:r w:rsidRPr="009D1C61">
        <w:rPr>
          <w:kern w:val="2"/>
          <w:sz w:val="24"/>
          <w:u w:val="single"/>
        </w:rPr>
        <w:t>______________________________________________________________</w:t>
      </w:r>
    </w:p>
    <w:p w14:paraId="6BC0678E" w14:textId="77777777" w:rsidR="00FE0DD0" w:rsidRPr="009D1C61" w:rsidRDefault="00FE0DD0" w:rsidP="00FE0DD0">
      <w:pPr>
        <w:pStyle w:val="a5"/>
        <w:rPr>
          <w:kern w:val="2"/>
          <w:sz w:val="24"/>
        </w:rPr>
      </w:pPr>
      <w:r w:rsidRPr="009D1C61">
        <w:rPr>
          <w:kern w:val="2"/>
          <w:sz w:val="24"/>
        </w:rPr>
        <w:t xml:space="preserve">                                                            </w:t>
      </w:r>
      <w:r w:rsidRPr="009D1C61">
        <w:rPr>
          <w:kern w:val="2"/>
          <w:sz w:val="24"/>
          <w:vertAlign w:val="superscript"/>
        </w:rPr>
        <w:t xml:space="preserve">(наименование организации) </w:t>
      </w:r>
    </w:p>
    <w:p w14:paraId="4F51AC0B" w14:textId="77777777" w:rsidR="00FE0DD0" w:rsidRPr="009D1C61" w:rsidRDefault="00FE0DD0" w:rsidP="00FE0DD0">
      <w:pPr>
        <w:pStyle w:val="a5"/>
        <w:rPr>
          <w:kern w:val="2"/>
          <w:sz w:val="24"/>
        </w:rPr>
      </w:pPr>
      <w:r w:rsidRPr="009D1C61">
        <w:rPr>
          <w:kern w:val="2"/>
          <w:sz w:val="24"/>
        </w:rPr>
        <w:t xml:space="preserve">по вопросу получения документа (сведений)______________________________________, предоставление муниципальной услуги </w:t>
      </w:r>
      <w:r w:rsidRPr="009D1C61">
        <w:rPr>
          <w:kern w:val="2"/>
          <w:sz w:val="24"/>
          <w:u w:val="single"/>
        </w:rPr>
        <w:t>приему заявлений и выдаче документов о согласовании переустройства</w:t>
      </w:r>
      <w:r w:rsidRPr="009D1C61">
        <w:rPr>
          <w:kern w:val="2"/>
          <w:sz w:val="24"/>
        </w:rPr>
        <w:t xml:space="preserve"> приостановлено.</w:t>
      </w:r>
    </w:p>
    <w:p w14:paraId="0B420CC6" w14:textId="77777777" w:rsidR="00FE0DD0" w:rsidRPr="009D1C61" w:rsidRDefault="00FE0DD0" w:rsidP="00FE0DD0">
      <w:pPr>
        <w:jc w:val="both"/>
        <w:rPr>
          <w:kern w:val="2"/>
        </w:rPr>
      </w:pPr>
    </w:p>
    <w:p w14:paraId="7FF0B52F" w14:textId="6BAECCFE" w:rsidR="00FE0DD0" w:rsidRPr="009D1C61" w:rsidRDefault="00FE0DD0" w:rsidP="00FE0DD0">
      <w:pPr>
        <w:widowControl w:val="0"/>
        <w:autoSpaceDE w:val="0"/>
        <w:autoSpaceDN w:val="0"/>
        <w:ind w:firstLine="540"/>
        <w:jc w:val="both"/>
        <w:rPr>
          <w:kern w:val="2"/>
        </w:rPr>
      </w:pPr>
      <w:r w:rsidRPr="009D1C61">
        <w:rPr>
          <w:kern w:val="2"/>
        </w:rPr>
        <w:t xml:space="preserve">Информируем, что Вы вправе представить документы, содержащие </w:t>
      </w:r>
      <w:r w:rsidR="00924814" w:rsidRPr="009D1C61">
        <w:rPr>
          <w:kern w:val="2"/>
        </w:rPr>
        <w:t>вышеперечисленные</w:t>
      </w:r>
      <w:r w:rsidRPr="009D1C61">
        <w:rPr>
          <w:kern w:val="2"/>
        </w:rPr>
        <w:t xml:space="preserve"> сведения, по собственной инициативе:</w:t>
      </w:r>
    </w:p>
    <w:p w14:paraId="5063C130" w14:textId="77777777" w:rsidR="00FE0DD0" w:rsidRPr="009D1C61" w:rsidRDefault="00FE0DD0" w:rsidP="00FE0DD0">
      <w:pPr>
        <w:widowControl w:val="0"/>
        <w:tabs>
          <w:tab w:val="left" w:pos="142"/>
          <w:tab w:val="left" w:pos="284"/>
        </w:tabs>
        <w:autoSpaceDE w:val="0"/>
        <w:autoSpaceDN w:val="0"/>
        <w:adjustRightInd w:val="0"/>
        <w:ind w:firstLine="709"/>
        <w:jc w:val="both"/>
        <w:rPr>
          <w:kern w:val="2"/>
        </w:rPr>
      </w:pPr>
      <w:r w:rsidRPr="009D1C61">
        <w:rPr>
          <w:kern w:val="2"/>
        </w:rPr>
        <w:t>при личной явке:</w:t>
      </w:r>
    </w:p>
    <w:p w14:paraId="1DF724AF" w14:textId="77777777" w:rsidR="00FE0DD0" w:rsidRPr="009D1C61" w:rsidRDefault="00FE0DD0" w:rsidP="00FE0DD0">
      <w:pPr>
        <w:widowControl w:val="0"/>
        <w:tabs>
          <w:tab w:val="left" w:pos="142"/>
          <w:tab w:val="left" w:pos="284"/>
        </w:tabs>
        <w:autoSpaceDE w:val="0"/>
        <w:autoSpaceDN w:val="0"/>
        <w:adjustRightInd w:val="0"/>
        <w:ind w:firstLine="709"/>
        <w:jc w:val="both"/>
        <w:rPr>
          <w:kern w:val="2"/>
        </w:rPr>
      </w:pPr>
      <w:r w:rsidRPr="009D1C61">
        <w:rPr>
          <w:kern w:val="2"/>
        </w:rPr>
        <w:t>-в администрацию;</w:t>
      </w:r>
    </w:p>
    <w:p w14:paraId="2D4703AD" w14:textId="77777777" w:rsidR="00FE0DD0" w:rsidRPr="009D1C61" w:rsidRDefault="00FE0DD0" w:rsidP="00FE0DD0">
      <w:pPr>
        <w:widowControl w:val="0"/>
        <w:tabs>
          <w:tab w:val="left" w:pos="142"/>
          <w:tab w:val="left" w:pos="284"/>
        </w:tabs>
        <w:autoSpaceDE w:val="0"/>
        <w:autoSpaceDN w:val="0"/>
        <w:adjustRightInd w:val="0"/>
        <w:ind w:firstLine="709"/>
        <w:jc w:val="both"/>
        <w:rPr>
          <w:kern w:val="2"/>
        </w:rPr>
      </w:pPr>
      <w:r w:rsidRPr="009D1C61">
        <w:rPr>
          <w:kern w:val="2"/>
        </w:rPr>
        <w:t>-в филиалах, отделах, удаленных рабочих местах ГБУ ЛО «МФЦ»;</w:t>
      </w:r>
    </w:p>
    <w:p w14:paraId="1864BCDF" w14:textId="77777777" w:rsidR="00FE0DD0" w:rsidRPr="009D1C61" w:rsidRDefault="00FE0DD0" w:rsidP="00FE0DD0">
      <w:pPr>
        <w:widowControl w:val="0"/>
        <w:tabs>
          <w:tab w:val="left" w:pos="142"/>
          <w:tab w:val="left" w:pos="284"/>
        </w:tabs>
        <w:autoSpaceDE w:val="0"/>
        <w:autoSpaceDN w:val="0"/>
        <w:adjustRightInd w:val="0"/>
        <w:ind w:firstLine="709"/>
        <w:jc w:val="both"/>
        <w:rPr>
          <w:kern w:val="2"/>
        </w:rPr>
      </w:pPr>
      <w:r w:rsidRPr="009D1C61">
        <w:rPr>
          <w:kern w:val="2"/>
        </w:rPr>
        <w:t>без личной явки:</w:t>
      </w:r>
    </w:p>
    <w:p w14:paraId="6BAE7340" w14:textId="77777777" w:rsidR="00FE0DD0" w:rsidRPr="009D1C61" w:rsidRDefault="00FE0DD0" w:rsidP="00FE0DD0">
      <w:pPr>
        <w:widowControl w:val="0"/>
        <w:tabs>
          <w:tab w:val="left" w:pos="142"/>
          <w:tab w:val="left" w:pos="284"/>
        </w:tabs>
        <w:autoSpaceDE w:val="0"/>
        <w:autoSpaceDN w:val="0"/>
        <w:adjustRightInd w:val="0"/>
        <w:ind w:firstLine="709"/>
        <w:jc w:val="both"/>
        <w:rPr>
          <w:kern w:val="2"/>
        </w:rPr>
      </w:pPr>
      <w:r w:rsidRPr="009D1C61">
        <w:rPr>
          <w:kern w:val="2"/>
        </w:rPr>
        <w:t>- на электронную почту ___ (указать почту).</w:t>
      </w:r>
    </w:p>
    <w:p w14:paraId="1E885FF4" w14:textId="77777777" w:rsidR="00FE0DD0" w:rsidRPr="009D1C61" w:rsidRDefault="00FE0DD0" w:rsidP="00FE0DD0">
      <w:pPr>
        <w:pStyle w:val="a5"/>
        <w:ind w:firstLine="709"/>
        <w:rPr>
          <w:kern w:val="2"/>
          <w:sz w:val="24"/>
        </w:rPr>
      </w:pPr>
    </w:p>
    <w:p w14:paraId="70D5D74C" w14:textId="77777777" w:rsidR="00FE0DD0" w:rsidRPr="009D1C61" w:rsidRDefault="00FE0DD0" w:rsidP="00FE0DD0">
      <w:pPr>
        <w:pStyle w:val="a5"/>
        <w:ind w:firstLine="709"/>
        <w:rPr>
          <w:kern w:val="2"/>
          <w:sz w:val="24"/>
        </w:rPr>
      </w:pPr>
      <w:r w:rsidRPr="009D1C61">
        <w:rPr>
          <w:kern w:val="2"/>
          <w:sz w:val="24"/>
        </w:rPr>
        <w:t>При  поступлении ответа на названный(е) межведомственный(е) запрос(ы) уведомление о предоставлении (об отказе в предоставлении) муниципальной услуги будет направлено в Ваш адрес в течение  _____ рабочих дней со дня поступления соответствующего ответа.</w:t>
      </w:r>
    </w:p>
    <w:p w14:paraId="56B17FA3" w14:textId="77777777" w:rsidR="00FE0DD0" w:rsidRPr="009D1C61" w:rsidRDefault="00FE0DD0" w:rsidP="00FE0DD0">
      <w:pPr>
        <w:jc w:val="both"/>
        <w:rPr>
          <w:kern w:val="2"/>
        </w:rPr>
      </w:pPr>
    </w:p>
    <w:p w14:paraId="727A61F5" w14:textId="77777777" w:rsidR="00FE0DD0" w:rsidRPr="009D1C61" w:rsidRDefault="00FE0DD0" w:rsidP="00FE0DD0">
      <w:pPr>
        <w:widowControl w:val="0"/>
        <w:pBdr>
          <w:top w:val="single" w:sz="4" w:space="1" w:color="auto"/>
        </w:pBdr>
        <w:spacing w:after="480"/>
        <w:rPr>
          <w:kern w:val="2"/>
          <w:sz w:val="2"/>
          <w:szCs w:val="2"/>
        </w:rPr>
      </w:pPr>
    </w:p>
    <w:tbl>
      <w:tblPr>
        <w:tblW w:w="9498" w:type="dxa"/>
        <w:tblLayout w:type="fixed"/>
        <w:tblCellMar>
          <w:left w:w="28" w:type="dxa"/>
          <w:right w:w="28" w:type="dxa"/>
        </w:tblCellMar>
        <w:tblLook w:val="04A0" w:firstRow="1" w:lastRow="0" w:firstColumn="1" w:lastColumn="0" w:noHBand="0" w:noVBand="1"/>
      </w:tblPr>
      <w:tblGrid>
        <w:gridCol w:w="4139"/>
        <w:gridCol w:w="284"/>
        <w:gridCol w:w="1984"/>
        <w:gridCol w:w="284"/>
        <w:gridCol w:w="2807"/>
      </w:tblGrid>
      <w:tr w:rsidR="00FE0DD0" w:rsidRPr="009D1C61" w14:paraId="0E463575" w14:textId="77777777" w:rsidTr="009D1C61">
        <w:tc>
          <w:tcPr>
            <w:tcW w:w="4139" w:type="dxa"/>
            <w:tcBorders>
              <w:top w:val="nil"/>
              <w:left w:val="nil"/>
              <w:bottom w:val="single" w:sz="4" w:space="0" w:color="auto"/>
              <w:right w:val="nil"/>
            </w:tcBorders>
            <w:vAlign w:val="bottom"/>
          </w:tcPr>
          <w:p w14:paraId="5C0CFAB9" w14:textId="77777777" w:rsidR="00FE0DD0" w:rsidRPr="009D1C61" w:rsidRDefault="00FE0DD0" w:rsidP="00A958BA">
            <w:pPr>
              <w:widowControl w:val="0"/>
              <w:autoSpaceDE w:val="0"/>
              <w:autoSpaceDN w:val="0"/>
              <w:spacing w:line="276" w:lineRule="auto"/>
              <w:jc w:val="center"/>
              <w:rPr>
                <w:kern w:val="2"/>
              </w:rPr>
            </w:pPr>
          </w:p>
        </w:tc>
        <w:tc>
          <w:tcPr>
            <w:tcW w:w="284" w:type="dxa"/>
            <w:vAlign w:val="bottom"/>
          </w:tcPr>
          <w:p w14:paraId="78FB7BD2" w14:textId="77777777" w:rsidR="00FE0DD0" w:rsidRPr="009D1C61" w:rsidRDefault="00FE0DD0" w:rsidP="00A958BA">
            <w:pPr>
              <w:widowControl w:val="0"/>
              <w:autoSpaceDE w:val="0"/>
              <w:autoSpaceDN w:val="0"/>
              <w:spacing w:line="276" w:lineRule="auto"/>
              <w:jc w:val="center"/>
              <w:rPr>
                <w:kern w:val="2"/>
              </w:rPr>
            </w:pPr>
          </w:p>
        </w:tc>
        <w:tc>
          <w:tcPr>
            <w:tcW w:w="1984" w:type="dxa"/>
            <w:tcBorders>
              <w:top w:val="nil"/>
              <w:left w:val="nil"/>
              <w:bottom w:val="single" w:sz="4" w:space="0" w:color="auto"/>
              <w:right w:val="nil"/>
            </w:tcBorders>
            <w:vAlign w:val="bottom"/>
          </w:tcPr>
          <w:p w14:paraId="62CA27B7" w14:textId="77777777" w:rsidR="00FE0DD0" w:rsidRPr="009D1C61" w:rsidRDefault="00FE0DD0" w:rsidP="00A958BA">
            <w:pPr>
              <w:widowControl w:val="0"/>
              <w:autoSpaceDE w:val="0"/>
              <w:autoSpaceDN w:val="0"/>
              <w:spacing w:line="276" w:lineRule="auto"/>
              <w:jc w:val="center"/>
              <w:rPr>
                <w:kern w:val="2"/>
              </w:rPr>
            </w:pPr>
          </w:p>
        </w:tc>
        <w:tc>
          <w:tcPr>
            <w:tcW w:w="284" w:type="dxa"/>
            <w:vAlign w:val="bottom"/>
          </w:tcPr>
          <w:p w14:paraId="00627E36" w14:textId="77777777" w:rsidR="00FE0DD0" w:rsidRPr="009D1C61" w:rsidRDefault="00FE0DD0" w:rsidP="00A958BA">
            <w:pPr>
              <w:widowControl w:val="0"/>
              <w:autoSpaceDE w:val="0"/>
              <w:autoSpaceDN w:val="0"/>
              <w:spacing w:line="276" w:lineRule="auto"/>
              <w:jc w:val="center"/>
              <w:rPr>
                <w:kern w:val="2"/>
              </w:rPr>
            </w:pPr>
          </w:p>
        </w:tc>
        <w:tc>
          <w:tcPr>
            <w:tcW w:w="2807" w:type="dxa"/>
            <w:tcBorders>
              <w:top w:val="nil"/>
              <w:left w:val="nil"/>
              <w:bottom w:val="single" w:sz="4" w:space="0" w:color="auto"/>
              <w:right w:val="nil"/>
            </w:tcBorders>
            <w:vAlign w:val="bottom"/>
          </w:tcPr>
          <w:p w14:paraId="5D909237" w14:textId="77777777" w:rsidR="00FE0DD0" w:rsidRPr="009D1C61" w:rsidRDefault="00FE0DD0" w:rsidP="00A958BA">
            <w:pPr>
              <w:widowControl w:val="0"/>
              <w:autoSpaceDE w:val="0"/>
              <w:autoSpaceDN w:val="0"/>
              <w:spacing w:line="276" w:lineRule="auto"/>
              <w:jc w:val="center"/>
              <w:rPr>
                <w:kern w:val="2"/>
              </w:rPr>
            </w:pPr>
          </w:p>
        </w:tc>
      </w:tr>
      <w:tr w:rsidR="00FE0DD0" w:rsidRPr="009D1C61" w14:paraId="3A2FCC42" w14:textId="77777777" w:rsidTr="009D1C61">
        <w:tc>
          <w:tcPr>
            <w:tcW w:w="4139" w:type="dxa"/>
            <w:hideMark/>
          </w:tcPr>
          <w:p w14:paraId="367D7377" w14:textId="77777777" w:rsidR="00FE0DD0" w:rsidRPr="009D1C61" w:rsidRDefault="00FE0DD0" w:rsidP="00A958BA">
            <w:pPr>
              <w:widowControl w:val="0"/>
              <w:autoSpaceDE w:val="0"/>
              <w:autoSpaceDN w:val="0"/>
              <w:spacing w:line="276" w:lineRule="auto"/>
              <w:jc w:val="center"/>
              <w:rPr>
                <w:kern w:val="2"/>
              </w:rPr>
            </w:pPr>
            <w:r w:rsidRPr="009D1C61">
              <w:rPr>
                <w:kern w:val="2"/>
              </w:rPr>
              <w:t>(должность лица,</w:t>
            </w:r>
            <w:r w:rsidRPr="009D1C61">
              <w:rPr>
                <w:kern w:val="2"/>
                <w:lang w:val="en-US"/>
              </w:rPr>
              <w:t xml:space="preserve"> </w:t>
            </w:r>
            <w:r w:rsidRPr="009D1C61">
              <w:rPr>
                <w:kern w:val="2"/>
              </w:rPr>
              <w:t>подписавшего уведомление)</w:t>
            </w:r>
          </w:p>
        </w:tc>
        <w:tc>
          <w:tcPr>
            <w:tcW w:w="284" w:type="dxa"/>
          </w:tcPr>
          <w:p w14:paraId="05C36B49" w14:textId="77777777" w:rsidR="00FE0DD0" w:rsidRPr="009D1C61" w:rsidRDefault="00FE0DD0" w:rsidP="00A958BA">
            <w:pPr>
              <w:widowControl w:val="0"/>
              <w:autoSpaceDE w:val="0"/>
              <w:autoSpaceDN w:val="0"/>
              <w:spacing w:line="276" w:lineRule="auto"/>
              <w:jc w:val="center"/>
              <w:rPr>
                <w:kern w:val="2"/>
              </w:rPr>
            </w:pPr>
          </w:p>
        </w:tc>
        <w:tc>
          <w:tcPr>
            <w:tcW w:w="1984" w:type="dxa"/>
            <w:hideMark/>
          </w:tcPr>
          <w:p w14:paraId="34F774D6" w14:textId="77777777" w:rsidR="00FE0DD0" w:rsidRPr="009D1C61" w:rsidRDefault="00FE0DD0" w:rsidP="00A958BA">
            <w:pPr>
              <w:widowControl w:val="0"/>
              <w:autoSpaceDE w:val="0"/>
              <w:autoSpaceDN w:val="0"/>
              <w:spacing w:line="276" w:lineRule="auto"/>
              <w:jc w:val="center"/>
              <w:rPr>
                <w:kern w:val="2"/>
              </w:rPr>
            </w:pPr>
            <w:r w:rsidRPr="009D1C61">
              <w:rPr>
                <w:kern w:val="2"/>
              </w:rPr>
              <w:t>(подпись)</w:t>
            </w:r>
          </w:p>
        </w:tc>
        <w:tc>
          <w:tcPr>
            <w:tcW w:w="284" w:type="dxa"/>
          </w:tcPr>
          <w:p w14:paraId="1449FAC1" w14:textId="77777777" w:rsidR="00FE0DD0" w:rsidRPr="009D1C61" w:rsidRDefault="00FE0DD0" w:rsidP="00A958BA">
            <w:pPr>
              <w:widowControl w:val="0"/>
              <w:autoSpaceDE w:val="0"/>
              <w:autoSpaceDN w:val="0"/>
              <w:spacing w:line="276" w:lineRule="auto"/>
              <w:jc w:val="center"/>
              <w:rPr>
                <w:kern w:val="2"/>
              </w:rPr>
            </w:pPr>
          </w:p>
        </w:tc>
        <w:tc>
          <w:tcPr>
            <w:tcW w:w="2807" w:type="dxa"/>
            <w:hideMark/>
          </w:tcPr>
          <w:p w14:paraId="75257CC0" w14:textId="77777777" w:rsidR="00FE0DD0" w:rsidRPr="009D1C61" w:rsidRDefault="00FE0DD0" w:rsidP="00A958BA">
            <w:pPr>
              <w:widowControl w:val="0"/>
              <w:autoSpaceDE w:val="0"/>
              <w:autoSpaceDN w:val="0"/>
              <w:spacing w:line="276" w:lineRule="auto"/>
              <w:jc w:val="center"/>
              <w:rPr>
                <w:kern w:val="2"/>
              </w:rPr>
            </w:pPr>
            <w:r w:rsidRPr="009D1C61">
              <w:rPr>
                <w:kern w:val="2"/>
              </w:rPr>
              <w:t>(расшифровка подписи)</w:t>
            </w:r>
          </w:p>
        </w:tc>
      </w:tr>
    </w:tbl>
    <w:p w14:paraId="56BBD937" w14:textId="77777777" w:rsidR="00FE0DD0" w:rsidRPr="009D1C61" w:rsidRDefault="00FE0DD0" w:rsidP="00FE0DD0">
      <w:pPr>
        <w:widowControl w:val="0"/>
        <w:rPr>
          <w:kern w:val="2"/>
        </w:rPr>
      </w:pP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6634"/>
      </w:tblGrid>
      <w:tr w:rsidR="00FE0DD0" w:rsidRPr="009D1C61" w14:paraId="38C648A3" w14:textId="77777777" w:rsidTr="00A958BA">
        <w:tc>
          <w:tcPr>
            <w:tcW w:w="170" w:type="dxa"/>
            <w:vAlign w:val="bottom"/>
            <w:hideMark/>
          </w:tcPr>
          <w:p w14:paraId="7F88F9A1" w14:textId="77777777" w:rsidR="00FE0DD0" w:rsidRPr="009D1C61" w:rsidRDefault="00FE0DD0" w:rsidP="00A958BA">
            <w:pPr>
              <w:widowControl w:val="0"/>
              <w:autoSpaceDE w:val="0"/>
              <w:autoSpaceDN w:val="0"/>
              <w:spacing w:line="276" w:lineRule="auto"/>
              <w:rPr>
                <w:kern w:val="2"/>
              </w:rPr>
            </w:pPr>
            <w:r w:rsidRPr="009D1C61">
              <w:rPr>
                <w:kern w:val="2"/>
              </w:rPr>
              <w:t>“</w:t>
            </w:r>
          </w:p>
        </w:tc>
        <w:tc>
          <w:tcPr>
            <w:tcW w:w="425" w:type="dxa"/>
            <w:tcBorders>
              <w:top w:val="nil"/>
              <w:left w:val="nil"/>
              <w:bottom w:val="single" w:sz="4" w:space="0" w:color="auto"/>
              <w:right w:val="nil"/>
            </w:tcBorders>
            <w:vAlign w:val="bottom"/>
          </w:tcPr>
          <w:p w14:paraId="44DD8FD9" w14:textId="77777777" w:rsidR="00FE0DD0" w:rsidRPr="009D1C61" w:rsidRDefault="00FE0DD0" w:rsidP="00A958BA">
            <w:pPr>
              <w:widowControl w:val="0"/>
              <w:autoSpaceDE w:val="0"/>
              <w:autoSpaceDN w:val="0"/>
              <w:spacing w:line="276" w:lineRule="auto"/>
              <w:jc w:val="center"/>
              <w:rPr>
                <w:kern w:val="2"/>
              </w:rPr>
            </w:pPr>
          </w:p>
        </w:tc>
        <w:tc>
          <w:tcPr>
            <w:tcW w:w="284" w:type="dxa"/>
            <w:vAlign w:val="bottom"/>
            <w:hideMark/>
          </w:tcPr>
          <w:p w14:paraId="02E44324" w14:textId="77777777" w:rsidR="00FE0DD0" w:rsidRPr="009D1C61" w:rsidRDefault="00FE0DD0" w:rsidP="00A958BA">
            <w:pPr>
              <w:widowControl w:val="0"/>
              <w:autoSpaceDE w:val="0"/>
              <w:autoSpaceDN w:val="0"/>
              <w:spacing w:line="276" w:lineRule="auto"/>
              <w:rPr>
                <w:kern w:val="2"/>
              </w:rPr>
            </w:pPr>
            <w:r w:rsidRPr="009D1C61">
              <w:rPr>
                <w:kern w:val="2"/>
              </w:rPr>
              <w:t>”</w:t>
            </w:r>
          </w:p>
        </w:tc>
        <w:tc>
          <w:tcPr>
            <w:tcW w:w="1984" w:type="dxa"/>
            <w:tcBorders>
              <w:top w:val="nil"/>
              <w:left w:val="nil"/>
              <w:bottom w:val="single" w:sz="4" w:space="0" w:color="auto"/>
              <w:right w:val="nil"/>
            </w:tcBorders>
            <w:vAlign w:val="bottom"/>
          </w:tcPr>
          <w:p w14:paraId="09F05E40" w14:textId="77777777" w:rsidR="00FE0DD0" w:rsidRPr="009D1C61" w:rsidRDefault="00FE0DD0" w:rsidP="00A958BA">
            <w:pPr>
              <w:widowControl w:val="0"/>
              <w:autoSpaceDE w:val="0"/>
              <w:autoSpaceDN w:val="0"/>
              <w:spacing w:line="276" w:lineRule="auto"/>
              <w:jc w:val="center"/>
              <w:rPr>
                <w:kern w:val="2"/>
              </w:rPr>
            </w:pPr>
          </w:p>
        </w:tc>
        <w:tc>
          <w:tcPr>
            <w:tcW w:w="510" w:type="dxa"/>
            <w:vAlign w:val="bottom"/>
            <w:hideMark/>
          </w:tcPr>
          <w:p w14:paraId="655C6A22" w14:textId="77777777" w:rsidR="00FE0DD0" w:rsidRPr="009D1C61" w:rsidRDefault="00FE0DD0" w:rsidP="00A958BA">
            <w:pPr>
              <w:widowControl w:val="0"/>
              <w:autoSpaceDE w:val="0"/>
              <w:autoSpaceDN w:val="0"/>
              <w:spacing w:line="276" w:lineRule="auto"/>
              <w:jc w:val="right"/>
              <w:rPr>
                <w:kern w:val="2"/>
              </w:rPr>
            </w:pPr>
            <w:r w:rsidRPr="009D1C61">
              <w:rPr>
                <w:kern w:val="2"/>
              </w:rPr>
              <w:t>20</w:t>
            </w:r>
          </w:p>
        </w:tc>
        <w:tc>
          <w:tcPr>
            <w:tcW w:w="227" w:type="dxa"/>
            <w:tcBorders>
              <w:top w:val="nil"/>
              <w:left w:val="nil"/>
              <w:bottom w:val="single" w:sz="4" w:space="0" w:color="auto"/>
              <w:right w:val="nil"/>
            </w:tcBorders>
            <w:vAlign w:val="bottom"/>
          </w:tcPr>
          <w:p w14:paraId="2560839E" w14:textId="77777777" w:rsidR="00FE0DD0" w:rsidRPr="009D1C61" w:rsidRDefault="00FE0DD0" w:rsidP="00A958BA">
            <w:pPr>
              <w:widowControl w:val="0"/>
              <w:autoSpaceDE w:val="0"/>
              <w:autoSpaceDN w:val="0"/>
              <w:spacing w:line="276" w:lineRule="auto"/>
              <w:rPr>
                <w:kern w:val="2"/>
              </w:rPr>
            </w:pPr>
          </w:p>
        </w:tc>
        <w:tc>
          <w:tcPr>
            <w:tcW w:w="6634" w:type="dxa"/>
            <w:vAlign w:val="bottom"/>
            <w:hideMark/>
          </w:tcPr>
          <w:p w14:paraId="02A616D3" w14:textId="77777777" w:rsidR="00FE0DD0" w:rsidRPr="009D1C61" w:rsidRDefault="00FE0DD0" w:rsidP="00A958BA">
            <w:pPr>
              <w:widowControl w:val="0"/>
              <w:autoSpaceDE w:val="0"/>
              <w:autoSpaceDN w:val="0"/>
              <w:spacing w:line="276" w:lineRule="auto"/>
              <w:rPr>
                <w:kern w:val="2"/>
              </w:rPr>
            </w:pPr>
            <w:r w:rsidRPr="009D1C61">
              <w:rPr>
                <w:kern w:val="2"/>
              </w:rPr>
              <w:t xml:space="preserve"> г.</w:t>
            </w:r>
          </w:p>
        </w:tc>
      </w:tr>
    </w:tbl>
    <w:p w14:paraId="29DD6099" w14:textId="77777777" w:rsidR="00FE0DD0" w:rsidRPr="009D1C61" w:rsidRDefault="00FE0DD0" w:rsidP="00FE0DD0">
      <w:pPr>
        <w:widowControl w:val="0"/>
        <w:spacing w:before="240"/>
        <w:rPr>
          <w:kern w:val="2"/>
        </w:rPr>
      </w:pPr>
      <w:r w:rsidRPr="009D1C61">
        <w:rPr>
          <w:kern w:val="2"/>
        </w:rPr>
        <w:t>М.П.</w:t>
      </w:r>
    </w:p>
    <w:p w14:paraId="2CCF8DB9" w14:textId="77777777" w:rsidR="00FE0DD0" w:rsidRPr="009D1C61" w:rsidRDefault="00FE0DD0" w:rsidP="00FE0DD0">
      <w:pPr>
        <w:rPr>
          <w:kern w:val="2"/>
          <w:sz w:val="28"/>
          <w:szCs w:val="28"/>
        </w:rPr>
      </w:pPr>
      <w:r w:rsidRPr="009D1C61">
        <w:rPr>
          <w:kern w:val="2"/>
          <w:sz w:val="28"/>
          <w:szCs w:val="28"/>
        </w:rPr>
        <w:br w:type="page"/>
      </w:r>
    </w:p>
    <w:p w14:paraId="317CB844" w14:textId="77777777" w:rsidR="00FE0DD0" w:rsidRPr="009D1C61" w:rsidRDefault="00FE0DD0" w:rsidP="00FE0DD0">
      <w:pPr>
        <w:pStyle w:val="10"/>
        <w:keepNext w:val="0"/>
        <w:widowControl w:val="0"/>
        <w:spacing w:line="240" w:lineRule="auto"/>
        <w:jc w:val="right"/>
        <w:rPr>
          <w:rFonts w:ascii="Times New Roman" w:hAnsi="Times New Roman"/>
          <w:kern w:val="2"/>
          <w:sz w:val="24"/>
          <w:szCs w:val="24"/>
        </w:rPr>
      </w:pPr>
      <w:r w:rsidRPr="009D1C61">
        <w:rPr>
          <w:rFonts w:ascii="Times New Roman" w:hAnsi="Times New Roman"/>
          <w:kern w:val="2"/>
          <w:sz w:val="24"/>
          <w:szCs w:val="24"/>
        </w:rPr>
        <w:t>Приложение 5</w:t>
      </w:r>
    </w:p>
    <w:p w14:paraId="18B5DC2D" w14:textId="77777777" w:rsidR="00FE0DD0" w:rsidRPr="009D1C61" w:rsidRDefault="00FE0DD0" w:rsidP="00FE0DD0">
      <w:pPr>
        <w:widowControl w:val="0"/>
        <w:tabs>
          <w:tab w:val="left" w:pos="142"/>
          <w:tab w:val="left" w:pos="284"/>
        </w:tabs>
        <w:autoSpaceDE w:val="0"/>
        <w:autoSpaceDN w:val="0"/>
        <w:adjustRightInd w:val="0"/>
        <w:ind w:left="-567" w:firstLine="340"/>
        <w:jc w:val="right"/>
        <w:rPr>
          <w:kern w:val="2"/>
        </w:rPr>
      </w:pPr>
      <w:r w:rsidRPr="009D1C61">
        <w:rPr>
          <w:bCs/>
          <w:kern w:val="2"/>
        </w:rPr>
        <w:t xml:space="preserve">к </w:t>
      </w:r>
      <w:hyperlink w:anchor="sub_1000" w:history="1">
        <w:r w:rsidRPr="009D1C61">
          <w:rPr>
            <w:bCs/>
            <w:kern w:val="2"/>
          </w:rPr>
          <w:t>Административному регламенту</w:t>
        </w:r>
      </w:hyperlink>
    </w:p>
    <w:p w14:paraId="13CC6B2A" w14:textId="77777777" w:rsidR="00FE0DD0" w:rsidRPr="009D1C61" w:rsidRDefault="00FE0DD0" w:rsidP="00FE0DD0">
      <w:pPr>
        <w:ind w:left="57"/>
        <w:jc w:val="right"/>
        <w:rPr>
          <w:kern w:val="2"/>
          <w:sz w:val="20"/>
          <w:szCs w:val="20"/>
        </w:rPr>
      </w:pPr>
    </w:p>
    <w:p w14:paraId="2437E24E" w14:textId="77777777" w:rsidR="00FE0DD0" w:rsidRPr="009D1C61" w:rsidRDefault="00FE0DD0" w:rsidP="00FE0DD0">
      <w:pPr>
        <w:rPr>
          <w:kern w:val="2"/>
        </w:rPr>
      </w:pPr>
    </w:p>
    <w:p w14:paraId="0EF19F15" w14:textId="0A43C73B" w:rsidR="00FE0DD0" w:rsidRPr="009D1C61" w:rsidRDefault="00FE0DD0" w:rsidP="00FE0DD0">
      <w:pPr>
        <w:ind w:left="6372"/>
        <w:rPr>
          <w:kern w:val="2"/>
        </w:rPr>
      </w:pPr>
      <w:r w:rsidRPr="009D1C61">
        <w:rPr>
          <w:kern w:val="2"/>
        </w:rPr>
        <w:t>________________________</w:t>
      </w:r>
    </w:p>
    <w:p w14:paraId="6670ACD0" w14:textId="77777777" w:rsidR="00FE0DD0" w:rsidRPr="009D1C61" w:rsidRDefault="00FE0DD0" w:rsidP="00FE0DD0">
      <w:pPr>
        <w:ind w:left="6372"/>
        <w:rPr>
          <w:kern w:val="2"/>
          <w:vertAlign w:val="superscript"/>
        </w:rPr>
      </w:pPr>
      <w:r w:rsidRPr="009D1C61">
        <w:rPr>
          <w:kern w:val="2"/>
          <w:vertAlign w:val="superscript"/>
        </w:rPr>
        <w:t xml:space="preserve">              (заявитель)</w:t>
      </w:r>
    </w:p>
    <w:p w14:paraId="0BA28CA5" w14:textId="653EE3D8" w:rsidR="00FE0DD0" w:rsidRPr="009D1C61" w:rsidRDefault="00FE0DD0" w:rsidP="00FE0DD0">
      <w:pPr>
        <w:ind w:left="6372"/>
        <w:rPr>
          <w:kern w:val="2"/>
        </w:rPr>
      </w:pPr>
      <w:r w:rsidRPr="009D1C61">
        <w:rPr>
          <w:kern w:val="2"/>
        </w:rPr>
        <w:t xml:space="preserve">________________________ </w:t>
      </w:r>
    </w:p>
    <w:p w14:paraId="75FA4AB0" w14:textId="77777777" w:rsidR="00FE0DD0" w:rsidRPr="009D1C61" w:rsidRDefault="00FE0DD0" w:rsidP="00FE0DD0">
      <w:pPr>
        <w:ind w:left="6372"/>
        <w:rPr>
          <w:kern w:val="2"/>
          <w:vertAlign w:val="superscript"/>
        </w:rPr>
      </w:pPr>
      <w:r w:rsidRPr="009D1C61">
        <w:rPr>
          <w:kern w:val="2"/>
          <w:vertAlign w:val="superscript"/>
        </w:rPr>
        <w:t xml:space="preserve">           (адрес заявителя) </w:t>
      </w:r>
    </w:p>
    <w:p w14:paraId="1E103D59" w14:textId="77777777" w:rsidR="00FE0DD0" w:rsidRPr="009D1C61" w:rsidRDefault="00FE0DD0" w:rsidP="00FE0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kern w:val="2"/>
        </w:rPr>
      </w:pPr>
      <w:r w:rsidRPr="009D1C61">
        <w:rPr>
          <w:bCs/>
          <w:kern w:val="2"/>
        </w:rPr>
        <w:t>РЕШЕНИЕ</w:t>
      </w:r>
    </w:p>
    <w:p w14:paraId="700E3919" w14:textId="77777777" w:rsidR="00FE0DD0" w:rsidRPr="009D1C61" w:rsidRDefault="00FE0DD0" w:rsidP="00FE0DD0">
      <w:pPr>
        <w:spacing w:line="216" w:lineRule="auto"/>
        <w:jc w:val="center"/>
        <w:rPr>
          <w:bCs/>
          <w:kern w:val="2"/>
        </w:rPr>
      </w:pPr>
      <w:r w:rsidRPr="009D1C61">
        <w:rPr>
          <w:bCs/>
          <w:kern w:val="2"/>
        </w:rPr>
        <w:t xml:space="preserve">об отказе в приеме документов, необходимых для предоставления муниципальной услуги </w:t>
      </w:r>
    </w:p>
    <w:p w14:paraId="6CB17601" w14:textId="77777777" w:rsidR="00FE0DD0" w:rsidRPr="009D1C61" w:rsidRDefault="00FE0DD0" w:rsidP="00FE0DD0">
      <w:pPr>
        <w:spacing w:line="216" w:lineRule="auto"/>
        <w:jc w:val="center"/>
        <w:rPr>
          <w:bCs/>
          <w:kern w:val="2"/>
        </w:rPr>
      </w:pPr>
      <w:r w:rsidRPr="009D1C61">
        <w:rPr>
          <w:bCs/>
          <w:kern w:val="2"/>
        </w:rPr>
        <w:t>«Прием заявлений и выдача документов о согласовании переустройства»</w:t>
      </w:r>
    </w:p>
    <w:p w14:paraId="6F09035D" w14:textId="77777777" w:rsidR="00FE0DD0" w:rsidRPr="009D1C61" w:rsidRDefault="00FE0DD0" w:rsidP="00FE0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kern w:val="2"/>
          <w:sz w:val="20"/>
          <w:szCs w:val="20"/>
        </w:rPr>
      </w:pPr>
    </w:p>
    <w:p w14:paraId="47D3027E" w14:textId="77777777" w:rsidR="00FE0DD0" w:rsidRPr="009D1C61" w:rsidRDefault="00FE0DD0" w:rsidP="00FE0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r w:rsidRPr="009D1C61">
        <w:rPr>
          <w:kern w:val="2"/>
        </w:rPr>
        <w:t> </w:t>
      </w:r>
      <w:r w:rsidRPr="009D1C61">
        <w:rPr>
          <w:bCs/>
          <w:kern w:val="2"/>
        </w:rPr>
        <w:tab/>
        <w:t xml:space="preserve">По результатам рассмотрения заявления от _________ № _______________ </w:t>
      </w:r>
      <w:r w:rsidRPr="009D1C61">
        <w:rPr>
          <w:bCs/>
          <w:kern w:val="2"/>
        </w:rPr>
        <w:br/>
        <w:t xml:space="preserve">и приложенных к нему документов, в соответствии </w:t>
      </w:r>
      <w:r w:rsidRPr="009D1C61">
        <w:rPr>
          <w:kern w:val="2"/>
        </w:rPr>
        <w:t>с Жилищным кодексом</w:t>
      </w:r>
      <w:r w:rsidRPr="009D1C61">
        <w:rPr>
          <w:bCs/>
          <w:kern w:val="2"/>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9352" w:type="dxa"/>
        <w:tblLayout w:type="fixed"/>
        <w:tblCellMar>
          <w:top w:w="102" w:type="dxa"/>
          <w:left w:w="62" w:type="dxa"/>
          <w:bottom w:w="102" w:type="dxa"/>
          <w:right w:w="62" w:type="dxa"/>
        </w:tblCellMar>
        <w:tblLook w:val="0000" w:firstRow="0" w:lastRow="0" w:firstColumn="0" w:lastColumn="0" w:noHBand="0" w:noVBand="0"/>
      </w:tblPr>
      <w:tblGrid>
        <w:gridCol w:w="1077"/>
        <w:gridCol w:w="5014"/>
        <w:gridCol w:w="3261"/>
      </w:tblGrid>
      <w:tr w:rsidR="00FE0DD0" w:rsidRPr="009D1C61" w14:paraId="607A6235" w14:textId="77777777" w:rsidTr="009D1C61">
        <w:trPr>
          <w:trHeight w:val="542"/>
        </w:trPr>
        <w:tc>
          <w:tcPr>
            <w:tcW w:w="1077" w:type="dxa"/>
            <w:tcBorders>
              <w:top w:val="single" w:sz="4" w:space="0" w:color="auto"/>
              <w:left w:val="single" w:sz="4" w:space="0" w:color="auto"/>
              <w:bottom w:val="single" w:sz="4" w:space="0" w:color="auto"/>
              <w:right w:val="single" w:sz="4" w:space="0" w:color="auto"/>
            </w:tcBorders>
          </w:tcPr>
          <w:p w14:paraId="0513716C" w14:textId="77777777" w:rsidR="00FE0DD0" w:rsidRPr="009D1C61" w:rsidRDefault="00FE0DD0" w:rsidP="00A958BA">
            <w:pPr>
              <w:autoSpaceDE w:val="0"/>
              <w:autoSpaceDN w:val="0"/>
              <w:adjustRightInd w:val="0"/>
              <w:jc w:val="center"/>
              <w:rPr>
                <w:kern w:val="2"/>
                <w:sz w:val="16"/>
                <w:szCs w:val="20"/>
              </w:rPr>
            </w:pPr>
            <w:r w:rsidRPr="009D1C61">
              <w:rPr>
                <w:kern w:val="2"/>
                <w:sz w:val="16"/>
                <w:szCs w:val="20"/>
              </w:rPr>
              <w:t>№</w:t>
            </w:r>
          </w:p>
          <w:p w14:paraId="55F2E0F3" w14:textId="77777777" w:rsidR="00FE0DD0" w:rsidRPr="009D1C61" w:rsidRDefault="00FE0DD0" w:rsidP="00A958BA">
            <w:pPr>
              <w:autoSpaceDE w:val="0"/>
              <w:autoSpaceDN w:val="0"/>
              <w:adjustRightInd w:val="0"/>
              <w:jc w:val="center"/>
              <w:rPr>
                <w:kern w:val="2"/>
                <w:sz w:val="20"/>
                <w:szCs w:val="20"/>
              </w:rPr>
            </w:pPr>
            <w:r w:rsidRPr="009D1C61">
              <w:rPr>
                <w:kern w:val="2"/>
                <w:sz w:val="16"/>
                <w:szCs w:val="20"/>
              </w:rPr>
              <w:t>пункта административного регламента</w:t>
            </w:r>
          </w:p>
        </w:tc>
        <w:tc>
          <w:tcPr>
            <w:tcW w:w="5014" w:type="dxa"/>
            <w:tcBorders>
              <w:top w:val="single" w:sz="4" w:space="0" w:color="auto"/>
              <w:left w:val="single" w:sz="4" w:space="0" w:color="auto"/>
              <w:bottom w:val="single" w:sz="4" w:space="0" w:color="auto"/>
              <w:right w:val="single" w:sz="4" w:space="0" w:color="auto"/>
            </w:tcBorders>
          </w:tcPr>
          <w:p w14:paraId="61ACA444" w14:textId="77777777" w:rsidR="00FE0DD0" w:rsidRPr="009D1C61" w:rsidRDefault="00FE0DD0" w:rsidP="00A958BA">
            <w:pPr>
              <w:autoSpaceDE w:val="0"/>
              <w:autoSpaceDN w:val="0"/>
              <w:adjustRightInd w:val="0"/>
              <w:jc w:val="center"/>
              <w:rPr>
                <w:kern w:val="2"/>
                <w:sz w:val="20"/>
                <w:szCs w:val="20"/>
              </w:rPr>
            </w:pPr>
            <w:r w:rsidRPr="009D1C61">
              <w:rPr>
                <w:kern w:val="2"/>
                <w:sz w:val="20"/>
                <w:szCs w:val="20"/>
              </w:rPr>
              <w:t>Наименование основания для отказа в соответствии с единым стандартом</w:t>
            </w:r>
          </w:p>
        </w:tc>
        <w:tc>
          <w:tcPr>
            <w:tcW w:w="3261" w:type="dxa"/>
            <w:tcBorders>
              <w:top w:val="single" w:sz="4" w:space="0" w:color="auto"/>
              <w:left w:val="single" w:sz="4" w:space="0" w:color="auto"/>
              <w:bottom w:val="single" w:sz="4" w:space="0" w:color="auto"/>
              <w:right w:val="single" w:sz="4" w:space="0" w:color="auto"/>
            </w:tcBorders>
          </w:tcPr>
          <w:p w14:paraId="3726A450" w14:textId="77777777" w:rsidR="00FE0DD0" w:rsidRPr="009D1C61" w:rsidRDefault="00FE0DD0" w:rsidP="00A958BA">
            <w:pPr>
              <w:autoSpaceDE w:val="0"/>
              <w:autoSpaceDN w:val="0"/>
              <w:adjustRightInd w:val="0"/>
              <w:jc w:val="center"/>
              <w:rPr>
                <w:kern w:val="2"/>
                <w:sz w:val="20"/>
                <w:szCs w:val="20"/>
              </w:rPr>
            </w:pPr>
            <w:r w:rsidRPr="009D1C61">
              <w:rPr>
                <w:kern w:val="2"/>
                <w:sz w:val="20"/>
                <w:szCs w:val="20"/>
              </w:rPr>
              <w:t>Разъяснение причин отказа в предоставлении услуги</w:t>
            </w:r>
          </w:p>
        </w:tc>
      </w:tr>
      <w:tr w:rsidR="00FE0DD0" w:rsidRPr="009D1C61" w14:paraId="1CC6EF7D" w14:textId="77777777" w:rsidTr="009D1C61">
        <w:trPr>
          <w:trHeight w:val="842"/>
        </w:trPr>
        <w:tc>
          <w:tcPr>
            <w:tcW w:w="1077" w:type="dxa"/>
            <w:tcBorders>
              <w:top w:val="single" w:sz="4" w:space="0" w:color="auto"/>
              <w:left w:val="single" w:sz="4" w:space="0" w:color="auto"/>
              <w:bottom w:val="single" w:sz="4" w:space="0" w:color="auto"/>
              <w:right w:val="single" w:sz="4" w:space="0" w:color="auto"/>
            </w:tcBorders>
          </w:tcPr>
          <w:p w14:paraId="52168097" w14:textId="77777777" w:rsidR="00FE0DD0" w:rsidRPr="009D1C61" w:rsidRDefault="00FE0DD0" w:rsidP="00A958BA">
            <w:pPr>
              <w:autoSpaceDE w:val="0"/>
              <w:autoSpaceDN w:val="0"/>
              <w:adjustRightInd w:val="0"/>
              <w:jc w:val="both"/>
              <w:rPr>
                <w:kern w:val="2"/>
              </w:rPr>
            </w:pPr>
          </w:p>
        </w:tc>
        <w:tc>
          <w:tcPr>
            <w:tcW w:w="5014" w:type="dxa"/>
            <w:tcBorders>
              <w:top w:val="single" w:sz="4" w:space="0" w:color="auto"/>
              <w:left w:val="single" w:sz="4" w:space="0" w:color="auto"/>
              <w:bottom w:val="single" w:sz="4" w:space="0" w:color="auto"/>
              <w:right w:val="single" w:sz="4" w:space="0" w:color="auto"/>
            </w:tcBorders>
          </w:tcPr>
          <w:p w14:paraId="44500BEE" w14:textId="77777777" w:rsidR="00FE0DD0" w:rsidRPr="009D1C61" w:rsidRDefault="00FE0DD0" w:rsidP="00A958BA">
            <w:pPr>
              <w:autoSpaceDE w:val="0"/>
              <w:autoSpaceDN w:val="0"/>
              <w:adjustRightInd w:val="0"/>
              <w:ind w:left="199"/>
              <w:jc w:val="both"/>
              <w:rPr>
                <w:kern w:val="2"/>
              </w:rPr>
            </w:pPr>
            <w:r w:rsidRPr="009D1C61">
              <w:rPr>
                <w:kern w:val="2"/>
              </w:rPr>
              <w:t>Заявление подано лицом, не уполномоченным на осуществление таких действий</w:t>
            </w:r>
          </w:p>
        </w:tc>
        <w:tc>
          <w:tcPr>
            <w:tcW w:w="3261" w:type="dxa"/>
            <w:tcBorders>
              <w:top w:val="single" w:sz="4" w:space="0" w:color="auto"/>
              <w:left w:val="single" w:sz="4" w:space="0" w:color="auto"/>
              <w:bottom w:val="single" w:sz="4" w:space="0" w:color="auto"/>
              <w:right w:val="single" w:sz="4" w:space="0" w:color="auto"/>
            </w:tcBorders>
          </w:tcPr>
          <w:p w14:paraId="4DE67297" w14:textId="77777777" w:rsidR="00FE0DD0" w:rsidRPr="009D1C61" w:rsidRDefault="00FE0DD0" w:rsidP="00A958BA">
            <w:pPr>
              <w:autoSpaceDE w:val="0"/>
              <w:autoSpaceDN w:val="0"/>
              <w:adjustRightInd w:val="0"/>
              <w:jc w:val="both"/>
              <w:rPr>
                <w:kern w:val="2"/>
              </w:rPr>
            </w:pPr>
            <w:r w:rsidRPr="009D1C61">
              <w:rPr>
                <w:bCs/>
                <w:kern w:val="2"/>
              </w:rPr>
              <w:t>Указываются основания такого вывода</w:t>
            </w:r>
          </w:p>
        </w:tc>
      </w:tr>
      <w:tr w:rsidR="00FE0DD0" w:rsidRPr="009D1C61" w14:paraId="7E71C726" w14:textId="77777777" w:rsidTr="009D1C61">
        <w:trPr>
          <w:trHeight w:val="1764"/>
        </w:trPr>
        <w:tc>
          <w:tcPr>
            <w:tcW w:w="1077" w:type="dxa"/>
            <w:tcBorders>
              <w:top w:val="single" w:sz="4" w:space="0" w:color="auto"/>
              <w:left w:val="single" w:sz="4" w:space="0" w:color="auto"/>
              <w:bottom w:val="single" w:sz="4" w:space="0" w:color="auto"/>
              <w:right w:val="single" w:sz="4" w:space="0" w:color="auto"/>
            </w:tcBorders>
          </w:tcPr>
          <w:p w14:paraId="16DE3FB7" w14:textId="77777777" w:rsidR="00FE0DD0" w:rsidRPr="009D1C61" w:rsidRDefault="00FE0DD0" w:rsidP="00A958BA">
            <w:pPr>
              <w:autoSpaceDE w:val="0"/>
              <w:autoSpaceDN w:val="0"/>
              <w:adjustRightInd w:val="0"/>
              <w:jc w:val="both"/>
              <w:rPr>
                <w:kern w:val="2"/>
              </w:rPr>
            </w:pPr>
          </w:p>
        </w:tc>
        <w:tc>
          <w:tcPr>
            <w:tcW w:w="5014" w:type="dxa"/>
            <w:tcBorders>
              <w:top w:val="single" w:sz="4" w:space="0" w:color="auto"/>
              <w:left w:val="single" w:sz="4" w:space="0" w:color="auto"/>
              <w:bottom w:val="single" w:sz="4" w:space="0" w:color="auto"/>
              <w:right w:val="single" w:sz="4" w:space="0" w:color="auto"/>
            </w:tcBorders>
          </w:tcPr>
          <w:p w14:paraId="673F16E3" w14:textId="77777777" w:rsidR="00FE0DD0" w:rsidRPr="009D1C61" w:rsidRDefault="00FE0DD0" w:rsidP="00A958BA">
            <w:pPr>
              <w:autoSpaceDE w:val="0"/>
              <w:autoSpaceDN w:val="0"/>
              <w:adjustRightInd w:val="0"/>
              <w:ind w:left="199"/>
              <w:jc w:val="both"/>
              <w:rPr>
                <w:kern w:val="2"/>
              </w:rPr>
            </w:pPr>
            <w:r w:rsidRPr="009D1C61">
              <w:rPr>
                <w:kern w:val="2"/>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61" w:type="dxa"/>
            <w:tcBorders>
              <w:top w:val="single" w:sz="4" w:space="0" w:color="auto"/>
              <w:left w:val="single" w:sz="4" w:space="0" w:color="auto"/>
              <w:bottom w:val="single" w:sz="4" w:space="0" w:color="auto"/>
              <w:right w:val="single" w:sz="4" w:space="0" w:color="auto"/>
            </w:tcBorders>
          </w:tcPr>
          <w:p w14:paraId="7A5DE046" w14:textId="77777777" w:rsidR="00FE0DD0" w:rsidRPr="009D1C61" w:rsidRDefault="00FE0DD0" w:rsidP="00A958BA">
            <w:pPr>
              <w:autoSpaceDE w:val="0"/>
              <w:autoSpaceDN w:val="0"/>
              <w:adjustRightInd w:val="0"/>
              <w:jc w:val="both"/>
              <w:rPr>
                <w:kern w:val="2"/>
              </w:rPr>
            </w:pPr>
            <w:r w:rsidRPr="009D1C61">
              <w:rPr>
                <w:bCs/>
                <w:kern w:val="2"/>
              </w:rPr>
              <w:t>Указывается исчерпывающий перечень документов, непредставленных заявителем</w:t>
            </w:r>
          </w:p>
        </w:tc>
      </w:tr>
      <w:tr w:rsidR="00FE0DD0" w:rsidRPr="009D1C61" w14:paraId="0DCFA54D" w14:textId="77777777" w:rsidTr="009D1C61">
        <w:tc>
          <w:tcPr>
            <w:tcW w:w="1077" w:type="dxa"/>
            <w:tcBorders>
              <w:top w:val="single" w:sz="4" w:space="0" w:color="auto"/>
              <w:left w:val="single" w:sz="4" w:space="0" w:color="auto"/>
              <w:bottom w:val="single" w:sz="4" w:space="0" w:color="auto"/>
              <w:right w:val="single" w:sz="4" w:space="0" w:color="auto"/>
            </w:tcBorders>
          </w:tcPr>
          <w:p w14:paraId="6DF20865" w14:textId="77777777" w:rsidR="00FE0DD0" w:rsidRPr="009D1C61" w:rsidRDefault="00FE0DD0" w:rsidP="00A958BA">
            <w:pPr>
              <w:autoSpaceDE w:val="0"/>
              <w:autoSpaceDN w:val="0"/>
              <w:adjustRightInd w:val="0"/>
              <w:jc w:val="both"/>
              <w:rPr>
                <w:kern w:val="2"/>
              </w:rPr>
            </w:pPr>
          </w:p>
        </w:tc>
        <w:tc>
          <w:tcPr>
            <w:tcW w:w="5014" w:type="dxa"/>
            <w:tcBorders>
              <w:top w:val="single" w:sz="4" w:space="0" w:color="auto"/>
              <w:left w:val="single" w:sz="4" w:space="0" w:color="auto"/>
              <w:bottom w:val="single" w:sz="4" w:space="0" w:color="auto"/>
              <w:right w:val="single" w:sz="4" w:space="0" w:color="auto"/>
            </w:tcBorders>
          </w:tcPr>
          <w:p w14:paraId="7938F3D0" w14:textId="77777777" w:rsidR="00FE0DD0" w:rsidRPr="009D1C61" w:rsidRDefault="00FE0DD0" w:rsidP="00A958BA">
            <w:pPr>
              <w:tabs>
                <w:tab w:val="left" w:pos="1440"/>
              </w:tabs>
              <w:autoSpaceDE w:val="0"/>
              <w:autoSpaceDN w:val="0"/>
              <w:adjustRightInd w:val="0"/>
              <w:ind w:left="199"/>
              <w:rPr>
                <w:kern w:val="2"/>
              </w:rPr>
            </w:pPr>
            <w:r w:rsidRPr="009D1C61">
              <w:rPr>
                <w:kern w:val="2"/>
              </w:rPr>
              <w:t>Представленные заявителем документы не отвечают требованиям, установленным административным регламентом</w:t>
            </w:r>
          </w:p>
        </w:tc>
        <w:tc>
          <w:tcPr>
            <w:tcW w:w="3261" w:type="dxa"/>
            <w:tcBorders>
              <w:top w:val="single" w:sz="4" w:space="0" w:color="auto"/>
              <w:left w:val="single" w:sz="4" w:space="0" w:color="auto"/>
              <w:bottom w:val="single" w:sz="4" w:space="0" w:color="auto"/>
              <w:right w:val="single" w:sz="4" w:space="0" w:color="auto"/>
            </w:tcBorders>
          </w:tcPr>
          <w:p w14:paraId="18EE6CC6" w14:textId="77777777" w:rsidR="00FE0DD0" w:rsidRPr="009D1C61" w:rsidRDefault="00FE0DD0" w:rsidP="00A958BA">
            <w:pPr>
              <w:autoSpaceDE w:val="0"/>
              <w:autoSpaceDN w:val="0"/>
              <w:adjustRightInd w:val="0"/>
              <w:jc w:val="both"/>
              <w:rPr>
                <w:kern w:val="2"/>
              </w:rPr>
            </w:pPr>
            <w:r w:rsidRPr="009D1C61">
              <w:rPr>
                <w:bCs/>
                <w:kern w:val="2"/>
              </w:rPr>
              <w:t>Указывается исчерпывающий перечень документов, содержащих подчистки и исправления</w:t>
            </w:r>
          </w:p>
        </w:tc>
      </w:tr>
      <w:tr w:rsidR="00FE0DD0" w:rsidRPr="009D1C61" w14:paraId="3A4AF32F" w14:textId="77777777" w:rsidTr="009D1C61">
        <w:tc>
          <w:tcPr>
            <w:tcW w:w="1077" w:type="dxa"/>
            <w:tcBorders>
              <w:top w:val="single" w:sz="4" w:space="0" w:color="auto"/>
              <w:left w:val="single" w:sz="4" w:space="0" w:color="auto"/>
              <w:bottom w:val="single" w:sz="4" w:space="0" w:color="auto"/>
              <w:right w:val="single" w:sz="4" w:space="0" w:color="auto"/>
            </w:tcBorders>
          </w:tcPr>
          <w:p w14:paraId="72052561" w14:textId="77777777" w:rsidR="00FE0DD0" w:rsidRPr="009D1C61" w:rsidRDefault="00FE0DD0" w:rsidP="00A958BA">
            <w:pPr>
              <w:autoSpaceDE w:val="0"/>
              <w:autoSpaceDN w:val="0"/>
              <w:adjustRightInd w:val="0"/>
              <w:jc w:val="both"/>
              <w:rPr>
                <w:kern w:val="2"/>
              </w:rPr>
            </w:pPr>
          </w:p>
        </w:tc>
        <w:tc>
          <w:tcPr>
            <w:tcW w:w="5014" w:type="dxa"/>
            <w:tcBorders>
              <w:top w:val="single" w:sz="4" w:space="0" w:color="auto"/>
              <w:left w:val="single" w:sz="4" w:space="0" w:color="auto"/>
              <w:bottom w:val="single" w:sz="4" w:space="0" w:color="auto"/>
              <w:right w:val="single" w:sz="4" w:space="0" w:color="auto"/>
            </w:tcBorders>
          </w:tcPr>
          <w:p w14:paraId="4A77F319" w14:textId="77777777" w:rsidR="00FE0DD0" w:rsidRPr="009D1C61" w:rsidRDefault="00FE0DD0" w:rsidP="00A958BA">
            <w:pPr>
              <w:tabs>
                <w:tab w:val="left" w:pos="1440"/>
              </w:tabs>
              <w:autoSpaceDE w:val="0"/>
              <w:autoSpaceDN w:val="0"/>
              <w:adjustRightInd w:val="0"/>
              <w:ind w:left="199"/>
              <w:jc w:val="both"/>
              <w:rPr>
                <w:kern w:val="2"/>
              </w:rPr>
            </w:pPr>
            <w:r w:rsidRPr="009D1C61">
              <w:rPr>
                <w:kern w:val="2"/>
              </w:rPr>
              <w:t>Предмет запроса не регламентируется законодательством в рамках услуги: представления документов в ненадлежащий орган</w:t>
            </w:r>
          </w:p>
        </w:tc>
        <w:tc>
          <w:tcPr>
            <w:tcW w:w="3261" w:type="dxa"/>
            <w:tcBorders>
              <w:top w:val="single" w:sz="4" w:space="0" w:color="auto"/>
              <w:left w:val="single" w:sz="4" w:space="0" w:color="auto"/>
              <w:bottom w:val="single" w:sz="4" w:space="0" w:color="auto"/>
              <w:right w:val="single" w:sz="4" w:space="0" w:color="auto"/>
            </w:tcBorders>
          </w:tcPr>
          <w:p w14:paraId="76B5DF78" w14:textId="77777777" w:rsidR="00FE0DD0" w:rsidRPr="009D1C61" w:rsidRDefault="00FE0DD0" w:rsidP="00A958BA">
            <w:pPr>
              <w:autoSpaceDE w:val="0"/>
              <w:autoSpaceDN w:val="0"/>
              <w:adjustRightInd w:val="0"/>
              <w:jc w:val="both"/>
              <w:rPr>
                <w:kern w:val="2"/>
              </w:rPr>
            </w:pPr>
            <w:r w:rsidRPr="009D1C61">
              <w:rPr>
                <w:bCs/>
                <w:kern w:val="2"/>
              </w:rPr>
              <w:t>Указываются основания такого вывода</w:t>
            </w:r>
          </w:p>
        </w:tc>
      </w:tr>
    </w:tbl>
    <w:p w14:paraId="68601DD3" w14:textId="77777777" w:rsidR="00FE0DD0" w:rsidRPr="009D1C61" w:rsidRDefault="00FE0DD0" w:rsidP="00FE0DD0">
      <w:pPr>
        <w:widowControl w:val="0"/>
        <w:autoSpaceDE w:val="0"/>
        <w:autoSpaceDN w:val="0"/>
        <w:ind w:firstLine="567"/>
        <w:jc w:val="both"/>
        <w:rPr>
          <w:rFonts w:ascii="Courier New" w:hAnsi="Courier New" w:cs="Courier New"/>
          <w:kern w:val="2"/>
          <w:sz w:val="8"/>
        </w:rPr>
      </w:pPr>
    </w:p>
    <w:p w14:paraId="4A6519FE" w14:textId="77777777" w:rsidR="00FE0DD0" w:rsidRPr="009D1C61" w:rsidRDefault="00FE0DD0" w:rsidP="00FE0DD0">
      <w:pPr>
        <w:ind w:firstLine="709"/>
        <w:jc w:val="both"/>
        <w:rPr>
          <w:bCs/>
          <w:kern w:val="2"/>
        </w:rPr>
      </w:pPr>
      <w:r w:rsidRPr="009D1C61">
        <w:rPr>
          <w:bCs/>
          <w:kern w:val="2"/>
        </w:rPr>
        <w:t>Вы вправе повторно обратиться в администрацию с заявлением о предоставлении услуги после устранения указанных нарушений.</w:t>
      </w:r>
    </w:p>
    <w:p w14:paraId="23A30628" w14:textId="77777777" w:rsidR="00FE0DD0" w:rsidRPr="009D1C61" w:rsidRDefault="00FE0DD0" w:rsidP="00FE0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kern w:val="2"/>
        </w:rPr>
      </w:pPr>
      <w:r w:rsidRPr="009D1C61">
        <w:rPr>
          <w:bCs/>
          <w:kern w:val="2"/>
        </w:rPr>
        <w:t>Данный отказ может быть обжалован в досудебном порядке путем направления жалобы в администрацию, а также в судебном порядке.</w:t>
      </w:r>
    </w:p>
    <w:tbl>
      <w:tblPr>
        <w:tblW w:w="9498" w:type="dxa"/>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539"/>
        <w:gridCol w:w="284"/>
        <w:gridCol w:w="1984"/>
        <w:gridCol w:w="284"/>
        <w:gridCol w:w="2807"/>
      </w:tblGrid>
      <w:tr w:rsidR="00FE0DD0" w:rsidRPr="009D1C61" w14:paraId="6DB51098" w14:textId="77777777" w:rsidTr="009D1C61">
        <w:tc>
          <w:tcPr>
            <w:tcW w:w="4139" w:type="dxa"/>
            <w:gridSpan w:val="7"/>
            <w:tcBorders>
              <w:top w:val="nil"/>
              <w:left w:val="nil"/>
              <w:bottom w:val="single" w:sz="4" w:space="0" w:color="auto"/>
              <w:right w:val="nil"/>
            </w:tcBorders>
            <w:vAlign w:val="bottom"/>
          </w:tcPr>
          <w:p w14:paraId="4030010D" w14:textId="77777777" w:rsidR="00FE0DD0" w:rsidRPr="009D1C61" w:rsidRDefault="00FE0DD0" w:rsidP="00A958BA">
            <w:pPr>
              <w:widowControl w:val="0"/>
              <w:autoSpaceDE w:val="0"/>
              <w:autoSpaceDN w:val="0"/>
              <w:spacing w:line="276" w:lineRule="auto"/>
              <w:jc w:val="center"/>
              <w:rPr>
                <w:kern w:val="2"/>
              </w:rPr>
            </w:pPr>
          </w:p>
        </w:tc>
        <w:tc>
          <w:tcPr>
            <w:tcW w:w="284" w:type="dxa"/>
            <w:vAlign w:val="bottom"/>
          </w:tcPr>
          <w:p w14:paraId="0CA5255F" w14:textId="77777777" w:rsidR="00FE0DD0" w:rsidRPr="009D1C61" w:rsidRDefault="00FE0DD0" w:rsidP="00A958BA">
            <w:pPr>
              <w:widowControl w:val="0"/>
              <w:autoSpaceDE w:val="0"/>
              <w:autoSpaceDN w:val="0"/>
              <w:spacing w:line="276" w:lineRule="auto"/>
              <w:jc w:val="center"/>
              <w:rPr>
                <w:kern w:val="2"/>
              </w:rPr>
            </w:pPr>
          </w:p>
        </w:tc>
        <w:tc>
          <w:tcPr>
            <w:tcW w:w="1984" w:type="dxa"/>
            <w:tcBorders>
              <w:top w:val="nil"/>
              <w:left w:val="nil"/>
              <w:bottom w:val="single" w:sz="4" w:space="0" w:color="auto"/>
              <w:right w:val="nil"/>
            </w:tcBorders>
            <w:vAlign w:val="bottom"/>
          </w:tcPr>
          <w:p w14:paraId="3697523A" w14:textId="77777777" w:rsidR="00FE0DD0" w:rsidRPr="009D1C61" w:rsidRDefault="00FE0DD0" w:rsidP="00A958BA">
            <w:pPr>
              <w:widowControl w:val="0"/>
              <w:autoSpaceDE w:val="0"/>
              <w:autoSpaceDN w:val="0"/>
              <w:spacing w:line="276" w:lineRule="auto"/>
              <w:jc w:val="center"/>
              <w:rPr>
                <w:kern w:val="2"/>
              </w:rPr>
            </w:pPr>
          </w:p>
        </w:tc>
        <w:tc>
          <w:tcPr>
            <w:tcW w:w="284" w:type="dxa"/>
            <w:vAlign w:val="bottom"/>
          </w:tcPr>
          <w:p w14:paraId="663A550F" w14:textId="77777777" w:rsidR="00FE0DD0" w:rsidRPr="009D1C61" w:rsidRDefault="00FE0DD0" w:rsidP="00A958BA">
            <w:pPr>
              <w:widowControl w:val="0"/>
              <w:autoSpaceDE w:val="0"/>
              <w:autoSpaceDN w:val="0"/>
              <w:spacing w:line="276" w:lineRule="auto"/>
              <w:jc w:val="center"/>
              <w:rPr>
                <w:kern w:val="2"/>
              </w:rPr>
            </w:pPr>
          </w:p>
        </w:tc>
        <w:tc>
          <w:tcPr>
            <w:tcW w:w="2807" w:type="dxa"/>
            <w:tcBorders>
              <w:top w:val="nil"/>
              <w:left w:val="nil"/>
              <w:bottom w:val="single" w:sz="4" w:space="0" w:color="auto"/>
              <w:right w:val="nil"/>
            </w:tcBorders>
            <w:vAlign w:val="bottom"/>
          </w:tcPr>
          <w:p w14:paraId="66DE000E" w14:textId="77777777" w:rsidR="00FE0DD0" w:rsidRPr="009D1C61" w:rsidRDefault="00FE0DD0" w:rsidP="00A958BA">
            <w:pPr>
              <w:widowControl w:val="0"/>
              <w:autoSpaceDE w:val="0"/>
              <w:autoSpaceDN w:val="0"/>
              <w:spacing w:line="276" w:lineRule="auto"/>
              <w:jc w:val="center"/>
              <w:rPr>
                <w:kern w:val="2"/>
              </w:rPr>
            </w:pPr>
          </w:p>
        </w:tc>
      </w:tr>
      <w:tr w:rsidR="00FE0DD0" w:rsidRPr="009D1C61" w14:paraId="6A5B3D4A" w14:textId="77777777" w:rsidTr="009D1C61">
        <w:tc>
          <w:tcPr>
            <w:tcW w:w="4139" w:type="dxa"/>
            <w:gridSpan w:val="7"/>
            <w:hideMark/>
          </w:tcPr>
          <w:p w14:paraId="564A8C8E" w14:textId="77777777" w:rsidR="00FE0DD0" w:rsidRPr="009D1C61" w:rsidRDefault="00FE0DD0" w:rsidP="00A958BA">
            <w:pPr>
              <w:widowControl w:val="0"/>
              <w:autoSpaceDE w:val="0"/>
              <w:autoSpaceDN w:val="0"/>
              <w:spacing w:line="276" w:lineRule="auto"/>
              <w:jc w:val="center"/>
              <w:rPr>
                <w:kern w:val="2"/>
              </w:rPr>
            </w:pPr>
            <w:r w:rsidRPr="009D1C61">
              <w:rPr>
                <w:kern w:val="2"/>
              </w:rPr>
              <w:t>(должность лица,</w:t>
            </w:r>
            <w:r w:rsidRPr="009D1C61">
              <w:rPr>
                <w:kern w:val="2"/>
                <w:lang w:val="en-US"/>
              </w:rPr>
              <w:t xml:space="preserve"> </w:t>
            </w:r>
            <w:r w:rsidRPr="009D1C61">
              <w:rPr>
                <w:kern w:val="2"/>
              </w:rPr>
              <w:t>подписавшего уведомление)</w:t>
            </w:r>
          </w:p>
        </w:tc>
        <w:tc>
          <w:tcPr>
            <w:tcW w:w="284" w:type="dxa"/>
          </w:tcPr>
          <w:p w14:paraId="04FF0ED0" w14:textId="77777777" w:rsidR="00FE0DD0" w:rsidRPr="009D1C61" w:rsidRDefault="00FE0DD0" w:rsidP="00A958BA">
            <w:pPr>
              <w:widowControl w:val="0"/>
              <w:autoSpaceDE w:val="0"/>
              <w:autoSpaceDN w:val="0"/>
              <w:spacing w:line="276" w:lineRule="auto"/>
              <w:jc w:val="center"/>
              <w:rPr>
                <w:kern w:val="2"/>
              </w:rPr>
            </w:pPr>
          </w:p>
        </w:tc>
        <w:tc>
          <w:tcPr>
            <w:tcW w:w="1984" w:type="dxa"/>
            <w:hideMark/>
          </w:tcPr>
          <w:p w14:paraId="47E7F244" w14:textId="77777777" w:rsidR="00FE0DD0" w:rsidRPr="009D1C61" w:rsidRDefault="00FE0DD0" w:rsidP="00A958BA">
            <w:pPr>
              <w:widowControl w:val="0"/>
              <w:autoSpaceDE w:val="0"/>
              <w:autoSpaceDN w:val="0"/>
              <w:spacing w:line="276" w:lineRule="auto"/>
              <w:jc w:val="center"/>
              <w:rPr>
                <w:kern w:val="2"/>
              </w:rPr>
            </w:pPr>
            <w:r w:rsidRPr="009D1C61">
              <w:rPr>
                <w:kern w:val="2"/>
              </w:rPr>
              <w:t>(подпись)</w:t>
            </w:r>
          </w:p>
        </w:tc>
        <w:tc>
          <w:tcPr>
            <w:tcW w:w="284" w:type="dxa"/>
          </w:tcPr>
          <w:p w14:paraId="2845F717" w14:textId="77777777" w:rsidR="00FE0DD0" w:rsidRPr="009D1C61" w:rsidRDefault="00FE0DD0" w:rsidP="00A958BA">
            <w:pPr>
              <w:widowControl w:val="0"/>
              <w:autoSpaceDE w:val="0"/>
              <w:autoSpaceDN w:val="0"/>
              <w:spacing w:line="276" w:lineRule="auto"/>
              <w:jc w:val="center"/>
              <w:rPr>
                <w:kern w:val="2"/>
              </w:rPr>
            </w:pPr>
          </w:p>
        </w:tc>
        <w:tc>
          <w:tcPr>
            <w:tcW w:w="2807" w:type="dxa"/>
            <w:hideMark/>
          </w:tcPr>
          <w:p w14:paraId="1F2505C6" w14:textId="77777777" w:rsidR="00FE0DD0" w:rsidRPr="009D1C61" w:rsidRDefault="00FE0DD0" w:rsidP="00A958BA">
            <w:pPr>
              <w:widowControl w:val="0"/>
              <w:autoSpaceDE w:val="0"/>
              <w:autoSpaceDN w:val="0"/>
              <w:spacing w:line="276" w:lineRule="auto"/>
              <w:jc w:val="center"/>
              <w:rPr>
                <w:kern w:val="2"/>
              </w:rPr>
            </w:pPr>
            <w:r w:rsidRPr="009D1C61">
              <w:rPr>
                <w:kern w:val="2"/>
              </w:rPr>
              <w:t>(расшифровка подписи)</w:t>
            </w:r>
          </w:p>
        </w:tc>
      </w:tr>
      <w:tr w:rsidR="00FE0DD0" w:rsidRPr="009D1C61" w14:paraId="0CCE5B0F" w14:textId="77777777" w:rsidTr="009D1C61">
        <w:tc>
          <w:tcPr>
            <w:tcW w:w="170" w:type="dxa"/>
            <w:vAlign w:val="bottom"/>
            <w:hideMark/>
          </w:tcPr>
          <w:p w14:paraId="494B4135" w14:textId="77777777" w:rsidR="00FE0DD0" w:rsidRPr="009D1C61" w:rsidRDefault="00FE0DD0" w:rsidP="00A958BA">
            <w:pPr>
              <w:widowControl w:val="0"/>
              <w:autoSpaceDE w:val="0"/>
              <w:autoSpaceDN w:val="0"/>
              <w:spacing w:line="276" w:lineRule="auto"/>
              <w:rPr>
                <w:kern w:val="2"/>
              </w:rPr>
            </w:pPr>
            <w:r w:rsidRPr="009D1C61">
              <w:rPr>
                <w:kern w:val="2"/>
              </w:rPr>
              <w:t>“</w:t>
            </w:r>
          </w:p>
        </w:tc>
        <w:tc>
          <w:tcPr>
            <w:tcW w:w="425" w:type="dxa"/>
            <w:tcBorders>
              <w:top w:val="nil"/>
              <w:left w:val="nil"/>
              <w:bottom w:val="single" w:sz="4" w:space="0" w:color="auto"/>
              <w:right w:val="nil"/>
            </w:tcBorders>
            <w:vAlign w:val="bottom"/>
          </w:tcPr>
          <w:p w14:paraId="67117BB9" w14:textId="77777777" w:rsidR="00FE0DD0" w:rsidRPr="009D1C61" w:rsidRDefault="00FE0DD0" w:rsidP="00A958BA">
            <w:pPr>
              <w:widowControl w:val="0"/>
              <w:autoSpaceDE w:val="0"/>
              <w:autoSpaceDN w:val="0"/>
              <w:spacing w:line="276" w:lineRule="auto"/>
              <w:jc w:val="center"/>
              <w:rPr>
                <w:kern w:val="2"/>
              </w:rPr>
            </w:pPr>
          </w:p>
        </w:tc>
        <w:tc>
          <w:tcPr>
            <w:tcW w:w="284" w:type="dxa"/>
            <w:vAlign w:val="bottom"/>
            <w:hideMark/>
          </w:tcPr>
          <w:p w14:paraId="24C45082" w14:textId="77777777" w:rsidR="00FE0DD0" w:rsidRPr="009D1C61" w:rsidRDefault="00FE0DD0" w:rsidP="00A958BA">
            <w:pPr>
              <w:widowControl w:val="0"/>
              <w:autoSpaceDE w:val="0"/>
              <w:autoSpaceDN w:val="0"/>
              <w:spacing w:line="276" w:lineRule="auto"/>
              <w:rPr>
                <w:kern w:val="2"/>
              </w:rPr>
            </w:pPr>
            <w:r w:rsidRPr="009D1C61">
              <w:rPr>
                <w:kern w:val="2"/>
              </w:rPr>
              <w:t>”</w:t>
            </w:r>
          </w:p>
        </w:tc>
        <w:tc>
          <w:tcPr>
            <w:tcW w:w="1984" w:type="dxa"/>
            <w:tcBorders>
              <w:top w:val="nil"/>
              <w:left w:val="nil"/>
              <w:bottom w:val="single" w:sz="4" w:space="0" w:color="auto"/>
              <w:right w:val="nil"/>
            </w:tcBorders>
            <w:vAlign w:val="bottom"/>
          </w:tcPr>
          <w:p w14:paraId="1A515F13" w14:textId="77777777" w:rsidR="00FE0DD0" w:rsidRPr="009D1C61" w:rsidRDefault="00FE0DD0" w:rsidP="00A958BA">
            <w:pPr>
              <w:widowControl w:val="0"/>
              <w:autoSpaceDE w:val="0"/>
              <w:autoSpaceDN w:val="0"/>
              <w:spacing w:line="276" w:lineRule="auto"/>
              <w:jc w:val="center"/>
              <w:rPr>
                <w:kern w:val="2"/>
              </w:rPr>
            </w:pPr>
          </w:p>
        </w:tc>
        <w:tc>
          <w:tcPr>
            <w:tcW w:w="510" w:type="dxa"/>
            <w:vAlign w:val="bottom"/>
            <w:hideMark/>
          </w:tcPr>
          <w:p w14:paraId="3EB91932" w14:textId="77777777" w:rsidR="00FE0DD0" w:rsidRPr="009D1C61" w:rsidRDefault="00FE0DD0" w:rsidP="00A958BA">
            <w:pPr>
              <w:widowControl w:val="0"/>
              <w:autoSpaceDE w:val="0"/>
              <w:autoSpaceDN w:val="0"/>
              <w:spacing w:line="276" w:lineRule="auto"/>
              <w:jc w:val="right"/>
              <w:rPr>
                <w:kern w:val="2"/>
              </w:rPr>
            </w:pPr>
            <w:r w:rsidRPr="009D1C61">
              <w:rPr>
                <w:kern w:val="2"/>
              </w:rPr>
              <w:t>20</w:t>
            </w:r>
          </w:p>
        </w:tc>
        <w:tc>
          <w:tcPr>
            <w:tcW w:w="227" w:type="dxa"/>
            <w:tcBorders>
              <w:top w:val="nil"/>
              <w:left w:val="nil"/>
              <w:bottom w:val="single" w:sz="4" w:space="0" w:color="auto"/>
              <w:right w:val="nil"/>
            </w:tcBorders>
            <w:vAlign w:val="bottom"/>
          </w:tcPr>
          <w:p w14:paraId="5E085CF8" w14:textId="77777777" w:rsidR="00FE0DD0" w:rsidRPr="009D1C61" w:rsidRDefault="00FE0DD0" w:rsidP="00A958BA">
            <w:pPr>
              <w:widowControl w:val="0"/>
              <w:autoSpaceDE w:val="0"/>
              <w:autoSpaceDN w:val="0"/>
              <w:spacing w:line="276" w:lineRule="auto"/>
              <w:rPr>
                <w:kern w:val="2"/>
              </w:rPr>
            </w:pPr>
          </w:p>
        </w:tc>
        <w:tc>
          <w:tcPr>
            <w:tcW w:w="5898" w:type="dxa"/>
            <w:gridSpan w:val="5"/>
            <w:vAlign w:val="bottom"/>
            <w:hideMark/>
          </w:tcPr>
          <w:p w14:paraId="01E36CB7" w14:textId="77777777" w:rsidR="00FE0DD0" w:rsidRPr="009D1C61" w:rsidRDefault="00FE0DD0" w:rsidP="00A958BA">
            <w:pPr>
              <w:widowControl w:val="0"/>
              <w:autoSpaceDE w:val="0"/>
              <w:autoSpaceDN w:val="0"/>
              <w:spacing w:line="276" w:lineRule="auto"/>
              <w:rPr>
                <w:kern w:val="2"/>
              </w:rPr>
            </w:pPr>
            <w:r w:rsidRPr="009D1C61">
              <w:rPr>
                <w:kern w:val="2"/>
              </w:rPr>
              <w:t xml:space="preserve"> г.</w:t>
            </w:r>
          </w:p>
        </w:tc>
      </w:tr>
    </w:tbl>
    <w:p w14:paraId="6388193A" w14:textId="77777777" w:rsidR="00FE0DD0" w:rsidRPr="009D1C61" w:rsidRDefault="00FE0DD0" w:rsidP="00FE0DD0">
      <w:pPr>
        <w:widowControl w:val="0"/>
        <w:spacing w:before="240"/>
        <w:rPr>
          <w:kern w:val="2"/>
          <w:sz w:val="28"/>
          <w:szCs w:val="28"/>
        </w:rPr>
      </w:pPr>
      <w:r w:rsidRPr="009D1C61">
        <w:rPr>
          <w:kern w:val="2"/>
        </w:rPr>
        <w:t>М.П.</w:t>
      </w:r>
    </w:p>
    <w:p w14:paraId="438806E9" w14:textId="77777777" w:rsidR="00FE0DD0" w:rsidRPr="009D1C61" w:rsidRDefault="00FE0DD0" w:rsidP="001543AB">
      <w:pPr>
        <w:jc w:val="center"/>
        <w:rPr>
          <w:b/>
          <w:kern w:val="2"/>
          <w:sz w:val="28"/>
          <w:szCs w:val="28"/>
        </w:rPr>
      </w:pPr>
    </w:p>
    <w:sectPr w:rsidR="00FE0DD0" w:rsidRPr="009D1C61" w:rsidSect="009D1C61">
      <w:headerReference w:type="even" r:id="rId23"/>
      <w:headerReference w:type="default" r:id="rId24"/>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24B6E" w14:textId="77777777" w:rsidR="006F5320" w:rsidRDefault="006F5320">
      <w:r>
        <w:separator/>
      </w:r>
    </w:p>
  </w:endnote>
  <w:endnote w:type="continuationSeparator" w:id="0">
    <w:p w14:paraId="4B81D4D0" w14:textId="77777777" w:rsidR="006F5320" w:rsidRDefault="006F5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BCDB7" w14:textId="77777777" w:rsidR="006F5320" w:rsidRDefault="006F5320">
      <w:r>
        <w:separator/>
      </w:r>
    </w:p>
  </w:footnote>
  <w:footnote w:type="continuationSeparator" w:id="0">
    <w:p w14:paraId="12F6669D" w14:textId="77777777" w:rsidR="006F5320" w:rsidRDefault="006F5320">
      <w:r>
        <w:continuationSeparator/>
      </w:r>
    </w:p>
  </w:footnote>
  <w:footnote w:id="1">
    <w:p w14:paraId="773CC18A" w14:textId="77777777" w:rsidR="00FE0DD0" w:rsidRPr="005855BB" w:rsidRDefault="00FE0DD0" w:rsidP="00FE0DD0">
      <w:pPr>
        <w:pStyle w:val="ac"/>
        <w:rPr>
          <w:sz w:val="24"/>
          <w:szCs w:val="24"/>
        </w:rPr>
      </w:pPr>
      <w:r w:rsidRPr="005855BB">
        <w:rPr>
          <w:rStyle w:val="ae"/>
          <w:sz w:val="24"/>
          <w:szCs w:val="24"/>
        </w:rPr>
        <w:footnoteRef/>
      </w:r>
      <w:r w:rsidRPr="005855BB">
        <w:rPr>
          <w:sz w:val="24"/>
          <w:szCs w:val="24"/>
        </w:rPr>
        <w:t xml:space="preserve"> </w:t>
      </w:r>
      <w:r w:rsidRPr="005855BB">
        <w:rPr>
          <w:rFonts w:ascii="Times New Roman" w:hAnsi="Times New Roman"/>
          <w:sz w:val="24"/>
          <w:szCs w:val="24"/>
        </w:rPr>
        <w:t>муниципальная услуга предоставляется органом местного самоуправления городских/сельских поселений и городского/</w:t>
      </w:r>
      <w:r w:rsidRPr="009D1C61">
        <w:rPr>
          <w:rFonts w:ascii="Times New Roman" w:hAnsi="Times New Roman"/>
          <w:sz w:val="24"/>
          <w:szCs w:val="24"/>
        </w:rPr>
        <w:t>муниципального округов</w:t>
      </w:r>
      <w:r w:rsidRPr="005855BB">
        <w:rPr>
          <w:rFonts w:ascii="Times New Roman" w:hAnsi="Times New Roman"/>
          <w:sz w:val="24"/>
          <w:szCs w:val="24"/>
        </w:rPr>
        <w:t xml:space="preserve"> Ленинградской области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68960" w14:textId="77777777" w:rsidR="00035D4A" w:rsidRDefault="00035D4A"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840FCFF" w14:textId="77777777" w:rsidR="00035D4A" w:rsidRDefault="00035D4A" w:rsidP="00446309">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7F172" w14:textId="77777777" w:rsidR="00035D4A" w:rsidRDefault="00035D4A" w:rsidP="00C2732D">
    <w:pPr>
      <w:pStyle w:val="a6"/>
      <w:framePr w:wrap="around" w:vAnchor="text" w:hAnchor="margin" w:xAlign="right" w:y="1"/>
      <w:rPr>
        <w:rStyle w:val="a9"/>
      </w:rPr>
    </w:pPr>
  </w:p>
  <w:p w14:paraId="66D67F66" w14:textId="77777777" w:rsidR="00035D4A" w:rsidRDefault="00035D4A" w:rsidP="00446309">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025B9"/>
    <w:multiLevelType w:val="hybridMultilevel"/>
    <w:tmpl w:val="401CF6B6"/>
    <w:lvl w:ilvl="0" w:tplc="493E5222">
      <w:start w:val="1"/>
      <w:numFmt w:val="decimal"/>
      <w:lvlText w:val="%1."/>
      <w:lvlJc w:val="left"/>
      <w:pPr>
        <w:ind w:left="927" w:hanging="360"/>
      </w:pPr>
      <w:rPr>
        <w:b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0B740F30"/>
    <w:multiLevelType w:val="hybridMultilevel"/>
    <w:tmpl w:val="99783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0F2D7300"/>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42E53A7"/>
    <w:multiLevelType w:val="hybridMultilevel"/>
    <w:tmpl w:val="FD9626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0D51C4"/>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5702A0B"/>
    <w:multiLevelType w:val="hybridMultilevel"/>
    <w:tmpl w:val="A22E5254"/>
    <w:lvl w:ilvl="0" w:tplc="C36A4488">
      <w:start w:val="1"/>
      <w:numFmt w:val="decimal"/>
      <w:lvlText w:val="%1)"/>
      <w:lvlJc w:val="left"/>
      <w:pPr>
        <w:ind w:left="900" w:hanging="360"/>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0" w15:restartNumberingAfterBreak="0">
    <w:nsid w:val="15B44A96"/>
    <w:multiLevelType w:val="hybridMultilevel"/>
    <w:tmpl w:val="501EF45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197853E8"/>
    <w:multiLevelType w:val="hybridMultilevel"/>
    <w:tmpl w:val="61462A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98D739A"/>
    <w:multiLevelType w:val="hybridMultilevel"/>
    <w:tmpl w:val="F564905C"/>
    <w:lvl w:ilvl="0" w:tplc="97C6F85E">
      <w:start w:val="1"/>
      <w:numFmt w:val="decimal"/>
      <w:lvlText w:val="%1."/>
      <w:lvlJc w:val="left"/>
      <w:pPr>
        <w:ind w:left="927" w:hanging="360"/>
      </w:pPr>
      <w:rPr>
        <w:rFonts w:ascii="Times New Roman" w:hAnsi="Times New Roman" w:cs="Times New Roman" w:hint="default"/>
        <w:b w:val="0"/>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1B8B4874"/>
    <w:multiLevelType w:val="hybridMultilevel"/>
    <w:tmpl w:val="5C9AE022"/>
    <w:lvl w:ilvl="0" w:tplc="824E4F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1242C89"/>
    <w:multiLevelType w:val="hybridMultilevel"/>
    <w:tmpl w:val="B500381E"/>
    <w:lvl w:ilvl="0" w:tplc="DAD83294">
      <w:start w:val="1"/>
      <w:numFmt w:val="decimal"/>
      <w:lvlText w:val="%1)"/>
      <w:lvlJc w:val="left"/>
      <w:pPr>
        <w:ind w:left="1800" w:hanging="12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2AC74383"/>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30F73F92"/>
    <w:multiLevelType w:val="hybridMultilevel"/>
    <w:tmpl w:val="516AB4BA"/>
    <w:lvl w:ilvl="0" w:tplc="91FC1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C59677C"/>
    <w:multiLevelType w:val="multilevel"/>
    <w:tmpl w:val="467C63F8"/>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28" w15:restartNumberingAfterBreak="0">
    <w:nsid w:val="55A02F27"/>
    <w:multiLevelType w:val="multilevel"/>
    <w:tmpl w:val="04190025"/>
    <w:numStyleLink w:val="1"/>
  </w:abstractNum>
  <w:abstractNum w:abstractNumId="29"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B17154"/>
    <w:multiLevelType w:val="hybridMultilevel"/>
    <w:tmpl w:val="2092E67C"/>
    <w:lvl w:ilvl="0" w:tplc="CE74D4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15:restartNumberingAfterBreak="0">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314"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62757A"/>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AD70618"/>
    <w:multiLevelType w:val="hybridMultilevel"/>
    <w:tmpl w:val="C9660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CFF0428"/>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5"/>
  </w:num>
  <w:num w:numId="2">
    <w:abstractNumId w:val="18"/>
  </w:num>
  <w:num w:numId="3">
    <w:abstractNumId w:val="32"/>
  </w:num>
  <w:num w:numId="4">
    <w:abstractNumId w:val="12"/>
  </w:num>
  <w:num w:numId="5">
    <w:abstractNumId w:val="13"/>
  </w:num>
  <w:num w:numId="6">
    <w:abstractNumId w:val="45"/>
  </w:num>
  <w:num w:numId="7">
    <w:abstractNumId w:val="25"/>
  </w:num>
  <w:num w:numId="8">
    <w:abstractNumId w:val="29"/>
  </w:num>
  <w:num w:numId="9">
    <w:abstractNumId w:val="42"/>
  </w:num>
  <w:num w:numId="10">
    <w:abstractNumId w:val="43"/>
  </w:num>
  <w:num w:numId="11">
    <w:abstractNumId w:val="22"/>
  </w:num>
  <w:num w:numId="12">
    <w:abstractNumId w:val="34"/>
  </w:num>
  <w:num w:numId="13">
    <w:abstractNumId w:val="37"/>
  </w:num>
  <w:num w:numId="14">
    <w:abstractNumId w:val="0"/>
  </w:num>
  <w:num w:numId="15">
    <w:abstractNumId w:val="30"/>
  </w:num>
  <w:num w:numId="16">
    <w:abstractNumId w:val="40"/>
  </w:num>
  <w:num w:numId="17">
    <w:abstractNumId w:val="36"/>
  </w:num>
  <w:num w:numId="18">
    <w:abstractNumId w:val="27"/>
  </w:num>
  <w:num w:numId="19">
    <w:abstractNumId w:val="17"/>
  </w:num>
  <w:num w:numId="20">
    <w:abstractNumId w:val="24"/>
  </w:num>
  <w:num w:numId="21">
    <w:abstractNumId w:val="28"/>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720" w:hanging="720"/>
        </w:pPr>
        <w:rPr>
          <w:rFonts w:hint="default"/>
        </w:rPr>
      </w:lvl>
    </w:lvlOverride>
  </w:num>
  <w:num w:numId="22">
    <w:abstractNumId w:val="23"/>
  </w:num>
  <w:num w:numId="23">
    <w:abstractNumId w:val="4"/>
  </w:num>
  <w:num w:numId="24">
    <w:abstractNumId w:val="35"/>
  </w:num>
  <w:num w:numId="25">
    <w:abstractNumId w:val="38"/>
  </w:num>
  <w:num w:numId="26">
    <w:abstractNumId w:val="19"/>
  </w:num>
  <w:num w:numId="27">
    <w:abstractNumId w:val="8"/>
  </w:num>
  <w:num w:numId="28">
    <w:abstractNumId w:val="6"/>
  </w:num>
  <w:num w:numId="29">
    <w:abstractNumId w:val="44"/>
  </w:num>
  <w:num w:numId="30">
    <w:abstractNumId w:val="26"/>
  </w:num>
  <w:num w:numId="31">
    <w:abstractNumId w:val="41"/>
  </w:num>
  <w:num w:numId="32">
    <w:abstractNumId w:val="20"/>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2"/>
  </w:num>
  <w:num w:numId="36">
    <w:abstractNumId w:val="9"/>
  </w:num>
  <w:num w:numId="37">
    <w:abstractNumId w:val="11"/>
  </w:num>
  <w:num w:numId="38">
    <w:abstractNumId w:val="31"/>
  </w:num>
  <w:num w:numId="39">
    <w:abstractNumId w:val="21"/>
  </w:num>
  <w:num w:numId="40">
    <w:abstractNumId w:val="10"/>
  </w:num>
  <w:num w:numId="41">
    <w:abstractNumId w:val="14"/>
  </w:num>
  <w:num w:numId="42">
    <w:abstractNumId w:val="39"/>
  </w:num>
  <w:num w:numId="43">
    <w:abstractNumId w:val="3"/>
  </w:num>
  <w:num w:numId="44">
    <w:abstractNumId w:val="7"/>
  </w:num>
  <w:num w:numId="45">
    <w:abstractNumId w:val="16"/>
  </w:num>
  <w:num w:numId="46">
    <w:abstractNumId w:val="15"/>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EA"/>
    <w:rsid w:val="00001E7B"/>
    <w:rsid w:val="000026C7"/>
    <w:rsid w:val="000040B6"/>
    <w:rsid w:val="000058DE"/>
    <w:rsid w:val="00005C69"/>
    <w:rsid w:val="00011E3F"/>
    <w:rsid w:val="00013E6F"/>
    <w:rsid w:val="00014707"/>
    <w:rsid w:val="0001670F"/>
    <w:rsid w:val="000178B4"/>
    <w:rsid w:val="00021B8B"/>
    <w:rsid w:val="00022C56"/>
    <w:rsid w:val="0002405D"/>
    <w:rsid w:val="00034F9E"/>
    <w:rsid w:val="0003574F"/>
    <w:rsid w:val="00035D4A"/>
    <w:rsid w:val="0004058A"/>
    <w:rsid w:val="000422AB"/>
    <w:rsid w:val="0004557D"/>
    <w:rsid w:val="0005014E"/>
    <w:rsid w:val="00051443"/>
    <w:rsid w:val="0005475E"/>
    <w:rsid w:val="000577B1"/>
    <w:rsid w:val="00057E84"/>
    <w:rsid w:val="000660CE"/>
    <w:rsid w:val="00066E75"/>
    <w:rsid w:val="00075650"/>
    <w:rsid w:val="00077FDA"/>
    <w:rsid w:val="000800A1"/>
    <w:rsid w:val="0008078E"/>
    <w:rsid w:val="00081FCC"/>
    <w:rsid w:val="0008312D"/>
    <w:rsid w:val="00083C60"/>
    <w:rsid w:val="00086064"/>
    <w:rsid w:val="0008642A"/>
    <w:rsid w:val="00087950"/>
    <w:rsid w:val="0009038D"/>
    <w:rsid w:val="00090755"/>
    <w:rsid w:val="00091260"/>
    <w:rsid w:val="00092B4A"/>
    <w:rsid w:val="0009374B"/>
    <w:rsid w:val="00094025"/>
    <w:rsid w:val="000A39A4"/>
    <w:rsid w:val="000A6C8B"/>
    <w:rsid w:val="000B31E9"/>
    <w:rsid w:val="000B34DA"/>
    <w:rsid w:val="000B3BCB"/>
    <w:rsid w:val="000B51F4"/>
    <w:rsid w:val="000C4BA0"/>
    <w:rsid w:val="000C6556"/>
    <w:rsid w:val="000D2030"/>
    <w:rsid w:val="000D306F"/>
    <w:rsid w:val="000D3FA0"/>
    <w:rsid w:val="000D4049"/>
    <w:rsid w:val="000D420C"/>
    <w:rsid w:val="000D5777"/>
    <w:rsid w:val="000D5FFF"/>
    <w:rsid w:val="000D7517"/>
    <w:rsid w:val="000E0A9D"/>
    <w:rsid w:val="000E3A93"/>
    <w:rsid w:val="000E5793"/>
    <w:rsid w:val="000E7CD4"/>
    <w:rsid w:val="000F02B3"/>
    <w:rsid w:val="000F4A2D"/>
    <w:rsid w:val="000F5B43"/>
    <w:rsid w:val="000F6674"/>
    <w:rsid w:val="00101584"/>
    <w:rsid w:val="001016D7"/>
    <w:rsid w:val="00102E76"/>
    <w:rsid w:val="00103248"/>
    <w:rsid w:val="001059AD"/>
    <w:rsid w:val="0010721E"/>
    <w:rsid w:val="00111868"/>
    <w:rsid w:val="0011268B"/>
    <w:rsid w:val="00124093"/>
    <w:rsid w:val="00136B38"/>
    <w:rsid w:val="00137407"/>
    <w:rsid w:val="001402B5"/>
    <w:rsid w:val="00142902"/>
    <w:rsid w:val="00144B56"/>
    <w:rsid w:val="00144D3A"/>
    <w:rsid w:val="00145B76"/>
    <w:rsid w:val="00153169"/>
    <w:rsid w:val="001543AB"/>
    <w:rsid w:val="00161D1B"/>
    <w:rsid w:val="00162AAF"/>
    <w:rsid w:val="00172262"/>
    <w:rsid w:val="00172BB5"/>
    <w:rsid w:val="001737CC"/>
    <w:rsid w:val="0017411B"/>
    <w:rsid w:val="001814A1"/>
    <w:rsid w:val="00181B44"/>
    <w:rsid w:val="00182379"/>
    <w:rsid w:val="00182576"/>
    <w:rsid w:val="00183506"/>
    <w:rsid w:val="001837A1"/>
    <w:rsid w:val="00184FC9"/>
    <w:rsid w:val="00190792"/>
    <w:rsid w:val="00195AEA"/>
    <w:rsid w:val="00197069"/>
    <w:rsid w:val="001A1802"/>
    <w:rsid w:val="001A2C4A"/>
    <w:rsid w:val="001A51C6"/>
    <w:rsid w:val="001A6620"/>
    <w:rsid w:val="001B17D7"/>
    <w:rsid w:val="001B3920"/>
    <w:rsid w:val="001B6A9C"/>
    <w:rsid w:val="001C083F"/>
    <w:rsid w:val="001C5D0F"/>
    <w:rsid w:val="001C62CB"/>
    <w:rsid w:val="001C6784"/>
    <w:rsid w:val="001C7E4B"/>
    <w:rsid w:val="001D00F8"/>
    <w:rsid w:val="001D358B"/>
    <w:rsid w:val="001D5AC0"/>
    <w:rsid w:val="001D6EF2"/>
    <w:rsid w:val="001D790A"/>
    <w:rsid w:val="001E473E"/>
    <w:rsid w:val="001E7624"/>
    <w:rsid w:val="001E77D6"/>
    <w:rsid w:val="001F6A39"/>
    <w:rsid w:val="001F7A64"/>
    <w:rsid w:val="002008A0"/>
    <w:rsid w:val="00203DF3"/>
    <w:rsid w:val="0020703D"/>
    <w:rsid w:val="002116BB"/>
    <w:rsid w:val="0021236F"/>
    <w:rsid w:val="00212855"/>
    <w:rsid w:val="002129CC"/>
    <w:rsid w:val="00213D99"/>
    <w:rsid w:val="002143D5"/>
    <w:rsid w:val="00216BB6"/>
    <w:rsid w:val="00217395"/>
    <w:rsid w:val="00217DB8"/>
    <w:rsid w:val="00222C86"/>
    <w:rsid w:val="00223507"/>
    <w:rsid w:val="00224577"/>
    <w:rsid w:val="00224991"/>
    <w:rsid w:val="00224B8F"/>
    <w:rsid w:val="00224C1A"/>
    <w:rsid w:val="00226EE8"/>
    <w:rsid w:val="00231F6C"/>
    <w:rsid w:val="00232477"/>
    <w:rsid w:val="002327A0"/>
    <w:rsid w:val="00243DC6"/>
    <w:rsid w:val="0024496A"/>
    <w:rsid w:val="002458DA"/>
    <w:rsid w:val="00246C20"/>
    <w:rsid w:val="0025074E"/>
    <w:rsid w:val="00251F33"/>
    <w:rsid w:val="00257971"/>
    <w:rsid w:val="0026076C"/>
    <w:rsid w:val="00261FF3"/>
    <w:rsid w:val="002632E0"/>
    <w:rsid w:val="00264A1E"/>
    <w:rsid w:val="00266D3E"/>
    <w:rsid w:val="00267F27"/>
    <w:rsid w:val="00273E07"/>
    <w:rsid w:val="002807E8"/>
    <w:rsid w:val="00280D9B"/>
    <w:rsid w:val="00281759"/>
    <w:rsid w:val="002842FA"/>
    <w:rsid w:val="00285A2C"/>
    <w:rsid w:val="00293FB2"/>
    <w:rsid w:val="002A1B13"/>
    <w:rsid w:val="002A5726"/>
    <w:rsid w:val="002A682C"/>
    <w:rsid w:val="002B0869"/>
    <w:rsid w:val="002B0D04"/>
    <w:rsid w:val="002B6781"/>
    <w:rsid w:val="002B6AA1"/>
    <w:rsid w:val="002C3D3A"/>
    <w:rsid w:val="002C6BD5"/>
    <w:rsid w:val="002D1578"/>
    <w:rsid w:val="002D4250"/>
    <w:rsid w:val="002D6D40"/>
    <w:rsid w:val="002E2EB1"/>
    <w:rsid w:val="002E484D"/>
    <w:rsid w:val="002E4A5A"/>
    <w:rsid w:val="002E4C29"/>
    <w:rsid w:val="002E79B2"/>
    <w:rsid w:val="002F0268"/>
    <w:rsid w:val="002F4630"/>
    <w:rsid w:val="002F4E0C"/>
    <w:rsid w:val="002F63FC"/>
    <w:rsid w:val="00304310"/>
    <w:rsid w:val="003066BE"/>
    <w:rsid w:val="003101C6"/>
    <w:rsid w:val="00312CBC"/>
    <w:rsid w:val="00316E7A"/>
    <w:rsid w:val="00320E62"/>
    <w:rsid w:val="003214D6"/>
    <w:rsid w:val="00321C54"/>
    <w:rsid w:val="003232F8"/>
    <w:rsid w:val="0032546E"/>
    <w:rsid w:val="00330F6A"/>
    <w:rsid w:val="003315D5"/>
    <w:rsid w:val="0033191C"/>
    <w:rsid w:val="00335BD7"/>
    <w:rsid w:val="003372BE"/>
    <w:rsid w:val="00340092"/>
    <w:rsid w:val="00340D47"/>
    <w:rsid w:val="0035019E"/>
    <w:rsid w:val="003515BA"/>
    <w:rsid w:val="003540D4"/>
    <w:rsid w:val="0035506D"/>
    <w:rsid w:val="00365C6A"/>
    <w:rsid w:val="00365E0C"/>
    <w:rsid w:val="00370C09"/>
    <w:rsid w:val="00371378"/>
    <w:rsid w:val="003722C0"/>
    <w:rsid w:val="003753A4"/>
    <w:rsid w:val="00377480"/>
    <w:rsid w:val="00382B1C"/>
    <w:rsid w:val="00383071"/>
    <w:rsid w:val="0038355E"/>
    <w:rsid w:val="00390006"/>
    <w:rsid w:val="003901EC"/>
    <w:rsid w:val="00390EC3"/>
    <w:rsid w:val="00393257"/>
    <w:rsid w:val="00396A54"/>
    <w:rsid w:val="003B1C2E"/>
    <w:rsid w:val="003B569C"/>
    <w:rsid w:val="003B56FD"/>
    <w:rsid w:val="003C1BB0"/>
    <w:rsid w:val="003C3F37"/>
    <w:rsid w:val="003C6528"/>
    <w:rsid w:val="003D0669"/>
    <w:rsid w:val="003D2459"/>
    <w:rsid w:val="003D3134"/>
    <w:rsid w:val="003D3F0B"/>
    <w:rsid w:val="003D596A"/>
    <w:rsid w:val="003D6526"/>
    <w:rsid w:val="003E051B"/>
    <w:rsid w:val="003E2246"/>
    <w:rsid w:val="003E29EA"/>
    <w:rsid w:val="003E3728"/>
    <w:rsid w:val="003E7485"/>
    <w:rsid w:val="003F668B"/>
    <w:rsid w:val="004044FD"/>
    <w:rsid w:val="00406658"/>
    <w:rsid w:val="00406D1F"/>
    <w:rsid w:val="00407735"/>
    <w:rsid w:val="004123B1"/>
    <w:rsid w:val="00422287"/>
    <w:rsid w:val="00422F3F"/>
    <w:rsid w:val="00423FA2"/>
    <w:rsid w:val="00425B66"/>
    <w:rsid w:val="00426B43"/>
    <w:rsid w:val="00426F54"/>
    <w:rsid w:val="00426F97"/>
    <w:rsid w:val="004271CD"/>
    <w:rsid w:val="0042750D"/>
    <w:rsid w:val="00427591"/>
    <w:rsid w:val="0043031F"/>
    <w:rsid w:val="00432F86"/>
    <w:rsid w:val="0043382A"/>
    <w:rsid w:val="00433CC2"/>
    <w:rsid w:val="00442011"/>
    <w:rsid w:val="00442556"/>
    <w:rsid w:val="004459D8"/>
    <w:rsid w:val="00445AA2"/>
    <w:rsid w:val="00446309"/>
    <w:rsid w:val="0045289A"/>
    <w:rsid w:val="00452DBF"/>
    <w:rsid w:val="00452FC7"/>
    <w:rsid w:val="00453202"/>
    <w:rsid w:val="004537A9"/>
    <w:rsid w:val="00454408"/>
    <w:rsid w:val="0046003B"/>
    <w:rsid w:val="00460C83"/>
    <w:rsid w:val="00462CC9"/>
    <w:rsid w:val="00463D45"/>
    <w:rsid w:val="00470640"/>
    <w:rsid w:val="00470683"/>
    <w:rsid w:val="00472D46"/>
    <w:rsid w:val="00483D4B"/>
    <w:rsid w:val="0048503A"/>
    <w:rsid w:val="0049737B"/>
    <w:rsid w:val="00497E02"/>
    <w:rsid w:val="004A3BF1"/>
    <w:rsid w:val="004A3F59"/>
    <w:rsid w:val="004A4D42"/>
    <w:rsid w:val="004A53F9"/>
    <w:rsid w:val="004A66B2"/>
    <w:rsid w:val="004B19C5"/>
    <w:rsid w:val="004B57BA"/>
    <w:rsid w:val="004C0AE4"/>
    <w:rsid w:val="004C148F"/>
    <w:rsid w:val="004C3354"/>
    <w:rsid w:val="004C431B"/>
    <w:rsid w:val="004C68C5"/>
    <w:rsid w:val="004C6A83"/>
    <w:rsid w:val="004C76FF"/>
    <w:rsid w:val="004D0B57"/>
    <w:rsid w:val="004D0F67"/>
    <w:rsid w:val="004D15FB"/>
    <w:rsid w:val="004D48A4"/>
    <w:rsid w:val="004D6F46"/>
    <w:rsid w:val="004E161C"/>
    <w:rsid w:val="004E19EB"/>
    <w:rsid w:val="004E2258"/>
    <w:rsid w:val="004E588E"/>
    <w:rsid w:val="004E62D2"/>
    <w:rsid w:val="004E7BB2"/>
    <w:rsid w:val="004F2325"/>
    <w:rsid w:val="004F3B8C"/>
    <w:rsid w:val="004F4C59"/>
    <w:rsid w:val="00501A2D"/>
    <w:rsid w:val="005058F6"/>
    <w:rsid w:val="00506061"/>
    <w:rsid w:val="005122A5"/>
    <w:rsid w:val="00517A90"/>
    <w:rsid w:val="005259C0"/>
    <w:rsid w:val="00527002"/>
    <w:rsid w:val="00534CA1"/>
    <w:rsid w:val="0053780C"/>
    <w:rsid w:val="00537F12"/>
    <w:rsid w:val="00537F1F"/>
    <w:rsid w:val="0054092F"/>
    <w:rsid w:val="0054234A"/>
    <w:rsid w:val="00542E25"/>
    <w:rsid w:val="005430D5"/>
    <w:rsid w:val="0054352C"/>
    <w:rsid w:val="00545794"/>
    <w:rsid w:val="00550563"/>
    <w:rsid w:val="00551902"/>
    <w:rsid w:val="0055520E"/>
    <w:rsid w:val="005557C2"/>
    <w:rsid w:val="00560F88"/>
    <w:rsid w:val="0056289A"/>
    <w:rsid w:val="005645C9"/>
    <w:rsid w:val="00564CD4"/>
    <w:rsid w:val="00567041"/>
    <w:rsid w:val="00571522"/>
    <w:rsid w:val="00572189"/>
    <w:rsid w:val="00574D5E"/>
    <w:rsid w:val="005767B8"/>
    <w:rsid w:val="00576DCE"/>
    <w:rsid w:val="005779EA"/>
    <w:rsid w:val="00581D64"/>
    <w:rsid w:val="005820F6"/>
    <w:rsid w:val="0058248D"/>
    <w:rsid w:val="005831BB"/>
    <w:rsid w:val="00583FF5"/>
    <w:rsid w:val="0058670B"/>
    <w:rsid w:val="00586C4F"/>
    <w:rsid w:val="00587C41"/>
    <w:rsid w:val="00590042"/>
    <w:rsid w:val="0059092D"/>
    <w:rsid w:val="00590FAD"/>
    <w:rsid w:val="005923BA"/>
    <w:rsid w:val="005955D8"/>
    <w:rsid w:val="005A270E"/>
    <w:rsid w:val="005A2E84"/>
    <w:rsid w:val="005A6D53"/>
    <w:rsid w:val="005A759B"/>
    <w:rsid w:val="005A7FDE"/>
    <w:rsid w:val="005B63D1"/>
    <w:rsid w:val="005B774F"/>
    <w:rsid w:val="005B78BA"/>
    <w:rsid w:val="005B7C7B"/>
    <w:rsid w:val="005C1AFD"/>
    <w:rsid w:val="005C390F"/>
    <w:rsid w:val="005C60F8"/>
    <w:rsid w:val="005D2C23"/>
    <w:rsid w:val="005D2E70"/>
    <w:rsid w:val="005D440A"/>
    <w:rsid w:val="005E1E03"/>
    <w:rsid w:val="005E2782"/>
    <w:rsid w:val="005E3293"/>
    <w:rsid w:val="005E3CE8"/>
    <w:rsid w:val="005E4148"/>
    <w:rsid w:val="005E6E68"/>
    <w:rsid w:val="005F183C"/>
    <w:rsid w:val="005F2004"/>
    <w:rsid w:val="005F3B7E"/>
    <w:rsid w:val="005F4A73"/>
    <w:rsid w:val="005F6AFE"/>
    <w:rsid w:val="005F7A9D"/>
    <w:rsid w:val="00605A1C"/>
    <w:rsid w:val="006078C1"/>
    <w:rsid w:val="00612943"/>
    <w:rsid w:val="00612F1A"/>
    <w:rsid w:val="0061369D"/>
    <w:rsid w:val="00614866"/>
    <w:rsid w:val="00615E31"/>
    <w:rsid w:val="00625B81"/>
    <w:rsid w:val="00626C5D"/>
    <w:rsid w:val="00630A98"/>
    <w:rsid w:val="00632EE1"/>
    <w:rsid w:val="00642751"/>
    <w:rsid w:val="006434B6"/>
    <w:rsid w:val="00645341"/>
    <w:rsid w:val="00650F62"/>
    <w:rsid w:val="00651F70"/>
    <w:rsid w:val="0065350B"/>
    <w:rsid w:val="0065479A"/>
    <w:rsid w:val="006551DF"/>
    <w:rsid w:val="00664044"/>
    <w:rsid w:val="006653DC"/>
    <w:rsid w:val="00665789"/>
    <w:rsid w:val="0067663E"/>
    <w:rsid w:val="00677822"/>
    <w:rsid w:val="00681F29"/>
    <w:rsid w:val="00687B75"/>
    <w:rsid w:val="00694598"/>
    <w:rsid w:val="00694A21"/>
    <w:rsid w:val="006955E8"/>
    <w:rsid w:val="006963D4"/>
    <w:rsid w:val="006A0C69"/>
    <w:rsid w:val="006A0CF2"/>
    <w:rsid w:val="006A38FA"/>
    <w:rsid w:val="006A4455"/>
    <w:rsid w:val="006A678D"/>
    <w:rsid w:val="006B17AE"/>
    <w:rsid w:val="006B299F"/>
    <w:rsid w:val="006B3216"/>
    <w:rsid w:val="006B3398"/>
    <w:rsid w:val="006B4247"/>
    <w:rsid w:val="006B61A8"/>
    <w:rsid w:val="006B6990"/>
    <w:rsid w:val="006B79C9"/>
    <w:rsid w:val="006B7B32"/>
    <w:rsid w:val="006C05B8"/>
    <w:rsid w:val="006C27CD"/>
    <w:rsid w:val="006C3DA5"/>
    <w:rsid w:val="006C5A2A"/>
    <w:rsid w:val="006C72FC"/>
    <w:rsid w:val="006D1FD2"/>
    <w:rsid w:val="006E1BC3"/>
    <w:rsid w:val="006E1CCF"/>
    <w:rsid w:val="006E2912"/>
    <w:rsid w:val="006F2621"/>
    <w:rsid w:val="006F33CB"/>
    <w:rsid w:val="006F3956"/>
    <w:rsid w:val="006F45FA"/>
    <w:rsid w:val="006F5320"/>
    <w:rsid w:val="006F603F"/>
    <w:rsid w:val="0070029A"/>
    <w:rsid w:val="00706D4F"/>
    <w:rsid w:val="0071447F"/>
    <w:rsid w:val="00715C90"/>
    <w:rsid w:val="007204E4"/>
    <w:rsid w:val="00721905"/>
    <w:rsid w:val="007228B8"/>
    <w:rsid w:val="00722A81"/>
    <w:rsid w:val="00722F27"/>
    <w:rsid w:val="00725BA1"/>
    <w:rsid w:val="00726C6C"/>
    <w:rsid w:val="00731168"/>
    <w:rsid w:val="007311C7"/>
    <w:rsid w:val="00731D93"/>
    <w:rsid w:val="00732DCF"/>
    <w:rsid w:val="007351FF"/>
    <w:rsid w:val="00742541"/>
    <w:rsid w:val="00742AA3"/>
    <w:rsid w:val="007479AF"/>
    <w:rsid w:val="00750B97"/>
    <w:rsid w:val="00753222"/>
    <w:rsid w:val="00755296"/>
    <w:rsid w:val="00756550"/>
    <w:rsid w:val="00762249"/>
    <w:rsid w:val="00762B7E"/>
    <w:rsid w:val="00763277"/>
    <w:rsid w:val="007638FE"/>
    <w:rsid w:val="00764D75"/>
    <w:rsid w:val="007668FF"/>
    <w:rsid w:val="00770126"/>
    <w:rsid w:val="0077230A"/>
    <w:rsid w:val="007735A1"/>
    <w:rsid w:val="00773A3C"/>
    <w:rsid w:val="00775996"/>
    <w:rsid w:val="00775A13"/>
    <w:rsid w:val="007763D7"/>
    <w:rsid w:val="007768FD"/>
    <w:rsid w:val="0078076F"/>
    <w:rsid w:val="00781605"/>
    <w:rsid w:val="00782F89"/>
    <w:rsid w:val="007830E0"/>
    <w:rsid w:val="00784359"/>
    <w:rsid w:val="00784A00"/>
    <w:rsid w:val="00784CF0"/>
    <w:rsid w:val="007873A9"/>
    <w:rsid w:val="00796BCD"/>
    <w:rsid w:val="007A00CD"/>
    <w:rsid w:val="007A011D"/>
    <w:rsid w:val="007A0E18"/>
    <w:rsid w:val="007A5068"/>
    <w:rsid w:val="007A6489"/>
    <w:rsid w:val="007A64EE"/>
    <w:rsid w:val="007A721D"/>
    <w:rsid w:val="007B1C12"/>
    <w:rsid w:val="007B29D6"/>
    <w:rsid w:val="007B47F0"/>
    <w:rsid w:val="007C02D9"/>
    <w:rsid w:val="007C17B9"/>
    <w:rsid w:val="007C54A3"/>
    <w:rsid w:val="007C59C2"/>
    <w:rsid w:val="007D0491"/>
    <w:rsid w:val="007D210D"/>
    <w:rsid w:val="007E1311"/>
    <w:rsid w:val="007E5440"/>
    <w:rsid w:val="007E611D"/>
    <w:rsid w:val="007E66AB"/>
    <w:rsid w:val="007F017D"/>
    <w:rsid w:val="007F0D25"/>
    <w:rsid w:val="007F7EA5"/>
    <w:rsid w:val="008075ED"/>
    <w:rsid w:val="008204F9"/>
    <w:rsid w:val="00822A02"/>
    <w:rsid w:val="0082620F"/>
    <w:rsid w:val="00826344"/>
    <w:rsid w:val="00826493"/>
    <w:rsid w:val="00826519"/>
    <w:rsid w:val="00826707"/>
    <w:rsid w:val="00827D88"/>
    <w:rsid w:val="008339F5"/>
    <w:rsid w:val="00837180"/>
    <w:rsid w:val="00840171"/>
    <w:rsid w:val="008406A4"/>
    <w:rsid w:val="0084258A"/>
    <w:rsid w:val="00842D3C"/>
    <w:rsid w:val="0084386A"/>
    <w:rsid w:val="00843C0D"/>
    <w:rsid w:val="0084460A"/>
    <w:rsid w:val="00845042"/>
    <w:rsid w:val="00845FFE"/>
    <w:rsid w:val="00847A89"/>
    <w:rsid w:val="00850834"/>
    <w:rsid w:val="008533F0"/>
    <w:rsid w:val="00856815"/>
    <w:rsid w:val="008604DC"/>
    <w:rsid w:val="008609BD"/>
    <w:rsid w:val="00860BBF"/>
    <w:rsid w:val="00864D10"/>
    <w:rsid w:val="00870ADF"/>
    <w:rsid w:val="00871DE5"/>
    <w:rsid w:val="00872F62"/>
    <w:rsid w:val="0087402B"/>
    <w:rsid w:val="00875BE6"/>
    <w:rsid w:val="008829C3"/>
    <w:rsid w:val="00885B2A"/>
    <w:rsid w:val="00885F8C"/>
    <w:rsid w:val="00887D11"/>
    <w:rsid w:val="0089293C"/>
    <w:rsid w:val="0089503A"/>
    <w:rsid w:val="00895E77"/>
    <w:rsid w:val="008A06B5"/>
    <w:rsid w:val="008A1723"/>
    <w:rsid w:val="008A5AA5"/>
    <w:rsid w:val="008A5C8B"/>
    <w:rsid w:val="008B22BA"/>
    <w:rsid w:val="008B7D6C"/>
    <w:rsid w:val="008C01FC"/>
    <w:rsid w:val="008C2018"/>
    <w:rsid w:val="008C2D5A"/>
    <w:rsid w:val="008C397B"/>
    <w:rsid w:val="008D1A5C"/>
    <w:rsid w:val="008D39AB"/>
    <w:rsid w:val="008D3F44"/>
    <w:rsid w:val="008E231B"/>
    <w:rsid w:val="008E5A4D"/>
    <w:rsid w:val="008E742D"/>
    <w:rsid w:val="008F093C"/>
    <w:rsid w:val="008F0DD5"/>
    <w:rsid w:val="008F3271"/>
    <w:rsid w:val="008F45CD"/>
    <w:rsid w:val="008F4A10"/>
    <w:rsid w:val="008F5A3F"/>
    <w:rsid w:val="00901B96"/>
    <w:rsid w:val="00904FE5"/>
    <w:rsid w:val="009052B1"/>
    <w:rsid w:val="009059B2"/>
    <w:rsid w:val="00905FCA"/>
    <w:rsid w:val="00910A2B"/>
    <w:rsid w:val="00910D33"/>
    <w:rsid w:val="009205B6"/>
    <w:rsid w:val="0092155B"/>
    <w:rsid w:val="00921778"/>
    <w:rsid w:val="00924814"/>
    <w:rsid w:val="009259C1"/>
    <w:rsid w:val="00927230"/>
    <w:rsid w:val="009326A8"/>
    <w:rsid w:val="00932AE5"/>
    <w:rsid w:val="009352B7"/>
    <w:rsid w:val="00936287"/>
    <w:rsid w:val="00936FC7"/>
    <w:rsid w:val="00943878"/>
    <w:rsid w:val="00943D1C"/>
    <w:rsid w:val="009455E2"/>
    <w:rsid w:val="00946FFC"/>
    <w:rsid w:val="009507A6"/>
    <w:rsid w:val="00950DDC"/>
    <w:rsid w:val="0095205F"/>
    <w:rsid w:val="00952D68"/>
    <w:rsid w:val="009531F7"/>
    <w:rsid w:val="00953FA0"/>
    <w:rsid w:val="00963340"/>
    <w:rsid w:val="0096667A"/>
    <w:rsid w:val="009669D3"/>
    <w:rsid w:val="0096772B"/>
    <w:rsid w:val="009701F2"/>
    <w:rsid w:val="0097071C"/>
    <w:rsid w:val="0097173C"/>
    <w:rsid w:val="009719E7"/>
    <w:rsid w:val="009724FD"/>
    <w:rsid w:val="00980B88"/>
    <w:rsid w:val="0098103E"/>
    <w:rsid w:val="00982572"/>
    <w:rsid w:val="00985E53"/>
    <w:rsid w:val="00991208"/>
    <w:rsid w:val="0099126B"/>
    <w:rsid w:val="00991883"/>
    <w:rsid w:val="00993253"/>
    <w:rsid w:val="0099413D"/>
    <w:rsid w:val="009A1153"/>
    <w:rsid w:val="009A1B4D"/>
    <w:rsid w:val="009A518C"/>
    <w:rsid w:val="009B101F"/>
    <w:rsid w:val="009B206E"/>
    <w:rsid w:val="009B3198"/>
    <w:rsid w:val="009B7A18"/>
    <w:rsid w:val="009C236B"/>
    <w:rsid w:val="009C24A7"/>
    <w:rsid w:val="009C32D6"/>
    <w:rsid w:val="009C35C3"/>
    <w:rsid w:val="009C539C"/>
    <w:rsid w:val="009D0951"/>
    <w:rsid w:val="009D1C61"/>
    <w:rsid w:val="009D239B"/>
    <w:rsid w:val="009D7EC0"/>
    <w:rsid w:val="009E3574"/>
    <w:rsid w:val="009E5760"/>
    <w:rsid w:val="009E5FD6"/>
    <w:rsid w:val="009E61E0"/>
    <w:rsid w:val="009F2416"/>
    <w:rsid w:val="009F268A"/>
    <w:rsid w:val="009F503A"/>
    <w:rsid w:val="00A007BF"/>
    <w:rsid w:val="00A039B5"/>
    <w:rsid w:val="00A05975"/>
    <w:rsid w:val="00A05C39"/>
    <w:rsid w:val="00A066E7"/>
    <w:rsid w:val="00A07725"/>
    <w:rsid w:val="00A10E3A"/>
    <w:rsid w:val="00A11409"/>
    <w:rsid w:val="00A16500"/>
    <w:rsid w:val="00A16A24"/>
    <w:rsid w:val="00A21774"/>
    <w:rsid w:val="00A219A3"/>
    <w:rsid w:val="00A21D6E"/>
    <w:rsid w:val="00A242EC"/>
    <w:rsid w:val="00A24DDE"/>
    <w:rsid w:val="00A33532"/>
    <w:rsid w:val="00A3375C"/>
    <w:rsid w:val="00A339D8"/>
    <w:rsid w:val="00A353B4"/>
    <w:rsid w:val="00A422D1"/>
    <w:rsid w:val="00A4353B"/>
    <w:rsid w:val="00A436D0"/>
    <w:rsid w:val="00A44BCA"/>
    <w:rsid w:val="00A4679A"/>
    <w:rsid w:val="00A46B8D"/>
    <w:rsid w:val="00A51074"/>
    <w:rsid w:val="00A5292F"/>
    <w:rsid w:val="00A537FD"/>
    <w:rsid w:val="00A54BD8"/>
    <w:rsid w:val="00A56A09"/>
    <w:rsid w:val="00A615D5"/>
    <w:rsid w:val="00A624D5"/>
    <w:rsid w:val="00A64205"/>
    <w:rsid w:val="00A65C0C"/>
    <w:rsid w:val="00A6761B"/>
    <w:rsid w:val="00A6768E"/>
    <w:rsid w:val="00A7244E"/>
    <w:rsid w:val="00A72D20"/>
    <w:rsid w:val="00A803F7"/>
    <w:rsid w:val="00A848B2"/>
    <w:rsid w:val="00A86592"/>
    <w:rsid w:val="00A91862"/>
    <w:rsid w:val="00A94BE8"/>
    <w:rsid w:val="00A96732"/>
    <w:rsid w:val="00A9684E"/>
    <w:rsid w:val="00A96DE2"/>
    <w:rsid w:val="00AA2C9C"/>
    <w:rsid w:val="00AA2EEA"/>
    <w:rsid w:val="00AA2F0A"/>
    <w:rsid w:val="00AA40C3"/>
    <w:rsid w:val="00AB0DDE"/>
    <w:rsid w:val="00AB6D17"/>
    <w:rsid w:val="00AC194C"/>
    <w:rsid w:val="00AC569E"/>
    <w:rsid w:val="00AC7228"/>
    <w:rsid w:val="00AD1671"/>
    <w:rsid w:val="00AD2C8B"/>
    <w:rsid w:val="00AD3F89"/>
    <w:rsid w:val="00AD538F"/>
    <w:rsid w:val="00AD785F"/>
    <w:rsid w:val="00AE3800"/>
    <w:rsid w:val="00AE615B"/>
    <w:rsid w:val="00AF1222"/>
    <w:rsid w:val="00AF3BED"/>
    <w:rsid w:val="00AF3D34"/>
    <w:rsid w:val="00AF6E77"/>
    <w:rsid w:val="00AF7832"/>
    <w:rsid w:val="00B0087B"/>
    <w:rsid w:val="00B07764"/>
    <w:rsid w:val="00B13A61"/>
    <w:rsid w:val="00B17986"/>
    <w:rsid w:val="00B22ED0"/>
    <w:rsid w:val="00B236C4"/>
    <w:rsid w:val="00B244FC"/>
    <w:rsid w:val="00B2543E"/>
    <w:rsid w:val="00B26BED"/>
    <w:rsid w:val="00B34113"/>
    <w:rsid w:val="00B34EC5"/>
    <w:rsid w:val="00B3618C"/>
    <w:rsid w:val="00B37525"/>
    <w:rsid w:val="00B37CA8"/>
    <w:rsid w:val="00B4466B"/>
    <w:rsid w:val="00B44D01"/>
    <w:rsid w:val="00B50A64"/>
    <w:rsid w:val="00B51DB1"/>
    <w:rsid w:val="00B544F3"/>
    <w:rsid w:val="00B54A2F"/>
    <w:rsid w:val="00B576FD"/>
    <w:rsid w:val="00B606E4"/>
    <w:rsid w:val="00B62268"/>
    <w:rsid w:val="00B640E6"/>
    <w:rsid w:val="00B6481C"/>
    <w:rsid w:val="00B70189"/>
    <w:rsid w:val="00B7121F"/>
    <w:rsid w:val="00B7155E"/>
    <w:rsid w:val="00B719C0"/>
    <w:rsid w:val="00B74A13"/>
    <w:rsid w:val="00B75DE6"/>
    <w:rsid w:val="00B76C70"/>
    <w:rsid w:val="00B8035F"/>
    <w:rsid w:val="00B81989"/>
    <w:rsid w:val="00B858A2"/>
    <w:rsid w:val="00B85979"/>
    <w:rsid w:val="00B871EC"/>
    <w:rsid w:val="00B87955"/>
    <w:rsid w:val="00B93C82"/>
    <w:rsid w:val="00B9476B"/>
    <w:rsid w:val="00B94FC9"/>
    <w:rsid w:val="00B95291"/>
    <w:rsid w:val="00BA150E"/>
    <w:rsid w:val="00BA4A7B"/>
    <w:rsid w:val="00BB37BA"/>
    <w:rsid w:val="00BC64ED"/>
    <w:rsid w:val="00BD7B51"/>
    <w:rsid w:val="00BE19D8"/>
    <w:rsid w:val="00BE4526"/>
    <w:rsid w:val="00BE4DC5"/>
    <w:rsid w:val="00BE7246"/>
    <w:rsid w:val="00BF09CA"/>
    <w:rsid w:val="00BF0FB2"/>
    <w:rsid w:val="00BF4875"/>
    <w:rsid w:val="00C009CD"/>
    <w:rsid w:val="00C01222"/>
    <w:rsid w:val="00C01C37"/>
    <w:rsid w:val="00C033C6"/>
    <w:rsid w:val="00C054E1"/>
    <w:rsid w:val="00C059FB"/>
    <w:rsid w:val="00C06B28"/>
    <w:rsid w:val="00C07A4F"/>
    <w:rsid w:val="00C118EA"/>
    <w:rsid w:val="00C16580"/>
    <w:rsid w:val="00C17736"/>
    <w:rsid w:val="00C20C81"/>
    <w:rsid w:val="00C2257A"/>
    <w:rsid w:val="00C239E3"/>
    <w:rsid w:val="00C243D0"/>
    <w:rsid w:val="00C26BD2"/>
    <w:rsid w:val="00C2732D"/>
    <w:rsid w:val="00C27A35"/>
    <w:rsid w:val="00C37C8D"/>
    <w:rsid w:val="00C413A9"/>
    <w:rsid w:val="00C41821"/>
    <w:rsid w:val="00C42BE7"/>
    <w:rsid w:val="00C44979"/>
    <w:rsid w:val="00C44DD5"/>
    <w:rsid w:val="00C4623E"/>
    <w:rsid w:val="00C46D28"/>
    <w:rsid w:val="00C506CB"/>
    <w:rsid w:val="00C53FBF"/>
    <w:rsid w:val="00C5677E"/>
    <w:rsid w:val="00C63BA0"/>
    <w:rsid w:val="00C667F7"/>
    <w:rsid w:val="00C66BCD"/>
    <w:rsid w:val="00C67A5D"/>
    <w:rsid w:val="00C80DB7"/>
    <w:rsid w:val="00C85E9C"/>
    <w:rsid w:val="00C862B5"/>
    <w:rsid w:val="00C900A4"/>
    <w:rsid w:val="00C905BE"/>
    <w:rsid w:val="00C9071E"/>
    <w:rsid w:val="00C9163C"/>
    <w:rsid w:val="00C93943"/>
    <w:rsid w:val="00C9416B"/>
    <w:rsid w:val="00C952E9"/>
    <w:rsid w:val="00C9768C"/>
    <w:rsid w:val="00CA7365"/>
    <w:rsid w:val="00CA745A"/>
    <w:rsid w:val="00CA7C3B"/>
    <w:rsid w:val="00CB15CC"/>
    <w:rsid w:val="00CB7736"/>
    <w:rsid w:val="00CB7C68"/>
    <w:rsid w:val="00CC51F0"/>
    <w:rsid w:val="00CC61B8"/>
    <w:rsid w:val="00CC7B0C"/>
    <w:rsid w:val="00CD0C07"/>
    <w:rsid w:val="00CD11A1"/>
    <w:rsid w:val="00CD1317"/>
    <w:rsid w:val="00CD1611"/>
    <w:rsid w:val="00CD57B4"/>
    <w:rsid w:val="00CD6504"/>
    <w:rsid w:val="00CD7683"/>
    <w:rsid w:val="00CE7BA9"/>
    <w:rsid w:val="00CF09F5"/>
    <w:rsid w:val="00CF31CD"/>
    <w:rsid w:val="00CF4964"/>
    <w:rsid w:val="00CF4F5E"/>
    <w:rsid w:val="00CF51EC"/>
    <w:rsid w:val="00CF59C9"/>
    <w:rsid w:val="00D06875"/>
    <w:rsid w:val="00D06B0F"/>
    <w:rsid w:val="00D06FCF"/>
    <w:rsid w:val="00D1659D"/>
    <w:rsid w:val="00D20514"/>
    <w:rsid w:val="00D20B1A"/>
    <w:rsid w:val="00D20D83"/>
    <w:rsid w:val="00D22635"/>
    <w:rsid w:val="00D300F5"/>
    <w:rsid w:val="00D32F61"/>
    <w:rsid w:val="00D348C6"/>
    <w:rsid w:val="00D35505"/>
    <w:rsid w:val="00D35943"/>
    <w:rsid w:val="00D359CA"/>
    <w:rsid w:val="00D41292"/>
    <w:rsid w:val="00D41865"/>
    <w:rsid w:val="00D41EC7"/>
    <w:rsid w:val="00D427FE"/>
    <w:rsid w:val="00D43DC7"/>
    <w:rsid w:val="00D444DD"/>
    <w:rsid w:val="00D462F4"/>
    <w:rsid w:val="00D46F49"/>
    <w:rsid w:val="00D51187"/>
    <w:rsid w:val="00D552F5"/>
    <w:rsid w:val="00D56A5D"/>
    <w:rsid w:val="00D60D8E"/>
    <w:rsid w:val="00D60EEC"/>
    <w:rsid w:val="00D60FB4"/>
    <w:rsid w:val="00D620A4"/>
    <w:rsid w:val="00D65894"/>
    <w:rsid w:val="00D668DC"/>
    <w:rsid w:val="00D728A9"/>
    <w:rsid w:val="00D76A98"/>
    <w:rsid w:val="00D845A2"/>
    <w:rsid w:val="00D8618C"/>
    <w:rsid w:val="00D919E9"/>
    <w:rsid w:val="00D92754"/>
    <w:rsid w:val="00D92CD7"/>
    <w:rsid w:val="00D93773"/>
    <w:rsid w:val="00D945EA"/>
    <w:rsid w:val="00D95CBC"/>
    <w:rsid w:val="00D96869"/>
    <w:rsid w:val="00DA0130"/>
    <w:rsid w:val="00DA02A3"/>
    <w:rsid w:val="00DA14AD"/>
    <w:rsid w:val="00DA26E9"/>
    <w:rsid w:val="00DA433F"/>
    <w:rsid w:val="00DA47EA"/>
    <w:rsid w:val="00DA49AC"/>
    <w:rsid w:val="00DA5C7D"/>
    <w:rsid w:val="00DA674E"/>
    <w:rsid w:val="00DA6F72"/>
    <w:rsid w:val="00DB163E"/>
    <w:rsid w:val="00DB2AD6"/>
    <w:rsid w:val="00DB62F2"/>
    <w:rsid w:val="00DB6BED"/>
    <w:rsid w:val="00DC24BC"/>
    <w:rsid w:val="00DC4989"/>
    <w:rsid w:val="00DC55F5"/>
    <w:rsid w:val="00DC69CB"/>
    <w:rsid w:val="00DD02BA"/>
    <w:rsid w:val="00DD60FE"/>
    <w:rsid w:val="00DD6A9B"/>
    <w:rsid w:val="00DD7A1D"/>
    <w:rsid w:val="00DE0FEC"/>
    <w:rsid w:val="00DE2B4D"/>
    <w:rsid w:val="00DE398A"/>
    <w:rsid w:val="00DE4154"/>
    <w:rsid w:val="00DE41BE"/>
    <w:rsid w:val="00DE7201"/>
    <w:rsid w:val="00DF490A"/>
    <w:rsid w:val="00DF66B6"/>
    <w:rsid w:val="00E0232D"/>
    <w:rsid w:val="00E03B4F"/>
    <w:rsid w:val="00E12CBF"/>
    <w:rsid w:val="00E15A4E"/>
    <w:rsid w:val="00E15C11"/>
    <w:rsid w:val="00E177CC"/>
    <w:rsid w:val="00E177E6"/>
    <w:rsid w:val="00E3362A"/>
    <w:rsid w:val="00E33BD3"/>
    <w:rsid w:val="00E35374"/>
    <w:rsid w:val="00E354BB"/>
    <w:rsid w:val="00E36957"/>
    <w:rsid w:val="00E41282"/>
    <w:rsid w:val="00E438F2"/>
    <w:rsid w:val="00E5307B"/>
    <w:rsid w:val="00E55773"/>
    <w:rsid w:val="00E60243"/>
    <w:rsid w:val="00E61DD7"/>
    <w:rsid w:val="00E64689"/>
    <w:rsid w:val="00E678EA"/>
    <w:rsid w:val="00E67D2B"/>
    <w:rsid w:val="00E77E68"/>
    <w:rsid w:val="00E84988"/>
    <w:rsid w:val="00E8662F"/>
    <w:rsid w:val="00E87FC3"/>
    <w:rsid w:val="00E91324"/>
    <w:rsid w:val="00E96415"/>
    <w:rsid w:val="00E96663"/>
    <w:rsid w:val="00E971D8"/>
    <w:rsid w:val="00EA1382"/>
    <w:rsid w:val="00EA659B"/>
    <w:rsid w:val="00EA67F1"/>
    <w:rsid w:val="00EA778A"/>
    <w:rsid w:val="00EB2323"/>
    <w:rsid w:val="00EB39E1"/>
    <w:rsid w:val="00EC1A64"/>
    <w:rsid w:val="00ED7D9A"/>
    <w:rsid w:val="00EE2DFE"/>
    <w:rsid w:val="00EE30DA"/>
    <w:rsid w:val="00EE706E"/>
    <w:rsid w:val="00EF4BCB"/>
    <w:rsid w:val="00F00593"/>
    <w:rsid w:val="00F04C3B"/>
    <w:rsid w:val="00F069F7"/>
    <w:rsid w:val="00F20822"/>
    <w:rsid w:val="00F2463A"/>
    <w:rsid w:val="00F246C1"/>
    <w:rsid w:val="00F24E45"/>
    <w:rsid w:val="00F25EA5"/>
    <w:rsid w:val="00F2619A"/>
    <w:rsid w:val="00F26B4C"/>
    <w:rsid w:val="00F3030C"/>
    <w:rsid w:val="00F35B45"/>
    <w:rsid w:val="00F35E72"/>
    <w:rsid w:val="00F36C3D"/>
    <w:rsid w:val="00F469AC"/>
    <w:rsid w:val="00F47F08"/>
    <w:rsid w:val="00F52366"/>
    <w:rsid w:val="00F52FBD"/>
    <w:rsid w:val="00F53359"/>
    <w:rsid w:val="00F559DB"/>
    <w:rsid w:val="00F645C4"/>
    <w:rsid w:val="00F673B5"/>
    <w:rsid w:val="00F702E1"/>
    <w:rsid w:val="00F736A2"/>
    <w:rsid w:val="00F74A49"/>
    <w:rsid w:val="00F81F39"/>
    <w:rsid w:val="00F8253F"/>
    <w:rsid w:val="00F83B60"/>
    <w:rsid w:val="00F83E30"/>
    <w:rsid w:val="00F84102"/>
    <w:rsid w:val="00F8497D"/>
    <w:rsid w:val="00F870FB"/>
    <w:rsid w:val="00F8770B"/>
    <w:rsid w:val="00F9085C"/>
    <w:rsid w:val="00F90B29"/>
    <w:rsid w:val="00F921ED"/>
    <w:rsid w:val="00F92516"/>
    <w:rsid w:val="00F9283F"/>
    <w:rsid w:val="00F94D0D"/>
    <w:rsid w:val="00F97BAE"/>
    <w:rsid w:val="00FA1351"/>
    <w:rsid w:val="00FA1FBC"/>
    <w:rsid w:val="00FA4754"/>
    <w:rsid w:val="00FC522E"/>
    <w:rsid w:val="00FC64BD"/>
    <w:rsid w:val="00FD0946"/>
    <w:rsid w:val="00FD5304"/>
    <w:rsid w:val="00FD5A55"/>
    <w:rsid w:val="00FE077F"/>
    <w:rsid w:val="00FE0DD0"/>
    <w:rsid w:val="00FE112E"/>
    <w:rsid w:val="00FE344C"/>
    <w:rsid w:val="00FE6E93"/>
    <w:rsid w:val="00FF0DB9"/>
    <w:rsid w:val="00FF0E7B"/>
    <w:rsid w:val="00FF2E0E"/>
    <w:rsid w:val="00FF364B"/>
    <w:rsid w:val="00FF6ACF"/>
    <w:rsid w:val="00FF6AFA"/>
    <w:rsid w:val="00FF7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354DC"/>
  <w15:docId w15:val="{522E8AB3-02D0-4A14-B569-3307278B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4025"/>
    <w:rPr>
      <w:sz w:val="24"/>
      <w:szCs w:val="24"/>
    </w:rPr>
  </w:style>
  <w:style w:type="paragraph" w:styleId="10">
    <w:name w:val="heading 1"/>
    <w:basedOn w:val="a"/>
    <w:next w:val="a"/>
    <w:link w:val="11"/>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9F268A"/>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94025"/>
    <w:pPr>
      <w:jc w:val="center"/>
    </w:pPr>
    <w:rPr>
      <w:sz w:val="28"/>
    </w:rPr>
  </w:style>
  <w:style w:type="paragraph" w:styleId="a5">
    <w:name w:val="Body Text"/>
    <w:basedOn w:val="a"/>
    <w:rsid w:val="00094025"/>
    <w:pPr>
      <w:jc w:val="both"/>
    </w:pPr>
    <w:rPr>
      <w:sz w:val="28"/>
    </w:rPr>
  </w:style>
  <w:style w:type="paragraph" w:styleId="a6">
    <w:name w:val="header"/>
    <w:basedOn w:val="a"/>
    <w:rsid w:val="00094025"/>
    <w:pPr>
      <w:tabs>
        <w:tab w:val="center" w:pos="4677"/>
        <w:tab w:val="right" w:pos="9355"/>
      </w:tabs>
    </w:pPr>
  </w:style>
  <w:style w:type="paragraph" w:styleId="a7">
    <w:name w:val="footer"/>
    <w:basedOn w:val="a"/>
    <w:rsid w:val="00094025"/>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Заголовок Знак"/>
    <w:link w:val="a3"/>
    <w:rsid w:val="00D41EC7"/>
    <w:rPr>
      <w:sz w:val="28"/>
      <w:szCs w:val="24"/>
    </w:rPr>
  </w:style>
  <w:style w:type="character" w:styleId="af">
    <w:name w:val="annotation reference"/>
    <w:rsid w:val="00E96663"/>
    <w:rPr>
      <w:sz w:val="16"/>
      <w:szCs w:val="16"/>
    </w:rPr>
  </w:style>
  <w:style w:type="paragraph" w:styleId="af0">
    <w:name w:val="annotation text"/>
    <w:basedOn w:val="a"/>
    <w:link w:val="af1"/>
    <w:uiPriority w:val="99"/>
    <w:rsid w:val="00E96663"/>
    <w:rPr>
      <w:sz w:val="20"/>
      <w:szCs w:val="20"/>
    </w:rPr>
  </w:style>
  <w:style w:type="character" w:customStyle="1" w:styleId="af1">
    <w:name w:val="Текст примечания Знак"/>
    <w:basedOn w:val="a0"/>
    <w:link w:val="af0"/>
    <w:uiPriority w:val="99"/>
    <w:rsid w:val="00E96663"/>
  </w:style>
  <w:style w:type="paragraph" w:styleId="af2">
    <w:name w:val="annotation subject"/>
    <w:basedOn w:val="af0"/>
    <w:next w:val="af0"/>
    <w:link w:val="af3"/>
    <w:rsid w:val="00E96663"/>
    <w:rPr>
      <w:b/>
      <w:bCs/>
    </w:rPr>
  </w:style>
  <w:style w:type="character" w:customStyle="1" w:styleId="af3">
    <w:name w:val="Тема примечания Знак"/>
    <w:link w:val="af2"/>
    <w:rsid w:val="00E96663"/>
    <w:rPr>
      <w:b/>
      <w:bCs/>
    </w:rPr>
  </w:style>
  <w:style w:type="character" w:styleId="af4">
    <w:name w:val="Hyperlink"/>
    <w:rsid w:val="00C9163C"/>
    <w:rPr>
      <w:color w:val="0000FF"/>
      <w:u w:val="single"/>
    </w:rPr>
  </w:style>
  <w:style w:type="paragraph" w:styleId="af5">
    <w:name w:val="Plain Text"/>
    <w:basedOn w:val="a"/>
    <w:link w:val="af6"/>
    <w:unhideWhenUsed/>
    <w:rsid w:val="000A6C8B"/>
    <w:rPr>
      <w:rFonts w:ascii="Courier New" w:hAnsi="Courier New"/>
      <w:sz w:val="20"/>
      <w:szCs w:val="20"/>
    </w:rPr>
  </w:style>
  <w:style w:type="character" w:customStyle="1" w:styleId="af6">
    <w:name w:val="Текст Знак"/>
    <w:link w:val="af5"/>
    <w:rsid w:val="000A6C8B"/>
    <w:rPr>
      <w:rFonts w:ascii="Courier New" w:hAnsi="Courier New" w:cs="Courier New"/>
    </w:rPr>
  </w:style>
  <w:style w:type="paragraph" w:styleId="HTML">
    <w:name w:val="HTML Preformatted"/>
    <w:basedOn w:val="a"/>
    <w:link w:val="HTML0"/>
    <w:uiPriority w:val="99"/>
    <w:unhideWhenUsed/>
    <w:rsid w:val="00B13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B13A61"/>
    <w:rPr>
      <w:rFonts w:ascii="Courier New" w:hAnsi="Courier New" w:cs="Courier New"/>
    </w:rPr>
  </w:style>
  <w:style w:type="character" w:customStyle="1" w:styleId="s103">
    <w:name w:val="s_103"/>
    <w:rsid w:val="00B13A61"/>
    <w:rPr>
      <w:b/>
      <w:bCs/>
      <w:color w:val="000080"/>
    </w:rPr>
  </w:style>
  <w:style w:type="paragraph" w:styleId="af7">
    <w:name w:val="List Paragraph"/>
    <w:aliases w:val="ТЗ список,Абзац списка нумерованный"/>
    <w:basedOn w:val="a"/>
    <w:link w:val="af8"/>
    <w:uiPriority w:val="34"/>
    <w:qFormat/>
    <w:rsid w:val="00DF66B6"/>
    <w:pPr>
      <w:spacing w:after="200" w:line="276" w:lineRule="auto"/>
      <w:ind w:left="720"/>
      <w:contextualSpacing/>
    </w:pPr>
    <w:rPr>
      <w:rFonts w:ascii="Calibri" w:hAnsi="Calibri"/>
      <w:sz w:val="22"/>
      <w:szCs w:val="22"/>
    </w:rPr>
  </w:style>
  <w:style w:type="character" w:customStyle="1" w:styleId="20">
    <w:name w:val="Заголовок 2 Знак"/>
    <w:link w:val="2"/>
    <w:rsid w:val="009F268A"/>
    <w:rPr>
      <w:rFonts w:ascii="Cambria" w:eastAsia="Times New Roman" w:hAnsi="Cambria" w:cs="Times New Roman"/>
      <w:b/>
      <w:bCs/>
      <w:i/>
      <w:iCs/>
      <w:sz w:val="28"/>
      <w:szCs w:val="28"/>
    </w:rPr>
  </w:style>
  <w:style w:type="numbering" w:customStyle="1" w:styleId="1">
    <w:name w:val="Стиль1"/>
    <w:rsid w:val="009F268A"/>
    <w:pPr>
      <w:numPr>
        <w:numId w:val="20"/>
      </w:numPr>
    </w:pPr>
  </w:style>
  <w:style w:type="numbering" w:customStyle="1" w:styleId="110">
    <w:name w:val="Стиль11"/>
    <w:rsid w:val="00264A1E"/>
  </w:style>
  <w:style w:type="numbering" w:customStyle="1" w:styleId="12">
    <w:name w:val="Стиль12"/>
    <w:rsid w:val="005D2C23"/>
  </w:style>
  <w:style w:type="numbering" w:customStyle="1" w:styleId="13">
    <w:name w:val="Стиль13"/>
    <w:rsid w:val="005D2C23"/>
  </w:style>
  <w:style w:type="paragraph" w:styleId="af9">
    <w:name w:val="Revision"/>
    <w:hidden/>
    <w:uiPriority w:val="99"/>
    <w:semiHidden/>
    <w:rsid w:val="008C2D5A"/>
    <w:rPr>
      <w:sz w:val="24"/>
      <w:szCs w:val="24"/>
    </w:rPr>
  </w:style>
  <w:style w:type="paragraph" w:customStyle="1" w:styleId="ConsPlusTitle">
    <w:name w:val="ConsPlusTitle"/>
    <w:rsid w:val="00CD57B4"/>
    <w:pPr>
      <w:widowControl w:val="0"/>
      <w:autoSpaceDE w:val="0"/>
      <w:autoSpaceDN w:val="0"/>
      <w:adjustRightInd w:val="0"/>
    </w:pPr>
    <w:rPr>
      <w:rFonts w:ascii="Arial" w:hAnsi="Arial" w:cs="Arial"/>
      <w:b/>
      <w:bCs/>
    </w:rPr>
  </w:style>
  <w:style w:type="paragraph" w:customStyle="1" w:styleId="afa">
    <w:name w:val="Название проектного документа"/>
    <w:basedOn w:val="a"/>
    <w:rsid w:val="0049737B"/>
    <w:pPr>
      <w:widowControl w:val="0"/>
      <w:ind w:left="1701"/>
      <w:jc w:val="center"/>
    </w:pPr>
    <w:rPr>
      <w:rFonts w:ascii="Arial" w:hAnsi="Arial" w:cs="Arial"/>
      <w:b/>
      <w:bCs/>
      <w:color w:val="000080"/>
      <w:sz w:val="32"/>
      <w:szCs w:val="20"/>
    </w:rPr>
  </w:style>
  <w:style w:type="paragraph" w:customStyle="1" w:styleId="14">
    <w:name w:val="Текст сноски1"/>
    <w:basedOn w:val="a"/>
    <w:next w:val="ac"/>
    <w:uiPriority w:val="99"/>
    <w:rsid w:val="00B17986"/>
    <w:pPr>
      <w:autoSpaceDE w:val="0"/>
      <w:autoSpaceDN w:val="0"/>
    </w:pPr>
    <w:rPr>
      <w:sz w:val="20"/>
      <w:szCs w:val="20"/>
    </w:rPr>
  </w:style>
  <w:style w:type="table" w:customStyle="1" w:styleId="TableGrid">
    <w:name w:val="TableGrid"/>
    <w:rsid w:val="00B17986"/>
    <w:rPr>
      <w:rFonts w:ascii="Calibri" w:hAnsi="Calibri"/>
      <w:sz w:val="22"/>
      <w:szCs w:val="22"/>
    </w:rPr>
    <w:tblPr>
      <w:tblCellMar>
        <w:top w:w="0" w:type="dxa"/>
        <w:left w:w="0" w:type="dxa"/>
        <w:bottom w:w="0" w:type="dxa"/>
        <w:right w:w="0" w:type="dxa"/>
      </w:tblCellMar>
    </w:tblPr>
  </w:style>
  <w:style w:type="character" w:customStyle="1" w:styleId="11">
    <w:name w:val="Заголовок 1 Знак"/>
    <w:basedOn w:val="a0"/>
    <w:link w:val="10"/>
    <w:rsid w:val="00B81989"/>
    <w:rPr>
      <w:rFonts w:ascii="Tahoma" w:hAnsi="Tahoma"/>
      <w:b/>
      <w:sz w:val="28"/>
    </w:rPr>
  </w:style>
  <w:style w:type="character" w:customStyle="1" w:styleId="ConsPlusNormal0">
    <w:name w:val="ConsPlusNormal Знак"/>
    <w:link w:val="ConsPlusNormal"/>
    <w:locked/>
    <w:rsid w:val="00E41282"/>
    <w:rPr>
      <w:rFonts w:ascii="Arial" w:hAnsi="Arial" w:cs="Arial"/>
    </w:rPr>
  </w:style>
  <w:style w:type="character" w:customStyle="1" w:styleId="af8">
    <w:name w:val="Абзац списка Знак"/>
    <w:aliases w:val="ТЗ список Знак,Абзац списка нумерованный Знак"/>
    <w:link w:val="af7"/>
    <w:uiPriority w:val="34"/>
    <w:qFormat/>
    <w:locked/>
    <w:rsid w:val="00C37C8D"/>
    <w:rPr>
      <w:rFonts w:ascii="Calibri" w:hAnsi="Calibri"/>
      <w:sz w:val="22"/>
      <w:szCs w:val="22"/>
    </w:rPr>
  </w:style>
  <w:style w:type="table" w:styleId="afb">
    <w:name w:val="Table Grid"/>
    <w:basedOn w:val="a1"/>
    <w:uiPriority w:val="59"/>
    <w:unhideWhenUsed/>
    <w:rsid w:val="006963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Абзац_пост"/>
    <w:basedOn w:val="a"/>
    <w:rsid w:val="00035D4A"/>
    <w:pPr>
      <w:spacing w:before="120"/>
      <w:ind w:firstLine="720"/>
      <w:jc w:val="both"/>
    </w:pPr>
    <w:rPr>
      <w:sz w:val="26"/>
    </w:rPr>
  </w:style>
  <w:style w:type="table" w:customStyle="1" w:styleId="15">
    <w:name w:val="Сетка таблицы1"/>
    <w:basedOn w:val="a1"/>
    <w:next w:val="afb"/>
    <w:uiPriority w:val="59"/>
    <w:rsid w:val="00051443"/>
    <w:pPr>
      <w:widowControl w:val="0"/>
      <w:suppressAutoHyphens/>
      <w:autoSpaceDN w:val="0"/>
      <w:textAlignment w:val="baseline"/>
    </w:pPr>
    <w:rPr>
      <w:rFonts w:eastAsia="SimSun" w:cs="Lucida Sans"/>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131363691">
      <w:bodyDiv w:val="1"/>
      <w:marLeft w:val="0"/>
      <w:marRight w:val="0"/>
      <w:marTop w:val="0"/>
      <w:marBottom w:val="0"/>
      <w:divBdr>
        <w:top w:val="none" w:sz="0" w:space="0" w:color="auto"/>
        <w:left w:val="none" w:sz="0" w:space="0" w:color="auto"/>
        <w:bottom w:val="none" w:sz="0" w:space="0" w:color="auto"/>
        <w:right w:val="none" w:sz="0" w:space="0" w:color="auto"/>
      </w:divBdr>
    </w:div>
    <w:div w:id="240871868">
      <w:bodyDiv w:val="1"/>
      <w:marLeft w:val="0"/>
      <w:marRight w:val="0"/>
      <w:marTop w:val="0"/>
      <w:marBottom w:val="0"/>
      <w:divBdr>
        <w:top w:val="none" w:sz="0" w:space="0" w:color="auto"/>
        <w:left w:val="none" w:sz="0" w:space="0" w:color="auto"/>
        <w:bottom w:val="none" w:sz="0" w:space="0" w:color="auto"/>
        <w:right w:val="none" w:sz="0" w:space="0" w:color="auto"/>
      </w:divBdr>
      <w:divsChild>
        <w:div w:id="1698195620">
          <w:marLeft w:val="0"/>
          <w:marRight w:val="0"/>
          <w:marTop w:val="121"/>
          <w:marBottom w:val="0"/>
          <w:divBdr>
            <w:top w:val="none" w:sz="0" w:space="0" w:color="auto"/>
            <w:left w:val="none" w:sz="0" w:space="0" w:color="auto"/>
            <w:bottom w:val="none" w:sz="0" w:space="0" w:color="auto"/>
            <w:right w:val="none" w:sz="0" w:space="0" w:color="auto"/>
          </w:divBdr>
        </w:div>
      </w:divsChild>
    </w:div>
    <w:div w:id="288558936">
      <w:bodyDiv w:val="1"/>
      <w:marLeft w:val="0"/>
      <w:marRight w:val="0"/>
      <w:marTop w:val="0"/>
      <w:marBottom w:val="0"/>
      <w:divBdr>
        <w:top w:val="none" w:sz="0" w:space="0" w:color="auto"/>
        <w:left w:val="none" w:sz="0" w:space="0" w:color="auto"/>
        <w:bottom w:val="none" w:sz="0" w:space="0" w:color="auto"/>
        <w:right w:val="none" w:sz="0" w:space="0" w:color="auto"/>
      </w:divBdr>
    </w:div>
    <w:div w:id="478301462">
      <w:bodyDiv w:val="1"/>
      <w:marLeft w:val="0"/>
      <w:marRight w:val="0"/>
      <w:marTop w:val="0"/>
      <w:marBottom w:val="0"/>
      <w:divBdr>
        <w:top w:val="none" w:sz="0" w:space="0" w:color="auto"/>
        <w:left w:val="none" w:sz="0" w:space="0" w:color="auto"/>
        <w:bottom w:val="none" w:sz="0" w:space="0" w:color="auto"/>
        <w:right w:val="none" w:sz="0" w:space="0" w:color="auto"/>
      </w:divBdr>
    </w:div>
    <w:div w:id="576280443">
      <w:bodyDiv w:val="1"/>
      <w:marLeft w:val="0"/>
      <w:marRight w:val="0"/>
      <w:marTop w:val="0"/>
      <w:marBottom w:val="0"/>
      <w:divBdr>
        <w:top w:val="none" w:sz="0" w:space="0" w:color="auto"/>
        <w:left w:val="none" w:sz="0" w:space="0" w:color="auto"/>
        <w:bottom w:val="none" w:sz="0" w:space="0" w:color="auto"/>
        <w:right w:val="none" w:sz="0" w:space="0" w:color="auto"/>
      </w:divBdr>
    </w:div>
    <w:div w:id="582490210">
      <w:bodyDiv w:val="1"/>
      <w:marLeft w:val="0"/>
      <w:marRight w:val="0"/>
      <w:marTop w:val="225"/>
      <w:marBottom w:val="225"/>
      <w:divBdr>
        <w:top w:val="none" w:sz="0" w:space="0" w:color="auto"/>
        <w:left w:val="none" w:sz="0" w:space="0" w:color="auto"/>
        <w:bottom w:val="none" w:sz="0" w:space="0" w:color="auto"/>
        <w:right w:val="none" w:sz="0" w:space="0" w:color="auto"/>
      </w:divBdr>
      <w:divsChild>
        <w:div w:id="1014385783">
          <w:marLeft w:val="0"/>
          <w:marRight w:val="0"/>
          <w:marTop w:val="0"/>
          <w:marBottom w:val="0"/>
          <w:divBdr>
            <w:top w:val="none" w:sz="0" w:space="0" w:color="auto"/>
            <w:left w:val="none" w:sz="0" w:space="0" w:color="auto"/>
            <w:bottom w:val="none" w:sz="0" w:space="0" w:color="auto"/>
            <w:right w:val="none" w:sz="0" w:space="0" w:color="auto"/>
          </w:divBdr>
        </w:div>
      </w:divsChild>
    </w:div>
    <w:div w:id="880701960">
      <w:bodyDiv w:val="1"/>
      <w:marLeft w:val="0"/>
      <w:marRight w:val="0"/>
      <w:marTop w:val="0"/>
      <w:marBottom w:val="0"/>
      <w:divBdr>
        <w:top w:val="none" w:sz="0" w:space="0" w:color="auto"/>
        <w:left w:val="none" w:sz="0" w:space="0" w:color="auto"/>
        <w:bottom w:val="none" w:sz="0" w:space="0" w:color="auto"/>
        <w:right w:val="none" w:sz="0" w:space="0" w:color="auto"/>
      </w:divBdr>
    </w:div>
    <w:div w:id="895627067">
      <w:bodyDiv w:val="1"/>
      <w:marLeft w:val="0"/>
      <w:marRight w:val="0"/>
      <w:marTop w:val="0"/>
      <w:marBottom w:val="0"/>
      <w:divBdr>
        <w:top w:val="none" w:sz="0" w:space="0" w:color="auto"/>
        <w:left w:val="none" w:sz="0" w:space="0" w:color="auto"/>
        <w:bottom w:val="none" w:sz="0" w:space="0" w:color="auto"/>
        <w:right w:val="none" w:sz="0" w:space="0" w:color="auto"/>
      </w:divBdr>
      <w:divsChild>
        <w:div w:id="1931617858">
          <w:marLeft w:val="0"/>
          <w:marRight w:val="0"/>
          <w:marTop w:val="121"/>
          <w:marBottom w:val="0"/>
          <w:divBdr>
            <w:top w:val="none" w:sz="0" w:space="0" w:color="auto"/>
            <w:left w:val="none" w:sz="0" w:space="0" w:color="auto"/>
            <w:bottom w:val="none" w:sz="0" w:space="0" w:color="auto"/>
            <w:right w:val="none" w:sz="0" w:space="0" w:color="auto"/>
          </w:divBdr>
        </w:div>
      </w:divsChild>
    </w:div>
    <w:div w:id="1019815671">
      <w:bodyDiv w:val="1"/>
      <w:marLeft w:val="0"/>
      <w:marRight w:val="0"/>
      <w:marTop w:val="0"/>
      <w:marBottom w:val="0"/>
      <w:divBdr>
        <w:top w:val="none" w:sz="0" w:space="0" w:color="auto"/>
        <w:left w:val="none" w:sz="0" w:space="0" w:color="auto"/>
        <w:bottom w:val="none" w:sz="0" w:space="0" w:color="auto"/>
        <w:right w:val="none" w:sz="0" w:space="0" w:color="auto"/>
      </w:divBdr>
    </w:div>
    <w:div w:id="1036152738">
      <w:bodyDiv w:val="1"/>
      <w:marLeft w:val="0"/>
      <w:marRight w:val="0"/>
      <w:marTop w:val="0"/>
      <w:marBottom w:val="0"/>
      <w:divBdr>
        <w:top w:val="none" w:sz="0" w:space="0" w:color="auto"/>
        <w:left w:val="none" w:sz="0" w:space="0" w:color="auto"/>
        <w:bottom w:val="none" w:sz="0" w:space="0" w:color="auto"/>
        <w:right w:val="none" w:sz="0" w:space="0" w:color="auto"/>
      </w:divBdr>
      <w:divsChild>
        <w:div w:id="893855518">
          <w:marLeft w:val="0"/>
          <w:marRight w:val="0"/>
          <w:marTop w:val="121"/>
          <w:marBottom w:val="0"/>
          <w:divBdr>
            <w:top w:val="none" w:sz="0" w:space="0" w:color="auto"/>
            <w:left w:val="none" w:sz="0" w:space="0" w:color="auto"/>
            <w:bottom w:val="none" w:sz="0" w:space="0" w:color="auto"/>
            <w:right w:val="none" w:sz="0" w:space="0" w:color="auto"/>
          </w:divBdr>
        </w:div>
      </w:divsChild>
    </w:div>
    <w:div w:id="1351028055">
      <w:bodyDiv w:val="1"/>
      <w:marLeft w:val="0"/>
      <w:marRight w:val="0"/>
      <w:marTop w:val="0"/>
      <w:marBottom w:val="0"/>
      <w:divBdr>
        <w:top w:val="none" w:sz="0" w:space="0" w:color="auto"/>
        <w:left w:val="none" w:sz="0" w:space="0" w:color="auto"/>
        <w:bottom w:val="none" w:sz="0" w:space="0" w:color="auto"/>
        <w:right w:val="none" w:sz="0" w:space="0" w:color="auto"/>
      </w:divBdr>
    </w:div>
    <w:div w:id="1453859737">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 w:id="1947080364">
      <w:bodyDiv w:val="1"/>
      <w:marLeft w:val="0"/>
      <w:marRight w:val="0"/>
      <w:marTop w:val="0"/>
      <w:marBottom w:val="0"/>
      <w:divBdr>
        <w:top w:val="none" w:sz="0" w:space="0" w:color="auto"/>
        <w:left w:val="none" w:sz="0" w:space="0" w:color="auto"/>
        <w:bottom w:val="none" w:sz="0" w:space="0" w:color="auto"/>
        <w:right w:val="none" w:sz="0" w:space="0" w:color="auto"/>
      </w:divBdr>
    </w:div>
    <w:div w:id="210279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F9262DDC7196A55F4BCAEA92D29945129F9698A93F50A09631C2647DC6509733B724F87F2D4F7BA1949817B4129A4E5D9C730A446CFI" TargetMode="External"/><Relationship Id="rId18" Type="http://schemas.openxmlformats.org/officeDocument/2006/relationships/hyperlink" Target="consultantplus://offline/ref=9E89AAB0FD1A9BBB11134009C3227FCE53C937EAAAAF9618AB29B9236EFDAC595A33BB2E8En8E7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75049&amp;dst=841" TargetMode="External"/><Relationship Id="rId7" Type="http://schemas.openxmlformats.org/officeDocument/2006/relationships/endnotes" Target="endnotes.xml"/><Relationship Id="rId12" Type="http://schemas.openxmlformats.org/officeDocument/2006/relationships/hyperlink" Target="consultantplus://offline/ref=766BC863EC0182FD4DFA6211D66D7A8E4B062355278D8908C5A4E6F241D9CEB9CD1934F2C23AF4317FDA7CFF4E112B75115BECFD69FED950c3B9I" TargetMode="External"/><Relationship Id="rId17" Type="http://schemas.openxmlformats.org/officeDocument/2006/relationships/hyperlink" Target="https://login.consultant.ru/link/?req=doc&amp;base=LAW&amp;n=475049&amp;dst=12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F9262DDC7196A55F4BCAEA92D29945129F9698A93F50A09631C2647DC6509733B724F80F4D6A8BF0C58D9774631BAECCEDB32A66C4CC7I" TargetMode="External"/><Relationship Id="rId20" Type="http://schemas.openxmlformats.org/officeDocument/2006/relationships/hyperlink" Target="https://login.consultant.ru/link/?req=doc&amp;base=LAW&amp;n=475049&amp;dst=8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FB35B35C3DE0C029014834F731F6BCD49355FDA8D4F2BDD95F48B60D0F9D1124DA4E279C1E8573l6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1F8DFA8BF0C58D9774631BAECCEDB32A66C4CC7I" TargetMode="External"/><Relationship Id="rId23" Type="http://schemas.openxmlformats.org/officeDocument/2006/relationships/header" Target="header1.xml"/><Relationship Id="rId10" Type="http://schemas.openxmlformats.org/officeDocument/2006/relationships/hyperlink" Target="consultantplus://offline/ref=54FB35B35C3DE0C029014834F731F6BCD49355FDA8D4F2BDD95F48B60D0F9D1124DA4E279C1E8573l6L" TargetMode="External"/><Relationship Id="rId19" Type="http://schemas.openxmlformats.org/officeDocument/2006/relationships/hyperlink" Target="consultantplus://offline/ref=9E89AAB0FD1A9BBB11134009C3227FCE53C937EAAAAF9618AB29B9236EFDAC595A33BB26n8E7J"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2F9262DDC7196A55F4BCAEA92D29945129F9698A93F50A09631C2647DC6509733B724F82F1DFA3EE5B17D82B0362A9EDC1DB30AF70C4778646C1I" TargetMode="External"/><Relationship Id="rId22" Type="http://schemas.openxmlformats.org/officeDocument/2006/relationships/hyperlink" Target="https://login.consultant.ru/link/?req=doc&amp;base=LAW&amp;n=475049&amp;dst=8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14998-08A3-4688-BC53-DAA4A2A3E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11202</Words>
  <Characters>63853</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74906</CharactersWithSpaces>
  <SharedDoc>false</SharedDoc>
  <HLinks>
    <vt:vector size="150" baseType="variant">
      <vt:variant>
        <vt:i4>7012407</vt:i4>
      </vt:variant>
      <vt:variant>
        <vt:i4>72</vt:i4>
      </vt:variant>
      <vt:variant>
        <vt:i4>0</vt:i4>
      </vt:variant>
      <vt:variant>
        <vt:i4>5</vt:i4>
      </vt:variant>
      <vt:variant>
        <vt:lpwstr/>
      </vt:variant>
      <vt:variant>
        <vt:lpwstr>Par258</vt:lpwstr>
      </vt:variant>
      <vt:variant>
        <vt:i4>2621540</vt:i4>
      </vt:variant>
      <vt:variant>
        <vt:i4>69</vt:i4>
      </vt:variant>
      <vt:variant>
        <vt:i4>0</vt:i4>
      </vt:variant>
      <vt:variant>
        <vt:i4>5</vt:i4>
      </vt:variant>
      <vt:variant>
        <vt:lpwstr>consultantplus://offline/ref=74358BA563E1CE0E3BDB0D03DF50422BDB5B7658402726843F9F1655C665E8AD73CAAB2BD7FF64C5k1BDH</vt:lpwstr>
      </vt:variant>
      <vt:variant>
        <vt:lpwstr/>
      </vt:variant>
      <vt:variant>
        <vt:i4>2752528</vt:i4>
      </vt:variant>
      <vt:variant>
        <vt:i4>66</vt:i4>
      </vt:variant>
      <vt:variant>
        <vt:i4>0</vt:i4>
      </vt:variant>
      <vt:variant>
        <vt:i4>5</vt:i4>
      </vt:variant>
      <vt:variant>
        <vt:lpwstr/>
      </vt:variant>
      <vt:variant>
        <vt:lpwstr>sub_1000</vt:lpwstr>
      </vt:variant>
      <vt:variant>
        <vt:i4>5177433</vt:i4>
      </vt:variant>
      <vt:variant>
        <vt:i4>63</vt:i4>
      </vt:variant>
      <vt:variant>
        <vt:i4>0</vt:i4>
      </vt:variant>
      <vt:variant>
        <vt:i4>5</vt:i4>
      </vt:variant>
      <vt:variant>
        <vt:lpwstr>http://www.mfc47.ru/</vt:lpwstr>
      </vt:variant>
      <vt:variant>
        <vt:lpwstr/>
      </vt:variant>
      <vt:variant>
        <vt:i4>2752528</vt:i4>
      </vt:variant>
      <vt:variant>
        <vt:i4>60</vt:i4>
      </vt:variant>
      <vt:variant>
        <vt:i4>0</vt:i4>
      </vt:variant>
      <vt:variant>
        <vt:i4>5</vt:i4>
      </vt:variant>
      <vt:variant>
        <vt:lpwstr/>
      </vt:variant>
      <vt:variant>
        <vt:lpwstr>sub_1000</vt:lpwstr>
      </vt:variant>
      <vt:variant>
        <vt:i4>2752528</vt:i4>
      </vt:variant>
      <vt:variant>
        <vt:i4>57</vt:i4>
      </vt:variant>
      <vt:variant>
        <vt:i4>0</vt:i4>
      </vt:variant>
      <vt:variant>
        <vt:i4>5</vt:i4>
      </vt:variant>
      <vt:variant>
        <vt:lpwstr/>
      </vt:variant>
      <vt:variant>
        <vt:lpwstr>sub_1000</vt:lpwstr>
      </vt:variant>
      <vt:variant>
        <vt:i4>2621478</vt:i4>
      </vt:variant>
      <vt:variant>
        <vt:i4>54</vt:i4>
      </vt:variant>
      <vt:variant>
        <vt:i4>0</vt:i4>
      </vt:variant>
      <vt:variant>
        <vt:i4>5</vt:i4>
      </vt:variant>
      <vt:variant>
        <vt:lpwstr>consultantplus://offline/main?base=LAW;n=55777;fld=134</vt:lpwstr>
      </vt:variant>
      <vt:variant>
        <vt:lpwstr/>
      </vt:variant>
      <vt:variant>
        <vt:i4>2621478</vt:i4>
      </vt:variant>
      <vt:variant>
        <vt:i4>51</vt:i4>
      </vt:variant>
      <vt:variant>
        <vt:i4>0</vt:i4>
      </vt:variant>
      <vt:variant>
        <vt:i4>5</vt:i4>
      </vt:variant>
      <vt:variant>
        <vt:lpwstr>consultantplus://offline/main?base=LAW;n=55777;fld=134</vt:lpwstr>
      </vt:variant>
      <vt:variant>
        <vt:lpwstr/>
      </vt:variant>
      <vt:variant>
        <vt:i4>1048663</vt:i4>
      </vt:variant>
      <vt:variant>
        <vt:i4>48</vt:i4>
      </vt:variant>
      <vt:variant>
        <vt:i4>0</vt:i4>
      </vt:variant>
      <vt:variant>
        <vt:i4>5</vt:i4>
      </vt:variant>
      <vt:variant>
        <vt:lpwstr>consultantplus://offline/ref=ECAFD8494E1F1E67B88AC35E6C89DDBBB6F33FCF79CB5E684FD8CF127851D29A307960E9C0RBr1L</vt:lpwstr>
      </vt:variant>
      <vt:variant>
        <vt:lpwstr/>
      </vt:variant>
      <vt:variant>
        <vt:i4>1048663</vt:i4>
      </vt:variant>
      <vt:variant>
        <vt:i4>45</vt:i4>
      </vt:variant>
      <vt:variant>
        <vt:i4>0</vt:i4>
      </vt:variant>
      <vt:variant>
        <vt:i4>5</vt:i4>
      </vt:variant>
      <vt:variant>
        <vt:lpwstr>consultantplus://offline/ref=ECAFD8494E1F1E67B88AC35E6C89DDBBB6F33FCF79CB5E684FD8CF127851D29A307960E9C0RBr1L</vt:lpwstr>
      </vt:variant>
      <vt:variant>
        <vt:lpwstr/>
      </vt:variant>
      <vt:variant>
        <vt:i4>2555965</vt:i4>
      </vt:variant>
      <vt:variant>
        <vt:i4>42</vt:i4>
      </vt:variant>
      <vt:variant>
        <vt:i4>0</vt:i4>
      </vt:variant>
      <vt:variant>
        <vt:i4>5</vt:i4>
      </vt:variant>
      <vt:variant>
        <vt:lpwstr>consultantplus://offline/ref=5D1A9EAA33054313C51A76C68A1B0AFF889E804E3552B818870AF7D0F509355F993241D197C14424h3c4O</vt:lpwstr>
      </vt:variant>
      <vt:variant>
        <vt:lpwstr/>
      </vt:variant>
      <vt:variant>
        <vt:i4>4522074</vt:i4>
      </vt:variant>
      <vt:variant>
        <vt:i4>39</vt:i4>
      </vt:variant>
      <vt:variant>
        <vt:i4>0</vt:i4>
      </vt:variant>
      <vt:variant>
        <vt:i4>5</vt:i4>
      </vt:variant>
      <vt:variant>
        <vt:lpwstr>consultantplus://offline/ref=54FB35B35C3DE0C029014834F731F6BCD49355FDA8D4F2BDD95F48B60D0F9D1124DA4E279C1E8573l6L</vt:lpwstr>
      </vt:variant>
      <vt:variant>
        <vt:lpwstr/>
      </vt:variant>
      <vt:variant>
        <vt:i4>2621478</vt:i4>
      </vt:variant>
      <vt:variant>
        <vt:i4>36</vt:i4>
      </vt:variant>
      <vt:variant>
        <vt:i4>0</vt:i4>
      </vt:variant>
      <vt:variant>
        <vt:i4>5</vt:i4>
      </vt:variant>
      <vt:variant>
        <vt:lpwstr>consultantplus://offline/main?base=LAW;n=55777;fld=134</vt:lpwstr>
      </vt:variant>
      <vt:variant>
        <vt:lpwstr/>
      </vt:variant>
      <vt:variant>
        <vt:i4>7798906</vt:i4>
      </vt:variant>
      <vt:variant>
        <vt:i4>33</vt:i4>
      </vt:variant>
      <vt:variant>
        <vt:i4>0</vt:i4>
      </vt:variant>
      <vt:variant>
        <vt:i4>5</vt:i4>
      </vt:variant>
      <vt:variant>
        <vt:lpwstr>consultantplus://offline/main?base=LAW;n=107420;fld=134</vt:lpwstr>
      </vt:variant>
      <vt:variant>
        <vt:lpwstr/>
      </vt:variant>
      <vt:variant>
        <vt:i4>8060960</vt:i4>
      </vt:variant>
      <vt:variant>
        <vt:i4>30</vt:i4>
      </vt:variant>
      <vt:variant>
        <vt:i4>0</vt:i4>
      </vt:variant>
      <vt:variant>
        <vt:i4>5</vt:i4>
      </vt:variant>
      <vt:variant>
        <vt:lpwstr>garantf1://7929266.304484/</vt:lpwstr>
      </vt:variant>
      <vt:variant>
        <vt:lpwstr/>
      </vt:variant>
      <vt:variant>
        <vt:i4>4587547</vt:i4>
      </vt:variant>
      <vt:variant>
        <vt:i4>27</vt:i4>
      </vt:variant>
      <vt:variant>
        <vt:i4>0</vt:i4>
      </vt:variant>
      <vt:variant>
        <vt:i4>5</vt:i4>
      </vt:variant>
      <vt:variant>
        <vt:lpwstr>garantf1://7929266.1239/</vt:lpwstr>
      </vt:variant>
      <vt:variant>
        <vt:lpwstr/>
      </vt:variant>
      <vt:variant>
        <vt:i4>1703968</vt:i4>
      </vt:variant>
      <vt:variant>
        <vt:i4>24</vt:i4>
      </vt:variant>
      <vt:variant>
        <vt:i4>0</vt:i4>
      </vt:variant>
      <vt:variant>
        <vt:i4>5</vt:i4>
      </vt:variant>
      <vt:variant>
        <vt:lpwstr/>
      </vt:variant>
      <vt:variant>
        <vt:lpwstr>sub_103</vt:lpwstr>
      </vt:variant>
      <vt:variant>
        <vt:i4>1703968</vt:i4>
      </vt:variant>
      <vt:variant>
        <vt:i4>21</vt:i4>
      </vt:variant>
      <vt:variant>
        <vt:i4>0</vt:i4>
      </vt:variant>
      <vt:variant>
        <vt:i4>5</vt:i4>
      </vt:variant>
      <vt:variant>
        <vt:lpwstr/>
      </vt:variant>
      <vt:variant>
        <vt:lpwstr>sub_104</vt:lpwstr>
      </vt:variant>
      <vt:variant>
        <vt:i4>1703968</vt:i4>
      </vt:variant>
      <vt:variant>
        <vt:i4>18</vt:i4>
      </vt:variant>
      <vt:variant>
        <vt:i4>0</vt:i4>
      </vt:variant>
      <vt:variant>
        <vt:i4>5</vt:i4>
      </vt:variant>
      <vt:variant>
        <vt:lpwstr/>
      </vt:variant>
      <vt:variant>
        <vt:lpwstr>sub_103</vt:lpwstr>
      </vt:variant>
      <vt:variant>
        <vt:i4>1703968</vt:i4>
      </vt:variant>
      <vt:variant>
        <vt:i4>15</vt:i4>
      </vt:variant>
      <vt:variant>
        <vt:i4>0</vt:i4>
      </vt:variant>
      <vt:variant>
        <vt:i4>5</vt:i4>
      </vt:variant>
      <vt:variant>
        <vt:lpwstr/>
      </vt:variant>
      <vt:variant>
        <vt:lpwstr>sub_104</vt:lpwstr>
      </vt:variant>
      <vt:variant>
        <vt:i4>1703968</vt:i4>
      </vt:variant>
      <vt:variant>
        <vt:i4>12</vt:i4>
      </vt:variant>
      <vt:variant>
        <vt:i4>0</vt:i4>
      </vt:variant>
      <vt:variant>
        <vt:i4>5</vt:i4>
      </vt:variant>
      <vt:variant>
        <vt:lpwstr/>
      </vt:variant>
      <vt:variant>
        <vt:lpwstr>sub_103</vt:lpwstr>
      </vt:variant>
      <vt:variant>
        <vt:i4>8060967</vt:i4>
      </vt:variant>
      <vt:variant>
        <vt:i4>9</vt:i4>
      </vt:variant>
      <vt:variant>
        <vt:i4>0</vt:i4>
      </vt:variant>
      <vt:variant>
        <vt:i4>5</vt:i4>
      </vt:variant>
      <vt:variant>
        <vt:lpwstr>garantf1://7929266.304483/</vt:lpwstr>
      </vt:variant>
      <vt:variant>
        <vt:lpwstr/>
      </vt:variant>
      <vt:variant>
        <vt:i4>851994</vt:i4>
      </vt:variant>
      <vt:variant>
        <vt:i4>6</vt:i4>
      </vt:variant>
      <vt:variant>
        <vt:i4>0</vt:i4>
      </vt:variant>
      <vt:variant>
        <vt:i4>5</vt:i4>
      </vt:variant>
      <vt:variant>
        <vt:lpwstr>http://www.gosuslugi.ru/</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Арина Володина</cp:lastModifiedBy>
  <cp:revision>2</cp:revision>
  <cp:lastPrinted>2023-06-22T14:26:00Z</cp:lastPrinted>
  <dcterms:created xsi:type="dcterms:W3CDTF">2025-07-15T15:13:00Z</dcterms:created>
  <dcterms:modified xsi:type="dcterms:W3CDTF">2025-07-15T15:13:00Z</dcterms:modified>
</cp:coreProperties>
</file>