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D941" w14:textId="77777777" w:rsidR="00B707B9" w:rsidRPr="00B707B9" w:rsidRDefault="00B707B9" w:rsidP="00B707B9">
      <w:pPr>
        <w:spacing w:after="0" w:line="240" w:lineRule="auto"/>
        <w:jc w:val="center"/>
        <w:rPr>
          <w:rFonts w:ascii="Times New Roman" w:eastAsia="Times New Roman" w:hAnsi="Times New Roman" w:cs="Times New Roman"/>
          <w:b/>
          <w:sz w:val="24"/>
          <w:szCs w:val="24"/>
          <w:lang w:eastAsia="ru-RU"/>
        </w:rPr>
      </w:pPr>
      <w:r w:rsidRPr="00B707B9">
        <w:rPr>
          <w:rFonts w:ascii="Times New Roman" w:eastAsia="Times New Roman" w:hAnsi="Times New Roman" w:cs="Times New Roman"/>
          <w:b/>
          <w:noProof/>
          <w:sz w:val="24"/>
          <w:szCs w:val="24"/>
          <w:lang w:eastAsia="ru-RU"/>
        </w:rPr>
        <w:drawing>
          <wp:inline distT="0" distB="0" distL="0" distR="0" wp14:anchorId="7175CF3B" wp14:editId="4F9C0D8F">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6">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98A676F" w14:textId="77777777" w:rsidR="00B707B9" w:rsidRPr="00B707B9" w:rsidRDefault="00B707B9" w:rsidP="00B707B9">
      <w:pPr>
        <w:spacing w:after="0" w:line="240" w:lineRule="auto"/>
        <w:jc w:val="center"/>
        <w:rPr>
          <w:rFonts w:ascii="Times New Roman" w:eastAsia="Times New Roman" w:hAnsi="Times New Roman" w:cs="Times New Roman"/>
          <w:sz w:val="32"/>
          <w:szCs w:val="24"/>
          <w:lang w:eastAsia="ru-RU"/>
        </w:rPr>
      </w:pPr>
    </w:p>
    <w:p w14:paraId="0DAED87B" w14:textId="77777777" w:rsidR="00B707B9" w:rsidRPr="00B707B9" w:rsidRDefault="00B707B9" w:rsidP="00B707B9">
      <w:pPr>
        <w:spacing w:after="0" w:line="240" w:lineRule="auto"/>
        <w:jc w:val="center"/>
        <w:rPr>
          <w:rFonts w:ascii="Times New Roman" w:eastAsia="Times New Roman" w:hAnsi="Times New Roman" w:cs="Times New Roman"/>
          <w:b/>
          <w:sz w:val="28"/>
          <w:szCs w:val="28"/>
          <w:lang w:eastAsia="ru-RU"/>
        </w:rPr>
      </w:pPr>
      <w:r w:rsidRPr="00B707B9">
        <w:rPr>
          <w:rFonts w:ascii="Times New Roman" w:eastAsia="Times New Roman" w:hAnsi="Times New Roman" w:cs="Times New Roman"/>
          <w:b/>
          <w:sz w:val="28"/>
          <w:szCs w:val="28"/>
          <w:lang w:eastAsia="ru-RU"/>
        </w:rPr>
        <w:t>МУНИЦИПАЛЬНОЕ ОБРАЗОВАНИЕ</w:t>
      </w:r>
    </w:p>
    <w:p w14:paraId="07B3A148" w14:textId="77777777" w:rsidR="00B707B9" w:rsidRPr="00B707B9" w:rsidRDefault="00B707B9" w:rsidP="00B707B9">
      <w:pPr>
        <w:spacing w:after="0" w:line="240" w:lineRule="auto"/>
        <w:jc w:val="center"/>
        <w:rPr>
          <w:rFonts w:ascii="Times New Roman" w:eastAsia="Times New Roman" w:hAnsi="Times New Roman" w:cs="Times New Roman"/>
          <w:b/>
          <w:sz w:val="28"/>
          <w:szCs w:val="28"/>
          <w:lang w:eastAsia="ru-RU"/>
        </w:rPr>
      </w:pPr>
      <w:r w:rsidRPr="00B707B9">
        <w:rPr>
          <w:rFonts w:ascii="Times New Roman" w:eastAsia="Times New Roman" w:hAnsi="Times New Roman" w:cs="Times New Roman"/>
          <w:b/>
          <w:sz w:val="28"/>
          <w:szCs w:val="28"/>
          <w:lang w:eastAsia="ru-RU"/>
        </w:rPr>
        <w:t>«МУРИНСКОЕ ГОРОДСКОЕ ПОСЕЛЕНИЕ»</w:t>
      </w:r>
    </w:p>
    <w:p w14:paraId="113EFC49" w14:textId="77777777" w:rsidR="00B707B9" w:rsidRPr="00B707B9" w:rsidRDefault="00B707B9" w:rsidP="00B707B9">
      <w:pPr>
        <w:spacing w:after="0" w:line="240" w:lineRule="auto"/>
        <w:jc w:val="center"/>
        <w:rPr>
          <w:rFonts w:ascii="Times New Roman" w:eastAsia="Times New Roman" w:hAnsi="Times New Roman" w:cs="Times New Roman"/>
          <w:b/>
          <w:sz w:val="28"/>
          <w:szCs w:val="28"/>
          <w:lang w:eastAsia="ru-RU"/>
        </w:rPr>
      </w:pPr>
      <w:r w:rsidRPr="00B707B9">
        <w:rPr>
          <w:rFonts w:ascii="Times New Roman" w:eastAsia="Times New Roman" w:hAnsi="Times New Roman" w:cs="Times New Roman"/>
          <w:b/>
          <w:sz w:val="28"/>
          <w:szCs w:val="28"/>
          <w:lang w:eastAsia="ru-RU"/>
        </w:rPr>
        <w:t>ВСЕВОЛОЖСКОГО МУНИЦИПАЛЬНОГО РАЙОНА</w:t>
      </w:r>
    </w:p>
    <w:p w14:paraId="386127AE" w14:textId="77777777" w:rsidR="00B707B9" w:rsidRPr="00B707B9" w:rsidRDefault="00B707B9" w:rsidP="00B707B9">
      <w:pPr>
        <w:spacing w:after="0" w:line="240" w:lineRule="auto"/>
        <w:jc w:val="center"/>
        <w:rPr>
          <w:rFonts w:ascii="Times New Roman" w:eastAsia="Times New Roman" w:hAnsi="Times New Roman" w:cs="Times New Roman"/>
          <w:b/>
          <w:sz w:val="28"/>
          <w:szCs w:val="28"/>
          <w:lang w:eastAsia="ru-RU"/>
        </w:rPr>
      </w:pPr>
      <w:r w:rsidRPr="00B707B9">
        <w:rPr>
          <w:rFonts w:ascii="Times New Roman" w:eastAsia="Times New Roman" w:hAnsi="Times New Roman" w:cs="Times New Roman"/>
          <w:b/>
          <w:sz w:val="28"/>
          <w:szCs w:val="28"/>
          <w:lang w:eastAsia="ru-RU"/>
        </w:rPr>
        <w:t>ЛЕНИНГРАДСКОЙ ОБЛАСТИ</w:t>
      </w:r>
    </w:p>
    <w:p w14:paraId="023C09AB" w14:textId="77777777" w:rsidR="00B707B9" w:rsidRPr="00B707B9" w:rsidRDefault="00B707B9" w:rsidP="00B707B9">
      <w:pPr>
        <w:spacing w:after="0" w:line="240" w:lineRule="auto"/>
        <w:jc w:val="center"/>
        <w:rPr>
          <w:rFonts w:ascii="Times New Roman" w:eastAsia="Times New Roman" w:hAnsi="Times New Roman" w:cs="Times New Roman"/>
          <w:b/>
          <w:sz w:val="28"/>
          <w:szCs w:val="28"/>
          <w:lang w:eastAsia="ru-RU"/>
        </w:rPr>
      </w:pPr>
    </w:p>
    <w:p w14:paraId="544B9539" w14:textId="77777777" w:rsidR="00B707B9" w:rsidRPr="00B707B9" w:rsidRDefault="00B707B9" w:rsidP="00B707B9">
      <w:pPr>
        <w:spacing w:after="0" w:line="240" w:lineRule="auto"/>
        <w:jc w:val="center"/>
        <w:rPr>
          <w:rFonts w:ascii="Times New Roman" w:eastAsia="Times New Roman" w:hAnsi="Times New Roman" w:cs="Times New Roman"/>
          <w:b/>
          <w:sz w:val="28"/>
          <w:szCs w:val="28"/>
          <w:lang w:eastAsia="ru-RU"/>
        </w:rPr>
      </w:pPr>
      <w:r w:rsidRPr="00B707B9">
        <w:rPr>
          <w:rFonts w:ascii="Times New Roman" w:eastAsia="Times New Roman" w:hAnsi="Times New Roman" w:cs="Times New Roman"/>
          <w:b/>
          <w:sz w:val="28"/>
          <w:szCs w:val="28"/>
          <w:lang w:eastAsia="ru-RU"/>
        </w:rPr>
        <w:t>АДМИНИСТРАЦИЯ</w:t>
      </w:r>
    </w:p>
    <w:p w14:paraId="72A89D13" w14:textId="77777777" w:rsidR="00B707B9" w:rsidRPr="00B707B9" w:rsidRDefault="00B707B9" w:rsidP="00B707B9">
      <w:pPr>
        <w:spacing w:after="0" w:line="240" w:lineRule="auto"/>
        <w:jc w:val="center"/>
        <w:rPr>
          <w:rFonts w:ascii="Times New Roman" w:eastAsia="Times New Roman" w:hAnsi="Times New Roman" w:cs="Times New Roman"/>
          <w:b/>
          <w:sz w:val="24"/>
          <w:szCs w:val="24"/>
          <w:lang w:eastAsia="ru-RU"/>
        </w:rPr>
      </w:pPr>
    </w:p>
    <w:p w14:paraId="499ECBED" w14:textId="77777777" w:rsidR="00B707B9" w:rsidRPr="00B707B9" w:rsidRDefault="00B707B9" w:rsidP="00B707B9">
      <w:pPr>
        <w:spacing w:after="0" w:line="240" w:lineRule="auto"/>
        <w:jc w:val="center"/>
        <w:rPr>
          <w:rFonts w:ascii="Times New Roman" w:eastAsia="Times New Roman" w:hAnsi="Times New Roman" w:cs="Times New Roman"/>
          <w:b/>
          <w:sz w:val="32"/>
          <w:szCs w:val="32"/>
          <w:lang w:eastAsia="ru-RU"/>
        </w:rPr>
      </w:pPr>
      <w:r w:rsidRPr="00B707B9">
        <w:rPr>
          <w:rFonts w:ascii="Times New Roman" w:eastAsia="Times New Roman" w:hAnsi="Times New Roman" w:cs="Times New Roman"/>
          <w:b/>
          <w:sz w:val="32"/>
          <w:szCs w:val="32"/>
          <w:lang w:eastAsia="ru-RU"/>
        </w:rPr>
        <w:t>ПОСТАНОВЛЕНИЕ</w:t>
      </w:r>
    </w:p>
    <w:p w14:paraId="6C021DD5" w14:textId="77777777" w:rsidR="00B707B9" w:rsidRPr="00B707B9" w:rsidRDefault="00B707B9" w:rsidP="00B707B9">
      <w:pPr>
        <w:spacing w:after="0" w:line="240" w:lineRule="auto"/>
        <w:rPr>
          <w:rFonts w:ascii="Times New Roman" w:eastAsia="Times New Roman" w:hAnsi="Times New Roman" w:cs="Times New Roman"/>
          <w:b/>
          <w:sz w:val="32"/>
          <w:szCs w:val="32"/>
          <w:lang w:eastAsia="ru-RU"/>
        </w:rPr>
      </w:pPr>
    </w:p>
    <w:p w14:paraId="283F734F" w14:textId="77777777" w:rsidR="00B707B9" w:rsidRPr="00B707B9" w:rsidRDefault="00B707B9" w:rsidP="00B707B9">
      <w:pPr>
        <w:spacing w:after="0" w:line="240" w:lineRule="auto"/>
        <w:jc w:val="both"/>
        <w:rPr>
          <w:rFonts w:ascii="Times New Roman" w:eastAsia="Times New Roman" w:hAnsi="Times New Roman" w:cs="Times New Roman"/>
          <w:sz w:val="28"/>
          <w:szCs w:val="28"/>
          <w:lang w:eastAsia="ru-RU"/>
        </w:rPr>
      </w:pPr>
      <w:r w:rsidRPr="00B707B9">
        <w:rPr>
          <w:rFonts w:ascii="Times New Roman" w:eastAsia="Times New Roman" w:hAnsi="Times New Roman" w:cs="Times New Roman"/>
          <w:sz w:val="28"/>
          <w:szCs w:val="28"/>
          <w:lang w:eastAsia="ru-RU"/>
        </w:rPr>
        <w:t xml:space="preserve"> </w:t>
      </w:r>
      <w:r w:rsidR="000E559E">
        <w:rPr>
          <w:rFonts w:ascii="Times New Roman" w:eastAsia="Times New Roman" w:hAnsi="Times New Roman" w:cs="Times New Roman"/>
          <w:sz w:val="28"/>
          <w:szCs w:val="28"/>
          <w:u w:val="single"/>
          <w:lang w:eastAsia="ru-RU"/>
        </w:rPr>
        <w:t>31.01</w:t>
      </w:r>
      <w:r w:rsidRPr="00B707B9">
        <w:rPr>
          <w:rFonts w:ascii="Times New Roman" w:eastAsia="Times New Roman" w:hAnsi="Times New Roman" w:cs="Times New Roman"/>
          <w:sz w:val="28"/>
          <w:szCs w:val="28"/>
          <w:u w:val="single"/>
          <w:lang w:eastAsia="ru-RU"/>
        </w:rPr>
        <w:t>.2024</w:t>
      </w:r>
      <w:r w:rsidRPr="00B707B9">
        <w:rPr>
          <w:rFonts w:ascii="Times New Roman" w:eastAsia="Times New Roman" w:hAnsi="Times New Roman" w:cs="Times New Roman"/>
          <w:sz w:val="28"/>
          <w:szCs w:val="28"/>
          <w:lang w:eastAsia="ru-RU"/>
        </w:rPr>
        <w:t xml:space="preserve">                                                                                              № </w:t>
      </w:r>
      <w:r w:rsidR="000E559E">
        <w:rPr>
          <w:rFonts w:ascii="Times New Roman" w:eastAsia="Times New Roman" w:hAnsi="Times New Roman" w:cs="Times New Roman"/>
          <w:sz w:val="28"/>
          <w:szCs w:val="28"/>
          <w:lang w:eastAsia="ru-RU"/>
        </w:rPr>
        <w:t>31</w:t>
      </w:r>
      <w:r w:rsidRPr="00B707B9">
        <w:rPr>
          <w:rFonts w:ascii="Times New Roman" w:eastAsia="Times New Roman" w:hAnsi="Times New Roman" w:cs="Times New Roman"/>
          <w:sz w:val="28"/>
          <w:szCs w:val="28"/>
          <w:lang w:eastAsia="ru-RU"/>
        </w:rPr>
        <w:t xml:space="preserve">   </w:t>
      </w:r>
    </w:p>
    <w:p w14:paraId="25376C27" w14:textId="77777777" w:rsidR="00B707B9" w:rsidRPr="00B707B9" w:rsidRDefault="00B707B9" w:rsidP="00B707B9">
      <w:pPr>
        <w:spacing w:after="0" w:line="240" w:lineRule="auto"/>
        <w:jc w:val="both"/>
        <w:rPr>
          <w:rFonts w:ascii="Times New Roman" w:eastAsia="Times New Roman" w:hAnsi="Times New Roman" w:cs="Times New Roman"/>
          <w:sz w:val="28"/>
          <w:szCs w:val="28"/>
          <w:lang w:eastAsia="ru-RU"/>
        </w:rPr>
      </w:pPr>
      <w:r w:rsidRPr="00B707B9">
        <w:rPr>
          <w:rFonts w:ascii="Times New Roman" w:eastAsia="Times New Roman" w:hAnsi="Times New Roman" w:cs="Times New Roman"/>
          <w:sz w:val="28"/>
          <w:szCs w:val="28"/>
          <w:lang w:eastAsia="ru-RU"/>
        </w:rPr>
        <w:t>г. Мурино</w:t>
      </w:r>
    </w:p>
    <w:p w14:paraId="5A3CCE76" w14:textId="77777777" w:rsidR="00B707B9" w:rsidRPr="00B707B9" w:rsidRDefault="00B707B9" w:rsidP="00B707B9">
      <w:pPr>
        <w:spacing w:after="0" w:line="240" w:lineRule="auto"/>
        <w:rPr>
          <w:rFonts w:ascii="Times New Roman" w:eastAsia="Times New Roman" w:hAnsi="Times New Roman" w:cs="Times New Roman"/>
          <w:color w:val="332E2D"/>
          <w:spacing w:val="2"/>
          <w:sz w:val="28"/>
          <w:szCs w:val="28"/>
          <w:lang w:eastAsia="ru-RU"/>
        </w:rPr>
      </w:pPr>
    </w:p>
    <w:tbl>
      <w:tblPr>
        <w:tblW w:w="0" w:type="auto"/>
        <w:tblLook w:val="04A0" w:firstRow="1" w:lastRow="0" w:firstColumn="1" w:lastColumn="0" w:noHBand="0" w:noVBand="1"/>
      </w:tblPr>
      <w:tblGrid>
        <w:gridCol w:w="5211"/>
      </w:tblGrid>
      <w:tr w:rsidR="00B707B9" w:rsidRPr="00B707B9" w14:paraId="6F14C279" w14:textId="77777777" w:rsidTr="00B707B9">
        <w:trPr>
          <w:trHeight w:val="786"/>
        </w:trPr>
        <w:tc>
          <w:tcPr>
            <w:tcW w:w="5211" w:type="dxa"/>
            <w:hideMark/>
          </w:tcPr>
          <w:p w14:paraId="69C96AD8" w14:textId="77777777" w:rsidR="00B707B9" w:rsidRPr="00B707B9" w:rsidRDefault="00B707B9" w:rsidP="00841B5D">
            <w:pPr>
              <w:spacing w:after="0" w:line="240" w:lineRule="auto"/>
              <w:jc w:val="both"/>
              <w:rPr>
                <w:rFonts w:ascii="Times New Roman" w:eastAsia="Calibri" w:hAnsi="Times New Roman" w:cs="Times New Roman"/>
                <w:sz w:val="24"/>
                <w:szCs w:val="24"/>
              </w:rPr>
            </w:pPr>
            <w:r w:rsidRPr="00B707B9">
              <w:rPr>
                <w:rFonts w:ascii="Times New Roman" w:eastAsia="Calibri" w:hAnsi="Times New Roman" w:cs="Times New Roman"/>
                <w:sz w:val="24"/>
                <w:szCs w:val="24"/>
              </w:rPr>
              <w:t>Об утверждении административного регламента</w:t>
            </w:r>
            <w:r>
              <w:rPr>
                <w:rFonts w:ascii="Times New Roman" w:eastAsia="Calibri" w:hAnsi="Times New Roman" w:cs="Times New Roman"/>
                <w:sz w:val="24"/>
                <w:szCs w:val="24"/>
              </w:rPr>
              <w:t xml:space="preserve"> </w:t>
            </w:r>
            <w:r w:rsidRPr="00B707B9">
              <w:rPr>
                <w:rFonts w:ascii="Times New Roman" w:eastAsia="Calibri" w:hAnsi="Times New Roman" w:cs="Times New Roman"/>
                <w:sz w:val="24"/>
                <w:szCs w:val="24"/>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841B5D">
              <w:rPr>
                <w:rFonts w:ascii="Times New Roman" w:eastAsia="Calibri" w:hAnsi="Times New Roman" w:cs="Times New Roman"/>
                <w:sz w:val="24"/>
                <w:szCs w:val="24"/>
              </w:rPr>
              <w:t>«Принятие</w:t>
            </w:r>
            <w:r w:rsidRPr="00B707B9">
              <w:rPr>
                <w:rFonts w:ascii="Times New Roman" w:eastAsia="Calibri" w:hAnsi="Times New Roman" w:cs="Times New Roman"/>
                <w:sz w:val="24"/>
                <w:szCs w:val="24"/>
              </w:rPr>
              <w:t xml:space="preserve"> решений о подготовке документации по планировке территории, подготовка которой осуществляется для размещения объектов, указанных в частях 5 - 5.2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 объектов в границах одного поселения, на основании решений органов местного самоуправления</w:t>
            </w:r>
            <w:r w:rsidR="00841B5D">
              <w:rPr>
                <w:rFonts w:ascii="Times New Roman" w:eastAsia="Calibri" w:hAnsi="Times New Roman" w:cs="Times New Roman"/>
                <w:sz w:val="24"/>
                <w:szCs w:val="24"/>
              </w:rPr>
              <w:t>»</w:t>
            </w:r>
          </w:p>
        </w:tc>
      </w:tr>
    </w:tbl>
    <w:p w14:paraId="0A758C47" w14:textId="77777777" w:rsidR="00B707B9" w:rsidRDefault="00B707B9" w:rsidP="00B707B9">
      <w:pPr>
        <w:spacing w:before="120" w:after="0" w:line="240" w:lineRule="auto"/>
        <w:ind w:firstLine="567"/>
        <w:jc w:val="both"/>
        <w:rPr>
          <w:rFonts w:ascii="Times New Roman" w:eastAsia="Times New Roman" w:hAnsi="Times New Roman" w:cs="Times New Roman"/>
          <w:sz w:val="28"/>
          <w:szCs w:val="28"/>
          <w:lang w:eastAsia="ru-RU"/>
        </w:rPr>
      </w:pPr>
    </w:p>
    <w:p w14:paraId="5A933E0F" w14:textId="77777777" w:rsidR="00B707B9" w:rsidRPr="00B707B9" w:rsidRDefault="00841B5D" w:rsidP="00B707B9">
      <w:pPr>
        <w:spacing w:before="120" w:after="0" w:line="240" w:lineRule="auto"/>
        <w:ind w:firstLine="567"/>
        <w:jc w:val="both"/>
        <w:rPr>
          <w:rFonts w:ascii="Times New Roman" w:eastAsia="Times New Roman" w:hAnsi="Times New Roman" w:cs="Times New Roman"/>
          <w:sz w:val="28"/>
          <w:szCs w:val="28"/>
          <w:lang w:eastAsia="ru-RU"/>
        </w:rPr>
      </w:pPr>
      <w:r w:rsidRPr="00841B5D">
        <w:rPr>
          <w:rFonts w:ascii="Times New Roman" w:eastAsia="Times New Roman" w:hAnsi="Times New Roman" w:cs="Times New Roman"/>
          <w:sz w:val="28"/>
          <w:szCs w:val="28"/>
          <w:lang w:eastAsia="ru-RU"/>
        </w:rPr>
        <w:t>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утверждёнными постановлением Правительства Российской Федерации от 20.07.2021 года № 1228,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5DC09D1D" w14:textId="77777777" w:rsidR="00B707B9" w:rsidRPr="00B707B9" w:rsidRDefault="00B707B9" w:rsidP="00B707B9">
      <w:pPr>
        <w:spacing w:before="120" w:after="0" w:line="240" w:lineRule="auto"/>
        <w:ind w:firstLine="567"/>
        <w:jc w:val="both"/>
        <w:rPr>
          <w:rFonts w:ascii="Times New Roman" w:eastAsia="Times New Roman" w:hAnsi="Times New Roman" w:cs="Times New Roman"/>
          <w:sz w:val="28"/>
          <w:szCs w:val="28"/>
          <w:lang w:eastAsia="ru-RU"/>
        </w:rPr>
      </w:pPr>
    </w:p>
    <w:p w14:paraId="41584F4E"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r w:rsidRPr="00B707B9">
        <w:rPr>
          <w:rFonts w:ascii="Times New Roman" w:eastAsia="Times New Roman" w:hAnsi="Times New Roman" w:cs="Times New Roman"/>
          <w:b/>
          <w:sz w:val="28"/>
          <w:szCs w:val="28"/>
          <w:lang w:eastAsia="ru-RU"/>
        </w:rPr>
        <w:t>ПОСТАНОВЛЯЕТ:</w:t>
      </w:r>
    </w:p>
    <w:p w14:paraId="73E74125" w14:textId="77777777" w:rsidR="00B707B9" w:rsidRPr="00841B5D" w:rsidRDefault="00B707B9" w:rsidP="00B707B9">
      <w:pPr>
        <w:spacing w:before="120" w:after="0" w:line="240" w:lineRule="auto"/>
        <w:ind w:firstLine="567"/>
        <w:jc w:val="both"/>
        <w:rPr>
          <w:rFonts w:ascii="Times New Roman" w:eastAsia="Times New Roman" w:hAnsi="Times New Roman" w:cs="Times New Roman"/>
          <w:sz w:val="28"/>
          <w:szCs w:val="28"/>
          <w:lang w:eastAsia="ru-RU"/>
        </w:rPr>
      </w:pPr>
    </w:p>
    <w:p w14:paraId="09BB122B" w14:textId="77777777" w:rsidR="00B707B9" w:rsidRDefault="00841B5D" w:rsidP="00841B5D">
      <w:pPr>
        <w:pStyle w:val="a6"/>
        <w:numPr>
          <w:ilvl w:val="0"/>
          <w:numId w:val="4"/>
        </w:numPr>
        <w:spacing w:before="120" w:after="0" w:line="240" w:lineRule="auto"/>
        <w:jc w:val="both"/>
        <w:rPr>
          <w:rFonts w:ascii="Times New Roman" w:eastAsia="Times New Roman" w:hAnsi="Times New Roman" w:cs="Times New Roman"/>
          <w:sz w:val="28"/>
          <w:szCs w:val="28"/>
          <w:lang w:eastAsia="ru-RU"/>
        </w:rPr>
      </w:pPr>
      <w:r w:rsidRPr="00841B5D">
        <w:rPr>
          <w:rFonts w:ascii="Times New Roman" w:eastAsia="Times New Roman" w:hAnsi="Times New Roman" w:cs="Times New Roman"/>
          <w:sz w:val="28"/>
          <w:szCs w:val="28"/>
          <w:lang w:eastAsia="ru-RU"/>
        </w:rPr>
        <w:t xml:space="preserve">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Pr>
          <w:rFonts w:ascii="Times New Roman" w:eastAsia="Times New Roman" w:hAnsi="Times New Roman" w:cs="Times New Roman"/>
          <w:sz w:val="28"/>
          <w:szCs w:val="28"/>
          <w:lang w:eastAsia="ru-RU"/>
        </w:rPr>
        <w:t>«Принятие</w:t>
      </w:r>
      <w:r w:rsidRPr="00841B5D">
        <w:rPr>
          <w:rFonts w:ascii="Times New Roman" w:eastAsia="Times New Roman" w:hAnsi="Times New Roman" w:cs="Times New Roman"/>
          <w:sz w:val="28"/>
          <w:szCs w:val="28"/>
          <w:lang w:eastAsia="ru-RU"/>
        </w:rPr>
        <w:t xml:space="preserve"> решений о подготовке документации по планировке территории, подготовка которой осуществляется для размещения объектов, указанных в частях 5 - 5.2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 объектов в границах одного поселения, на основании решений органов местного самоуправления</w:t>
      </w:r>
      <w:r>
        <w:rPr>
          <w:rFonts w:ascii="Times New Roman" w:eastAsia="Times New Roman" w:hAnsi="Times New Roman" w:cs="Times New Roman"/>
          <w:sz w:val="28"/>
          <w:szCs w:val="28"/>
          <w:lang w:eastAsia="ru-RU"/>
        </w:rPr>
        <w:t xml:space="preserve">» </w:t>
      </w:r>
      <w:r w:rsidRPr="00841B5D">
        <w:rPr>
          <w:rFonts w:ascii="Times New Roman" w:eastAsia="Times New Roman" w:hAnsi="Times New Roman" w:cs="Times New Roman"/>
          <w:sz w:val="28"/>
          <w:szCs w:val="28"/>
          <w:lang w:eastAsia="ru-RU"/>
        </w:rPr>
        <w:t>согласно приложению, к настоящему постановлению</w:t>
      </w:r>
      <w:r>
        <w:rPr>
          <w:rFonts w:ascii="Times New Roman" w:eastAsia="Times New Roman" w:hAnsi="Times New Roman" w:cs="Times New Roman"/>
          <w:sz w:val="28"/>
          <w:szCs w:val="28"/>
          <w:lang w:eastAsia="ru-RU"/>
        </w:rPr>
        <w:t>.</w:t>
      </w:r>
    </w:p>
    <w:p w14:paraId="68B4BA7C" w14:textId="77777777" w:rsidR="00841B5D" w:rsidRPr="00E50FFA" w:rsidRDefault="00841B5D" w:rsidP="00841B5D">
      <w:pPr>
        <w:numPr>
          <w:ilvl w:val="0"/>
          <w:numId w:val="4"/>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r w:rsidRPr="00E50FFA">
        <w:rPr>
          <w:rFonts w:ascii="Times New Roman" w:eastAsia="Times New Roman" w:hAnsi="Times New Roman" w:cs="Times New Roman"/>
          <w:sz w:val="28"/>
          <w:szCs w:val="28"/>
          <w:lang w:eastAsia="ru-RU"/>
        </w:rPr>
        <w:t>.</w:t>
      </w:r>
    </w:p>
    <w:p w14:paraId="78631018" w14:textId="77777777" w:rsidR="00841B5D" w:rsidRPr="00E50FFA" w:rsidRDefault="00841B5D" w:rsidP="00841B5D">
      <w:pPr>
        <w:numPr>
          <w:ilvl w:val="0"/>
          <w:numId w:val="4"/>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Настоящее постановление вступает в силу с момента его официального опубликования</w:t>
      </w:r>
      <w:r w:rsidRPr="00E50FFA">
        <w:rPr>
          <w:rFonts w:ascii="Times New Roman" w:eastAsia="Times New Roman" w:hAnsi="Times New Roman" w:cs="Times New Roman"/>
          <w:sz w:val="28"/>
          <w:szCs w:val="28"/>
          <w:lang w:eastAsia="ru-RU"/>
        </w:rPr>
        <w:t>.</w:t>
      </w:r>
    </w:p>
    <w:p w14:paraId="0B6D5BE3" w14:textId="77777777" w:rsidR="00841B5D" w:rsidRPr="00E50FFA" w:rsidRDefault="00841B5D" w:rsidP="00841B5D">
      <w:pPr>
        <w:numPr>
          <w:ilvl w:val="0"/>
          <w:numId w:val="4"/>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 xml:space="preserve">Контроль за исполнением настоящего постановления возложить на заместителя главы администрации </w:t>
      </w:r>
      <w:r w:rsidRPr="00E50FFA">
        <w:rPr>
          <w:rFonts w:ascii="Times New Roman" w:eastAsia="Times New Roman" w:hAnsi="Times New Roman" w:cs="Times New Roman"/>
          <w:sz w:val="28"/>
          <w:szCs w:val="28"/>
          <w:lang w:eastAsia="ru-RU"/>
        </w:rPr>
        <w:t xml:space="preserve">– </w:t>
      </w:r>
      <w:r w:rsidRPr="00E50FFA">
        <w:rPr>
          <w:rFonts w:ascii="Times New Roman" w:eastAsia="Arial Unicode MS" w:hAnsi="Times New Roman" w:cs="Times New Roman"/>
          <w:sz w:val="28"/>
          <w:szCs w:val="28"/>
          <w:lang w:eastAsia="ru-RU"/>
        </w:rPr>
        <w:t>начальника отдела экономики, управления муниципальным имуществом, предпринимательства и потребительского рынка</w:t>
      </w:r>
      <w:r w:rsidRPr="00E50FFA">
        <w:rPr>
          <w:rFonts w:ascii="Times New Roman" w:eastAsia="Times New Roman" w:hAnsi="Times New Roman" w:cs="Times New Roman"/>
          <w:sz w:val="28"/>
          <w:szCs w:val="28"/>
          <w:lang w:eastAsia="ru-RU"/>
        </w:rPr>
        <w:t xml:space="preserve"> </w:t>
      </w:r>
      <w:proofErr w:type="spellStart"/>
      <w:r w:rsidRPr="00E50FFA">
        <w:rPr>
          <w:rFonts w:ascii="Times New Roman" w:eastAsia="Times New Roman" w:hAnsi="Times New Roman" w:cs="Times New Roman"/>
          <w:color w:val="000000"/>
          <w:sz w:val="28"/>
          <w:szCs w:val="28"/>
          <w:lang w:eastAsia="ru-RU"/>
        </w:rPr>
        <w:t>Опополь</w:t>
      </w:r>
      <w:proofErr w:type="spellEnd"/>
      <w:r w:rsidRPr="00E50FFA">
        <w:rPr>
          <w:rFonts w:ascii="Times New Roman" w:eastAsia="Times New Roman" w:hAnsi="Times New Roman" w:cs="Times New Roman"/>
          <w:color w:val="000000"/>
          <w:sz w:val="28"/>
          <w:szCs w:val="28"/>
          <w:lang w:eastAsia="ru-RU"/>
        </w:rPr>
        <w:t xml:space="preserve"> А.В</w:t>
      </w:r>
      <w:r>
        <w:rPr>
          <w:rFonts w:ascii="Times New Roman" w:eastAsia="Times New Roman" w:hAnsi="Times New Roman" w:cs="Times New Roman"/>
          <w:sz w:val="28"/>
          <w:szCs w:val="28"/>
          <w:lang w:eastAsia="ru-RU"/>
        </w:rPr>
        <w:t>.</w:t>
      </w:r>
    </w:p>
    <w:p w14:paraId="7D6ACDFB" w14:textId="77777777" w:rsidR="00841B5D" w:rsidRPr="00841B5D" w:rsidRDefault="00841B5D" w:rsidP="00841B5D">
      <w:pPr>
        <w:pStyle w:val="a6"/>
        <w:spacing w:before="120" w:after="0" w:line="240" w:lineRule="auto"/>
        <w:ind w:left="927"/>
        <w:jc w:val="both"/>
        <w:rPr>
          <w:rFonts w:ascii="Times New Roman" w:eastAsia="Times New Roman" w:hAnsi="Times New Roman" w:cs="Times New Roman"/>
          <w:sz w:val="28"/>
          <w:szCs w:val="28"/>
          <w:lang w:eastAsia="ru-RU"/>
        </w:rPr>
      </w:pPr>
    </w:p>
    <w:p w14:paraId="056D1112"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p>
    <w:p w14:paraId="44348ED2" w14:textId="77777777" w:rsidR="00B707B9" w:rsidRPr="00B707B9" w:rsidRDefault="00841B5D" w:rsidP="00841B5D">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B707B9" w:rsidRPr="00B707B9">
        <w:rPr>
          <w:rFonts w:ascii="Times New Roman" w:eastAsia="Times New Roman" w:hAnsi="Times New Roman" w:cs="Times New Roman"/>
          <w:sz w:val="28"/>
          <w:szCs w:val="28"/>
          <w:lang w:eastAsia="ru-RU"/>
        </w:rPr>
        <w:t xml:space="preserve">Глава администрации </w:t>
      </w:r>
      <w:r w:rsidR="00B707B9" w:rsidRPr="00B707B9">
        <w:rPr>
          <w:rFonts w:ascii="Times New Roman" w:eastAsia="Times New Roman" w:hAnsi="Times New Roman" w:cs="Times New Roman"/>
          <w:sz w:val="28"/>
          <w:szCs w:val="28"/>
          <w:lang w:eastAsia="ru-RU"/>
        </w:rPr>
        <w:tab/>
      </w:r>
      <w:r w:rsidR="00B707B9" w:rsidRPr="00B707B9">
        <w:rPr>
          <w:rFonts w:ascii="Times New Roman" w:eastAsia="Times New Roman" w:hAnsi="Times New Roman" w:cs="Times New Roman"/>
          <w:sz w:val="28"/>
          <w:szCs w:val="28"/>
          <w:lang w:eastAsia="ru-RU"/>
        </w:rPr>
        <w:tab/>
      </w:r>
      <w:r w:rsidR="00B707B9" w:rsidRPr="00B707B9">
        <w:rPr>
          <w:rFonts w:ascii="Times New Roman" w:eastAsia="Times New Roman" w:hAnsi="Times New Roman" w:cs="Times New Roman"/>
          <w:sz w:val="28"/>
          <w:szCs w:val="28"/>
          <w:lang w:eastAsia="ru-RU"/>
        </w:rPr>
        <w:tab/>
      </w:r>
      <w:r w:rsidR="00B707B9" w:rsidRPr="00B707B9">
        <w:rPr>
          <w:rFonts w:ascii="Times New Roman" w:eastAsia="Times New Roman" w:hAnsi="Times New Roman" w:cs="Times New Roman"/>
          <w:sz w:val="28"/>
          <w:szCs w:val="28"/>
          <w:lang w:eastAsia="ru-RU"/>
        </w:rPr>
        <w:tab/>
      </w:r>
      <w:r w:rsidR="00B707B9" w:rsidRPr="00B707B9">
        <w:rPr>
          <w:rFonts w:ascii="Times New Roman" w:eastAsia="Times New Roman" w:hAnsi="Times New Roman" w:cs="Times New Roman"/>
          <w:sz w:val="28"/>
          <w:szCs w:val="28"/>
          <w:lang w:eastAsia="ru-RU"/>
        </w:rPr>
        <w:tab/>
      </w:r>
      <w:r w:rsidR="00B707B9" w:rsidRPr="00B707B9">
        <w:rPr>
          <w:rFonts w:ascii="Times New Roman" w:eastAsia="Times New Roman" w:hAnsi="Times New Roman" w:cs="Times New Roman"/>
          <w:sz w:val="28"/>
          <w:szCs w:val="28"/>
          <w:lang w:eastAsia="ru-RU"/>
        </w:rPr>
        <w:tab/>
      </w:r>
      <w:r w:rsidR="00B707B9" w:rsidRPr="00B707B9">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B707B9" w:rsidRPr="00B707B9">
        <w:rPr>
          <w:rFonts w:ascii="Times New Roman" w:eastAsia="Times New Roman" w:hAnsi="Times New Roman" w:cs="Times New Roman"/>
          <w:sz w:val="28"/>
          <w:szCs w:val="28"/>
          <w:lang w:eastAsia="ru-RU"/>
        </w:rPr>
        <w:t>А.Ю. Белов</w:t>
      </w:r>
    </w:p>
    <w:p w14:paraId="2F57D95E"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p>
    <w:p w14:paraId="583AC523"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p>
    <w:p w14:paraId="61A9AF52"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p>
    <w:p w14:paraId="45B7D44D"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p>
    <w:p w14:paraId="38585CF3"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p>
    <w:p w14:paraId="30F29AFD"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p>
    <w:p w14:paraId="6630A50A" w14:textId="77777777" w:rsidR="00B707B9" w:rsidRPr="00B707B9" w:rsidRDefault="00B707B9" w:rsidP="00B707B9">
      <w:pPr>
        <w:spacing w:before="120" w:after="0" w:line="240" w:lineRule="auto"/>
        <w:ind w:firstLine="567"/>
        <w:jc w:val="both"/>
        <w:rPr>
          <w:rFonts w:ascii="Times New Roman" w:eastAsia="Times New Roman" w:hAnsi="Times New Roman" w:cs="Times New Roman"/>
          <w:b/>
          <w:sz w:val="28"/>
          <w:szCs w:val="28"/>
          <w:lang w:eastAsia="ru-RU"/>
        </w:rPr>
      </w:pPr>
    </w:p>
    <w:p w14:paraId="73385542" w14:textId="77777777" w:rsidR="00B707B9" w:rsidRPr="00B707B9" w:rsidRDefault="00B707B9" w:rsidP="00B707B9">
      <w:pPr>
        <w:spacing w:after="0" w:line="240" w:lineRule="auto"/>
        <w:jc w:val="both"/>
        <w:rPr>
          <w:rFonts w:ascii="Times New Roman" w:eastAsia="Calibri" w:hAnsi="Times New Roman" w:cs="Times New Roman"/>
          <w:sz w:val="28"/>
          <w:szCs w:val="28"/>
        </w:rPr>
      </w:pPr>
    </w:p>
    <w:p w14:paraId="532BC301" w14:textId="77777777" w:rsidR="00F43EF9" w:rsidRDefault="00F43EF9" w:rsidP="00F43EF9">
      <w:pPr>
        <w:pStyle w:val="ConsPlusTitlePage"/>
        <w:jc w:val="right"/>
        <w:rPr>
          <w:rFonts w:ascii="Times New Roman" w:hAnsi="Times New Roman" w:cs="Times New Roman"/>
          <w:sz w:val="28"/>
          <w:szCs w:val="28"/>
        </w:rPr>
      </w:pPr>
    </w:p>
    <w:p w14:paraId="50E4EB48" w14:textId="77777777" w:rsidR="00841B5D" w:rsidRDefault="00841B5D" w:rsidP="00F43EF9">
      <w:pPr>
        <w:pStyle w:val="ConsPlusTitlePage"/>
        <w:jc w:val="right"/>
        <w:rPr>
          <w:rFonts w:ascii="Times New Roman" w:hAnsi="Times New Roman" w:cs="Times New Roman"/>
          <w:sz w:val="28"/>
          <w:szCs w:val="28"/>
        </w:rPr>
      </w:pPr>
    </w:p>
    <w:p w14:paraId="792314E6" w14:textId="77777777" w:rsidR="00B707B9" w:rsidRDefault="00B707B9" w:rsidP="00F43EF9">
      <w:pPr>
        <w:pStyle w:val="ConsPlusTitlePage"/>
        <w:jc w:val="right"/>
        <w:rPr>
          <w:rFonts w:ascii="Times New Roman" w:hAnsi="Times New Roman" w:cs="Times New Roman"/>
          <w:sz w:val="28"/>
          <w:szCs w:val="28"/>
        </w:rPr>
      </w:pPr>
    </w:p>
    <w:p w14:paraId="51E5C366" w14:textId="77777777" w:rsidR="00B707B9" w:rsidRPr="00F43EF9" w:rsidRDefault="00B707B9" w:rsidP="00F43EF9">
      <w:pPr>
        <w:pStyle w:val="ConsPlusTitlePage"/>
        <w:jc w:val="right"/>
        <w:rPr>
          <w:rFonts w:ascii="Times New Roman" w:hAnsi="Times New Roman" w:cs="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tblGrid>
      <w:tr w:rsidR="00841B5D" w:rsidRPr="007C0B45" w14:paraId="507F90ED" w14:textId="77777777" w:rsidTr="003041AF">
        <w:tc>
          <w:tcPr>
            <w:tcW w:w="5068" w:type="dxa"/>
            <w:tcBorders>
              <w:top w:val="nil"/>
              <w:left w:val="nil"/>
              <w:bottom w:val="nil"/>
              <w:right w:val="nil"/>
            </w:tcBorders>
            <w:hideMark/>
          </w:tcPr>
          <w:p w14:paraId="76860607" w14:textId="77777777" w:rsidR="00841B5D" w:rsidRPr="007C0B45" w:rsidRDefault="00841B5D"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 xml:space="preserve">Приложение </w:t>
            </w:r>
          </w:p>
          <w:p w14:paraId="0EA242EA" w14:textId="77777777" w:rsidR="00841B5D" w:rsidRPr="007C0B45" w:rsidRDefault="00841B5D"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к постановлению администрации</w:t>
            </w:r>
          </w:p>
          <w:p w14:paraId="01EDD4F7" w14:textId="77777777" w:rsidR="00841B5D" w:rsidRPr="007C0B45" w:rsidRDefault="00841B5D"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муниципального образования</w:t>
            </w:r>
          </w:p>
          <w:p w14:paraId="1C0FC5EC" w14:textId="77777777" w:rsidR="00841B5D" w:rsidRPr="007C0B45" w:rsidRDefault="00841B5D"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 xml:space="preserve">«Муринское городское поселение» </w:t>
            </w:r>
          </w:p>
          <w:p w14:paraId="2428BF70" w14:textId="77777777" w:rsidR="00841B5D" w:rsidRPr="007C0B45" w:rsidRDefault="00841B5D"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 xml:space="preserve">Всеволожского муниципального района </w:t>
            </w:r>
          </w:p>
          <w:p w14:paraId="4A44E7DB" w14:textId="77777777" w:rsidR="00841B5D" w:rsidRPr="007C0B45" w:rsidRDefault="00841B5D" w:rsidP="003041AF">
            <w:pPr>
              <w:widowControl w:val="0"/>
              <w:suppressAutoHyphens/>
              <w:autoSpaceDE w:val="0"/>
              <w:autoSpaceDN w:val="0"/>
              <w:spacing w:after="0"/>
              <w:jc w:val="right"/>
              <w:textAlignment w:val="baseline"/>
              <w:rPr>
                <w:rFonts w:ascii="Times New Roman" w:eastAsia="SimSun" w:hAnsi="Times New Roman" w:cs="Calibri"/>
                <w:b/>
                <w:bCs/>
                <w:kern w:val="3"/>
                <w:sz w:val="28"/>
                <w:szCs w:val="28"/>
                <w:lang w:eastAsia="zh-CN"/>
              </w:rPr>
            </w:pPr>
            <w:r w:rsidRPr="007C0B45">
              <w:rPr>
                <w:rFonts w:ascii="Times New Roman" w:eastAsia="SimSun" w:hAnsi="Times New Roman" w:cs="Lucida Sans"/>
                <w:bCs/>
                <w:kern w:val="3"/>
                <w:sz w:val="24"/>
                <w:szCs w:val="24"/>
                <w:lang w:eastAsia="ru-RU"/>
              </w:rPr>
              <w:t>Ленинградской области</w:t>
            </w:r>
          </w:p>
        </w:tc>
      </w:tr>
    </w:tbl>
    <w:p w14:paraId="48E7C22B" w14:textId="77777777" w:rsidR="00841B5D" w:rsidRPr="007C0B45" w:rsidRDefault="00841B5D" w:rsidP="00841B5D">
      <w:pPr>
        <w:spacing w:after="0" w:line="240" w:lineRule="auto"/>
        <w:rPr>
          <w:rFonts w:ascii="Times New Roman" w:eastAsia="Times New Roman" w:hAnsi="Times New Roman" w:cs="Times New Roman"/>
          <w:vanish/>
          <w:sz w:val="24"/>
          <w:szCs w:val="24"/>
          <w:lang w:eastAsia="ru-RU"/>
        </w:rPr>
      </w:pPr>
    </w:p>
    <w:tbl>
      <w:tblPr>
        <w:tblW w:w="0" w:type="auto"/>
        <w:jc w:val="right"/>
        <w:tblCellMar>
          <w:left w:w="28" w:type="dxa"/>
          <w:right w:w="28" w:type="dxa"/>
        </w:tblCellMar>
        <w:tblLook w:val="04A0" w:firstRow="1" w:lastRow="0" w:firstColumn="1" w:lastColumn="0" w:noHBand="0" w:noVBand="1"/>
      </w:tblPr>
      <w:tblGrid>
        <w:gridCol w:w="894"/>
        <w:gridCol w:w="1635"/>
        <w:gridCol w:w="565"/>
        <w:gridCol w:w="285"/>
        <w:gridCol w:w="1326"/>
      </w:tblGrid>
      <w:tr w:rsidR="00841B5D" w:rsidRPr="007C0B45" w14:paraId="78A4FE96" w14:textId="77777777" w:rsidTr="003041AF">
        <w:trPr>
          <w:jc w:val="right"/>
        </w:trPr>
        <w:tc>
          <w:tcPr>
            <w:tcW w:w="894" w:type="dxa"/>
            <w:hideMark/>
          </w:tcPr>
          <w:p w14:paraId="7E10BEF0" w14:textId="77777777" w:rsidR="00841B5D" w:rsidRPr="007C0B45" w:rsidRDefault="00841B5D" w:rsidP="003041AF">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от</w:t>
            </w:r>
          </w:p>
        </w:tc>
        <w:tc>
          <w:tcPr>
            <w:tcW w:w="1635" w:type="dxa"/>
            <w:tcBorders>
              <w:top w:val="nil"/>
              <w:left w:val="nil"/>
              <w:bottom w:val="single" w:sz="4" w:space="0" w:color="auto"/>
              <w:right w:val="nil"/>
            </w:tcBorders>
          </w:tcPr>
          <w:p w14:paraId="6379FCCA" w14:textId="77777777" w:rsidR="00841B5D" w:rsidRPr="007C0B45" w:rsidRDefault="000E559E"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31.01.</w:t>
            </w:r>
          </w:p>
        </w:tc>
        <w:tc>
          <w:tcPr>
            <w:tcW w:w="565" w:type="dxa"/>
            <w:hideMark/>
          </w:tcPr>
          <w:p w14:paraId="59E3B81C" w14:textId="77777777" w:rsidR="00841B5D" w:rsidRPr="007C0B45" w:rsidRDefault="00841B5D"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2024</w:t>
            </w:r>
          </w:p>
        </w:tc>
        <w:tc>
          <w:tcPr>
            <w:tcW w:w="285" w:type="dxa"/>
            <w:hideMark/>
          </w:tcPr>
          <w:p w14:paraId="101AE523" w14:textId="77777777" w:rsidR="00841B5D" w:rsidRPr="007C0B45" w:rsidRDefault="00841B5D" w:rsidP="003041AF">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w:t>
            </w:r>
          </w:p>
        </w:tc>
        <w:tc>
          <w:tcPr>
            <w:tcW w:w="1326" w:type="dxa"/>
            <w:tcBorders>
              <w:top w:val="nil"/>
              <w:left w:val="nil"/>
              <w:bottom w:val="single" w:sz="4" w:space="0" w:color="auto"/>
              <w:right w:val="nil"/>
            </w:tcBorders>
          </w:tcPr>
          <w:p w14:paraId="72D536D2" w14:textId="77777777" w:rsidR="00841B5D" w:rsidRPr="007C0B45" w:rsidRDefault="000E559E"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31</w:t>
            </w:r>
          </w:p>
        </w:tc>
      </w:tr>
    </w:tbl>
    <w:p w14:paraId="6CC7BAB3" w14:textId="77777777" w:rsidR="00841B5D" w:rsidRDefault="00841B5D" w:rsidP="00EA3E46">
      <w:pPr>
        <w:pStyle w:val="ConsPlusTitlePage"/>
        <w:jc w:val="center"/>
        <w:rPr>
          <w:rFonts w:ascii="Times New Roman" w:hAnsi="Times New Roman" w:cs="Times New Roman"/>
          <w:b/>
          <w:sz w:val="28"/>
          <w:szCs w:val="28"/>
        </w:rPr>
      </w:pPr>
    </w:p>
    <w:p w14:paraId="455248C2" w14:textId="77777777" w:rsidR="00841B5D" w:rsidRDefault="00841B5D" w:rsidP="00EA3E46">
      <w:pPr>
        <w:pStyle w:val="ConsPlusTitlePage"/>
        <w:jc w:val="center"/>
        <w:rPr>
          <w:rFonts w:ascii="Times New Roman" w:hAnsi="Times New Roman" w:cs="Times New Roman"/>
          <w:b/>
          <w:sz w:val="28"/>
          <w:szCs w:val="28"/>
        </w:rPr>
      </w:pPr>
    </w:p>
    <w:p w14:paraId="00BE0B54" w14:textId="77777777" w:rsidR="00EA3E46" w:rsidRPr="00EA3E46" w:rsidRDefault="00EA3E46" w:rsidP="00EA3E46">
      <w:pPr>
        <w:pStyle w:val="ConsPlusTitlePage"/>
        <w:jc w:val="center"/>
        <w:rPr>
          <w:rFonts w:ascii="Times New Roman" w:hAnsi="Times New Roman" w:cs="Times New Roman"/>
          <w:b/>
          <w:sz w:val="28"/>
          <w:szCs w:val="28"/>
        </w:rPr>
      </w:pPr>
      <w:r w:rsidRPr="00EA3E46">
        <w:rPr>
          <w:rFonts w:ascii="Times New Roman" w:hAnsi="Times New Roman" w:cs="Times New Roman"/>
          <w:b/>
          <w:sz w:val="28"/>
          <w:szCs w:val="28"/>
        </w:rPr>
        <w:t>АДМИНИСТРАТИВНЫЙ РЕГЛАМЕНТ</w:t>
      </w:r>
    </w:p>
    <w:p w14:paraId="15C5489F" w14:textId="77777777" w:rsidR="00A0470F" w:rsidRPr="00DA2EB9" w:rsidRDefault="00EA3E46" w:rsidP="00EA3E46">
      <w:pPr>
        <w:pStyle w:val="ConsPlusTitlePage"/>
        <w:jc w:val="center"/>
        <w:rPr>
          <w:rFonts w:ascii="Times New Roman" w:hAnsi="Times New Roman" w:cs="Times New Roman"/>
          <w:b/>
          <w:sz w:val="28"/>
          <w:szCs w:val="28"/>
        </w:rPr>
      </w:pPr>
      <w:r w:rsidRPr="00EA3E46">
        <w:rPr>
          <w:rFonts w:ascii="Times New Roman" w:hAnsi="Times New Roman" w:cs="Times New Roman"/>
          <w:b/>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r>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по принятию решений о подготовке</w:t>
      </w:r>
      <w:r w:rsidR="00DA2EB9" w:rsidRP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документации по планировке территории, подготовка которой</w:t>
      </w:r>
      <w:r w:rsid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осуществляется для размещения объектов, указанных</w:t>
      </w:r>
      <w:r w:rsidR="00DA2EB9" w:rsidRP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в частях 5 - 5.2 статьи 45 Градостроительного</w:t>
      </w:r>
      <w:r w:rsidR="00DA2EB9" w:rsidRP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кодекса Российской Федерации, в части проектов</w:t>
      </w:r>
      <w:r w:rsidR="00DA2EB9" w:rsidRP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межевания территории в границах одного элемента</w:t>
      </w:r>
      <w:r w:rsid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планировочной структуры, застроенного многоквартирными</w:t>
      </w:r>
      <w:r w:rsid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домами, документации по планировке территории для размещения</w:t>
      </w:r>
      <w:r w:rsid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линейных объектов в границах одного поселения, на основании решений органов</w:t>
      </w:r>
      <w:r w:rsidR="00DA2EB9">
        <w:rPr>
          <w:rFonts w:ascii="Times New Roman" w:hAnsi="Times New Roman" w:cs="Times New Roman"/>
          <w:b/>
          <w:sz w:val="28"/>
          <w:szCs w:val="28"/>
        </w:rPr>
        <w:t xml:space="preserve"> </w:t>
      </w:r>
      <w:r w:rsidR="00714D0C" w:rsidRPr="00DA2EB9">
        <w:rPr>
          <w:rFonts w:ascii="Times New Roman" w:hAnsi="Times New Roman" w:cs="Times New Roman"/>
          <w:b/>
          <w:sz w:val="28"/>
          <w:szCs w:val="28"/>
        </w:rPr>
        <w:t xml:space="preserve">местного самоуправления </w:t>
      </w:r>
    </w:p>
    <w:p w14:paraId="4C7FAA98" w14:textId="77777777" w:rsidR="00173F03" w:rsidRPr="00A0470F" w:rsidRDefault="00173F03">
      <w:pPr>
        <w:pStyle w:val="ConsPlusTitle"/>
        <w:jc w:val="center"/>
        <w:rPr>
          <w:rFonts w:ascii="Times New Roman" w:hAnsi="Times New Roman" w:cs="Times New Roman"/>
          <w:strike/>
          <w:sz w:val="28"/>
          <w:szCs w:val="28"/>
        </w:rPr>
      </w:pPr>
    </w:p>
    <w:p w14:paraId="58C05C5A" w14:textId="77777777" w:rsidR="00173F03" w:rsidRPr="00A0470F" w:rsidRDefault="00173F03">
      <w:pPr>
        <w:pStyle w:val="ConsPlusNormal"/>
        <w:ind w:firstLine="540"/>
        <w:jc w:val="both"/>
        <w:rPr>
          <w:rFonts w:ascii="Times New Roman" w:hAnsi="Times New Roman" w:cs="Times New Roman"/>
          <w:sz w:val="28"/>
          <w:szCs w:val="28"/>
        </w:rPr>
      </w:pPr>
    </w:p>
    <w:p w14:paraId="66A3C3A8" w14:textId="77777777" w:rsidR="00173F03" w:rsidRPr="00A0470F" w:rsidRDefault="00173F03">
      <w:pPr>
        <w:pStyle w:val="ConsPlusTitle"/>
        <w:jc w:val="center"/>
        <w:outlineLvl w:val="1"/>
        <w:rPr>
          <w:rFonts w:ascii="Times New Roman" w:hAnsi="Times New Roman" w:cs="Times New Roman"/>
          <w:sz w:val="28"/>
          <w:szCs w:val="28"/>
        </w:rPr>
      </w:pPr>
      <w:r w:rsidRPr="00A0470F">
        <w:rPr>
          <w:rFonts w:ascii="Times New Roman" w:hAnsi="Times New Roman" w:cs="Times New Roman"/>
          <w:sz w:val="28"/>
          <w:szCs w:val="28"/>
        </w:rPr>
        <w:t xml:space="preserve">1. </w:t>
      </w:r>
      <w:r w:rsidR="00EA3E46">
        <w:rPr>
          <w:rFonts w:ascii="Times New Roman" w:hAnsi="Times New Roman" w:cs="Times New Roman"/>
          <w:sz w:val="28"/>
          <w:szCs w:val="28"/>
        </w:rPr>
        <w:t>Общие положения</w:t>
      </w:r>
    </w:p>
    <w:p w14:paraId="3395F181" w14:textId="77777777" w:rsidR="00173F03" w:rsidRPr="00A0470F" w:rsidRDefault="00173F03">
      <w:pPr>
        <w:pStyle w:val="ConsPlusNormal"/>
        <w:ind w:firstLine="540"/>
        <w:jc w:val="both"/>
        <w:rPr>
          <w:rFonts w:ascii="Times New Roman" w:hAnsi="Times New Roman" w:cs="Times New Roman"/>
          <w:sz w:val="28"/>
          <w:szCs w:val="28"/>
        </w:rPr>
      </w:pPr>
    </w:p>
    <w:p w14:paraId="1A5EA3CE"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1.1. Настоящий регламент устанавливает порядок и стандарт предоставления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по принятию решений о подготовке документации по планировке территории, подготовка которой осуществляется для размещения объектов, указанных в </w:t>
      </w:r>
      <w:r w:rsidR="00CF1177">
        <w:rPr>
          <w:rFonts w:ascii="Times New Roman" w:hAnsi="Times New Roman" w:cs="Times New Roman"/>
          <w:sz w:val="28"/>
          <w:szCs w:val="28"/>
        </w:rPr>
        <w:t xml:space="preserve">частях </w:t>
      </w:r>
      <w:hyperlink r:id="rId7">
        <w:r w:rsidRPr="00A0470F">
          <w:rPr>
            <w:rFonts w:ascii="Times New Roman" w:hAnsi="Times New Roman" w:cs="Times New Roman"/>
            <w:sz w:val="28"/>
            <w:szCs w:val="28"/>
          </w:rPr>
          <w:t>5</w:t>
        </w:r>
      </w:hyperlink>
      <w:r w:rsidRPr="00A0470F">
        <w:rPr>
          <w:rFonts w:ascii="Times New Roman" w:hAnsi="Times New Roman" w:cs="Times New Roman"/>
          <w:sz w:val="28"/>
          <w:szCs w:val="28"/>
        </w:rPr>
        <w:t xml:space="preserve"> - </w:t>
      </w:r>
      <w:hyperlink r:id="rId8">
        <w:r w:rsidRPr="00A0470F">
          <w:rPr>
            <w:rFonts w:ascii="Times New Roman" w:hAnsi="Times New Roman" w:cs="Times New Roman"/>
            <w:sz w:val="28"/>
            <w:szCs w:val="28"/>
          </w:rPr>
          <w:t>5.2 статьи 45</w:t>
        </w:r>
      </w:hyperlink>
      <w:r w:rsidRPr="00A0470F">
        <w:rPr>
          <w:rFonts w:ascii="Times New Roman" w:hAnsi="Times New Roman" w:cs="Times New Roman"/>
          <w:sz w:val="28"/>
          <w:szCs w:val="28"/>
        </w:rPr>
        <w:t xml:space="preserve"> Градостроительного кодекса Российской Федерации, </w:t>
      </w:r>
      <w:r w:rsidR="00BD1C7C" w:rsidRPr="00A0470F">
        <w:rPr>
          <w:rFonts w:ascii="Times New Roman" w:hAnsi="Times New Roman" w:cs="Times New Roman"/>
          <w:strike/>
          <w:sz w:val="28"/>
          <w:szCs w:val="28"/>
        </w:rPr>
        <w:t xml:space="preserve"> </w:t>
      </w:r>
      <w:r w:rsidRPr="00A0470F">
        <w:rPr>
          <w:rFonts w:ascii="Times New Roman" w:hAnsi="Times New Roman" w:cs="Times New Roman"/>
          <w:sz w:val="28"/>
          <w:szCs w:val="28"/>
        </w:rPr>
        <w:t xml:space="preserve"> </w:t>
      </w:r>
      <w:r w:rsidR="00714D0C" w:rsidRPr="00A0470F">
        <w:rPr>
          <w:rFonts w:ascii="Times New Roman" w:hAnsi="Times New Roman" w:cs="Times New Roman"/>
          <w:sz w:val="28"/>
          <w:szCs w:val="28"/>
        </w:rPr>
        <w:t xml:space="preserve">в части </w:t>
      </w:r>
      <w:r w:rsidRPr="00A0470F">
        <w:rPr>
          <w:rFonts w:ascii="Times New Roman" w:hAnsi="Times New Roman" w:cs="Times New Roman"/>
          <w:sz w:val="28"/>
          <w:szCs w:val="28"/>
        </w:rPr>
        <w:t>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 объектов в границах одного поселения (одного городского округа), на основании решений органов местного самоуправления.</w:t>
      </w:r>
    </w:p>
    <w:p w14:paraId="3BBEC351" w14:textId="77777777" w:rsidR="00173F03" w:rsidRPr="00A0470F" w:rsidRDefault="00173F03">
      <w:pPr>
        <w:pStyle w:val="ConsPlusNormal"/>
        <w:ind w:firstLine="540"/>
        <w:jc w:val="both"/>
        <w:rPr>
          <w:rFonts w:ascii="Times New Roman" w:hAnsi="Times New Roman" w:cs="Times New Roman"/>
          <w:sz w:val="28"/>
          <w:szCs w:val="28"/>
        </w:rPr>
      </w:pPr>
    </w:p>
    <w:p w14:paraId="2057DE15"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1.2. Заявителями для получения </w:t>
      </w:r>
      <w:r w:rsidR="00714D0C" w:rsidRPr="00A0470F">
        <w:rPr>
          <w:rFonts w:ascii="Times New Roman" w:hAnsi="Times New Roman" w:cs="Times New Roman"/>
          <w:sz w:val="28"/>
          <w:szCs w:val="28"/>
        </w:rPr>
        <w:t xml:space="preserve">муниципальной </w:t>
      </w:r>
      <w:r w:rsidRPr="00A0470F">
        <w:rPr>
          <w:rFonts w:ascii="Times New Roman" w:hAnsi="Times New Roman" w:cs="Times New Roman"/>
          <w:sz w:val="28"/>
          <w:szCs w:val="28"/>
        </w:rPr>
        <w:t>услуги являются юридические 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65EF956E"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От имени заявителей имеют право выступать лица, являющиеся представителями заявителя в силу закона или действующие на основании доверенности, оформленной в письменной форме.</w:t>
      </w:r>
    </w:p>
    <w:p w14:paraId="334499F1" w14:textId="77777777" w:rsidR="00173F03" w:rsidRPr="00A0470F" w:rsidRDefault="00714D0C">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Муниципальная </w:t>
      </w:r>
      <w:r w:rsidR="00173F03" w:rsidRPr="00A0470F">
        <w:rPr>
          <w:rFonts w:ascii="Times New Roman" w:hAnsi="Times New Roman" w:cs="Times New Roman"/>
          <w:sz w:val="28"/>
          <w:szCs w:val="28"/>
        </w:rPr>
        <w:t xml:space="preserve">услуга не предоставляется лицам, указанным в </w:t>
      </w:r>
      <w:hyperlink r:id="rId9">
        <w:r w:rsidR="00173F03" w:rsidRPr="00A0470F">
          <w:rPr>
            <w:rFonts w:ascii="Times New Roman" w:hAnsi="Times New Roman" w:cs="Times New Roman"/>
            <w:sz w:val="28"/>
            <w:szCs w:val="28"/>
          </w:rPr>
          <w:t>части 1.1 статьи 45</w:t>
        </w:r>
      </w:hyperlink>
      <w:r w:rsidR="00173F03" w:rsidRPr="00A0470F">
        <w:rPr>
          <w:rFonts w:ascii="Times New Roman" w:hAnsi="Times New Roman" w:cs="Times New Roman"/>
          <w:sz w:val="28"/>
          <w:szCs w:val="28"/>
        </w:rPr>
        <w:t xml:space="preserve"> Градостроительного кодекса Российской Федерации, решения о подготовке документации по планировке территории которыми принимаются самостоятельно.</w:t>
      </w:r>
    </w:p>
    <w:p w14:paraId="69D28B7D" w14:textId="77777777" w:rsidR="00173F03" w:rsidRPr="00A0470F" w:rsidRDefault="00714D0C">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lastRenderedPageBreak/>
        <w:t>Муниципальная</w:t>
      </w:r>
      <w:r w:rsidR="00173F03" w:rsidRPr="00A0470F">
        <w:rPr>
          <w:rFonts w:ascii="Times New Roman" w:hAnsi="Times New Roman" w:cs="Times New Roman"/>
          <w:sz w:val="28"/>
          <w:szCs w:val="28"/>
        </w:rPr>
        <w:t xml:space="preserve"> услуга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14:paraId="4D3E2B8D" w14:textId="77777777" w:rsidR="00173F03" w:rsidRPr="00A0470F" w:rsidRDefault="00173F03">
      <w:pPr>
        <w:pStyle w:val="ConsPlusNormal"/>
        <w:ind w:firstLine="540"/>
        <w:jc w:val="both"/>
        <w:rPr>
          <w:rFonts w:ascii="Times New Roman" w:hAnsi="Times New Roman" w:cs="Times New Roman"/>
          <w:sz w:val="28"/>
          <w:szCs w:val="28"/>
        </w:rPr>
      </w:pPr>
    </w:p>
    <w:p w14:paraId="6519A4B3"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1.3. Информация о месте нахождения </w:t>
      </w:r>
      <w:r w:rsidR="00714D0C" w:rsidRPr="00A0470F">
        <w:rPr>
          <w:rFonts w:ascii="Times New Roman" w:hAnsi="Times New Roman" w:cs="Times New Roman"/>
          <w:sz w:val="28"/>
          <w:szCs w:val="28"/>
        </w:rPr>
        <w:t>органа местного самоуправления, предоставляющего муниципальную услугу (далее – ОМСУ, администрация)</w:t>
      </w:r>
      <w:r w:rsidRPr="00A0470F">
        <w:rPr>
          <w:rFonts w:ascii="Times New Roman" w:hAnsi="Times New Roman" w:cs="Times New Roman"/>
          <w:sz w:val="28"/>
          <w:szCs w:val="28"/>
        </w:rPr>
        <w:t>, осуществляюще</w:t>
      </w:r>
      <w:r w:rsidR="00714D0C" w:rsidRPr="00A0470F">
        <w:rPr>
          <w:rFonts w:ascii="Times New Roman" w:hAnsi="Times New Roman" w:cs="Times New Roman"/>
          <w:sz w:val="28"/>
          <w:szCs w:val="28"/>
        </w:rPr>
        <w:t>го</w:t>
      </w:r>
      <w:r w:rsidRPr="00A0470F">
        <w:rPr>
          <w:rFonts w:ascii="Times New Roman" w:hAnsi="Times New Roman" w:cs="Times New Roman"/>
          <w:sz w:val="28"/>
          <w:szCs w:val="28"/>
        </w:rPr>
        <w:t xml:space="preserve"> предоставление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графиках работы, контактных телефонах и т.д. (далее - сведения информационного характера) размещается:</w:t>
      </w:r>
    </w:p>
    <w:p w14:paraId="23D0571F"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в помещениях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w:t>
      </w:r>
    </w:p>
    <w:p w14:paraId="0AAB0FEA"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на сайте МФЦ http://mfc47.ru/;</w:t>
      </w:r>
    </w:p>
    <w:p w14:paraId="5F8E3AB4"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 на стенде в </w:t>
      </w:r>
      <w:proofErr w:type="gramStart"/>
      <w:r w:rsidRPr="00A0470F">
        <w:rPr>
          <w:rFonts w:ascii="Times New Roman" w:hAnsi="Times New Roman" w:cs="Times New Roman"/>
          <w:sz w:val="28"/>
          <w:szCs w:val="28"/>
        </w:rPr>
        <w:t xml:space="preserve">помещении </w:t>
      </w:r>
      <w:r w:rsidR="00714D0C" w:rsidRPr="00A0470F">
        <w:rPr>
          <w:rFonts w:ascii="Times New Roman" w:hAnsi="Times New Roman" w:cs="Times New Roman"/>
          <w:sz w:val="28"/>
          <w:szCs w:val="28"/>
        </w:rPr>
        <w:t xml:space="preserve"> ОМСУ</w:t>
      </w:r>
      <w:proofErr w:type="gramEnd"/>
      <w:r w:rsidRPr="00A0470F">
        <w:rPr>
          <w:rFonts w:ascii="Times New Roman" w:hAnsi="Times New Roman" w:cs="Times New Roman"/>
          <w:sz w:val="28"/>
          <w:szCs w:val="28"/>
        </w:rPr>
        <w:t>;</w:t>
      </w:r>
    </w:p>
    <w:p w14:paraId="6E6EFC28"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 на сайте </w:t>
      </w:r>
      <w:r w:rsidR="00714D0C" w:rsidRPr="00A0470F">
        <w:rPr>
          <w:rFonts w:ascii="Times New Roman" w:hAnsi="Times New Roman" w:cs="Times New Roman"/>
          <w:sz w:val="28"/>
          <w:szCs w:val="28"/>
        </w:rPr>
        <w:t>ОМСУ</w:t>
      </w:r>
      <w:r w:rsidR="00EA3E46">
        <w:rPr>
          <w:rFonts w:ascii="Times New Roman" w:hAnsi="Times New Roman" w:cs="Times New Roman"/>
          <w:sz w:val="28"/>
          <w:szCs w:val="28"/>
        </w:rPr>
        <w:t>:</w:t>
      </w:r>
      <w:r w:rsidRPr="00A0470F">
        <w:rPr>
          <w:rFonts w:ascii="Times New Roman" w:hAnsi="Times New Roman" w:cs="Times New Roman"/>
          <w:sz w:val="28"/>
          <w:szCs w:val="28"/>
        </w:rPr>
        <w:t xml:space="preserve"> </w:t>
      </w:r>
      <w:r w:rsidR="00EA3E46" w:rsidRPr="00EA3E46">
        <w:rPr>
          <w:rFonts w:ascii="Times New Roman" w:hAnsi="Times New Roman" w:cs="Times New Roman"/>
          <w:sz w:val="28"/>
          <w:szCs w:val="28"/>
        </w:rPr>
        <w:t>администрация-</w:t>
      </w:r>
      <w:proofErr w:type="spellStart"/>
      <w:proofErr w:type="gramStart"/>
      <w:r w:rsidR="00EA3E46" w:rsidRPr="00EA3E46">
        <w:rPr>
          <w:rFonts w:ascii="Times New Roman" w:hAnsi="Times New Roman" w:cs="Times New Roman"/>
          <w:sz w:val="28"/>
          <w:szCs w:val="28"/>
        </w:rPr>
        <w:t>мурино.рф</w:t>
      </w:r>
      <w:proofErr w:type="spellEnd"/>
      <w:proofErr w:type="gramEnd"/>
      <w:r w:rsidRPr="00A0470F">
        <w:rPr>
          <w:rFonts w:ascii="Times New Roman" w:hAnsi="Times New Roman" w:cs="Times New Roman"/>
          <w:sz w:val="28"/>
          <w:szCs w:val="28"/>
        </w:rPr>
        <w:t>;</w:t>
      </w:r>
    </w:p>
    <w:p w14:paraId="32CC7288"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на портале государственных и муниципальных услуг Ленинградской области www.gu.lenobl.ru;</w:t>
      </w:r>
    </w:p>
    <w:p w14:paraId="6852A9BD"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 в государственной информационной системе </w:t>
      </w:r>
      <w:r w:rsidR="00BD1C7C" w:rsidRPr="00A0470F">
        <w:rPr>
          <w:rFonts w:ascii="Times New Roman" w:hAnsi="Times New Roman" w:cs="Times New Roman"/>
          <w:sz w:val="28"/>
          <w:szCs w:val="28"/>
        </w:rPr>
        <w:t>«</w:t>
      </w:r>
      <w:r w:rsidRPr="00A0470F">
        <w:rPr>
          <w:rFonts w:ascii="Times New Roman" w:hAnsi="Times New Roman" w:cs="Times New Roman"/>
          <w:sz w:val="28"/>
          <w:szCs w:val="28"/>
        </w:rPr>
        <w:t>Реестр государственных и муниципальных услуг (функций) Ленинградской области</w:t>
      </w:r>
      <w:r w:rsidR="00BD1C7C" w:rsidRPr="00A0470F">
        <w:rPr>
          <w:rFonts w:ascii="Times New Roman" w:hAnsi="Times New Roman" w:cs="Times New Roman"/>
          <w:sz w:val="28"/>
          <w:szCs w:val="28"/>
        </w:rPr>
        <w:t>»</w:t>
      </w:r>
      <w:r w:rsidRPr="00A0470F">
        <w:rPr>
          <w:rFonts w:ascii="Times New Roman" w:hAnsi="Times New Roman" w:cs="Times New Roman"/>
          <w:sz w:val="28"/>
          <w:szCs w:val="28"/>
        </w:rPr>
        <w:t xml:space="preserve"> (далее - Реестр).</w:t>
      </w:r>
    </w:p>
    <w:p w14:paraId="4646ABCD" w14:textId="77777777" w:rsidR="00173F03" w:rsidRPr="00A0470F" w:rsidRDefault="00173F03">
      <w:pPr>
        <w:pStyle w:val="ConsPlusNormal"/>
        <w:ind w:firstLine="540"/>
        <w:jc w:val="both"/>
        <w:rPr>
          <w:rFonts w:ascii="Times New Roman" w:hAnsi="Times New Roman" w:cs="Times New Roman"/>
          <w:sz w:val="28"/>
          <w:szCs w:val="28"/>
        </w:rPr>
      </w:pPr>
    </w:p>
    <w:p w14:paraId="20399FC8" w14:textId="77777777" w:rsidR="00173F03" w:rsidRPr="00A0470F" w:rsidRDefault="00173F03">
      <w:pPr>
        <w:pStyle w:val="ConsPlusTitle"/>
        <w:jc w:val="center"/>
        <w:outlineLvl w:val="1"/>
        <w:rPr>
          <w:rFonts w:ascii="Times New Roman" w:hAnsi="Times New Roman" w:cs="Times New Roman"/>
          <w:sz w:val="28"/>
          <w:szCs w:val="28"/>
        </w:rPr>
      </w:pPr>
      <w:r w:rsidRPr="00A0470F">
        <w:rPr>
          <w:rFonts w:ascii="Times New Roman" w:hAnsi="Times New Roman" w:cs="Times New Roman"/>
          <w:sz w:val="28"/>
          <w:szCs w:val="28"/>
        </w:rPr>
        <w:t xml:space="preserve">2. </w:t>
      </w:r>
      <w:r w:rsidR="00EA3E46">
        <w:rPr>
          <w:rFonts w:ascii="Times New Roman" w:hAnsi="Times New Roman" w:cs="Times New Roman"/>
          <w:sz w:val="28"/>
          <w:szCs w:val="28"/>
        </w:rPr>
        <w:t>С</w:t>
      </w:r>
      <w:r w:rsidR="00EA3E46" w:rsidRPr="00A0470F">
        <w:rPr>
          <w:rFonts w:ascii="Times New Roman" w:hAnsi="Times New Roman" w:cs="Times New Roman"/>
          <w:sz w:val="28"/>
          <w:szCs w:val="28"/>
        </w:rPr>
        <w:t>тандарт предоставления муниципальной услуги</w:t>
      </w:r>
    </w:p>
    <w:p w14:paraId="5DB379FF" w14:textId="77777777" w:rsidR="00173F03" w:rsidRPr="00A0470F" w:rsidRDefault="00173F03">
      <w:pPr>
        <w:pStyle w:val="ConsPlusNormal"/>
        <w:ind w:firstLine="540"/>
        <w:jc w:val="both"/>
        <w:rPr>
          <w:rFonts w:ascii="Times New Roman" w:hAnsi="Times New Roman" w:cs="Times New Roman"/>
          <w:sz w:val="28"/>
          <w:szCs w:val="28"/>
        </w:rPr>
      </w:pPr>
    </w:p>
    <w:p w14:paraId="495C0A45"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 Полное наименование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w:t>
      </w:r>
      <w:r w:rsidR="00714D0C" w:rsidRPr="00A0470F">
        <w:rPr>
          <w:rFonts w:ascii="Times New Roman" w:hAnsi="Times New Roman" w:cs="Times New Roman"/>
          <w:sz w:val="28"/>
          <w:szCs w:val="28"/>
        </w:rPr>
        <w:t>муниципальная</w:t>
      </w:r>
      <w:r w:rsidRPr="00A0470F">
        <w:rPr>
          <w:rFonts w:ascii="Times New Roman" w:hAnsi="Times New Roman" w:cs="Times New Roman"/>
          <w:sz w:val="28"/>
          <w:szCs w:val="28"/>
        </w:rPr>
        <w:t xml:space="preserve"> услуга по принятию решений о подготовке документации по планировке территории, подготовка которой осуществляется для размещения объектов, указанных в </w:t>
      </w:r>
      <w:hyperlink r:id="rId10">
        <w:r w:rsidRPr="00A0470F">
          <w:rPr>
            <w:rFonts w:ascii="Times New Roman" w:hAnsi="Times New Roman" w:cs="Times New Roman"/>
            <w:sz w:val="28"/>
            <w:szCs w:val="28"/>
          </w:rPr>
          <w:t xml:space="preserve">частях </w:t>
        </w:r>
      </w:hyperlink>
      <w:hyperlink r:id="rId11">
        <w:r w:rsidRPr="00A0470F">
          <w:rPr>
            <w:rFonts w:ascii="Times New Roman" w:hAnsi="Times New Roman" w:cs="Times New Roman"/>
            <w:sz w:val="28"/>
            <w:szCs w:val="28"/>
          </w:rPr>
          <w:t>5</w:t>
        </w:r>
      </w:hyperlink>
      <w:r w:rsidRPr="00A0470F">
        <w:rPr>
          <w:rFonts w:ascii="Times New Roman" w:hAnsi="Times New Roman" w:cs="Times New Roman"/>
          <w:sz w:val="28"/>
          <w:szCs w:val="28"/>
        </w:rPr>
        <w:t xml:space="preserve"> - 5.2 статьи 45 Градостроительного кодекса Российской Федерации, </w:t>
      </w:r>
      <w:r w:rsidR="00714D0C" w:rsidRPr="00A0470F">
        <w:rPr>
          <w:rFonts w:ascii="Times New Roman" w:hAnsi="Times New Roman" w:cs="Times New Roman"/>
          <w:sz w:val="28"/>
          <w:szCs w:val="28"/>
        </w:rPr>
        <w:t xml:space="preserve">в части </w:t>
      </w:r>
      <w:r w:rsidRPr="00A0470F">
        <w:rPr>
          <w:rFonts w:ascii="Times New Roman" w:hAnsi="Times New Roman" w:cs="Times New Roman"/>
          <w:sz w:val="28"/>
          <w:szCs w:val="28"/>
        </w:rPr>
        <w:t xml:space="preserve">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 объектов в границах одного поселения (одного городского округа), на основании решений органов местного самоуправления.</w:t>
      </w:r>
    </w:p>
    <w:p w14:paraId="6B02E2B7" w14:textId="77777777" w:rsidR="00173F03" w:rsidRPr="00A0470F" w:rsidRDefault="00173F03" w:rsidP="00BD1C7C">
      <w:pPr>
        <w:pStyle w:val="ConsPlusNormal"/>
        <w:ind w:firstLine="539"/>
        <w:jc w:val="both"/>
        <w:rPr>
          <w:rFonts w:ascii="Times New Roman" w:hAnsi="Times New Roman" w:cs="Times New Roman"/>
          <w:sz w:val="28"/>
          <w:szCs w:val="28"/>
        </w:rPr>
      </w:pPr>
      <w:r w:rsidRPr="00A0470F">
        <w:rPr>
          <w:rFonts w:ascii="Times New Roman" w:hAnsi="Times New Roman" w:cs="Times New Roman"/>
          <w:sz w:val="28"/>
          <w:szCs w:val="28"/>
        </w:rPr>
        <w:t xml:space="preserve">Сокращенное наименование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w:t>
      </w:r>
      <w:r w:rsidR="00714D0C" w:rsidRPr="00A0470F">
        <w:rPr>
          <w:rFonts w:ascii="Times New Roman" w:hAnsi="Times New Roman" w:cs="Times New Roman"/>
          <w:sz w:val="28"/>
          <w:szCs w:val="28"/>
        </w:rPr>
        <w:t>муниципальная</w:t>
      </w:r>
      <w:r w:rsidRPr="00A0470F">
        <w:rPr>
          <w:rFonts w:ascii="Times New Roman" w:hAnsi="Times New Roman" w:cs="Times New Roman"/>
          <w:sz w:val="28"/>
          <w:szCs w:val="28"/>
        </w:rPr>
        <w:t xml:space="preserve"> услуга по принятию решений о подготовке документации по планировке территории.</w:t>
      </w:r>
    </w:p>
    <w:p w14:paraId="68C064AA" w14:textId="77777777" w:rsidR="00173F03" w:rsidRPr="00A0470F" w:rsidRDefault="00173F03">
      <w:pPr>
        <w:pStyle w:val="ConsPlusNormal"/>
        <w:ind w:firstLine="540"/>
        <w:jc w:val="both"/>
        <w:rPr>
          <w:rFonts w:ascii="Times New Roman" w:hAnsi="Times New Roman" w:cs="Times New Roman"/>
          <w:sz w:val="28"/>
          <w:szCs w:val="28"/>
        </w:rPr>
      </w:pPr>
    </w:p>
    <w:p w14:paraId="37E2B409" w14:textId="77777777" w:rsidR="00EA3E46" w:rsidRDefault="00173F03" w:rsidP="00EA3E46">
      <w:pPr>
        <w:pStyle w:val="ConsPlusNormal"/>
        <w:ind w:firstLine="709"/>
        <w:jc w:val="both"/>
        <w:rPr>
          <w:rFonts w:ascii="Times New Roman" w:hAnsi="Times New Roman" w:cs="Times New Roman"/>
          <w:sz w:val="28"/>
          <w:szCs w:val="28"/>
        </w:rPr>
      </w:pPr>
      <w:bookmarkStart w:id="0" w:name="P133"/>
      <w:bookmarkEnd w:id="0"/>
      <w:r w:rsidRPr="00A0470F">
        <w:rPr>
          <w:rFonts w:ascii="Times New Roman" w:hAnsi="Times New Roman" w:cs="Times New Roman"/>
          <w:sz w:val="28"/>
          <w:szCs w:val="28"/>
        </w:rPr>
        <w:t xml:space="preserve">2.2. </w:t>
      </w:r>
      <w:r w:rsidR="00714D0C" w:rsidRPr="00A0470F">
        <w:rPr>
          <w:rFonts w:ascii="Times New Roman" w:hAnsi="Times New Roman" w:cs="Times New Roman"/>
          <w:sz w:val="28"/>
          <w:szCs w:val="28"/>
        </w:rPr>
        <w:t xml:space="preserve">Муниципальную </w:t>
      </w:r>
      <w:r w:rsidRPr="00A0470F">
        <w:rPr>
          <w:rFonts w:ascii="Times New Roman" w:hAnsi="Times New Roman" w:cs="Times New Roman"/>
          <w:sz w:val="28"/>
          <w:szCs w:val="28"/>
        </w:rPr>
        <w:t xml:space="preserve">услугу предоставляет </w:t>
      </w:r>
      <w:r w:rsidR="00EA3E46" w:rsidRPr="00EA3E46">
        <w:rPr>
          <w:rFonts w:ascii="Times New Roman" w:hAnsi="Times New Roman" w:cs="Times New Roman"/>
          <w:sz w:val="28"/>
          <w:szCs w:val="28"/>
        </w:rPr>
        <w:t>администраци</w:t>
      </w:r>
      <w:r w:rsidR="00EA3E46">
        <w:rPr>
          <w:rFonts w:ascii="Times New Roman" w:hAnsi="Times New Roman" w:cs="Times New Roman"/>
          <w:sz w:val="28"/>
          <w:szCs w:val="28"/>
        </w:rPr>
        <w:t>я</w:t>
      </w:r>
      <w:r w:rsidR="00EA3E46" w:rsidRPr="00EA3E46">
        <w:rPr>
          <w:rFonts w:ascii="Times New Roman" w:hAnsi="Times New Roman" w:cs="Times New Roman"/>
          <w:sz w:val="28"/>
          <w:szCs w:val="28"/>
        </w:rPr>
        <w:t xml:space="preserve"> муниципального образования «Муринское городское поселение» Всеволожского муниципального района Ленинградской области</w:t>
      </w:r>
      <w:r w:rsidR="00EA3E46">
        <w:rPr>
          <w:rFonts w:ascii="Times New Roman" w:hAnsi="Times New Roman" w:cs="Times New Roman"/>
          <w:sz w:val="28"/>
          <w:szCs w:val="28"/>
        </w:rPr>
        <w:t xml:space="preserve"> (далее – Администрация).</w:t>
      </w:r>
    </w:p>
    <w:p w14:paraId="0F2194CA" w14:textId="77777777" w:rsidR="009B6EEA" w:rsidRPr="009F509C" w:rsidRDefault="00173F03" w:rsidP="00EA3E46">
      <w:pPr>
        <w:pStyle w:val="ConsPlusNormal"/>
        <w:ind w:firstLine="709"/>
        <w:jc w:val="both"/>
        <w:rPr>
          <w:rFonts w:ascii="Times New Roman" w:hAnsi="Times New Roman" w:cs="Times New Roman"/>
          <w:sz w:val="28"/>
          <w:szCs w:val="28"/>
        </w:rPr>
      </w:pPr>
      <w:r w:rsidRPr="00A0470F">
        <w:rPr>
          <w:rFonts w:ascii="Times New Roman" w:hAnsi="Times New Roman" w:cs="Times New Roman"/>
          <w:sz w:val="28"/>
          <w:szCs w:val="28"/>
        </w:rPr>
        <w:t xml:space="preserve"> В предоставлении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участвуют</w:t>
      </w:r>
      <w:r w:rsidR="009B6EEA" w:rsidRPr="009B6EEA">
        <w:rPr>
          <w:rFonts w:ascii="Times New Roman" w:hAnsi="Times New Roman" w:cs="Times New Roman"/>
          <w:sz w:val="28"/>
          <w:szCs w:val="28"/>
        </w:rPr>
        <w:t>:</w:t>
      </w:r>
    </w:p>
    <w:p w14:paraId="1655C2DB" w14:textId="77777777" w:rsidR="009B6EEA" w:rsidRPr="00EA3E46" w:rsidRDefault="009B6EEA" w:rsidP="009B6EEA">
      <w:pPr>
        <w:pStyle w:val="ConsPlusNormal"/>
        <w:ind w:firstLine="709"/>
        <w:jc w:val="both"/>
        <w:rPr>
          <w:rFonts w:ascii="Times New Roman" w:hAnsi="Times New Roman" w:cs="Times New Roman"/>
          <w:sz w:val="28"/>
          <w:szCs w:val="28"/>
        </w:rPr>
      </w:pPr>
      <w:r w:rsidRPr="00B20C58">
        <w:rPr>
          <w:rFonts w:ascii="Times New Roman" w:hAnsi="Times New Roman" w:cs="Times New Roman"/>
          <w:sz w:val="28"/>
          <w:szCs w:val="28"/>
        </w:rPr>
        <w:t xml:space="preserve">- </w:t>
      </w:r>
      <w:r w:rsidRPr="00EA3E46">
        <w:rPr>
          <w:rFonts w:ascii="Times New Roman" w:hAnsi="Times New Roman" w:cs="Times New Roman"/>
          <w:sz w:val="28"/>
          <w:szCs w:val="28"/>
        </w:rPr>
        <w:t>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73210B3F" w14:textId="77777777" w:rsidR="009B6EEA" w:rsidRPr="00EA3E46" w:rsidRDefault="009B6EEA" w:rsidP="009B6EEA">
      <w:pPr>
        <w:pStyle w:val="ConsPlusNormal"/>
        <w:ind w:firstLine="709"/>
        <w:jc w:val="both"/>
        <w:rPr>
          <w:rFonts w:ascii="Times New Roman" w:hAnsi="Times New Roman" w:cs="Times New Roman"/>
          <w:sz w:val="28"/>
          <w:szCs w:val="28"/>
        </w:rPr>
      </w:pPr>
      <w:r w:rsidRPr="00EA3E46">
        <w:rPr>
          <w:rFonts w:ascii="Times New Roman" w:hAnsi="Times New Roman" w:cs="Times New Roman"/>
          <w:sz w:val="28"/>
          <w:szCs w:val="28"/>
        </w:rPr>
        <w:t>- Управление Федеральной налоговой службы по Ленинградской области;</w:t>
      </w:r>
    </w:p>
    <w:p w14:paraId="55B958DC" w14:textId="77777777" w:rsidR="009B6EEA" w:rsidRPr="009B6EEA" w:rsidRDefault="009B6EEA" w:rsidP="009B6EEA">
      <w:pPr>
        <w:pStyle w:val="ConsPlusNormal"/>
        <w:ind w:firstLine="709"/>
        <w:jc w:val="both"/>
        <w:rPr>
          <w:rFonts w:ascii="Times New Roman" w:hAnsi="Times New Roman" w:cs="Times New Roman"/>
          <w:sz w:val="28"/>
          <w:szCs w:val="28"/>
        </w:rPr>
      </w:pPr>
      <w:r w:rsidRPr="00EA3E46">
        <w:rPr>
          <w:rFonts w:ascii="Times New Roman" w:hAnsi="Times New Roman" w:cs="Times New Roman"/>
          <w:sz w:val="28"/>
          <w:szCs w:val="28"/>
        </w:rPr>
        <w:lastRenderedPageBreak/>
        <w:t>- Управление Федеральной службы государственной регистрации, кадастра и картографии по Ленинградской области.</w:t>
      </w:r>
      <w:r w:rsidRPr="00B20C58">
        <w:rPr>
          <w:rFonts w:ascii="Times New Roman" w:hAnsi="Times New Roman" w:cs="Times New Roman"/>
          <w:sz w:val="28"/>
          <w:szCs w:val="28"/>
        </w:rPr>
        <w:t xml:space="preserve">  </w:t>
      </w:r>
    </w:p>
    <w:p w14:paraId="4292DC32" w14:textId="77777777" w:rsidR="00173F03" w:rsidRPr="00A0470F" w:rsidRDefault="00173F03" w:rsidP="009B6EEA">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Заявление о предоставлении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с комплектом документов принимается:</w:t>
      </w:r>
    </w:p>
    <w:p w14:paraId="17162FB3"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1) при личной явке:</w:t>
      </w:r>
    </w:p>
    <w:p w14:paraId="4930AF15"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в Администрации;</w:t>
      </w:r>
    </w:p>
    <w:p w14:paraId="6BB99649"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 xml:space="preserve">в филиалах, отделах, удаленных рабочих местах ГБУ ЛО «МФЦ» </w:t>
      </w:r>
      <w:r>
        <w:rPr>
          <w:rFonts w:ascii="Times New Roman" w:eastAsia="Calibri" w:hAnsi="Times New Roman" w:cs="Times New Roman"/>
          <w:sz w:val="28"/>
          <w:szCs w:val="28"/>
        </w:rPr>
        <w:br/>
      </w:r>
      <w:r w:rsidRPr="007A038B">
        <w:rPr>
          <w:rFonts w:ascii="Times New Roman" w:eastAsia="Calibri" w:hAnsi="Times New Roman" w:cs="Times New Roman"/>
          <w:sz w:val="28"/>
          <w:szCs w:val="28"/>
        </w:rPr>
        <w:t>(при наличии соглашения);</w:t>
      </w:r>
    </w:p>
    <w:p w14:paraId="49C770AB"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2) без личной явки:</w:t>
      </w:r>
    </w:p>
    <w:p w14:paraId="033A3D98"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в электронной форме через личный кабинет заявителя на ПГУ ЛО/ЕПГУ (при технической реализации).</w:t>
      </w:r>
    </w:p>
    <w:p w14:paraId="6C59B227"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 xml:space="preserve">Заявитель может записаться на прием для подачи заявления </w:t>
      </w:r>
      <w:r>
        <w:rPr>
          <w:rFonts w:ascii="Times New Roman" w:eastAsia="Calibri" w:hAnsi="Times New Roman" w:cs="Times New Roman"/>
          <w:sz w:val="28"/>
          <w:szCs w:val="28"/>
        </w:rPr>
        <w:br/>
      </w:r>
      <w:r w:rsidRPr="007A038B">
        <w:rPr>
          <w:rFonts w:ascii="Times New Roman" w:eastAsia="Calibri" w:hAnsi="Times New Roman" w:cs="Times New Roman"/>
          <w:sz w:val="28"/>
          <w:szCs w:val="28"/>
        </w:rPr>
        <w:t>о предоставлении услуги следующими способами:</w:t>
      </w:r>
    </w:p>
    <w:p w14:paraId="48147C61"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1) посредством ПГУ ЛО/ЕПГУ - в Администрацию, МФЦ;</w:t>
      </w:r>
    </w:p>
    <w:p w14:paraId="54F46988"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 xml:space="preserve">2) посредством сайта ОМСУ, МФЦ (при технической реализации) - </w:t>
      </w:r>
      <w:r>
        <w:rPr>
          <w:rFonts w:ascii="Times New Roman" w:eastAsia="Calibri" w:hAnsi="Times New Roman" w:cs="Times New Roman"/>
          <w:sz w:val="28"/>
          <w:szCs w:val="28"/>
        </w:rPr>
        <w:br/>
      </w:r>
      <w:r w:rsidRPr="007A038B">
        <w:rPr>
          <w:rFonts w:ascii="Times New Roman" w:eastAsia="Calibri" w:hAnsi="Times New Roman" w:cs="Times New Roman"/>
          <w:sz w:val="28"/>
          <w:szCs w:val="28"/>
        </w:rPr>
        <w:t>в Администрацию, МФЦ;</w:t>
      </w:r>
    </w:p>
    <w:p w14:paraId="3F816D82" w14:textId="77777777" w:rsidR="006611D1" w:rsidRPr="007A038B"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3) по телефону - в Администрацию, МФЦ.</w:t>
      </w:r>
    </w:p>
    <w:p w14:paraId="6352EBAB" w14:textId="77777777" w:rsidR="006611D1" w:rsidRDefault="006611D1" w:rsidP="006611D1">
      <w:pPr>
        <w:spacing w:after="0" w:line="240" w:lineRule="auto"/>
        <w:ind w:firstLine="709"/>
        <w:jc w:val="both"/>
        <w:rPr>
          <w:rFonts w:ascii="Times New Roman" w:eastAsia="Calibri" w:hAnsi="Times New Roman" w:cs="Times New Roman"/>
          <w:sz w:val="28"/>
          <w:szCs w:val="28"/>
        </w:rPr>
      </w:pPr>
      <w:r w:rsidRPr="007A038B">
        <w:rPr>
          <w:rFonts w:ascii="Times New Roman" w:eastAsia="Calibri"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7F27D7FC" w14:textId="77777777" w:rsidR="00F83F26" w:rsidRPr="00F83F26" w:rsidRDefault="006611D1" w:rsidP="00F83F2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2.2.1. В целях предоставления муниципальной услуги установление личности </w:t>
      </w:r>
      <w:r w:rsidR="00F83F26" w:rsidRPr="00F83F26">
        <w:rPr>
          <w:rFonts w:ascii="Times New Roman" w:hAnsi="Times New Roman" w:cs="Times New Roman"/>
          <w:sz w:val="28"/>
          <w:szCs w:val="28"/>
        </w:rPr>
        <w:t xml:space="preserve">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указанных в </w:t>
      </w:r>
      <w:hyperlink r:id="rId12" w:history="1">
        <w:r w:rsidR="00F83F26" w:rsidRPr="00F83F26">
          <w:rPr>
            <w:rFonts w:ascii="Times New Roman" w:hAnsi="Times New Roman" w:cs="Times New Roman"/>
            <w:sz w:val="28"/>
            <w:szCs w:val="28"/>
          </w:rPr>
          <w:t>частях 10</w:t>
        </w:r>
      </w:hyperlink>
      <w:r w:rsidR="00F83F26" w:rsidRPr="00F83F26">
        <w:rPr>
          <w:rFonts w:ascii="Times New Roman" w:hAnsi="Times New Roman" w:cs="Times New Roman"/>
          <w:sz w:val="28"/>
          <w:szCs w:val="28"/>
        </w:rPr>
        <w:t xml:space="preserve"> и </w:t>
      </w:r>
      <w:hyperlink r:id="rId13" w:history="1">
        <w:r w:rsidR="00F83F26" w:rsidRPr="00F83F26">
          <w:rPr>
            <w:rFonts w:ascii="Times New Roman" w:hAnsi="Times New Roman" w:cs="Times New Roman"/>
            <w:sz w:val="28"/>
            <w:szCs w:val="28"/>
          </w:rPr>
          <w:t>11 статьи 7</w:t>
        </w:r>
      </w:hyperlink>
      <w:r w:rsidR="00F83F26" w:rsidRPr="00F83F26">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14:paraId="3695C8B9" w14:textId="77777777" w:rsidR="006611D1" w:rsidRDefault="006611D1" w:rsidP="006611D1">
      <w:pPr>
        <w:autoSpaceDE w:val="0"/>
        <w:autoSpaceDN w:val="0"/>
        <w:adjustRightInd w:val="0"/>
        <w:spacing w:after="0" w:line="240" w:lineRule="auto"/>
        <w:ind w:firstLine="708"/>
        <w:jc w:val="both"/>
        <w:rPr>
          <w:rFonts w:ascii="Times New Roman" w:hAnsi="Times New Roman" w:cs="Times New Roman"/>
          <w:sz w:val="28"/>
          <w:szCs w:val="28"/>
        </w:rPr>
      </w:pPr>
    </w:p>
    <w:p w14:paraId="2B422385" w14:textId="77777777" w:rsidR="006611D1" w:rsidRDefault="006611D1" w:rsidP="006611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235975A4" w14:textId="77777777" w:rsidR="006611D1" w:rsidRDefault="006611D1" w:rsidP="006611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t>о физическом лице в указанных информационных системах;</w:t>
      </w:r>
    </w:p>
    <w:p w14:paraId="3A02E3A1" w14:textId="77777777" w:rsidR="006611D1" w:rsidRPr="00154AB4" w:rsidRDefault="006611D1" w:rsidP="006611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BE3632B" w14:textId="77777777" w:rsidR="00714D0C" w:rsidRPr="00A0470F" w:rsidRDefault="00714D0C">
      <w:pPr>
        <w:pStyle w:val="ConsPlusNormal"/>
        <w:ind w:firstLine="540"/>
        <w:jc w:val="both"/>
        <w:rPr>
          <w:rFonts w:ascii="Times New Roman" w:hAnsi="Times New Roman" w:cs="Times New Roman"/>
          <w:sz w:val="28"/>
          <w:szCs w:val="28"/>
        </w:rPr>
      </w:pPr>
    </w:p>
    <w:p w14:paraId="7D602DA0" w14:textId="77777777" w:rsidR="00173F03" w:rsidRPr="00A0470F" w:rsidRDefault="00173F03">
      <w:pPr>
        <w:pStyle w:val="ConsPlusNormal"/>
        <w:ind w:firstLine="540"/>
        <w:jc w:val="both"/>
        <w:rPr>
          <w:rFonts w:ascii="Times New Roman" w:hAnsi="Times New Roman" w:cs="Times New Roman"/>
          <w:sz w:val="28"/>
          <w:szCs w:val="28"/>
        </w:rPr>
      </w:pPr>
      <w:bookmarkStart w:id="1" w:name="P143"/>
      <w:bookmarkEnd w:id="1"/>
      <w:r w:rsidRPr="00A0470F">
        <w:rPr>
          <w:rFonts w:ascii="Times New Roman" w:hAnsi="Times New Roman" w:cs="Times New Roman"/>
          <w:sz w:val="28"/>
          <w:szCs w:val="28"/>
        </w:rPr>
        <w:t xml:space="preserve">2.3. Результатом предоставления </w:t>
      </w:r>
      <w:r w:rsidR="00714D0C" w:rsidRPr="00A0470F">
        <w:rPr>
          <w:rFonts w:ascii="Times New Roman" w:hAnsi="Times New Roman" w:cs="Times New Roman"/>
          <w:sz w:val="28"/>
          <w:szCs w:val="28"/>
        </w:rPr>
        <w:t xml:space="preserve">муниципальной </w:t>
      </w:r>
      <w:r w:rsidRPr="00A0470F">
        <w:rPr>
          <w:rFonts w:ascii="Times New Roman" w:hAnsi="Times New Roman" w:cs="Times New Roman"/>
          <w:sz w:val="28"/>
          <w:szCs w:val="28"/>
        </w:rPr>
        <w:t>услуги являются:</w:t>
      </w:r>
    </w:p>
    <w:p w14:paraId="6DC35E7D" w14:textId="77777777" w:rsidR="00FF60A9" w:rsidRPr="00A3310A" w:rsidRDefault="00173F03" w:rsidP="00FF60A9">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310A">
        <w:rPr>
          <w:rFonts w:ascii="Times New Roman" w:hAnsi="Times New Roman" w:cs="Times New Roman"/>
          <w:sz w:val="28"/>
          <w:szCs w:val="28"/>
        </w:rPr>
        <w:lastRenderedPageBreak/>
        <w:t xml:space="preserve">1) </w:t>
      </w:r>
      <w:r w:rsidR="00D544B3" w:rsidRPr="00A3310A">
        <w:rPr>
          <w:rFonts w:ascii="Times New Roman" w:hAnsi="Times New Roman" w:cs="Times New Roman"/>
          <w:sz w:val="28"/>
          <w:szCs w:val="28"/>
        </w:rPr>
        <w:t xml:space="preserve">Решение </w:t>
      </w:r>
      <w:r w:rsidRPr="00A3310A">
        <w:rPr>
          <w:rFonts w:ascii="Times New Roman" w:hAnsi="Times New Roman" w:cs="Times New Roman"/>
          <w:sz w:val="28"/>
          <w:szCs w:val="28"/>
        </w:rPr>
        <w:t xml:space="preserve">о подготовке документации по планировке территории и утверждении задания на подготовку документации по планировке территории, схемы границ территории, в отношении которой </w:t>
      </w:r>
      <w:r w:rsidRPr="00EA3E46">
        <w:rPr>
          <w:rFonts w:ascii="Times New Roman" w:hAnsi="Times New Roman" w:cs="Times New Roman"/>
          <w:sz w:val="28"/>
          <w:szCs w:val="28"/>
        </w:rPr>
        <w:t>будет осуществляться</w:t>
      </w:r>
      <w:r w:rsidRPr="00A3310A">
        <w:rPr>
          <w:rFonts w:ascii="Times New Roman" w:hAnsi="Times New Roman" w:cs="Times New Roman"/>
          <w:sz w:val="28"/>
          <w:szCs w:val="28"/>
        </w:rPr>
        <w:t xml:space="preserve"> подготовка документации по планировке территории, и задания на выполнение инженерных изысканий (задание на выполнение инженерных изысканий утверждается в случаях, при которых для подготовки документации по планировке территории требуется выполнение инженерных изысканий в соответствии с </w:t>
      </w:r>
      <w:hyperlink r:id="rId14">
        <w:r w:rsidRPr="00A3310A">
          <w:rPr>
            <w:rFonts w:ascii="Times New Roman" w:hAnsi="Times New Roman" w:cs="Times New Roman"/>
            <w:sz w:val="28"/>
            <w:szCs w:val="28"/>
          </w:rPr>
          <w:t>Правилами</w:t>
        </w:r>
      </w:hyperlink>
      <w:r w:rsidRPr="00A3310A">
        <w:rPr>
          <w:rFonts w:ascii="Times New Roman" w:hAnsi="Times New Roman" w:cs="Times New Roman"/>
          <w:sz w:val="28"/>
          <w:szCs w:val="28"/>
        </w:rPr>
        <w:t xml:space="preserve">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года </w:t>
      </w:r>
      <w:r w:rsidR="006611D1" w:rsidRPr="00A3310A">
        <w:rPr>
          <w:rFonts w:ascii="Times New Roman" w:hAnsi="Times New Roman" w:cs="Times New Roman"/>
          <w:sz w:val="28"/>
          <w:szCs w:val="28"/>
        </w:rPr>
        <w:br/>
        <w:t>N 402)</w:t>
      </w:r>
      <w:r w:rsidR="00FF60A9" w:rsidRPr="00A3310A">
        <w:rPr>
          <w:rFonts w:ascii="Times New Roman" w:eastAsia="Calibri" w:hAnsi="Times New Roman" w:cs="Times New Roman"/>
          <w:sz w:val="28"/>
          <w:szCs w:val="28"/>
        </w:rPr>
        <w:t>;</w:t>
      </w:r>
    </w:p>
    <w:p w14:paraId="7B0CDBEA" w14:textId="77777777" w:rsidR="00173F03" w:rsidRPr="00A3310A" w:rsidRDefault="00173F03" w:rsidP="00FF60A9">
      <w:pPr>
        <w:autoSpaceDE w:val="0"/>
        <w:autoSpaceDN w:val="0"/>
        <w:adjustRightInd w:val="0"/>
        <w:spacing w:after="0" w:line="240" w:lineRule="auto"/>
        <w:ind w:firstLine="709"/>
        <w:jc w:val="both"/>
        <w:rPr>
          <w:rFonts w:ascii="Times New Roman" w:hAnsi="Times New Roman" w:cs="Times New Roman"/>
          <w:sz w:val="28"/>
          <w:szCs w:val="28"/>
        </w:rPr>
      </w:pPr>
      <w:r w:rsidRPr="00A3310A">
        <w:rPr>
          <w:rFonts w:ascii="Times New Roman" w:hAnsi="Times New Roman" w:cs="Times New Roman"/>
          <w:sz w:val="28"/>
          <w:szCs w:val="28"/>
        </w:rPr>
        <w:t xml:space="preserve">2) </w:t>
      </w:r>
      <w:r w:rsidR="00D544B3" w:rsidRPr="00A3310A">
        <w:rPr>
          <w:rFonts w:ascii="Times New Roman" w:hAnsi="Times New Roman" w:cs="Times New Roman"/>
          <w:sz w:val="28"/>
          <w:szCs w:val="28"/>
        </w:rPr>
        <w:t>решение об отказе в предоставлении услуги</w:t>
      </w:r>
      <w:r w:rsidR="00FF60A9" w:rsidRPr="00A3310A">
        <w:rPr>
          <w:rFonts w:ascii="Times New Roman" w:eastAsia="Calibri" w:hAnsi="Times New Roman" w:cs="Times New Roman"/>
          <w:sz w:val="28"/>
          <w:szCs w:val="28"/>
        </w:rPr>
        <w:t>;</w:t>
      </w:r>
    </w:p>
    <w:p w14:paraId="375D9F9D"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p>
    <w:p w14:paraId="1DC10A67"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r w:rsidRPr="00A3310A">
        <w:rPr>
          <w:rFonts w:ascii="Times New Roman" w:eastAsia="Calibri" w:hAnsi="Times New Roman" w:cs="Times New Roman"/>
          <w:sz w:val="28"/>
          <w:szCs w:val="28"/>
        </w:rPr>
        <w:t>2.3.1. Результат предоставления муниципальной услуги предоставляется:</w:t>
      </w:r>
    </w:p>
    <w:p w14:paraId="11B8C605"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r w:rsidRPr="00A3310A">
        <w:rPr>
          <w:rFonts w:ascii="Times New Roman" w:eastAsia="Calibri" w:hAnsi="Times New Roman" w:cs="Times New Roman"/>
          <w:sz w:val="28"/>
          <w:szCs w:val="28"/>
        </w:rPr>
        <w:t>1) при личной явке:</w:t>
      </w:r>
    </w:p>
    <w:p w14:paraId="789174EC"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r w:rsidRPr="00A3310A">
        <w:rPr>
          <w:rFonts w:ascii="Times New Roman" w:eastAsia="Calibri" w:hAnsi="Times New Roman" w:cs="Times New Roman"/>
          <w:sz w:val="28"/>
          <w:szCs w:val="28"/>
        </w:rPr>
        <w:t>в Администрации;</w:t>
      </w:r>
    </w:p>
    <w:p w14:paraId="7F3F6A08"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r w:rsidRPr="00A3310A">
        <w:rPr>
          <w:rFonts w:ascii="Times New Roman" w:eastAsia="Calibri" w:hAnsi="Times New Roman" w:cs="Times New Roman"/>
          <w:sz w:val="28"/>
          <w:szCs w:val="28"/>
        </w:rPr>
        <w:t>в филиалах, отделах, удаленных рабочих местах ГБУ ЛО «МФЦ»;</w:t>
      </w:r>
    </w:p>
    <w:p w14:paraId="3ED3AF1D"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r w:rsidRPr="00A3310A">
        <w:rPr>
          <w:rFonts w:ascii="Times New Roman" w:eastAsia="Calibri" w:hAnsi="Times New Roman" w:cs="Times New Roman"/>
          <w:sz w:val="28"/>
          <w:szCs w:val="28"/>
        </w:rPr>
        <w:t>2) без личной явки:</w:t>
      </w:r>
    </w:p>
    <w:p w14:paraId="59F1CF43"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r w:rsidRPr="00A3310A">
        <w:rPr>
          <w:rFonts w:ascii="Times New Roman" w:eastAsia="Calibri" w:hAnsi="Times New Roman" w:cs="Times New Roman"/>
          <w:sz w:val="28"/>
          <w:szCs w:val="28"/>
        </w:rPr>
        <w:t>почтовым отправлением;</w:t>
      </w:r>
    </w:p>
    <w:p w14:paraId="2CA9347A"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r w:rsidRPr="00A3310A">
        <w:rPr>
          <w:rFonts w:ascii="Times New Roman" w:eastAsia="Calibri" w:hAnsi="Times New Roman" w:cs="Times New Roman"/>
          <w:sz w:val="28"/>
          <w:szCs w:val="28"/>
        </w:rPr>
        <w:t>на адрес электронной почты</w:t>
      </w:r>
    </w:p>
    <w:p w14:paraId="724EFED0" w14:textId="77777777" w:rsidR="006611D1" w:rsidRPr="00A3310A" w:rsidRDefault="006611D1" w:rsidP="006611D1">
      <w:pPr>
        <w:spacing w:after="0" w:line="240" w:lineRule="auto"/>
        <w:ind w:firstLine="709"/>
        <w:jc w:val="both"/>
        <w:rPr>
          <w:rFonts w:ascii="Times New Roman" w:eastAsia="Calibri" w:hAnsi="Times New Roman" w:cs="Times New Roman"/>
          <w:sz w:val="28"/>
          <w:szCs w:val="28"/>
        </w:rPr>
      </w:pPr>
      <w:r w:rsidRPr="00A3310A">
        <w:rPr>
          <w:rFonts w:ascii="Times New Roman" w:eastAsia="Calibri" w:hAnsi="Times New Roman" w:cs="Times New Roman"/>
          <w:sz w:val="28"/>
          <w:szCs w:val="28"/>
        </w:rPr>
        <w:t>посредством ПГУ ЛО/ЕПГУ (при технической реализации).</w:t>
      </w:r>
    </w:p>
    <w:p w14:paraId="5B92713D" w14:textId="77777777" w:rsidR="006611D1" w:rsidRPr="00A3310A" w:rsidRDefault="006611D1">
      <w:pPr>
        <w:pStyle w:val="ConsPlusTitle"/>
        <w:jc w:val="center"/>
        <w:outlineLvl w:val="2"/>
        <w:rPr>
          <w:rFonts w:ascii="Times New Roman" w:hAnsi="Times New Roman" w:cs="Times New Roman"/>
          <w:sz w:val="28"/>
          <w:szCs w:val="28"/>
        </w:rPr>
      </w:pPr>
    </w:p>
    <w:p w14:paraId="1C0F1EC8" w14:textId="77777777" w:rsidR="00173F03" w:rsidRPr="00A3310A" w:rsidRDefault="00173F03">
      <w:pPr>
        <w:pStyle w:val="ConsPlusNormal"/>
        <w:ind w:firstLine="540"/>
        <w:jc w:val="both"/>
        <w:rPr>
          <w:rFonts w:ascii="Times New Roman" w:hAnsi="Times New Roman" w:cs="Times New Roman"/>
          <w:sz w:val="28"/>
          <w:szCs w:val="28"/>
        </w:rPr>
      </w:pPr>
      <w:r w:rsidRPr="00A3310A">
        <w:rPr>
          <w:rFonts w:ascii="Times New Roman" w:hAnsi="Times New Roman" w:cs="Times New Roman"/>
          <w:sz w:val="28"/>
          <w:szCs w:val="28"/>
        </w:rPr>
        <w:t xml:space="preserve">2.4. Срок предоставления </w:t>
      </w:r>
      <w:r w:rsidR="00714D0C" w:rsidRPr="00A3310A">
        <w:rPr>
          <w:rFonts w:ascii="Times New Roman" w:hAnsi="Times New Roman" w:cs="Times New Roman"/>
          <w:sz w:val="28"/>
          <w:szCs w:val="28"/>
        </w:rPr>
        <w:t xml:space="preserve">муниципальной </w:t>
      </w:r>
      <w:r w:rsidRPr="00A3310A">
        <w:rPr>
          <w:rFonts w:ascii="Times New Roman" w:hAnsi="Times New Roman" w:cs="Times New Roman"/>
          <w:sz w:val="28"/>
          <w:szCs w:val="28"/>
        </w:rPr>
        <w:t xml:space="preserve">услуги (отказа в предоставлении </w:t>
      </w:r>
      <w:r w:rsidR="00DA2EB9" w:rsidRPr="00A3310A">
        <w:rPr>
          <w:rFonts w:ascii="Times New Roman" w:hAnsi="Times New Roman" w:cs="Times New Roman"/>
          <w:sz w:val="28"/>
          <w:szCs w:val="28"/>
        </w:rPr>
        <w:t>муниципальной</w:t>
      </w:r>
      <w:r w:rsidRPr="00A3310A">
        <w:rPr>
          <w:rFonts w:ascii="Times New Roman" w:hAnsi="Times New Roman" w:cs="Times New Roman"/>
          <w:sz w:val="28"/>
          <w:szCs w:val="28"/>
        </w:rPr>
        <w:t xml:space="preserve"> услуги) составляет</w:t>
      </w:r>
      <w:r w:rsidR="00385948" w:rsidRPr="00A3310A">
        <w:rPr>
          <w:rFonts w:ascii="Times New Roman" w:hAnsi="Times New Roman" w:cs="Times New Roman"/>
          <w:sz w:val="28"/>
          <w:szCs w:val="28"/>
        </w:rPr>
        <w:t xml:space="preserve"> 15 рабочих дня</w:t>
      </w:r>
      <w:r w:rsidRPr="00A3310A">
        <w:rPr>
          <w:rFonts w:ascii="Times New Roman" w:hAnsi="Times New Roman" w:cs="Times New Roman"/>
          <w:sz w:val="28"/>
          <w:szCs w:val="28"/>
        </w:rPr>
        <w:t xml:space="preserve"> со дня регистрации заявления о предоставлении </w:t>
      </w:r>
      <w:r w:rsidR="00714D0C" w:rsidRPr="00A3310A">
        <w:rPr>
          <w:rFonts w:ascii="Times New Roman" w:hAnsi="Times New Roman" w:cs="Times New Roman"/>
          <w:sz w:val="28"/>
          <w:szCs w:val="28"/>
        </w:rPr>
        <w:t>муниципальной</w:t>
      </w:r>
      <w:r w:rsidRPr="00A3310A">
        <w:rPr>
          <w:rFonts w:ascii="Times New Roman" w:hAnsi="Times New Roman" w:cs="Times New Roman"/>
          <w:sz w:val="28"/>
          <w:szCs w:val="28"/>
        </w:rPr>
        <w:t xml:space="preserve"> услуги.</w:t>
      </w:r>
    </w:p>
    <w:p w14:paraId="0B1CAE89" w14:textId="77777777" w:rsidR="00173F03" w:rsidRPr="00A3310A" w:rsidRDefault="00173F03">
      <w:pPr>
        <w:pStyle w:val="ConsPlusNormal"/>
        <w:ind w:firstLine="540"/>
        <w:jc w:val="both"/>
        <w:rPr>
          <w:rFonts w:ascii="Times New Roman" w:hAnsi="Times New Roman" w:cs="Times New Roman"/>
          <w:sz w:val="28"/>
          <w:szCs w:val="28"/>
        </w:rPr>
      </w:pPr>
    </w:p>
    <w:p w14:paraId="66606302" w14:textId="77777777" w:rsidR="00173F03" w:rsidRPr="00A3310A" w:rsidRDefault="00173F03">
      <w:pPr>
        <w:pStyle w:val="ConsPlusNormal"/>
        <w:ind w:firstLine="540"/>
        <w:jc w:val="both"/>
        <w:rPr>
          <w:rFonts w:ascii="Times New Roman" w:hAnsi="Times New Roman" w:cs="Times New Roman"/>
          <w:sz w:val="28"/>
          <w:szCs w:val="28"/>
        </w:rPr>
      </w:pPr>
      <w:r w:rsidRPr="00A3310A">
        <w:rPr>
          <w:rFonts w:ascii="Times New Roman" w:hAnsi="Times New Roman" w:cs="Times New Roman"/>
          <w:sz w:val="28"/>
          <w:szCs w:val="28"/>
        </w:rPr>
        <w:t xml:space="preserve">2.5. Правовые основания для предоставления </w:t>
      </w:r>
      <w:r w:rsidR="00714D0C" w:rsidRPr="00A3310A">
        <w:rPr>
          <w:rFonts w:ascii="Times New Roman" w:hAnsi="Times New Roman" w:cs="Times New Roman"/>
          <w:sz w:val="28"/>
          <w:szCs w:val="28"/>
        </w:rPr>
        <w:t>муниципальной</w:t>
      </w:r>
      <w:r w:rsidRPr="00A3310A">
        <w:rPr>
          <w:rFonts w:ascii="Times New Roman" w:hAnsi="Times New Roman" w:cs="Times New Roman"/>
          <w:sz w:val="28"/>
          <w:szCs w:val="28"/>
        </w:rPr>
        <w:t xml:space="preserve"> услуги:</w:t>
      </w:r>
    </w:p>
    <w:p w14:paraId="1AC32822" w14:textId="77777777" w:rsidR="006611D1" w:rsidRPr="00A3310A" w:rsidRDefault="006611D1" w:rsidP="00AC67DE">
      <w:pPr>
        <w:pStyle w:val="ConsPlusNormal"/>
        <w:spacing w:before="220"/>
        <w:ind w:firstLine="540"/>
        <w:jc w:val="both"/>
        <w:rPr>
          <w:rFonts w:ascii="Times New Roman" w:eastAsiaTheme="minorHAnsi" w:hAnsi="Times New Roman" w:cs="Times New Roman"/>
          <w:sz w:val="28"/>
          <w:szCs w:val="24"/>
          <w:lang w:eastAsia="en-US"/>
        </w:rPr>
      </w:pPr>
      <w:r w:rsidRPr="00A3310A">
        <w:rPr>
          <w:rFonts w:ascii="Times New Roman" w:eastAsiaTheme="minorHAnsi" w:hAnsi="Times New Roman" w:cs="Times New Roman"/>
          <w:sz w:val="28"/>
          <w:szCs w:val="24"/>
          <w:lang w:eastAsia="en-US"/>
        </w:rPr>
        <w:t>Градостроительный кодекс Российской Федерации</w:t>
      </w:r>
      <w:r w:rsidR="00385948" w:rsidRPr="00A3310A">
        <w:rPr>
          <w:rFonts w:ascii="Times New Roman" w:eastAsiaTheme="minorHAnsi" w:hAnsi="Times New Roman" w:cs="Times New Roman"/>
          <w:sz w:val="28"/>
          <w:szCs w:val="24"/>
          <w:lang w:eastAsia="en-US"/>
        </w:rPr>
        <w:t>;</w:t>
      </w:r>
    </w:p>
    <w:p w14:paraId="4BE7631D" w14:textId="77777777" w:rsidR="00385948" w:rsidRPr="00A3310A" w:rsidRDefault="00385948" w:rsidP="00AC67DE">
      <w:pPr>
        <w:pStyle w:val="ConsPlusNormal"/>
        <w:spacing w:before="220"/>
        <w:ind w:firstLine="540"/>
        <w:jc w:val="both"/>
        <w:rPr>
          <w:rFonts w:ascii="Times New Roman" w:eastAsiaTheme="minorHAnsi" w:hAnsi="Times New Roman" w:cs="Times New Roman"/>
          <w:sz w:val="28"/>
          <w:szCs w:val="24"/>
          <w:lang w:eastAsia="en-US"/>
        </w:rPr>
      </w:pPr>
      <w:r w:rsidRPr="00A3310A">
        <w:rPr>
          <w:rFonts w:ascii="Times New Roman" w:eastAsiaTheme="minorHAnsi" w:hAnsi="Times New Roman" w:cs="Times New Roman"/>
          <w:sz w:val="28"/>
          <w:szCs w:val="24"/>
          <w:lang w:eastAsia="en-US"/>
        </w:rPr>
        <w:t xml:space="preserve">Постановление Правительства РФ от 31.03.2017 </w:t>
      </w:r>
      <w:r w:rsidRPr="00A3310A">
        <w:rPr>
          <w:rFonts w:ascii="Times New Roman" w:eastAsiaTheme="minorHAnsi" w:hAnsi="Times New Roman" w:cs="Times New Roman"/>
          <w:sz w:val="28"/>
          <w:szCs w:val="24"/>
          <w:lang w:val="en-US" w:eastAsia="en-US"/>
        </w:rPr>
        <w:t>N</w:t>
      </w:r>
      <w:r w:rsidRPr="00A3310A">
        <w:rPr>
          <w:rFonts w:ascii="Times New Roman" w:eastAsiaTheme="minorHAnsi" w:hAnsi="Times New Roman" w:cs="Times New Roman"/>
          <w:sz w:val="28"/>
          <w:szCs w:val="24"/>
          <w:lang w:eastAsia="en-US"/>
        </w:rPr>
        <w:t xml:space="preserve">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w:t>
      </w:r>
      <w:r w:rsidRPr="00A3310A">
        <w:rPr>
          <w:rFonts w:ascii="Times New Roman" w:eastAsiaTheme="minorHAnsi" w:hAnsi="Times New Roman" w:cs="Times New Roman"/>
          <w:sz w:val="28"/>
          <w:szCs w:val="24"/>
          <w:lang w:val="en-US" w:eastAsia="en-US"/>
        </w:rPr>
        <w:t>N</w:t>
      </w:r>
      <w:r w:rsidRPr="00A3310A">
        <w:rPr>
          <w:rFonts w:ascii="Times New Roman" w:eastAsiaTheme="minorHAnsi" w:hAnsi="Times New Roman" w:cs="Times New Roman"/>
          <w:sz w:val="28"/>
          <w:szCs w:val="24"/>
          <w:lang w:eastAsia="en-US"/>
        </w:rPr>
        <w:t xml:space="preserve"> 20»;</w:t>
      </w:r>
    </w:p>
    <w:p w14:paraId="06D2234F" w14:textId="77777777" w:rsidR="009A328D" w:rsidRPr="00A3310A" w:rsidRDefault="009A328D" w:rsidP="009A328D">
      <w:pPr>
        <w:pStyle w:val="ConsPlusNormal"/>
        <w:spacing w:before="220"/>
        <w:ind w:firstLine="540"/>
        <w:jc w:val="both"/>
        <w:rPr>
          <w:rFonts w:ascii="Times New Roman" w:eastAsiaTheme="minorHAnsi" w:hAnsi="Times New Roman" w:cs="Times New Roman"/>
          <w:sz w:val="28"/>
          <w:szCs w:val="24"/>
          <w:lang w:eastAsia="en-US"/>
        </w:rPr>
      </w:pPr>
      <w:r w:rsidRPr="00A3310A">
        <w:rPr>
          <w:rFonts w:ascii="Times New Roman" w:eastAsiaTheme="minorHAnsi" w:hAnsi="Times New Roman" w:cs="Times New Roman"/>
          <w:sz w:val="28"/>
          <w:szCs w:val="24"/>
          <w:lang w:eastAsia="en-US"/>
        </w:rPr>
        <w:t>Постановление Правительства РФ от 13.03.2020 N 279 «Об информационном обеспечении градостроительной деятельности» (вместе с «Правилами ведения государственных информационных систем обеспечения градостроительной деятельности», «Правилами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p w14:paraId="46A14406" w14:textId="77777777" w:rsidR="009A328D" w:rsidRDefault="009A328D" w:rsidP="009A328D">
      <w:pPr>
        <w:pStyle w:val="ConsPlusNormal"/>
        <w:spacing w:before="220"/>
        <w:ind w:firstLine="540"/>
        <w:jc w:val="both"/>
        <w:rPr>
          <w:rFonts w:ascii="Times New Roman" w:eastAsiaTheme="minorHAnsi" w:hAnsi="Times New Roman" w:cs="Times New Roman"/>
          <w:sz w:val="28"/>
          <w:szCs w:val="24"/>
          <w:lang w:eastAsia="en-US"/>
        </w:rPr>
      </w:pPr>
      <w:r w:rsidRPr="00A3310A">
        <w:rPr>
          <w:rFonts w:ascii="Times New Roman" w:eastAsiaTheme="minorHAnsi" w:hAnsi="Times New Roman" w:cs="Times New Roman"/>
          <w:sz w:val="28"/>
          <w:szCs w:val="24"/>
          <w:lang w:eastAsia="en-US"/>
        </w:rPr>
        <w:t>Постановление Правительства Ленинградской области от 18.08.2021 N 539 «Об утверждении Положения о государственной информационной системе обеспечения градостроительной деятельности Ленинградской области»</w:t>
      </w:r>
    </w:p>
    <w:p w14:paraId="33BB681B" w14:textId="77777777" w:rsidR="00173F03" w:rsidRPr="00A0470F" w:rsidRDefault="00173F03">
      <w:pPr>
        <w:pStyle w:val="ConsPlusNormal"/>
        <w:ind w:firstLine="540"/>
        <w:jc w:val="both"/>
        <w:rPr>
          <w:rFonts w:ascii="Times New Roman" w:hAnsi="Times New Roman" w:cs="Times New Roman"/>
          <w:sz w:val="28"/>
          <w:szCs w:val="28"/>
        </w:rPr>
      </w:pPr>
    </w:p>
    <w:p w14:paraId="3795AA0D" w14:textId="77777777" w:rsidR="00173F03" w:rsidRPr="00A0470F" w:rsidRDefault="00173F03">
      <w:pPr>
        <w:pStyle w:val="ConsPlusNormal"/>
        <w:ind w:firstLine="540"/>
        <w:jc w:val="both"/>
        <w:rPr>
          <w:rFonts w:ascii="Times New Roman" w:hAnsi="Times New Roman" w:cs="Times New Roman"/>
          <w:sz w:val="28"/>
          <w:szCs w:val="28"/>
        </w:rPr>
      </w:pPr>
      <w:bookmarkStart w:id="2" w:name="P171"/>
      <w:bookmarkEnd w:id="2"/>
      <w:r w:rsidRPr="00A0470F">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подлежащих представлению заявителем:</w:t>
      </w:r>
    </w:p>
    <w:p w14:paraId="03A99130" w14:textId="77777777" w:rsidR="00173F03" w:rsidRPr="0083630F" w:rsidRDefault="00173F03">
      <w:pPr>
        <w:pStyle w:val="ConsPlusNormal"/>
        <w:spacing w:before="220"/>
        <w:ind w:firstLine="540"/>
        <w:jc w:val="both"/>
        <w:rPr>
          <w:rFonts w:ascii="Times New Roman" w:hAnsi="Times New Roman" w:cs="Times New Roman"/>
          <w:sz w:val="28"/>
          <w:szCs w:val="28"/>
        </w:rPr>
      </w:pPr>
      <w:bookmarkStart w:id="3" w:name="P172"/>
      <w:bookmarkEnd w:id="3"/>
      <w:r w:rsidRPr="00A0470F">
        <w:rPr>
          <w:rFonts w:ascii="Times New Roman" w:hAnsi="Times New Roman" w:cs="Times New Roman"/>
          <w:sz w:val="28"/>
          <w:szCs w:val="28"/>
        </w:rPr>
        <w:t xml:space="preserve">1) </w:t>
      </w:r>
      <w:hyperlink w:anchor="P553">
        <w:r w:rsidRPr="00A0470F">
          <w:rPr>
            <w:rFonts w:ascii="Times New Roman" w:hAnsi="Times New Roman" w:cs="Times New Roman"/>
            <w:sz w:val="28"/>
            <w:szCs w:val="28"/>
          </w:rPr>
          <w:t>заявление</w:t>
        </w:r>
      </w:hyperlink>
      <w:r w:rsidRPr="00A0470F">
        <w:rPr>
          <w:rFonts w:ascii="Times New Roman" w:hAnsi="Times New Roman" w:cs="Times New Roman"/>
          <w:sz w:val="28"/>
          <w:szCs w:val="28"/>
        </w:rPr>
        <w:t xml:space="preserve"> о предоставлении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по форме согласно приложению </w:t>
      </w:r>
      <w:r w:rsidR="00613533" w:rsidRPr="00BF14B4">
        <w:rPr>
          <w:rFonts w:ascii="Times New Roman" w:hAnsi="Times New Roman" w:cs="Times New Roman"/>
          <w:sz w:val="28"/>
          <w:szCs w:val="28"/>
        </w:rPr>
        <w:t>1</w:t>
      </w:r>
      <w:r w:rsidR="00613533">
        <w:rPr>
          <w:rFonts w:ascii="Times New Roman" w:hAnsi="Times New Roman" w:cs="Times New Roman"/>
          <w:sz w:val="28"/>
          <w:szCs w:val="28"/>
        </w:rPr>
        <w:t xml:space="preserve"> </w:t>
      </w:r>
      <w:r w:rsidRPr="00A0470F">
        <w:rPr>
          <w:rFonts w:ascii="Times New Roman" w:hAnsi="Times New Roman" w:cs="Times New Roman"/>
          <w:sz w:val="28"/>
          <w:szCs w:val="28"/>
        </w:rPr>
        <w:t>к настоящему регламенту</w:t>
      </w:r>
      <w:r w:rsidR="0083630F">
        <w:rPr>
          <w:rFonts w:ascii="Times New Roman" w:hAnsi="Times New Roman" w:cs="Times New Roman"/>
          <w:sz w:val="28"/>
          <w:szCs w:val="28"/>
        </w:rPr>
        <w:t>;</w:t>
      </w:r>
    </w:p>
    <w:p w14:paraId="1B339776"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 документы, удостоверяющие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 (представляются в случае обращения физического лица);</w:t>
      </w:r>
    </w:p>
    <w:p w14:paraId="2546461D"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3) доверенность в простой письменной форме, подтверждающая полномочия представителя действовать от имени заявителя при получении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а также документ, удостоверяющий личность представителя (представляется в случае, если от имени заявителя за предоставлением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обращается его представитель;</w:t>
      </w:r>
    </w:p>
    <w:p w14:paraId="13FC7B8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4) проект задания на выполнение инженерных изысканий для подготовки документации по планировке территории</w:t>
      </w:r>
      <w:r w:rsidR="00EC5B06" w:rsidRPr="00A0470F">
        <w:rPr>
          <w:rFonts w:ascii="Times New Roman" w:hAnsi="Times New Roman" w:cs="Times New Roman"/>
          <w:sz w:val="28"/>
          <w:szCs w:val="28"/>
        </w:rPr>
        <w:t xml:space="preserve"> </w:t>
      </w:r>
      <w:r w:rsidR="00613533">
        <w:rPr>
          <w:rFonts w:ascii="Times New Roman" w:hAnsi="Times New Roman" w:cs="Times New Roman"/>
          <w:sz w:val="28"/>
          <w:szCs w:val="28"/>
        </w:rPr>
        <w:t xml:space="preserve"> </w:t>
      </w:r>
      <w:r w:rsidR="00613533" w:rsidRPr="00BF14B4">
        <w:rPr>
          <w:rFonts w:ascii="Times New Roman" w:hAnsi="Times New Roman" w:cs="Times New Roman"/>
          <w:sz w:val="28"/>
          <w:szCs w:val="28"/>
        </w:rPr>
        <w:t>по примерной форме, согласно приложению 2 к настоящему Административному регламенту</w:t>
      </w:r>
      <w:r w:rsidR="00613533">
        <w:rPr>
          <w:rFonts w:ascii="Times New Roman" w:hAnsi="Times New Roman" w:cs="Times New Roman"/>
          <w:sz w:val="28"/>
          <w:szCs w:val="28"/>
        </w:rPr>
        <w:t xml:space="preserve"> </w:t>
      </w:r>
      <w:r w:rsidRPr="00A0470F">
        <w:rPr>
          <w:rFonts w:ascii="Times New Roman" w:hAnsi="Times New Roman" w:cs="Times New Roman"/>
          <w:sz w:val="28"/>
          <w:szCs w:val="28"/>
        </w:rPr>
        <w:t xml:space="preserve">(представляется в случае, если необходимость выполнения инженерных изысканий предусмотрена </w:t>
      </w:r>
      <w:hyperlink r:id="rId15">
        <w:r w:rsidRPr="00A0470F">
          <w:rPr>
            <w:rFonts w:ascii="Times New Roman" w:hAnsi="Times New Roman" w:cs="Times New Roman"/>
            <w:sz w:val="28"/>
            <w:szCs w:val="28"/>
          </w:rPr>
          <w:t>постановлением</w:t>
        </w:r>
      </w:hyperlink>
      <w:r w:rsidRPr="00A0470F">
        <w:rPr>
          <w:rFonts w:ascii="Times New Roman" w:hAnsi="Times New Roman" w:cs="Times New Roman"/>
          <w:sz w:val="28"/>
          <w:szCs w:val="28"/>
        </w:rPr>
        <w:t xml:space="preserve"> Правительства Российской Федерации от 31 марта 2017 года </w:t>
      </w:r>
      <w:r w:rsidR="00714D0C" w:rsidRPr="00A0470F">
        <w:rPr>
          <w:rFonts w:ascii="Times New Roman" w:hAnsi="Times New Roman" w:cs="Times New Roman"/>
          <w:sz w:val="28"/>
          <w:szCs w:val="28"/>
        </w:rPr>
        <w:t>№</w:t>
      </w:r>
      <w:r w:rsidRPr="00A0470F">
        <w:rPr>
          <w:rFonts w:ascii="Times New Roman" w:hAnsi="Times New Roman" w:cs="Times New Roman"/>
          <w:sz w:val="28"/>
          <w:szCs w:val="28"/>
        </w:rPr>
        <w:t xml:space="preserve"> 402 </w:t>
      </w:r>
      <w:r w:rsidR="00714D0C" w:rsidRPr="00A0470F">
        <w:rPr>
          <w:rFonts w:ascii="Times New Roman" w:hAnsi="Times New Roman" w:cs="Times New Roman"/>
          <w:sz w:val="28"/>
          <w:szCs w:val="28"/>
        </w:rPr>
        <w:t>«</w:t>
      </w:r>
      <w:r w:rsidRPr="00A0470F">
        <w:rPr>
          <w:rFonts w:ascii="Times New Roman" w:hAnsi="Times New Roman" w:cs="Times New Roman"/>
          <w:sz w:val="28"/>
          <w:szCs w:val="28"/>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w:t>
      </w:r>
      <w:r w:rsidR="00714D0C" w:rsidRPr="00A0470F">
        <w:rPr>
          <w:rFonts w:ascii="Times New Roman" w:hAnsi="Times New Roman" w:cs="Times New Roman"/>
          <w:sz w:val="28"/>
          <w:szCs w:val="28"/>
        </w:rPr>
        <w:t>№</w:t>
      </w:r>
      <w:r w:rsidRPr="00A0470F">
        <w:rPr>
          <w:rFonts w:ascii="Times New Roman" w:hAnsi="Times New Roman" w:cs="Times New Roman"/>
          <w:sz w:val="28"/>
          <w:szCs w:val="28"/>
        </w:rPr>
        <w:t xml:space="preserve"> 20</w:t>
      </w:r>
      <w:r w:rsidR="00714D0C" w:rsidRPr="00A0470F">
        <w:rPr>
          <w:rFonts w:ascii="Times New Roman" w:hAnsi="Times New Roman" w:cs="Times New Roman"/>
          <w:sz w:val="28"/>
          <w:szCs w:val="28"/>
        </w:rPr>
        <w:t>»</w:t>
      </w:r>
      <w:r w:rsidRPr="00A0470F">
        <w:rPr>
          <w:rFonts w:ascii="Times New Roman" w:hAnsi="Times New Roman" w:cs="Times New Roman"/>
          <w:sz w:val="28"/>
          <w:szCs w:val="28"/>
        </w:rPr>
        <w:t>);</w:t>
      </w:r>
    </w:p>
    <w:p w14:paraId="581B142D"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 пояснительная записка с обоснованием отсутствия необходимости выполнения инженерных изысканий либо отдельных видов инженерных изысканий (в случае если в соответствии с </w:t>
      </w:r>
      <w:hyperlink r:id="rId16">
        <w:r w:rsidRPr="00A0470F">
          <w:rPr>
            <w:rFonts w:ascii="Times New Roman" w:hAnsi="Times New Roman" w:cs="Times New Roman"/>
            <w:sz w:val="28"/>
            <w:szCs w:val="28"/>
          </w:rPr>
          <w:t>постановлением</w:t>
        </w:r>
      </w:hyperlink>
      <w:r w:rsidRPr="00A0470F">
        <w:rPr>
          <w:rFonts w:ascii="Times New Roman" w:hAnsi="Times New Roman" w:cs="Times New Roman"/>
          <w:sz w:val="28"/>
          <w:szCs w:val="28"/>
        </w:rPr>
        <w:t xml:space="preserve"> Правительства Российской Федерации от 31 марта 2017 года </w:t>
      </w:r>
      <w:r w:rsidR="00714D0C" w:rsidRPr="00A0470F">
        <w:rPr>
          <w:rFonts w:ascii="Times New Roman" w:hAnsi="Times New Roman" w:cs="Times New Roman"/>
          <w:sz w:val="28"/>
          <w:szCs w:val="28"/>
        </w:rPr>
        <w:t>№</w:t>
      </w:r>
      <w:r w:rsidRPr="00A0470F">
        <w:rPr>
          <w:rFonts w:ascii="Times New Roman" w:hAnsi="Times New Roman" w:cs="Times New Roman"/>
          <w:sz w:val="28"/>
          <w:szCs w:val="28"/>
        </w:rPr>
        <w:t xml:space="preserve"> 402 </w:t>
      </w:r>
      <w:r w:rsidR="00714D0C" w:rsidRPr="00A0470F">
        <w:rPr>
          <w:rFonts w:ascii="Times New Roman" w:hAnsi="Times New Roman" w:cs="Times New Roman"/>
          <w:sz w:val="28"/>
          <w:szCs w:val="28"/>
        </w:rPr>
        <w:t>"</w:t>
      </w:r>
      <w:r w:rsidRPr="00A0470F">
        <w:rPr>
          <w:rFonts w:ascii="Times New Roman" w:hAnsi="Times New Roman" w:cs="Times New Roman"/>
          <w:sz w:val="28"/>
          <w:szCs w:val="28"/>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w:t>
      </w:r>
      <w:r w:rsidR="00714D0C" w:rsidRPr="00A0470F">
        <w:rPr>
          <w:rFonts w:ascii="Times New Roman" w:hAnsi="Times New Roman" w:cs="Times New Roman"/>
          <w:sz w:val="28"/>
          <w:szCs w:val="28"/>
        </w:rPr>
        <w:t>№</w:t>
      </w:r>
      <w:r w:rsidRPr="00A0470F">
        <w:rPr>
          <w:rFonts w:ascii="Times New Roman" w:hAnsi="Times New Roman" w:cs="Times New Roman"/>
          <w:sz w:val="28"/>
          <w:szCs w:val="28"/>
        </w:rPr>
        <w:t xml:space="preserve"> 20" необходимость выполнения инженерных изысканий либо отдельных видов инженерных изысканий для подготовки документации по планировке территории отсутствует);</w:t>
      </w:r>
    </w:p>
    <w:p w14:paraId="21E1D60B"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6) графическая </w:t>
      </w:r>
      <w:r w:rsidRPr="0083630F">
        <w:rPr>
          <w:rFonts w:ascii="Times New Roman" w:hAnsi="Times New Roman" w:cs="Times New Roman"/>
          <w:sz w:val="28"/>
          <w:szCs w:val="28"/>
        </w:rPr>
        <w:t xml:space="preserve">схема границ территории, в отношении которой </w:t>
      </w:r>
      <w:r w:rsidR="00F83989" w:rsidRPr="0083630F">
        <w:rPr>
          <w:rFonts w:ascii="Times New Roman" w:hAnsi="Times New Roman" w:cs="Times New Roman"/>
          <w:sz w:val="28"/>
          <w:szCs w:val="28"/>
        </w:rPr>
        <w:t>будет осуществля</w:t>
      </w:r>
      <w:r w:rsidRPr="0083630F">
        <w:rPr>
          <w:rFonts w:ascii="Times New Roman" w:hAnsi="Times New Roman" w:cs="Times New Roman"/>
          <w:sz w:val="28"/>
          <w:szCs w:val="28"/>
        </w:rPr>
        <w:t>т</w:t>
      </w:r>
      <w:r w:rsidR="00F83989" w:rsidRPr="0083630F">
        <w:rPr>
          <w:rFonts w:ascii="Times New Roman" w:hAnsi="Times New Roman" w:cs="Times New Roman"/>
          <w:sz w:val="28"/>
          <w:szCs w:val="28"/>
        </w:rPr>
        <w:t>ь</w:t>
      </w:r>
      <w:r w:rsidRPr="0083630F">
        <w:rPr>
          <w:rFonts w:ascii="Times New Roman" w:hAnsi="Times New Roman" w:cs="Times New Roman"/>
          <w:sz w:val="28"/>
          <w:szCs w:val="28"/>
        </w:rPr>
        <w:t>ся подготовка документации по планировке территории, подготовленная в соответствии</w:t>
      </w:r>
      <w:r w:rsidRPr="00A0470F">
        <w:rPr>
          <w:rFonts w:ascii="Times New Roman" w:hAnsi="Times New Roman" w:cs="Times New Roman"/>
          <w:sz w:val="28"/>
          <w:szCs w:val="28"/>
        </w:rPr>
        <w:t xml:space="preserve"> с требованием </w:t>
      </w:r>
      <w:hyperlink r:id="rId17">
        <w:r w:rsidRPr="00A0470F">
          <w:rPr>
            <w:rFonts w:ascii="Times New Roman" w:hAnsi="Times New Roman" w:cs="Times New Roman"/>
            <w:sz w:val="28"/>
            <w:szCs w:val="28"/>
          </w:rPr>
          <w:t>части 1 статьи 41.1</w:t>
        </w:r>
      </w:hyperlink>
      <w:r w:rsidRPr="00A0470F">
        <w:rPr>
          <w:rFonts w:ascii="Times New Roman" w:hAnsi="Times New Roman" w:cs="Times New Roman"/>
          <w:sz w:val="28"/>
          <w:szCs w:val="28"/>
        </w:rPr>
        <w:t xml:space="preserve"> Градостроительного кодекса РФ, предусматривающей, что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w:t>
      </w:r>
      <w:r w:rsidRPr="00A0470F">
        <w:rPr>
          <w:rFonts w:ascii="Times New Roman" w:hAnsi="Times New Roman" w:cs="Times New Roman"/>
          <w:sz w:val="28"/>
          <w:szCs w:val="28"/>
        </w:rPr>
        <w:lastRenderedPageBreak/>
        <w:t>элементов планировочной структуры, определенных правилами землепользования и застройки территориальных зон и(или)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14:paraId="6FDD39B6" w14:textId="77777777" w:rsidR="00173F03" w:rsidRPr="00A0470F" w:rsidRDefault="00714D0C">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7</w:t>
      </w:r>
      <w:r w:rsidR="00173F03" w:rsidRPr="00A0470F">
        <w:rPr>
          <w:rFonts w:ascii="Times New Roman" w:hAnsi="Times New Roman" w:cs="Times New Roman"/>
          <w:sz w:val="28"/>
          <w:szCs w:val="28"/>
        </w:rPr>
        <w:t>) технические условия на подключение к инженерным сетям (в случае разработки документации по планировке территории применительно к линейным объектам);</w:t>
      </w:r>
    </w:p>
    <w:p w14:paraId="14FBF388" w14:textId="77777777" w:rsidR="00173F03" w:rsidRPr="00A0470F" w:rsidRDefault="00714D0C">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8</w:t>
      </w:r>
      <w:r w:rsidR="00173F03" w:rsidRPr="00A0470F">
        <w:rPr>
          <w:rFonts w:ascii="Times New Roman" w:hAnsi="Times New Roman" w:cs="Times New Roman"/>
          <w:sz w:val="28"/>
          <w:szCs w:val="28"/>
        </w:rPr>
        <w:t>) схема прохождения трассы линейного объекта в масштабе, позволяющем обеспечить читаемость и наглядность отображаемой информации (в случае подготовки документации, предусматривающей размещение линейного объекта), выполненная в системе координат, используемой для ведения Единого государственного реестра недвижимости</w:t>
      </w:r>
      <w:r w:rsidR="00A3310A">
        <w:rPr>
          <w:rFonts w:ascii="Times New Roman" w:hAnsi="Times New Roman" w:cs="Times New Roman"/>
          <w:sz w:val="28"/>
          <w:szCs w:val="28"/>
        </w:rPr>
        <w:t>.</w:t>
      </w:r>
    </w:p>
    <w:p w14:paraId="20BA57FD" w14:textId="77777777" w:rsidR="00173F03" w:rsidRPr="00A0470F" w:rsidRDefault="00173F03">
      <w:pPr>
        <w:pStyle w:val="ConsPlusNormal"/>
        <w:spacing w:before="220"/>
        <w:ind w:firstLine="540"/>
        <w:jc w:val="both"/>
        <w:rPr>
          <w:rFonts w:ascii="Times New Roman" w:hAnsi="Times New Roman" w:cs="Times New Roman"/>
          <w:sz w:val="28"/>
          <w:szCs w:val="28"/>
        </w:rPr>
      </w:pPr>
      <w:bookmarkStart w:id="4" w:name="P185"/>
      <w:bookmarkEnd w:id="4"/>
      <w:r w:rsidRPr="00A0470F">
        <w:rPr>
          <w:rFonts w:ascii="Times New Roman" w:hAnsi="Times New Roman" w:cs="Times New Roman"/>
          <w:sz w:val="28"/>
          <w:szCs w:val="28"/>
        </w:rPr>
        <w:t xml:space="preserve">2.6.1. Требования к документам, указанным в </w:t>
      </w:r>
      <w:hyperlink w:anchor="P171">
        <w:r w:rsidRPr="00A0470F">
          <w:rPr>
            <w:rFonts w:ascii="Times New Roman" w:hAnsi="Times New Roman" w:cs="Times New Roman"/>
            <w:sz w:val="28"/>
            <w:szCs w:val="28"/>
          </w:rPr>
          <w:t>пункте 2.6</w:t>
        </w:r>
      </w:hyperlink>
      <w:r w:rsidRPr="00A0470F">
        <w:rPr>
          <w:rFonts w:ascii="Times New Roman" w:hAnsi="Times New Roman" w:cs="Times New Roman"/>
          <w:sz w:val="28"/>
          <w:szCs w:val="28"/>
        </w:rPr>
        <w:t>:</w:t>
      </w:r>
    </w:p>
    <w:p w14:paraId="27CE4580"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а) документы в электронном виде должны быть отсканированы с соблюдением следующих требований: многостраничный </w:t>
      </w:r>
      <w:proofErr w:type="spellStart"/>
      <w:r w:rsidRPr="00A0470F">
        <w:rPr>
          <w:rFonts w:ascii="Times New Roman" w:hAnsi="Times New Roman" w:cs="Times New Roman"/>
          <w:sz w:val="28"/>
          <w:szCs w:val="28"/>
        </w:rPr>
        <w:t>pdf</w:t>
      </w:r>
      <w:proofErr w:type="spellEnd"/>
      <w:r w:rsidRPr="00A0470F">
        <w:rPr>
          <w:rFonts w:ascii="Times New Roman" w:hAnsi="Times New Roman" w:cs="Times New Roman"/>
          <w:sz w:val="28"/>
          <w:szCs w:val="28"/>
        </w:rPr>
        <w:t xml:space="preserve">, расширением не менее 150 </w:t>
      </w:r>
      <w:proofErr w:type="spellStart"/>
      <w:r w:rsidRPr="00A0470F">
        <w:rPr>
          <w:rFonts w:ascii="Times New Roman" w:hAnsi="Times New Roman" w:cs="Times New Roman"/>
          <w:sz w:val="28"/>
          <w:szCs w:val="28"/>
        </w:rPr>
        <w:t>dpi</w:t>
      </w:r>
      <w:proofErr w:type="spellEnd"/>
      <w:r w:rsidRPr="00A0470F">
        <w:rPr>
          <w:rFonts w:ascii="Times New Roman" w:hAnsi="Times New Roman" w:cs="Times New Roman"/>
          <w:sz w:val="28"/>
          <w:szCs w:val="28"/>
        </w:rPr>
        <w:t xml:space="preserve">, обеспечивающим сохранение всех аутентичных признаков </w:t>
      </w:r>
      <w:r w:rsidRPr="00A3310A">
        <w:rPr>
          <w:rFonts w:ascii="Times New Roman" w:hAnsi="Times New Roman" w:cs="Times New Roman"/>
          <w:sz w:val="28"/>
          <w:szCs w:val="28"/>
        </w:rPr>
        <w:t>подлинности</w:t>
      </w:r>
    </w:p>
    <w:p w14:paraId="2F4D0902" w14:textId="77777777" w:rsidR="00173F03" w:rsidRPr="00A0470F" w:rsidRDefault="00173F03">
      <w:pPr>
        <w:pStyle w:val="ConsPlusNormal"/>
        <w:ind w:firstLine="540"/>
        <w:jc w:val="both"/>
        <w:rPr>
          <w:rFonts w:ascii="Times New Roman" w:hAnsi="Times New Roman" w:cs="Times New Roman"/>
          <w:sz w:val="28"/>
          <w:szCs w:val="28"/>
        </w:rPr>
      </w:pPr>
    </w:p>
    <w:p w14:paraId="395F4C79" w14:textId="77777777" w:rsidR="00173F03" w:rsidRPr="0083630F" w:rsidRDefault="0083630F" w:rsidP="0083630F">
      <w:pPr>
        <w:pStyle w:val="ConsPlusTitle"/>
        <w:ind w:firstLine="540"/>
        <w:jc w:val="both"/>
        <w:outlineLvl w:val="2"/>
        <w:rPr>
          <w:rFonts w:ascii="Times New Roman" w:hAnsi="Times New Roman" w:cs="Times New Roman"/>
          <w:b w:val="0"/>
          <w:sz w:val="28"/>
          <w:szCs w:val="28"/>
        </w:rPr>
      </w:pPr>
      <w:r w:rsidRPr="0083630F">
        <w:rPr>
          <w:rFonts w:ascii="Times New Roman" w:hAnsi="Times New Roman" w:cs="Times New Roman"/>
          <w:b w:val="0"/>
          <w:sz w:val="28"/>
          <w:szCs w:val="28"/>
        </w:rPr>
        <w:t xml:space="preserve">2.7. </w:t>
      </w:r>
      <w:r w:rsidR="00173F03" w:rsidRPr="0083630F">
        <w:rPr>
          <w:rFonts w:ascii="Times New Roman" w:hAnsi="Times New Roman" w:cs="Times New Roman"/>
          <w:b w:val="0"/>
          <w:sz w:val="28"/>
          <w:szCs w:val="28"/>
        </w:rPr>
        <w:t>Исчерпывающий перечень документов (сведений), необходимых</w:t>
      </w:r>
      <w:r>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в соответствии с законодательными или иными нормативными</w:t>
      </w:r>
      <w:r>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 xml:space="preserve">правовыми актами для предоставления </w:t>
      </w:r>
      <w:r w:rsidR="00714D0C" w:rsidRPr="0083630F">
        <w:rPr>
          <w:rFonts w:ascii="Times New Roman" w:hAnsi="Times New Roman" w:cs="Times New Roman"/>
          <w:b w:val="0"/>
          <w:sz w:val="28"/>
          <w:szCs w:val="28"/>
        </w:rPr>
        <w:t>муниципальной</w:t>
      </w:r>
      <w:r w:rsidR="00173F03" w:rsidRPr="0083630F">
        <w:rPr>
          <w:rFonts w:ascii="Times New Roman" w:hAnsi="Times New Roman" w:cs="Times New Roman"/>
          <w:b w:val="0"/>
          <w:sz w:val="28"/>
          <w:szCs w:val="28"/>
        </w:rPr>
        <w:t xml:space="preserve"> услуги,</w:t>
      </w:r>
      <w:r w:rsidR="00714D0C" w:rsidRPr="0083630F">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находящихся в распоряжении государственных органов, органов</w:t>
      </w:r>
      <w:r w:rsidR="00714D0C" w:rsidRPr="0083630F">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местного самоуправления и подведомственных им организаций</w:t>
      </w:r>
      <w:r w:rsidR="00714D0C" w:rsidRPr="0083630F">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(за исключением организаций, оказывающих услуги, необходимые</w:t>
      </w:r>
      <w:r w:rsidR="00714D0C" w:rsidRPr="0083630F">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 xml:space="preserve">и обязательные для предоставления </w:t>
      </w:r>
      <w:r w:rsidR="00DA2EB9" w:rsidRPr="0083630F">
        <w:rPr>
          <w:rFonts w:ascii="Times New Roman" w:hAnsi="Times New Roman" w:cs="Times New Roman"/>
          <w:b w:val="0"/>
          <w:sz w:val="28"/>
          <w:szCs w:val="28"/>
        </w:rPr>
        <w:t>муниципальной</w:t>
      </w:r>
      <w:r w:rsidR="00173F03" w:rsidRPr="0083630F">
        <w:rPr>
          <w:rFonts w:ascii="Times New Roman" w:hAnsi="Times New Roman" w:cs="Times New Roman"/>
          <w:b w:val="0"/>
          <w:sz w:val="28"/>
          <w:szCs w:val="28"/>
        </w:rPr>
        <w:t xml:space="preserve"> услуги)</w:t>
      </w:r>
      <w:r w:rsidR="00714D0C" w:rsidRPr="0083630F">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и подлежащих представлению в рамках межведомственного</w:t>
      </w:r>
      <w:r>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информационного взаимодействия</w:t>
      </w:r>
      <w:r>
        <w:rPr>
          <w:rFonts w:ascii="Times New Roman" w:hAnsi="Times New Roman" w:cs="Times New Roman"/>
          <w:b w:val="0"/>
          <w:sz w:val="28"/>
          <w:szCs w:val="28"/>
        </w:rPr>
        <w:t>.</w:t>
      </w:r>
    </w:p>
    <w:p w14:paraId="18058105" w14:textId="77777777" w:rsidR="0084765B" w:rsidRDefault="0084765B" w:rsidP="0084765B">
      <w:pPr>
        <w:pStyle w:val="ConsPlusNormal"/>
        <w:ind w:firstLine="540"/>
        <w:jc w:val="both"/>
        <w:rPr>
          <w:rFonts w:ascii="Times New Roman" w:hAnsi="Times New Roman" w:cs="Times New Roman"/>
          <w:sz w:val="28"/>
          <w:szCs w:val="28"/>
        </w:rPr>
      </w:pPr>
    </w:p>
    <w:p w14:paraId="26336619" w14:textId="77777777" w:rsidR="0084765B" w:rsidRPr="008871E9" w:rsidRDefault="0084765B" w:rsidP="0084765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CE09949" w14:textId="77777777" w:rsidR="0084765B" w:rsidRDefault="0084765B">
      <w:pPr>
        <w:pStyle w:val="ConsPlusTitle"/>
        <w:jc w:val="center"/>
        <w:rPr>
          <w:rFonts w:ascii="Times New Roman" w:hAnsi="Times New Roman" w:cs="Times New Roman"/>
          <w:sz w:val="28"/>
          <w:szCs w:val="28"/>
        </w:rPr>
      </w:pPr>
    </w:p>
    <w:p w14:paraId="6F6554F1" w14:textId="77777777" w:rsidR="0084765B" w:rsidRDefault="0084765B" w:rsidP="0084765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14:paraId="1D789013" w14:textId="77777777" w:rsidR="0084765B" w:rsidRPr="00A0470F" w:rsidRDefault="0084765B" w:rsidP="0084765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353BD962" w14:textId="77777777" w:rsidR="00173F03" w:rsidRDefault="0084765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выписку из ЕГРН </w:t>
      </w:r>
      <w:r>
        <w:rPr>
          <w:rFonts w:ascii="Times New Roman" w:hAnsi="Times New Roman" w:cs="Times New Roman"/>
          <w:sz w:val="28"/>
          <w:szCs w:val="28"/>
        </w:rPr>
        <w:t>(сведения об основных характеристиках и зарегистрированных правах объекта недвижимости)</w:t>
      </w:r>
    </w:p>
    <w:p w14:paraId="540F4C15" w14:textId="77777777" w:rsidR="007C471D" w:rsidRDefault="007C471D">
      <w:pPr>
        <w:pStyle w:val="ConsPlusNormal"/>
        <w:ind w:firstLine="540"/>
        <w:jc w:val="both"/>
        <w:rPr>
          <w:rFonts w:ascii="Times New Roman" w:hAnsi="Times New Roman" w:cs="Times New Roman"/>
          <w:sz w:val="28"/>
          <w:szCs w:val="28"/>
        </w:rPr>
      </w:pPr>
      <w:bookmarkStart w:id="5" w:name="P200"/>
      <w:bookmarkEnd w:id="5"/>
    </w:p>
    <w:p w14:paraId="69E6A668" w14:textId="77777777" w:rsidR="00173F03" w:rsidRPr="007C471D" w:rsidRDefault="00173F03">
      <w:pPr>
        <w:pStyle w:val="ConsPlusNormal"/>
        <w:ind w:firstLine="540"/>
        <w:jc w:val="both"/>
        <w:rPr>
          <w:rFonts w:ascii="Times New Roman" w:hAnsi="Times New Roman" w:cs="Times New Roman"/>
          <w:sz w:val="28"/>
          <w:szCs w:val="28"/>
        </w:rPr>
      </w:pPr>
      <w:r w:rsidRPr="007C471D">
        <w:rPr>
          <w:rFonts w:ascii="Times New Roman" w:hAnsi="Times New Roman" w:cs="Times New Roman"/>
          <w:sz w:val="28"/>
          <w:szCs w:val="28"/>
        </w:rPr>
        <w:t xml:space="preserve">Для получения данной услуги требуется представление в рамках межведомственного информационного взаимодействия сведений, содержащихся в государственной информационной системе обеспечения градостроительной деятельности Ленинградской области применительно к территории, в отношении которой осуществляется подготовка документации по планировке территории, </w:t>
      </w:r>
      <w:r w:rsidRPr="007C471D">
        <w:rPr>
          <w:rFonts w:ascii="Times New Roman" w:hAnsi="Times New Roman" w:cs="Times New Roman"/>
          <w:sz w:val="28"/>
          <w:szCs w:val="28"/>
        </w:rPr>
        <w:lastRenderedPageBreak/>
        <w:t>относящихся:</w:t>
      </w:r>
    </w:p>
    <w:p w14:paraId="508AC962" w14:textId="77777777" w:rsidR="00173F03" w:rsidRPr="007C471D" w:rsidRDefault="00173F03">
      <w:pPr>
        <w:pStyle w:val="ConsPlusNormal"/>
        <w:spacing w:before="220"/>
        <w:ind w:firstLine="540"/>
        <w:jc w:val="both"/>
        <w:rPr>
          <w:rFonts w:ascii="Times New Roman" w:hAnsi="Times New Roman" w:cs="Times New Roman"/>
          <w:sz w:val="28"/>
          <w:szCs w:val="28"/>
        </w:rPr>
      </w:pPr>
      <w:r w:rsidRPr="007C471D">
        <w:rPr>
          <w:rFonts w:ascii="Times New Roman" w:hAnsi="Times New Roman" w:cs="Times New Roman"/>
          <w:sz w:val="28"/>
          <w:szCs w:val="28"/>
        </w:rPr>
        <w:t>к генеральному плану (функциональное зонирование),</w:t>
      </w:r>
    </w:p>
    <w:p w14:paraId="775C9A20" w14:textId="77777777" w:rsidR="00173F03" w:rsidRPr="007C471D" w:rsidRDefault="00173F03">
      <w:pPr>
        <w:pStyle w:val="ConsPlusNormal"/>
        <w:spacing w:before="220"/>
        <w:ind w:firstLine="540"/>
        <w:jc w:val="both"/>
        <w:rPr>
          <w:rFonts w:ascii="Times New Roman" w:hAnsi="Times New Roman" w:cs="Times New Roman"/>
          <w:sz w:val="28"/>
          <w:szCs w:val="28"/>
        </w:rPr>
      </w:pPr>
      <w:r w:rsidRPr="007C471D">
        <w:rPr>
          <w:rFonts w:ascii="Times New Roman" w:hAnsi="Times New Roman" w:cs="Times New Roman"/>
          <w:sz w:val="28"/>
          <w:szCs w:val="28"/>
        </w:rPr>
        <w:t>к правилам землепользования и застройки поселения, городского округа (территориальное зонирование и градостроительный регламент),</w:t>
      </w:r>
    </w:p>
    <w:p w14:paraId="3691C28C" w14:textId="77777777" w:rsidR="00173F03" w:rsidRPr="007C471D" w:rsidRDefault="00173F03">
      <w:pPr>
        <w:pStyle w:val="ConsPlusNormal"/>
        <w:spacing w:before="220"/>
        <w:ind w:firstLine="540"/>
        <w:jc w:val="both"/>
        <w:rPr>
          <w:rFonts w:ascii="Times New Roman" w:hAnsi="Times New Roman" w:cs="Times New Roman"/>
          <w:sz w:val="28"/>
          <w:szCs w:val="28"/>
        </w:rPr>
      </w:pPr>
      <w:r w:rsidRPr="007C471D">
        <w:rPr>
          <w:rFonts w:ascii="Times New Roman" w:hAnsi="Times New Roman" w:cs="Times New Roman"/>
          <w:sz w:val="28"/>
          <w:szCs w:val="28"/>
        </w:rPr>
        <w:t>к утвержденной документации по планировке территории,</w:t>
      </w:r>
    </w:p>
    <w:p w14:paraId="10E157B1" w14:textId="77777777" w:rsidR="00173F03" w:rsidRPr="007C471D" w:rsidRDefault="00173F03">
      <w:pPr>
        <w:pStyle w:val="ConsPlusNormal"/>
        <w:spacing w:before="220"/>
        <w:ind w:firstLine="540"/>
        <w:jc w:val="both"/>
        <w:rPr>
          <w:rFonts w:ascii="Times New Roman" w:hAnsi="Times New Roman" w:cs="Times New Roman"/>
          <w:sz w:val="28"/>
          <w:szCs w:val="28"/>
        </w:rPr>
      </w:pPr>
      <w:r w:rsidRPr="007C471D">
        <w:rPr>
          <w:rFonts w:ascii="Times New Roman" w:hAnsi="Times New Roman" w:cs="Times New Roman"/>
          <w:sz w:val="28"/>
          <w:szCs w:val="28"/>
        </w:rPr>
        <w:t>к принятым решениям органа местного самоуправления о подготовке документации по планировке территории (в случае если документация по планировке не утверждена).</w:t>
      </w:r>
    </w:p>
    <w:p w14:paraId="2FEDEB2E" w14:textId="77777777" w:rsidR="007C471D" w:rsidRDefault="007C471D" w:rsidP="007C471D">
      <w:pPr>
        <w:pStyle w:val="ConsPlusNormal"/>
        <w:ind w:firstLine="709"/>
        <w:jc w:val="both"/>
        <w:rPr>
          <w:rFonts w:ascii="Times New Roman" w:hAnsi="Times New Roman" w:cs="Times New Roman"/>
          <w:sz w:val="28"/>
          <w:szCs w:val="28"/>
        </w:rPr>
      </w:pPr>
    </w:p>
    <w:p w14:paraId="5564214C" w14:textId="77777777" w:rsidR="007C471D" w:rsidRPr="00B20C58" w:rsidRDefault="007C471D" w:rsidP="007C471D">
      <w:pPr>
        <w:pStyle w:val="ConsPlusNormal"/>
        <w:ind w:firstLine="709"/>
        <w:jc w:val="both"/>
        <w:rPr>
          <w:rFonts w:ascii="Times New Roman" w:hAnsi="Times New Roman" w:cs="Times New Roman"/>
          <w:sz w:val="28"/>
          <w:szCs w:val="28"/>
        </w:rPr>
      </w:pPr>
      <w:r w:rsidRPr="00B20C58">
        <w:rPr>
          <w:rFonts w:ascii="Times New Roman" w:hAnsi="Times New Roman" w:cs="Times New Roman"/>
          <w:sz w:val="28"/>
          <w:szCs w:val="28"/>
        </w:rPr>
        <w:t>2.7.1. При предоставлении муниципальной услуги запрещается требовать от заявителя:</w:t>
      </w:r>
    </w:p>
    <w:p w14:paraId="7D5E356D" w14:textId="77777777" w:rsidR="007C471D" w:rsidRPr="00B20C58" w:rsidRDefault="007C471D" w:rsidP="007C471D">
      <w:pPr>
        <w:pStyle w:val="ConsPlusNormal"/>
        <w:ind w:firstLine="709"/>
        <w:jc w:val="both"/>
        <w:rPr>
          <w:rFonts w:ascii="Times New Roman" w:hAnsi="Times New Roman" w:cs="Times New Roman"/>
          <w:sz w:val="28"/>
          <w:szCs w:val="28"/>
        </w:rPr>
      </w:pPr>
      <w:r w:rsidRPr="00B20C5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234881E" w14:textId="77777777" w:rsidR="007C471D" w:rsidRPr="00B20C58" w:rsidRDefault="007C471D" w:rsidP="007C471D">
      <w:pPr>
        <w:pStyle w:val="ConsPlusNormal"/>
        <w:ind w:firstLine="709"/>
        <w:jc w:val="both"/>
        <w:rPr>
          <w:rFonts w:ascii="Times New Roman" w:hAnsi="Times New Roman" w:cs="Times New Roman"/>
          <w:sz w:val="28"/>
          <w:szCs w:val="28"/>
        </w:rPr>
      </w:pPr>
      <w:r w:rsidRPr="00B20C5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456A191" w14:textId="77777777" w:rsidR="007C471D" w:rsidRPr="00B20C58" w:rsidRDefault="007C471D" w:rsidP="007C471D">
      <w:pPr>
        <w:pStyle w:val="ConsPlusNormal"/>
        <w:ind w:firstLine="709"/>
        <w:jc w:val="both"/>
        <w:rPr>
          <w:rFonts w:ascii="Times New Roman" w:hAnsi="Times New Roman" w:cs="Times New Roman"/>
          <w:sz w:val="28"/>
          <w:szCs w:val="28"/>
        </w:rPr>
      </w:pPr>
      <w:r w:rsidRPr="00B20C58">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A811A22" w14:textId="77777777" w:rsidR="007C471D" w:rsidRPr="00B20C58" w:rsidRDefault="007C471D" w:rsidP="007C471D">
      <w:pPr>
        <w:pStyle w:val="ConsPlusNormal"/>
        <w:ind w:firstLine="709"/>
        <w:jc w:val="both"/>
        <w:rPr>
          <w:rFonts w:ascii="Times New Roman" w:hAnsi="Times New Roman" w:cs="Times New Roman"/>
          <w:sz w:val="28"/>
          <w:szCs w:val="28"/>
        </w:rPr>
      </w:pPr>
      <w:r w:rsidRPr="00B20C58">
        <w:rPr>
          <w:rFonts w:ascii="Times New Roman" w:hAnsi="Times New Roman" w:cs="Times New Roman"/>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65D457C0" w14:textId="77777777" w:rsidR="007C471D" w:rsidRPr="00B20C58" w:rsidRDefault="007C471D" w:rsidP="007C47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0C58">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B20C58">
          <w:rPr>
            <w:rFonts w:ascii="Times New Roman" w:hAnsi="Times New Roman" w:cs="Times New Roman"/>
            <w:sz w:val="28"/>
            <w:szCs w:val="28"/>
          </w:rPr>
          <w:t>пунктом 7.2 части 1 статьи 16</w:t>
        </w:r>
      </w:hyperlink>
      <w:r w:rsidRPr="00B20C5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E3752F1" w14:textId="77777777" w:rsidR="00D86498" w:rsidRDefault="00D86498" w:rsidP="007C471D">
      <w:pPr>
        <w:spacing w:after="0" w:line="240" w:lineRule="auto"/>
        <w:ind w:firstLine="709"/>
        <w:jc w:val="both"/>
        <w:rPr>
          <w:rFonts w:ascii="Times New Roman" w:hAnsi="Times New Roman" w:cs="Times New Roman"/>
          <w:sz w:val="28"/>
          <w:szCs w:val="28"/>
        </w:rPr>
      </w:pPr>
    </w:p>
    <w:p w14:paraId="4B75BA7F" w14:textId="77777777" w:rsidR="007C471D" w:rsidRPr="00B20C58" w:rsidRDefault="007C471D" w:rsidP="007C471D">
      <w:pPr>
        <w:spacing w:after="0" w:line="240" w:lineRule="auto"/>
        <w:ind w:firstLine="709"/>
        <w:jc w:val="both"/>
        <w:rPr>
          <w:rFonts w:ascii="Times New Roman" w:hAnsi="Times New Roman" w:cs="Times New Roman"/>
          <w:sz w:val="28"/>
          <w:szCs w:val="28"/>
        </w:rPr>
      </w:pPr>
      <w:r w:rsidRPr="00B20C58">
        <w:rPr>
          <w:rFonts w:ascii="Times New Roman" w:hAnsi="Times New Roman" w:cs="Times New Roman"/>
          <w:sz w:val="28"/>
          <w:szCs w:val="28"/>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14:paraId="7E8076E5" w14:textId="77777777" w:rsidR="007C471D" w:rsidRPr="00B20C58" w:rsidRDefault="007C471D" w:rsidP="007C471D">
      <w:pPr>
        <w:spacing w:after="0" w:line="240" w:lineRule="auto"/>
        <w:ind w:firstLine="709"/>
        <w:jc w:val="both"/>
        <w:rPr>
          <w:rFonts w:ascii="Times New Roman" w:hAnsi="Times New Roman" w:cs="Times New Roman"/>
          <w:sz w:val="28"/>
          <w:szCs w:val="28"/>
        </w:rPr>
      </w:pPr>
      <w:r w:rsidRPr="00B20C58">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15E2A73" w14:textId="77777777" w:rsidR="007C471D" w:rsidRPr="00B20C58" w:rsidRDefault="007C471D" w:rsidP="007C471D">
      <w:pPr>
        <w:spacing w:after="0" w:line="240" w:lineRule="auto"/>
        <w:ind w:firstLine="709"/>
        <w:jc w:val="both"/>
        <w:rPr>
          <w:rFonts w:ascii="Times New Roman" w:hAnsi="Times New Roman" w:cs="Times New Roman"/>
          <w:sz w:val="28"/>
          <w:szCs w:val="28"/>
        </w:rPr>
      </w:pPr>
      <w:r w:rsidRPr="00B20C58">
        <w:rPr>
          <w:rFonts w:ascii="Times New Roman" w:hAnsi="Times New Roman" w:cs="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48F4FFA" w14:textId="77777777" w:rsidR="00173F03" w:rsidRPr="00A0470F" w:rsidRDefault="00173F03">
      <w:pPr>
        <w:pStyle w:val="ConsPlusNormal"/>
        <w:jc w:val="both"/>
        <w:rPr>
          <w:rFonts w:ascii="Times New Roman" w:hAnsi="Times New Roman" w:cs="Times New Roman"/>
          <w:sz w:val="28"/>
          <w:szCs w:val="28"/>
        </w:rPr>
      </w:pPr>
    </w:p>
    <w:p w14:paraId="78FBE742" w14:textId="77777777" w:rsidR="00173F03" w:rsidRPr="00A0470F" w:rsidRDefault="00173F03">
      <w:pPr>
        <w:pStyle w:val="ConsPlusNormal"/>
        <w:ind w:firstLine="540"/>
        <w:jc w:val="both"/>
        <w:rPr>
          <w:rFonts w:ascii="Times New Roman" w:hAnsi="Times New Roman" w:cs="Times New Roman"/>
          <w:sz w:val="28"/>
          <w:szCs w:val="28"/>
        </w:rPr>
      </w:pPr>
    </w:p>
    <w:p w14:paraId="72E3CD14" w14:textId="77777777" w:rsidR="00173F03" w:rsidRPr="00A0470F" w:rsidRDefault="0083630F" w:rsidP="0083630F">
      <w:pPr>
        <w:pStyle w:val="ConsPlusTitle"/>
        <w:ind w:firstLine="540"/>
        <w:jc w:val="both"/>
        <w:outlineLvl w:val="2"/>
        <w:rPr>
          <w:rFonts w:ascii="Times New Roman" w:hAnsi="Times New Roman" w:cs="Times New Roman"/>
          <w:sz w:val="28"/>
          <w:szCs w:val="28"/>
        </w:rPr>
      </w:pPr>
      <w:r w:rsidRPr="0083630F">
        <w:rPr>
          <w:rFonts w:ascii="Times New Roman" w:hAnsi="Times New Roman" w:cs="Times New Roman"/>
          <w:b w:val="0"/>
          <w:sz w:val="28"/>
          <w:szCs w:val="28"/>
        </w:rPr>
        <w:t xml:space="preserve">2.8. </w:t>
      </w:r>
      <w:r w:rsidR="00173F03" w:rsidRPr="0083630F">
        <w:rPr>
          <w:rFonts w:ascii="Times New Roman" w:hAnsi="Times New Roman" w:cs="Times New Roman"/>
          <w:b w:val="0"/>
          <w:sz w:val="28"/>
          <w:szCs w:val="28"/>
        </w:rPr>
        <w:t>Исчерпывающий перечень оснований для приостановления</w:t>
      </w:r>
      <w:r>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 xml:space="preserve">предоставления </w:t>
      </w:r>
      <w:r w:rsidR="00714D0C" w:rsidRPr="0083630F">
        <w:rPr>
          <w:rFonts w:ascii="Times New Roman" w:hAnsi="Times New Roman" w:cs="Times New Roman"/>
          <w:b w:val="0"/>
          <w:sz w:val="28"/>
          <w:szCs w:val="28"/>
        </w:rPr>
        <w:t xml:space="preserve">муниципальной </w:t>
      </w:r>
      <w:r w:rsidR="00173F03" w:rsidRPr="0083630F">
        <w:rPr>
          <w:rFonts w:ascii="Times New Roman" w:hAnsi="Times New Roman" w:cs="Times New Roman"/>
          <w:b w:val="0"/>
          <w:sz w:val="28"/>
          <w:szCs w:val="28"/>
        </w:rPr>
        <w:t>услуги с указанием допустимых</w:t>
      </w:r>
      <w:r>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сроков приостановления, в случае если возможность</w:t>
      </w:r>
      <w:r>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 xml:space="preserve">приостановления предоставления </w:t>
      </w:r>
      <w:r w:rsidR="00714D0C" w:rsidRPr="0083630F">
        <w:rPr>
          <w:rFonts w:ascii="Times New Roman" w:hAnsi="Times New Roman" w:cs="Times New Roman"/>
          <w:b w:val="0"/>
          <w:sz w:val="28"/>
          <w:szCs w:val="28"/>
        </w:rPr>
        <w:t>муниципальной</w:t>
      </w:r>
      <w:r w:rsidR="00173F03" w:rsidRPr="0083630F">
        <w:rPr>
          <w:rFonts w:ascii="Times New Roman" w:hAnsi="Times New Roman" w:cs="Times New Roman"/>
          <w:b w:val="0"/>
          <w:sz w:val="28"/>
          <w:szCs w:val="28"/>
        </w:rPr>
        <w:t xml:space="preserve"> услуги</w:t>
      </w:r>
      <w:r>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предусмотрена действующим законодательством</w:t>
      </w:r>
      <w:r>
        <w:rPr>
          <w:rFonts w:ascii="Times New Roman" w:hAnsi="Times New Roman" w:cs="Times New Roman"/>
          <w:sz w:val="28"/>
          <w:szCs w:val="28"/>
        </w:rPr>
        <w:t>.</w:t>
      </w:r>
    </w:p>
    <w:p w14:paraId="283F6D15" w14:textId="77777777" w:rsidR="00173F03" w:rsidRPr="00A0470F" w:rsidRDefault="00173F03">
      <w:pPr>
        <w:pStyle w:val="ConsPlusNormal"/>
        <w:ind w:firstLine="540"/>
        <w:jc w:val="both"/>
        <w:rPr>
          <w:rFonts w:ascii="Times New Roman" w:hAnsi="Times New Roman" w:cs="Times New Roman"/>
          <w:sz w:val="28"/>
          <w:szCs w:val="28"/>
        </w:rPr>
      </w:pPr>
    </w:p>
    <w:p w14:paraId="24487900"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Основания для приостановления предоставления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не предусмотрены.</w:t>
      </w:r>
    </w:p>
    <w:p w14:paraId="0B56BB96" w14:textId="77777777" w:rsidR="00173F03" w:rsidRPr="00A0470F" w:rsidRDefault="00173F03">
      <w:pPr>
        <w:pStyle w:val="ConsPlusNormal"/>
        <w:ind w:firstLine="540"/>
        <w:jc w:val="both"/>
        <w:rPr>
          <w:rFonts w:ascii="Times New Roman" w:hAnsi="Times New Roman" w:cs="Times New Roman"/>
          <w:sz w:val="28"/>
          <w:szCs w:val="28"/>
        </w:rPr>
      </w:pPr>
    </w:p>
    <w:p w14:paraId="19672104" w14:textId="77777777" w:rsidR="00173F03" w:rsidRPr="0083630F" w:rsidRDefault="0083630F" w:rsidP="0083630F">
      <w:pPr>
        <w:pStyle w:val="ConsPlusTitle"/>
        <w:jc w:val="both"/>
        <w:outlineLvl w:val="2"/>
        <w:rPr>
          <w:rFonts w:ascii="Times New Roman" w:hAnsi="Times New Roman" w:cs="Times New Roman"/>
          <w:b w:val="0"/>
          <w:sz w:val="28"/>
          <w:szCs w:val="28"/>
        </w:rPr>
      </w:pPr>
      <w:r w:rsidRPr="0083630F">
        <w:rPr>
          <w:rFonts w:ascii="Times New Roman" w:hAnsi="Times New Roman" w:cs="Times New Roman"/>
          <w:b w:val="0"/>
          <w:sz w:val="28"/>
          <w:szCs w:val="28"/>
        </w:rPr>
        <w:t xml:space="preserve">2.9. </w:t>
      </w:r>
      <w:r w:rsidR="00173F03" w:rsidRPr="0083630F">
        <w:rPr>
          <w:rFonts w:ascii="Times New Roman" w:hAnsi="Times New Roman" w:cs="Times New Roman"/>
          <w:b w:val="0"/>
          <w:sz w:val="28"/>
          <w:szCs w:val="28"/>
        </w:rPr>
        <w:t>Исчерпывающий перечень оснований для отказа в приеме</w:t>
      </w:r>
      <w:r>
        <w:rPr>
          <w:rFonts w:ascii="Times New Roman" w:hAnsi="Times New Roman" w:cs="Times New Roman"/>
          <w:b w:val="0"/>
          <w:sz w:val="28"/>
          <w:szCs w:val="28"/>
        </w:rPr>
        <w:t xml:space="preserve"> </w:t>
      </w:r>
      <w:r w:rsidR="00173F03" w:rsidRPr="0083630F">
        <w:rPr>
          <w:rFonts w:ascii="Times New Roman" w:hAnsi="Times New Roman" w:cs="Times New Roman"/>
          <w:b w:val="0"/>
          <w:sz w:val="28"/>
          <w:szCs w:val="28"/>
        </w:rPr>
        <w:t>документов, необходимых для предоставления</w:t>
      </w:r>
      <w:r>
        <w:rPr>
          <w:rFonts w:ascii="Times New Roman" w:hAnsi="Times New Roman" w:cs="Times New Roman"/>
          <w:b w:val="0"/>
          <w:sz w:val="28"/>
          <w:szCs w:val="28"/>
        </w:rPr>
        <w:t xml:space="preserve"> </w:t>
      </w:r>
      <w:r w:rsidR="00714D0C" w:rsidRPr="0083630F">
        <w:rPr>
          <w:rFonts w:ascii="Times New Roman" w:hAnsi="Times New Roman" w:cs="Times New Roman"/>
          <w:b w:val="0"/>
          <w:sz w:val="28"/>
          <w:szCs w:val="28"/>
        </w:rPr>
        <w:t>муниципальной</w:t>
      </w:r>
      <w:r w:rsidR="00173F03" w:rsidRPr="0083630F">
        <w:rPr>
          <w:rFonts w:ascii="Times New Roman" w:hAnsi="Times New Roman" w:cs="Times New Roman"/>
          <w:b w:val="0"/>
          <w:sz w:val="28"/>
          <w:szCs w:val="28"/>
        </w:rPr>
        <w:t xml:space="preserve"> услуги</w:t>
      </w:r>
      <w:r>
        <w:rPr>
          <w:rFonts w:ascii="Times New Roman" w:hAnsi="Times New Roman" w:cs="Times New Roman"/>
          <w:b w:val="0"/>
          <w:sz w:val="28"/>
          <w:szCs w:val="28"/>
        </w:rPr>
        <w:t>.</w:t>
      </w:r>
    </w:p>
    <w:p w14:paraId="246A60C9" w14:textId="77777777" w:rsidR="00173F03" w:rsidRPr="00A0470F" w:rsidRDefault="00173F03">
      <w:pPr>
        <w:pStyle w:val="ConsPlusNormal"/>
        <w:ind w:firstLine="540"/>
        <w:jc w:val="both"/>
        <w:rPr>
          <w:rFonts w:ascii="Times New Roman" w:hAnsi="Times New Roman" w:cs="Times New Roman"/>
          <w:sz w:val="28"/>
          <w:szCs w:val="28"/>
        </w:rPr>
      </w:pPr>
    </w:p>
    <w:p w14:paraId="200FB9B1"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Основания для отказа в приеме документов, необходимых для предоставления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не предусмотрены.</w:t>
      </w:r>
    </w:p>
    <w:p w14:paraId="16537765" w14:textId="77777777" w:rsidR="00173F03" w:rsidRPr="0083630F" w:rsidRDefault="00173F03">
      <w:pPr>
        <w:pStyle w:val="ConsPlusNormal"/>
        <w:ind w:firstLine="540"/>
        <w:jc w:val="both"/>
        <w:rPr>
          <w:rFonts w:ascii="Times New Roman" w:hAnsi="Times New Roman" w:cs="Times New Roman"/>
          <w:sz w:val="28"/>
          <w:szCs w:val="28"/>
        </w:rPr>
      </w:pPr>
    </w:p>
    <w:p w14:paraId="1B182B18" w14:textId="77777777" w:rsidR="00173F03" w:rsidRPr="0083630F" w:rsidRDefault="0083630F" w:rsidP="0083630F">
      <w:pPr>
        <w:pStyle w:val="ConsPlusTitle"/>
        <w:jc w:val="both"/>
        <w:outlineLvl w:val="2"/>
        <w:rPr>
          <w:rFonts w:ascii="Times New Roman" w:hAnsi="Times New Roman" w:cs="Times New Roman"/>
          <w:b w:val="0"/>
          <w:sz w:val="28"/>
          <w:szCs w:val="28"/>
        </w:rPr>
      </w:pPr>
      <w:r w:rsidRPr="0083630F">
        <w:rPr>
          <w:rFonts w:ascii="Times New Roman" w:hAnsi="Times New Roman" w:cs="Times New Roman"/>
          <w:b w:val="0"/>
          <w:sz w:val="28"/>
          <w:szCs w:val="28"/>
        </w:rPr>
        <w:t xml:space="preserve">2.10. </w:t>
      </w:r>
      <w:r w:rsidR="00173F03" w:rsidRPr="0083630F">
        <w:rPr>
          <w:rFonts w:ascii="Times New Roman" w:hAnsi="Times New Roman" w:cs="Times New Roman"/>
          <w:b w:val="0"/>
          <w:sz w:val="28"/>
          <w:szCs w:val="28"/>
        </w:rPr>
        <w:t>Исчерпывающий перечень оснований для отказа в предоставлении</w:t>
      </w:r>
      <w:r>
        <w:rPr>
          <w:rFonts w:ascii="Times New Roman" w:hAnsi="Times New Roman" w:cs="Times New Roman"/>
          <w:b w:val="0"/>
          <w:sz w:val="28"/>
          <w:szCs w:val="28"/>
        </w:rPr>
        <w:t xml:space="preserve"> </w:t>
      </w:r>
      <w:r w:rsidR="00714D0C" w:rsidRPr="0083630F">
        <w:rPr>
          <w:rFonts w:ascii="Times New Roman" w:hAnsi="Times New Roman" w:cs="Times New Roman"/>
          <w:b w:val="0"/>
          <w:sz w:val="28"/>
          <w:szCs w:val="28"/>
        </w:rPr>
        <w:t>муниципальной</w:t>
      </w:r>
      <w:r w:rsidR="00173F03" w:rsidRPr="0083630F">
        <w:rPr>
          <w:rFonts w:ascii="Times New Roman" w:hAnsi="Times New Roman" w:cs="Times New Roman"/>
          <w:b w:val="0"/>
          <w:sz w:val="28"/>
          <w:szCs w:val="28"/>
        </w:rPr>
        <w:t xml:space="preserve"> услуги</w:t>
      </w:r>
    </w:p>
    <w:p w14:paraId="093A038D" w14:textId="77777777" w:rsidR="00173F03" w:rsidRPr="00A0470F" w:rsidRDefault="00173F03">
      <w:pPr>
        <w:pStyle w:val="ConsPlusNormal"/>
        <w:ind w:firstLine="540"/>
        <w:jc w:val="both"/>
        <w:rPr>
          <w:rFonts w:ascii="Times New Roman" w:hAnsi="Times New Roman" w:cs="Times New Roman"/>
          <w:sz w:val="28"/>
          <w:szCs w:val="28"/>
        </w:rPr>
      </w:pPr>
    </w:p>
    <w:p w14:paraId="11A6E4CF" w14:textId="77777777" w:rsidR="00173F03" w:rsidRDefault="00173F03">
      <w:pPr>
        <w:pStyle w:val="ConsPlusNormal"/>
        <w:ind w:firstLine="540"/>
        <w:jc w:val="both"/>
        <w:rPr>
          <w:rFonts w:ascii="Times New Roman" w:hAnsi="Times New Roman" w:cs="Times New Roman"/>
          <w:sz w:val="28"/>
          <w:szCs w:val="28"/>
        </w:rPr>
      </w:pPr>
      <w:bookmarkStart w:id="6" w:name="P234"/>
      <w:bookmarkEnd w:id="6"/>
      <w:r w:rsidRPr="00A0470F">
        <w:rPr>
          <w:rFonts w:ascii="Times New Roman" w:hAnsi="Times New Roman" w:cs="Times New Roman"/>
          <w:sz w:val="28"/>
          <w:szCs w:val="28"/>
        </w:rPr>
        <w:t xml:space="preserve">Основаниями для отказа в предоставлении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являются:</w:t>
      </w:r>
    </w:p>
    <w:p w14:paraId="4AA48F99" w14:textId="77777777" w:rsidR="00F83F26" w:rsidRDefault="00F83F26">
      <w:pPr>
        <w:pStyle w:val="ConsPlusNormal"/>
        <w:ind w:firstLine="540"/>
        <w:jc w:val="both"/>
        <w:rPr>
          <w:rFonts w:ascii="Times New Roman" w:hAnsi="Times New Roman" w:cs="Times New Roman"/>
          <w:sz w:val="28"/>
          <w:szCs w:val="28"/>
        </w:rPr>
      </w:pPr>
    </w:p>
    <w:p w14:paraId="2625B57A" w14:textId="77777777" w:rsidR="00F83F26" w:rsidRPr="00CC44AB" w:rsidRDefault="00F83F26" w:rsidP="00CC44AB">
      <w:pPr>
        <w:pStyle w:val="a6"/>
        <w:autoSpaceDE w:val="0"/>
        <w:autoSpaceDN w:val="0"/>
        <w:adjustRightInd w:val="0"/>
        <w:spacing w:after="0" w:line="240" w:lineRule="auto"/>
        <w:jc w:val="both"/>
        <w:rPr>
          <w:rFonts w:ascii="Times New Roman" w:hAnsi="Times New Roman" w:cs="Times New Roman"/>
          <w:sz w:val="28"/>
          <w:szCs w:val="28"/>
        </w:rPr>
      </w:pPr>
      <w:r w:rsidRPr="00CC44AB">
        <w:rPr>
          <w:rFonts w:ascii="Times New Roman" w:hAnsi="Times New Roman" w:cs="Times New Roman"/>
          <w:sz w:val="28"/>
          <w:szCs w:val="28"/>
        </w:rPr>
        <w:t>Заявление на получение услуги оформлено не в соответствии с административным регламентом:</w:t>
      </w:r>
    </w:p>
    <w:p w14:paraId="0FAFDB72" w14:textId="77777777" w:rsidR="00F83F26"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1</w:t>
      </w:r>
      <w:r w:rsidR="00F83F26" w:rsidRPr="00CC44AB">
        <w:rPr>
          <w:rFonts w:ascii="Times New Roman" w:hAnsi="Times New Roman" w:cs="Times New Roman"/>
          <w:sz w:val="28"/>
          <w:szCs w:val="28"/>
        </w:rPr>
        <w:t xml:space="preserve">) несоответствие заявления о подготовке документации по планировке территории требованиям </w:t>
      </w:r>
      <w:hyperlink w:anchor="P172">
        <w:r w:rsidR="00F83F26" w:rsidRPr="00CC44AB">
          <w:rPr>
            <w:rFonts w:ascii="Times New Roman" w:hAnsi="Times New Roman" w:cs="Times New Roman"/>
            <w:sz w:val="28"/>
            <w:szCs w:val="28"/>
          </w:rPr>
          <w:t>подпункта 1 пункта 2.6</w:t>
        </w:r>
      </w:hyperlink>
      <w:r w:rsidR="00F83F26" w:rsidRPr="00CC44AB">
        <w:rPr>
          <w:rFonts w:ascii="Times New Roman" w:hAnsi="Times New Roman" w:cs="Times New Roman"/>
          <w:sz w:val="28"/>
          <w:szCs w:val="28"/>
        </w:rPr>
        <w:t xml:space="preserve"> настоящего регламента;</w:t>
      </w:r>
    </w:p>
    <w:p w14:paraId="68825AE3" w14:textId="77777777" w:rsidR="00CC44AB" w:rsidRPr="00CC44AB" w:rsidRDefault="00CC44AB">
      <w:pPr>
        <w:pStyle w:val="ConsPlusNormal"/>
        <w:ind w:firstLine="540"/>
        <w:jc w:val="both"/>
        <w:rPr>
          <w:rFonts w:ascii="Times New Roman" w:hAnsi="Times New Roman" w:cs="Times New Roman"/>
          <w:sz w:val="28"/>
          <w:szCs w:val="28"/>
        </w:rPr>
      </w:pPr>
    </w:p>
    <w:p w14:paraId="6BE59253" w14:textId="77777777" w:rsidR="00F83F26" w:rsidRPr="00CC44AB" w:rsidRDefault="00F83F26" w:rsidP="00CC44AB">
      <w:pPr>
        <w:pStyle w:val="a6"/>
        <w:autoSpaceDE w:val="0"/>
        <w:autoSpaceDN w:val="0"/>
        <w:adjustRightInd w:val="0"/>
        <w:spacing w:after="0" w:line="240" w:lineRule="auto"/>
        <w:jc w:val="both"/>
        <w:rPr>
          <w:rFonts w:ascii="Times New Roman" w:hAnsi="Times New Roman" w:cs="Times New Roman"/>
          <w:sz w:val="28"/>
          <w:szCs w:val="28"/>
        </w:rPr>
      </w:pPr>
      <w:r w:rsidRPr="00CC44AB">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12B6E84" w14:textId="77777777" w:rsidR="00F83F26"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lastRenderedPageBreak/>
        <w:t>2</w:t>
      </w:r>
      <w:r w:rsidR="00F83F26" w:rsidRPr="00CC44AB">
        <w:rPr>
          <w:rFonts w:ascii="Times New Roman" w:hAnsi="Times New Roman" w:cs="Times New Roman"/>
          <w:sz w:val="28"/>
          <w:szCs w:val="28"/>
        </w:rPr>
        <w:t xml:space="preserve">) отсутствие документов, необходимых для принятия решения о подготовке документации по планировке территории, предусмотренных </w:t>
      </w:r>
      <w:hyperlink w:anchor="P171">
        <w:r w:rsidR="00F83F26" w:rsidRPr="00CC44AB">
          <w:rPr>
            <w:rFonts w:ascii="Times New Roman" w:hAnsi="Times New Roman" w:cs="Times New Roman"/>
            <w:sz w:val="28"/>
            <w:szCs w:val="28"/>
          </w:rPr>
          <w:t>пунктом 2.6</w:t>
        </w:r>
      </w:hyperlink>
      <w:r w:rsidR="00F83F26" w:rsidRPr="00CC44AB">
        <w:rPr>
          <w:rFonts w:ascii="Times New Roman" w:hAnsi="Times New Roman" w:cs="Times New Roman"/>
          <w:sz w:val="28"/>
          <w:szCs w:val="28"/>
        </w:rPr>
        <w:t xml:space="preserve"> настоящего регламента, либо несоответствие представленных документов требованиям, предусмотренным </w:t>
      </w:r>
      <w:hyperlink w:anchor="P171">
        <w:r w:rsidR="00F83F26" w:rsidRPr="00CC44AB">
          <w:rPr>
            <w:rFonts w:ascii="Times New Roman" w:hAnsi="Times New Roman" w:cs="Times New Roman"/>
            <w:sz w:val="28"/>
            <w:szCs w:val="28"/>
          </w:rPr>
          <w:t>пунктами 2.6</w:t>
        </w:r>
      </w:hyperlink>
      <w:r w:rsidR="00F83F26" w:rsidRPr="00CC44AB">
        <w:rPr>
          <w:rFonts w:ascii="Times New Roman" w:hAnsi="Times New Roman" w:cs="Times New Roman"/>
          <w:sz w:val="28"/>
          <w:szCs w:val="28"/>
        </w:rPr>
        <w:t xml:space="preserve">, </w:t>
      </w:r>
      <w:hyperlink w:anchor="P185">
        <w:r w:rsidR="00F83F26" w:rsidRPr="00CC44AB">
          <w:rPr>
            <w:rFonts w:ascii="Times New Roman" w:hAnsi="Times New Roman" w:cs="Times New Roman"/>
            <w:sz w:val="28"/>
            <w:szCs w:val="28"/>
          </w:rPr>
          <w:t>2.6.1</w:t>
        </w:r>
      </w:hyperlink>
      <w:r w:rsidR="00F83F26" w:rsidRPr="00CC44AB">
        <w:rPr>
          <w:rFonts w:ascii="Times New Roman" w:hAnsi="Times New Roman" w:cs="Times New Roman"/>
          <w:sz w:val="28"/>
          <w:szCs w:val="28"/>
        </w:rPr>
        <w:t xml:space="preserve"> настоящего регламента;</w:t>
      </w:r>
    </w:p>
    <w:p w14:paraId="5A3B9B3D" w14:textId="77777777" w:rsidR="00CC44AB" w:rsidRDefault="00CC44AB" w:rsidP="00CC44AB">
      <w:pPr>
        <w:pStyle w:val="a6"/>
        <w:autoSpaceDE w:val="0"/>
        <w:autoSpaceDN w:val="0"/>
        <w:adjustRightInd w:val="0"/>
        <w:spacing w:after="0" w:line="240" w:lineRule="auto"/>
        <w:jc w:val="both"/>
        <w:rPr>
          <w:rFonts w:ascii="Times New Roman" w:hAnsi="Times New Roman" w:cs="Times New Roman"/>
          <w:sz w:val="28"/>
          <w:szCs w:val="28"/>
        </w:rPr>
      </w:pPr>
    </w:p>
    <w:p w14:paraId="3BBF5278" w14:textId="77777777" w:rsidR="00F83F26" w:rsidRPr="00CC44AB" w:rsidRDefault="00F83F26" w:rsidP="00CC44AB">
      <w:pPr>
        <w:pStyle w:val="a6"/>
        <w:autoSpaceDE w:val="0"/>
        <w:autoSpaceDN w:val="0"/>
        <w:adjustRightInd w:val="0"/>
        <w:spacing w:after="0" w:line="240" w:lineRule="auto"/>
        <w:jc w:val="both"/>
        <w:rPr>
          <w:rFonts w:ascii="Times New Roman" w:hAnsi="Times New Roman" w:cs="Times New Roman"/>
          <w:sz w:val="28"/>
          <w:szCs w:val="28"/>
        </w:rPr>
      </w:pPr>
      <w:r w:rsidRPr="00CC44AB">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35CBA13B" w14:textId="77777777" w:rsidR="00F83F26"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3</w:t>
      </w:r>
      <w:r w:rsidR="00F83F26" w:rsidRPr="00CC44AB">
        <w:rPr>
          <w:rFonts w:ascii="Times New Roman" w:hAnsi="Times New Roman" w:cs="Times New Roman"/>
          <w:sz w:val="28"/>
          <w:szCs w:val="28"/>
        </w:rPr>
        <w:t>) несоответствие проекта задания на выполнение инженерных изысканий для подготовки документации по планировке территории форме, утвержденной ОМСУ;</w:t>
      </w:r>
    </w:p>
    <w:p w14:paraId="5FF533E4" w14:textId="77777777" w:rsidR="00F83F26"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4</w:t>
      </w:r>
      <w:r w:rsidR="00F83F26" w:rsidRPr="00CC44AB">
        <w:rPr>
          <w:rFonts w:ascii="Times New Roman" w:hAnsi="Times New Roman" w:cs="Times New Roman"/>
          <w:sz w:val="28"/>
          <w:szCs w:val="28"/>
        </w:rPr>
        <w:t>) несоответствие представленных документов документам территориального планирования, градостроительного зонирования, региональным и местным нормативам градостроительного проектирования Ленинградской области;</w:t>
      </w:r>
    </w:p>
    <w:p w14:paraId="5CD49B67" w14:textId="77777777" w:rsidR="00F83F26"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5</w:t>
      </w:r>
      <w:r w:rsidR="00F83F26" w:rsidRPr="00CC44AB">
        <w:rPr>
          <w:rFonts w:ascii="Times New Roman" w:hAnsi="Times New Roman" w:cs="Times New Roman"/>
          <w:sz w:val="28"/>
          <w:szCs w:val="28"/>
        </w:rPr>
        <w:t>) документы, представленные заявителем, не поддаются прочтению;</w:t>
      </w:r>
    </w:p>
    <w:p w14:paraId="635A95A2" w14:textId="77777777" w:rsidR="00CC44AB" w:rsidRDefault="00CC44AB" w:rsidP="00CC44AB">
      <w:pPr>
        <w:pStyle w:val="a6"/>
        <w:autoSpaceDE w:val="0"/>
        <w:autoSpaceDN w:val="0"/>
        <w:adjustRightInd w:val="0"/>
        <w:spacing w:after="0" w:line="240" w:lineRule="auto"/>
        <w:jc w:val="both"/>
        <w:rPr>
          <w:rFonts w:ascii="Times New Roman" w:hAnsi="Times New Roman" w:cs="Times New Roman"/>
          <w:sz w:val="28"/>
          <w:szCs w:val="28"/>
        </w:rPr>
      </w:pPr>
    </w:p>
    <w:p w14:paraId="252B522D" w14:textId="77777777" w:rsidR="00F83F26" w:rsidRPr="00CC44AB" w:rsidRDefault="00F83F26" w:rsidP="00CC44AB">
      <w:pPr>
        <w:pStyle w:val="a6"/>
        <w:autoSpaceDE w:val="0"/>
        <w:autoSpaceDN w:val="0"/>
        <w:adjustRightInd w:val="0"/>
        <w:spacing w:after="0" w:line="240" w:lineRule="auto"/>
        <w:jc w:val="both"/>
        <w:rPr>
          <w:rFonts w:ascii="Times New Roman" w:hAnsi="Times New Roman" w:cs="Times New Roman"/>
          <w:sz w:val="28"/>
          <w:szCs w:val="28"/>
        </w:rPr>
      </w:pPr>
      <w:r w:rsidRPr="00CC44AB">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
    <w:p w14:paraId="09FC5886" w14:textId="77777777" w:rsidR="00F83F26"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 xml:space="preserve">6) </w:t>
      </w:r>
      <w:r w:rsidR="007C0FB5" w:rsidRPr="00CC44AB">
        <w:rPr>
          <w:rFonts w:ascii="Times New Roman" w:hAnsi="Times New Roman" w:cs="Times New Roman"/>
          <w:sz w:val="28"/>
          <w:szCs w:val="28"/>
        </w:rPr>
        <w:t>наличие в документах</w:t>
      </w:r>
      <w:r w:rsidR="00A3310A">
        <w:rPr>
          <w:rFonts w:ascii="Times New Roman" w:hAnsi="Times New Roman" w:cs="Times New Roman"/>
          <w:sz w:val="28"/>
          <w:szCs w:val="28"/>
        </w:rPr>
        <w:t xml:space="preserve"> </w:t>
      </w:r>
      <w:r w:rsidR="007C0FB5" w:rsidRPr="00CC44AB">
        <w:rPr>
          <w:rFonts w:ascii="Times New Roman" w:hAnsi="Times New Roman" w:cs="Times New Roman"/>
          <w:sz w:val="28"/>
          <w:szCs w:val="28"/>
        </w:rPr>
        <w:t>противоречивых сведений;</w:t>
      </w:r>
    </w:p>
    <w:p w14:paraId="30DCCDCB" w14:textId="77777777" w:rsidR="00CC44AB" w:rsidRDefault="00CC44AB" w:rsidP="00CC44AB">
      <w:pPr>
        <w:pStyle w:val="a6"/>
        <w:autoSpaceDE w:val="0"/>
        <w:autoSpaceDN w:val="0"/>
        <w:adjustRightInd w:val="0"/>
        <w:spacing w:after="0" w:line="240" w:lineRule="auto"/>
        <w:jc w:val="both"/>
        <w:rPr>
          <w:rFonts w:ascii="Times New Roman" w:hAnsi="Times New Roman" w:cs="Times New Roman"/>
          <w:sz w:val="28"/>
          <w:szCs w:val="28"/>
        </w:rPr>
      </w:pPr>
    </w:p>
    <w:p w14:paraId="21CFB8AB" w14:textId="77777777" w:rsidR="007C0FB5" w:rsidRPr="00CC44AB" w:rsidRDefault="007C0FB5" w:rsidP="00CC44AB">
      <w:pPr>
        <w:pStyle w:val="a6"/>
        <w:autoSpaceDE w:val="0"/>
        <w:autoSpaceDN w:val="0"/>
        <w:adjustRightInd w:val="0"/>
        <w:spacing w:after="0" w:line="240" w:lineRule="auto"/>
        <w:jc w:val="both"/>
        <w:rPr>
          <w:rFonts w:ascii="Times New Roman" w:hAnsi="Times New Roman" w:cs="Times New Roman"/>
          <w:sz w:val="28"/>
          <w:szCs w:val="28"/>
        </w:rPr>
      </w:pPr>
      <w:r w:rsidRPr="00CC44AB">
        <w:rPr>
          <w:rFonts w:ascii="Times New Roman" w:hAnsi="Times New Roman" w:cs="Times New Roman"/>
          <w:sz w:val="28"/>
          <w:szCs w:val="28"/>
        </w:rPr>
        <w:t xml:space="preserve">Отсутствие права на предоставление </w:t>
      </w:r>
      <w:r w:rsidR="006A76F6">
        <w:rPr>
          <w:rFonts w:ascii="Times New Roman" w:hAnsi="Times New Roman" w:cs="Times New Roman"/>
          <w:sz w:val="28"/>
          <w:szCs w:val="28"/>
        </w:rPr>
        <w:t>муниципальной</w:t>
      </w:r>
      <w:r w:rsidRPr="00CC44AB">
        <w:rPr>
          <w:rFonts w:ascii="Times New Roman" w:hAnsi="Times New Roman" w:cs="Times New Roman"/>
          <w:sz w:val="28"/>
          <w:szCs w:val="28"/>
        </w:rPr>
        <w:t xml:space="preserve"> услуги:</w:t>
      </w:r>
    </w:p>
    <w:p w14:paraId="38EC3C62" w14:textId="77777777" w:rsidR="007C0FB5" w:rsidRPr="00CC44AB" w:rsidRDefault="00CC44AB" w:rsidP="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 xml:space="preserve">7) </w:t>
      </w:r>
      <w:r w:rsidR="007C0FB5" w:rsidRPr="00CC44AB">
        <w:rPr>
          <w:rFonts w:ascii="Times New Roman" w:hAnsi="Times New Roman" w:cs="Times New Roman"/>
          <w:sz w:val="28"/>
          <w:szCs w:val="28"/>
        </w:rPr>
        <w:t>подготовка документации по планировке территории не предусмотрена законодательством о градостроительной деятельности;</w:t>
      </w:r>
    </w:p>
    <w:p w14:paraId="59D54149" w14:textId="77777777" w:rsidR="007C0FB5"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 xml:space="preserve">8) </w:t>
      </w:r>
      <w:r w:rsidR="007C0FB5" w:rsidRPr="00CC44AB">
        <w:rPr>
          <w:rFonts w:ascii="Times New Roman" w:hAnsi="Times New Roman" w:cs="Times New Roman"/>
          <w:sz w:val="28"/>
          <w:szCs w:val="28"/>
        </w:rPr>
        <w:t xml:space="preserve">наличие у лица, направившего заявление, предусмотренного Градостроительным </w:t>
      </w:r>
      <w:hyperlink r:id="rId19">
        <w:r w:rsidR="007C0FB5" w:rsidRPr="00CC44AB">
          <w:rPr>
            <w:rFonts w:ascii="Times New Roman" w:hAnsi="Times New Roman" w:cs="Times New Roman"/>
            <w:sz w:val="28"/>
            <w:szCs w:val="28"/>
          </w:rPr>
          <w:t>кодексом</w:t>
        </w:r>
      </w:hyperlink>
      <w:r w:rsidR="007C0FB5" w:rsidRPr="00CC44AB">
        <w:rPr>
          <w:rFonts w:ascii="Times New Roman" w:hAnsi="Times New Roman" w:cs="Times New Roman"/>
          <w:sz w:val="28"/>
          <w:szCs w:val="28"/>
        </w:rPr>
        <w:t xml:space="preserve"> Российской Федерации, права самостоятельно принимать решение о подготовке документации по планировке территории;</w:t>
      </w:r>
    </w:p>
    <w:p w14:paraId="65366482" w14:textId="77777777" w:rsidR="007C0FB5"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 xml:space="preserve">9) </w:t>
      </w:r>
      <w:r w:rsidR="007C0FB5" w:rsidRPr="00CC44AB">
        <w:rPr>
          <w:rFonts w:ascii="Times New Roman" w:hAnsi="Times New Roman" w:cs="Times New Roman"/>
          <w:sz w:val="28"/>
          <w:szCs w:val="28"/>
        </w:rPr>
        <w:t>отнесение территории, в отношении которой планируется подготовка документации по планировке территории (за исключением случаев подготовки проекта межевания территории в виде отдельного документа), к территориям, в пределах которых не допускается строительство объектов капитального строительства;</w:t>
      </w:r>
    </w:p>
    <w:p w14:paraId="72BACB01" w14:textId="77777777" w:rsidR="007C0FB5"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 xml:space="preserve">10) </w:t>
      </w:r>
      <w:r w:rsidR="007C0FB5" w:rsidRPr="00CC44AB">
        <w:rPr>
          <w:rFonts w:ascii="Times New Roman" w:hAnsi="Times New Roman" w:cs="Times New Roman"/>
          <w:sz w:val="28"/>
          <w:szCs w:val="28"/>
        </w:rPr>
        <w:t>в документах территориального планирования отсутствуют сведения о размещении объектов регионального или местного значения, при этом отображение указанных объектов в документах территориального планирования предусмотрено в соответствии с законодательством Российской Федерации (в случае подготовки документации по планировке территории в целях размещения объектов регионального или местного значения);</w:t>
      </w:r>
    </w:p>
    <w:p w14:paraId="030AE844" w14:textId="77777777" w:rsidR="007C0FB5"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 xml:space="preserve">11) </w:t>
      </w:r>
      <w:r w:rsidR="007C0FB5" w:rsidRPr="00CC44AB">
        <w:rPr>
          <w:rFonts w:ascii="Times New Roman" w:hAnsi="Times New Roman" w:cs="Times New Roman"/>
          <w:sz w:val="28"/>
          <w:szCs w:val="28"/>
        </w:rPr>
        <w:t>отсутствие утвержденных генерального плана и(или) правил землепользования и застройки применительно к территории, в отношении которой планируется подготовка документации по планировке территории (за исключением подготовки документации по планировке территории для размещения линейных объектов);</w:t>
      </w:r>
    </w:p>
    <w:p w14:paraId="547D38C4" w14:textId="77777777" w:rsidR="007C0FB5" w:rsidRPr="00CC44AB" w:rsidRDefault="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 xml:space="preserve">12) </w:t>
      </w:r>
      <w:r w:rsidR="007C0FB5" w:rsidRPr="00CC44AB">
        <w:rPr>
          <w:rFonts w:ascii="Times New Roman" w:hAnsi="Times New Roman" w:cs="Times New Roman"/>
          <w:sz w:val="28"/>
          <w:szCs w:val="28"/>
        </w:rPr>
        <w:t>наличие ранее принятого решения о подготовке документации по планировке территории в отношении территории (или части территории), указанной в заявлении о подготовке документации по планировке территории (за исключением решения о подготовке документации по планировке территории для размещения линейного объекта), срок действия которого не истек;</w:t>
      </w:r>
    </w:p>
    <w:p w14:paraId="62F79CA8" w14:textId="77777777" w:rsidR="00CC44AB" w:rsidRDefault="00CC44AB" w:rsidP="00CC44AB">
      <w:pPr>
        <w:pStyle w:val="ConsPlusNormal"/>
        <w:ind w:firstLine="540"/>
        <w:jc w:val="both"/>
        <w:rPr>
          <w:rFonts w:ascii="Times New Roman" w:hAnsi="Times New Roman" w:cs="Times New Roman"/>
          <w:sz w:val="28"/>
          <w:szCs w:val="28"/>
        </w:rPr>
      </w:pPr>
    </w:p>
    <w:p w14:paraId="5041C7A0" w14:textId="77777777" w:rsidR="00173F03" w:rsidRPr="00CC44AB" w:rsidRDefault="00CC44AB" w:rsidP="00CC44AB">
      <w:pPr>
        <w:pStyle w:val="ConsPlusNormal"/>
        <w:ind w:firstLine="540"/>
        <w:jc w:val="both"/>
        <w:rPr>
          <w:rFonts w:ascii="Times New Roman" w:hAnsi="Times New Roman" w:cs="Times New Roman"/>
          <w:sz w:val="28"/>
          <w:szCs w:val="28"/>
        </w:rPr>
      </w:pPr>
      <w:r w:rsidRPr="00CC44AB">
        <w:rPr>
          <w:rFonts w:ascii="Times New Roman" w:hAnsi="Times New Roman" w:cs="Times New Roman"/>
          <w:sz w:val="28"/>
          <w:szCs w:val="28"/>
        </w:rPr>
        <w:t>13) Заявление подано в орган местного самоуправления, в полномочия которых не входит предоставление услуги.</w:t>
      </w:r>
    </w:p>
    <w:p w14:paraId="069422DD"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2.11. </w:t>
      </w:r>
      <w:r w:rsidR="00714D0C" w:rsidRPr="00A0470F">
        <w:rPr>
          <w:rFonts w:ascii="Times New Roman" w:hAnsi="Times New Roman" w:cs="Times New Roman"/>
          <w:sz w:val="28"/>
          <w:szCs w:val="28"/>
        </w:rPr>
        <w:t>Муниципальная</w:t>
      </w:r>
      <w:r w:rsidRPr="00A0470F">
        <w:rPr>
          <w:rFonts w:ascii="Times New Roman" w:hAnsi="Times New Roman" w:cs="Times New Roman"/>
          <w:sz w:val="28"/>
          <w:szCs w:val="28"/>
        </w:rPr>
        <w:t xml:space="preserve"> услуга заявителям предоставляется бесплатно.</w:t>
      </w:r>
    </w:p>
    <w:p w14:paraId="7C0A34AD"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и при получении результата предоставления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составляет не более 15 минут.</w:t>
      </w:r>
    </w:p>
    <w:p w14:paraId="2E93BA20"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2.13. Срок регистрации заявления о предоставлении </w:t>
      </w:r>
      <w:r w:rsidR="00714D0C"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составляет:</w:t>
      </w:r>
    </w:p>
    <w:p w14:paraId="7458190A" w14:textId="77777777" w:rsidR="00235D3B" w:rsidRDefault="00173F03" w:rsidP="00235D3B">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при личной в </w:t>
      </w:r>
      <w:r w:rsidR="00714D0C" w:rsidRPr="00A0470F">
        <w:rPr>
          <w:rFonts w:ascii="Times New Roman" w:hAnsi="Times New Roman" w:cs="Times New Roman"/>
          <w:sz w:val="28"/>
          <w:szCs w:val="28"/>
        </w:rPr>
        <w:t>ОМСУ</w:t>
      </w:r>
      <w:r w:rsidRPr="00A0470F">
        <w:rPr>
          <w:rFonts w:ascii="Times New Roman" w:hAnsi="Times New Roman" w:cs="Times New Roman"/>
          <w:sz w:val="28"/>
          <w:szCs w:val="28"/>
        </w:rPr>
        <w:t>, - в день поступления заявления;</w:t>
      </w:r>
    </w:p>
    <w:p w14:paraId="72C59668" w14:textId="77777777" w:rsidR="008C4345" w:rsidRPr="008C4345" w:rsidRDefault="008C4345" w:rsidP="008C4345">
      <w:pPr>
        <w:pStyle w:val="ConsPlusNormal"/>
        <w:spacing w:before="220"/>
        <w:ind w:firstLine="540"/>
        <w:jc w:val="both"/>
        <w:rPr>
          <w:rFonts w:ascii="Times New Roman" w:hAnsi="Times New Roman" w:cs="Times New Roman"/>
          <w:sz w:val="28"/>
          <w:szCs w:val="28"/>
        </w:rPr>
      </w:pPr>
      <w:r w:rsidRPr="008C4345">
        <w:rPr>
          <w:rFonts w:ascii="Times New Roman" w:hAnsi="Times New Roman" w:cs="Times New Roman"/>
          <w:sz w:val="28"/>
          <w:szCs w:val="28"/>
        </w:rPr>
        <w:t>при направлении запроса на бумажном носителе из МФЦ в ОМСУ – 1 рабочий день с момента поступления запроса в ОМСУ;</w:t>
      </w:r>
    </w:p>
    <w:p w14:paraId="212804B3" w14:textId="77777777" w:rsidR="00235D3B" w:rsidRPr="007A038B" w:rsidRDefault="00235D3B" w:rsidP="00235D3B">
      <w:pPr>
        <w:pStyle w:val="ConsPlusNormal"/>
        <w:spacing w:before="220"/>
        <w:ind w:firstLine="540"/>
        <w:jc w:val="both"/>
        <w:rPr>
          <w:rFonts w:ascii="Times New Roman" w:hAnsi="Times New Roman" w:cs="Times New Roman"/>
          <w:sz w:val="28"/>
          <w:szCs w:val="28"/>
        </w:rPr>
      </w:pPr>
      <w:r w:rsidRPr="007A038B">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w:t>
      </w:r>
      <w:r>
        <w:rPr>
          <w:rFonts w:ascii="Times New Roman" w:hAnsi="Times New Roman" w:cs="Times New Roman"/>
          <w:sz w:val="28"/>
          <w:szCs w:val="28"/>
        </w:rPr>
        <w:t>я, в выходные, праздничные дни)</w:t>
      </w:r>
      <w:r w:rsidRPr="007A038B">
        <w:rPr>
          <w:rFonts w:ascii="Times New Roman" w:hAnsi="Times New Roman" w:cs="Times New Roman"/>
          <w:sz w:val="28"/>
          <w:szCs w:val="28"/>
        </w:rPr>
        <w:t>.</w:t>
      </w:r>
    </w:p>
    <w:p w14:paraId="174916AE" w14:textId="77777777" w:rsidR="00173F03" w:rsidRPr="00A0470F" w:rsidRDefault="00173F03">
      <w:pPr>
        <w:pStyle w:val="ConsPlusNormal"/>
        <w:ind w:firstLine="540"/>
        <w:jc w:val="both"/>
        <w:rPr>
          <w:rFonts w:ascii="Times New Roman" w:hAnsi="Times New Roman" w:cs="Times New Roman"/>
          <w:sz w:val="28"/>
          <w:szCs w:val="28"/>
        </w:rPr>
      </w:pPr>
    </w:p>
    <w:p w14:paraId="69F7C7E8" w14:textId="77777777" w:rsidR="00173F03" w:rsidRPr="00A0470F" w:rsidRDefault="00173F03">
      <w:pPr>
        <w:pStyle w:val="ConsPlusNormal"/>
        <w:ind w:firstLine="540"/>
        <w:jc w:val="both"/>
        <w:rPr>
          <w:rFonts w:ascii="Times New Roman" w:hAnsi="Times New Roman" w:cs="Times New Roman"/>
          <w:sz w:val="28"/>
          <w:szCs w:val="28"/>
        </w:rPr>
      </w:pPr>
      <w:bookmarkStart w:id="7" w:name="P284"/>
      <w:bookmarkEnd w:id="7"/>
      <w:r w:rsidRPr="00A0470F">
        <w:rPr>
          <w:rFonts w:ascii="Times New Roman" w:hAnsi="Times New Roman" w:cs="Times New Roman"/>
          <w:sz w:val="28"/>
          <w:szCs w:val="28"/>
        </w:rPr>
        <w:t xml:space="preserve">2.14. Требования к помещениям, в которых предоставляется </w:t>
      </w:r>
      <w:r w:rsidR="00721C29" w:rsidRPr="00A0470F">
        <w:rPr>
          <w:rFonts w:ascii="Times New Roman" w:hAnsi="Times New Roman" w:cs="Times New Roman"/>
          <w:sz w:val="28"/>
          <w:szCs w:val="28"/>
        </w:rPr>
        <w:t>муниципальная</w:t>
      </w:r>
      <w:r w:rsidRPr="00A0470F">
        <w:rPr>
          <w:rFonts w:ascii="Times New Roman" w:hAnsi="Times New Roman" w:cs="Times New Roman"/>
          <w:sz w:val="28"/>
          <w:szCs w:val="28"/>
        </w:rPr>
        <w:t xml:space="preserve"> услуга, к залу ожидания, местам для заполнения запросов о предоставлении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w:t>
      </w:r>
    </w:p>
    <w:p w14:paraId="61BD000C"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2.14.1. Предоставление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осуществляется в специально выделенных для этих целей помещениях </w:t>
      </w:r>
      <w:r w:rsidR="00721C29" w:rsidRPr="00A0470F">
        <w:rPr>
          <w:rFonts w:ascii="Times New Roman" w:hAnsi="Times New Roman" w:cs="Times New Roman"/>
          <w:sz w:val="28"/>
          <w:szCs w:val="28"/>
        </w:rPr>
        <w:t xml:space="preserve">ОМСУ </w:t>
      </w:r>
      <w:r w:rsidRPr="00A0470F">
        <w:rPr>
          <w:rFonts w:ascii="Times New Roman" w:hAnsi="Times New Roman" w:cs="Times New Roman"/>
          <w:sz w:val="28"/>
          <w:szCs w:val="28"/>
        </w:rPr>
        <w:t>или в МФЦ.</w:t>
      </w:r>
    </w:p>
    <w:p w14:paraId="2AB7B45D"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48F0BC1"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EC2DF40"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2.14.4. Здание (помещение) оборудуется информационной табличкой (вывеской), содержащей </w:t>
      </w:r>
      <w:proofErr w:type="gramStart"/>
      <w:r w:rsidRPr="00A0470F">
        <w:rPr>
          <w:rFonts w:ascii="Times New Roman" w:hAnsi="Times New Roman" w:cs="Times New Roman"/>
          <w:sz w:val="28"/>
          <w:szCs w:val="28"/>
        </w:rPr>
        <w:t>наименование</w:t>
      </w:r>
      <w:r w:rsidR="00721C29" w:rsidRPr="00A0470F">
        <w:rPr>
          <w:rFonts w:ascii="Times New Roman" w:hAnsi="Times New Roman" w:cs="Times New Roman"/>
          <w:sz w:val="28"/>
          <w:szCs w:val="28"/>
        </w:rPr>
        <w:t xml:space="preserve">  ОМСУ</w:t>
      </w:r>
      <w:proofErr w:type="gramEnd"/>
      <w:r w:rsidRPr="00A0470F">
        <w:rPr>
          <w:rFonts w:ascii="Times New Roman" w:hAnsi="Times New Roman" w:cs="Times New Roman"/>
          <w:sz w:val="28"/>
          <w:szCs w:val="28"/>
        </w:rPr>
        <w:t>, МФЦ, а также информацию о режиме его работы.</w:t>
      </w:r>
    </w:p>
    <w:p w14:paraId="74FB88EB"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0C0841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2.14.6. В помещении организуется бесплатный туалет для посетителей, в том </w:t>
      </w:r>
      <w:r w:rsidRPr="00A0470F">
        <w:rPr>
          <w:rFonts w:ascii="Times New Roman" w:hAnsi="Times New Roman" w:cs="Times New Roman"/>
          <w:sz w:val="28"/>
          <w:szCs w:val="28"/>
        </w:rPr>
        <w:lastRenderedPageBreak/>
        <w:t>числе туалет, предназначенный для инвалидов.</w:t>
      </w:r>
    </w:p>
    <w:p w14:paraId="2497AB8A"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2.14.7. При необходимости инвалиду предоставляется помощник из числа работников </w:t>
      </w:r>
      <w:r w:rsidR="00721C29" w:rsidRPr="00A0470F">
        <w:rPr>
          <w:rFonts w:ascii="Times New Roman" w:hAnsi="Times New Roman" w:cs="Times New Roman"/>
          <w:sz w:val="28"/>
          <w:szCs w:val="28"/>
        </w:rPr>
        <w:t xml:space="preserve">ОМСУ </w:t>
      </w:r>
      <w:r w:rsidRPr="00A0470F">
        <w:rPr>
          <w:rFonts w:ascii="Times New Roman" w:hAnsi="Times New Roman" w:cs="Times New Roman"/>
          <w:sz w:val="28"/>
          <w:szCs w:val="28"/>
        </w:rPr>
        <w:t>или работников МФЦ для преодоления барьеров, возникающих при предоставлении услуги наравне с другими гражданами.</w:t>
      </w:r>
    </w:p>
    <w:p w14:paraId="699C907E"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14:paraId="366016ED"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0470F">
        <w:rPr>
          <w:rFonts w:ascii="Times New Roman" w:hAnsi="Times New Roman" w:cs="Times New Roman"/>
          <w:sz w:val="28"/>
          <w:szCs w:val="28"/>
        </w:rPr>
        <w:t>тифлосурдопереводчика</w:t>
      </w:r>
      <w:proofErr w:type="spellEnd"/>
      <w:r w:rsidRPr="00A0470F">
        <w:rPr>
          <w:rFonts w:ascii="Times New Roman" w:hAnsi="Times New Roman" w:cs="Times New Roman"/>
          <w:sz w:val="28"/>
          <w:szCs w:val="28"/>
        </w:rPr>
        <w:t>.</w:t>
      </w:r>
    </w:p>
    <w:p w14:paraId="1F5C642E"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2.14.10. Оборудование мест повышенного удобства с дополнительным местом для собаки-поводыря и устройств для передвижения инвалида (костылей, ходунков).</w:t>
      </w:r>
    </w:p>
    <w:p w14:paraId="367C09A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F8A6C49"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0C68FD98"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721C29" w:rsidRPr="00A0470F">
        <w:rPr>
          <w:rFonts w:ascii="Times New Roman" w:hAnsi="Times New Roman" w:cs="Times New Roman"/>
          <w:sz w:val="28"/>
          <w:szCs w:val="28"/>
        </w:rPr>
        <w:t xml:space="preserve">муниципальной </w:t>
      </w:r>
      <w:r w:rsidRPr="00A0470F">
        <w:rPr>
          <w:rFonts w:ascii="Times New Roman" w:hAnsi="Times New Roman" w:cs="Times New Roman"/>
          <w:sz w:val="28"/>
          <w:szCs w:val="28"/>
        </w:rPr>
        <w:t xml:space="preserve">услуги, канцелярских принадлежностей, а также информационными стендами, содержащими актуальную и исчерпывающую информацию, необходимую для получения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и информацию о часах приема заявлений.</w:t>
      </w:r>
    </w:p>
    <w:p w14:paraId="32D5783A"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27211E7" w14:textId="77777777" w:rsidR="00173F03" w:rsidRPr="00A0470F" w:rsidRDefault="00173F03">
      <w:pPr>
        <w:pStyle w:val="ConsPlusNormal"/>
        <w:ind w:firstLine="540"/>
        <w:jc w:val="both"/>
        <w:rPr>
          <w:rFonts w:ascii="Times New Roman" w:hAnsi="Times New Roman" w:cs="Times New Roman"/>
          <w:sz w:val="28"/>
          <w:szCs w:val="28"/>
        </w:rPr>
      </w:pPr>
    </w:p>
    <w:p w14:paraId="2D2593AD"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2.15. Показатели доступности и качества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w:t>
      </w:r>
    </w:p>
    <w:p w14:paraId="159F15A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2.15.1. Показатели доступности и качества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(общие, применимые в отношении всех заявителей):</w:t>
      </w:r>
    </w:p>
    <w:p w14:paraId="130DD420"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 транспортная доступность к месту предоставления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w:t>
      </w:r>
    </w:p>
    <w:p w14:paraId="148F9529"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635A0EF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3) возможность получения полной и достоверной информации о </w:t>
      </w:r>
      <w:r w:rsidR="00721C29" w:rsidRPr="00A0470F">
        <w:rPr>
          <w:rFonts w:ascii="Times New Roman" w:hAnsi="Times New Roman" w:cs="Times New Roman"/>
          <w:sz w:val="28"/>
          <w:szCs w:val="28"/>
        </w:rPr>
        <w:lastRenderedPageBreak/>
        <w:t>муниципальной</w:t>
      </w:r>
      <w:r w:rsidRPr="00A0470F">
        <w:rPr>
          <w:rFonts w:ascii="Times New Roman" w:hAnsi="Times New Roman" w:cs="Times New Roman"/>
          <w:sz w:val="28"/>
          <w:szCs w:val="28"/>
        </w:rPr>
        <w:t xml:space="preserve"> услуге в МФЦ, при личной явке в </w:t>
      </w:r>
      <w:r w:rsidR="00221502" w:rsidRPr="00A0470F">
        <w:rPr>
          <w:rFonts w:ascii="Times New Roman" w:hAnsi="Times New Roman" w:cs="Times New Roman"/>
          <w:sz w:val="28"/>
          <w:szCs w:val="28"/>
        </w:rPr>
        <w:t>ОМСУ</w:t>
      </w:r>
      <w:r w:rsidRPr="00A0470F">
        <w:rPr>
          <w:rFonts w:ascii="Times New Roman" w:hAnsi="Times New Roman" w:cs="Times New Roman"/>
          <w:sz w:val="28"/>
          <w:szCs w:val="28"/>
        </w:rPr>
        <w:t xml:space="preserve">, по телефону </w:t>
      </w:r>
      <w:r w:rsidR="00221502" w:rsidRPr="00A0470F">
        <w:rPr>
          <w:rFonts w:ascii="Times New Roman" w:hAnsi="Times New Roman" w:cs="Times New Roman"/>
          <w:sz w:val="28"/>
          <w:szCs w:val="28"/>
        </w:rPr>
        <w:t>ОМСУ</w:t>
      </w:r>
      <w:r w:rsidRPr="00A0470F">
        <w:rPr>
          <w:rFonts w:ascii="Times New Roman" w:hAnsi="Times New Roman" w:cs="Times New Roman"/>
          <w:sz w:val="28"/>
          <w:szCs w:val="28"/>
        </w:rPr>
        <w:t xml:space="preserve">, на официальном сайте </w:t>
      </w:r>
      <w:r w:rsidR="00221502" w:rsidRPr="00A0470F">
        <w:rPr>
          <w:rFonts w:ascii="Times New Roman" w:hAnsi="Times New Roman" w:cs="Times New Roman"/>
          <w:sz w:val="28"/>
          <w:szCs w:val="28"/>
        </w:rPr>
        <w:t>ОМСУ</w:t>
      </w:r>
      <w:r w:rsidRPr="00A0470F">
        <w:rPr>
          <w:rFonts w:ascii="Times New Roman" w:hAnsi="Times New Roman" w:cs="Times New Roman"/>
          <w:sz w:val="28"/>
          <w:szCs w:val="28"/>
        </w:rPr>
        <w:t>;</w:t>
      </w:r>
    </w:p>
    <w:p w14:paraId="10FC5DF1"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4) предоставление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14:paraId="3CAC9BFA"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предоставлении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в </w:t>
      </w:r>
      <w:r w:rsidR="00221502" w:rsidRPr="00A0470F">
        <w:rPr>
          <w:rFonts w:ascii="Times New Roman" w:hAnsi="Times New Roman" w:cs="Times New Roman"/>
          <w:sz w:val="28"/>
          <w:szCs w:val="28"/>
        </w:rPr>
        <w:t>ОМСУ</w:t>
      </w:r>
      <w:r w:rsidRPr="00A0470F">
        <w:rPr>
          <w:rFonts w:ascii="Times New Roman" w:hAnsi="Times New Roman" w:cs="Times New Roman"/>
          <w:sz w:val="28"/>
          <w:szCs w:val="28"/>
        </w:rPr>
        <w:t>;</w:t>
      </w:r>
    </w:p>
    <w:p w14:paraId="44E88CDA"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2.15.2. Показатели доступности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(специальные, применимые в отношении инвалидов):</w:t>
      </w:r>
    </w:p>
    <w:p w14:paraId="28706887"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 наличие инфраструктуры, указанной в </w:t>
      </w:r>
      <w:hyperlink w:anchor="P284">
        <w:r w:rsidRPr="00A0470F">
          <w:rPr>
            <w:rFonts w:ascii="Times New Roman" w:hAnsi="Times New Roman" w:cs="Times New Roman"/>
            <w:sz w:val="28"/>
            <w:szCs w:val="28"/>
          </w:rPr>
          <w:t>пункте 2.14</w:t>
        </w:r>
      </w:hyperlink>
      <w:r w:rsidRPr="00A0470F">
        <w:rPr>
          <w:rFonts w:ascii="Times New Roman" w:hAnsi="Times New Roman" w:cs="Times New Roman"/>
          <w:sz w:val="28"/>
          <w:szCs w:val="28"/>
        </w:rPr>
        <w:t>;</w:t>
      </w:r>
    </w:p>
    <w:p w14:paraId="7B66DB01"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 исполнение требований доступности услуг для инвалидов;</w:t>
      </w:r>
    </w:p>
    <w:p w14:paraId="33ECBF0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721C29" w:rsidRPr="00A0470F">
        <w:rPr>
          <w:rFonts w:ascii="Times New Roman" w:hAnsi="Times New Roman" w:cs="Times New Roman"/>
          <w:sz w:val="28"/>
          <w:szCs w:val="28"/>
        </w:rPr>
        <w:t>муниципальная</w:t>
      </w:r>
      <w:r w:rsidRPr="00A0470F">
        <w:rPr>
          <w:rFonts w:ascii="Times New Roman" w:hAnsi="Times New Roman" w:cs="Times New Roman"/>
          <w:sz w:val="28"/>
          <w:szCs w:val="28"/>
        </w:rPr>
        <w:t xml:space="preserve"> услуга.</w:t>
      </w:r>
    </w:p>
    <w:p w14:paraId="1C687D21"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2.15.3 Показателями качества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являются:</w:t>
      </w:r>
    </w:p>
    <w:p w14:paraId="6F9526D0"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 соблюдение срока </w:t>
      </w:r>
      <w:proofErr w:type="gramStart"/>
      <w:r w:rsidRPr="00A0470F">
        <w:rPr>
          <w:rFonts w:ascii="Times New Roman" w:hAnsi="Times New Roman" w:cs="Times New Roman"/>
          <w:sz w:val="28"/>
          <w:szCs w:val="28"/>
        </w:rPr>
        <w:t xml:space="preserve">предоставления </w:t>
      </w:r>
      <w:r w:rsidR="00721C29"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w:t>
      </w:r>
    </w:p>
    <w:p w14:paraId="47FEF2DF"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 соблюдение времени ожидания в очереди при подаче запроса и получении результата;</w:t>
      </w:r>
    </w:p>
    <w:p w14:paraId="1AB831DA"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3) осуществление не более одного обращения заявител</w:t>
      </w:r>
      <w:r w:rsidR="00BD1C7C" w:rsidRPr="00A0470F">
        <w:rPr>
          <w:rFonts w:ascii="Times New Roman" w:hAnsi="Times New Roman" w:cs="Times New Roman"/>
          <w:sz w:val="28"/>
          <w:szCs w:val="28"/>
        </w:rPr>
        <w:t>я в</w:t>
      </w:r>
      <w:r w:rsidRPr="00A0470F">
        <w:rPr>
          <w:rFonts w:ascii="Times New Roman" w:hAnsi="Times New Roman" w:cs="Times New Roman"/>
          <w:sz w:val="28"/>
          <w:szCs w:val="28"/>
        </w:rPr>
        <w:t xml:space="preserve"> </w:t>
      </w:r>
      <w:r w:rsidR="00221502" w:rsidRPr="00A0470F">
        <w:rPr>
          <w:rFonts w:ascii="Times New Roman" w:hAnsi="Times New Roman" w:cs="Times New Roman"/>
          <w:sz w:val="28"/>
          <w:szCs w:val="28"/>
        </w:rPr>
        <w:t xml:space="preserve">ОМСУ </w:t>
      </w:r>
      <w:r w:rsidRPr="00A0470F">
        <w:rPr>
          <w:rFonts w:ascii="Times New Roman" w:hAnsi="Times New Roman" w:cs="Times New Roman"/>
          <w:sz w:val="28"/>
          <w:szCs w:val="28"/>
        </w:rPr>
        <w:t xml:space="preserve">при подаче документов на получение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w:t>
      </w:r>
    </w:p>
    <w:p w14:paraId="275D2DB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4) отсутствие жалоб на дейс</w:t>
      </w:r>
      <w:r w:rsidR="00BD1C7C" w:rsidRPr="00A0470F">
        <w:rPr>
          <w:rFonts w:ascii="Times New Roman" w:hAnsi="Times New Roman" w:cs="Times New Roman"/>
          <w:sz w:val="28"/>
          <w:szCs w:val="28"/>
        </w:rPr>
        <w:t>твия или бездействие работников</w:t>
      </w:r>
      <w:r w:rsidR="00221502" w:rsidRPr="00A0470F">
        <w:rPr>
          <w:rFonts w:ascii="Times New Roman" w:hAnsi="Times New Roman" w:cs="Times New Roman"/>
          <w:sz w:val="28"/>
          <w:szCs w:val="28"/>
        </w:rPr>
        <w:t xml:space="preserve"> ОМСУ</w:t>
      </w:r>
      <w:r w:rsidRPr="00A0470F">
        <w:rPr>
          <w:rFonts w:ascii="Times New Roman" w:hAnsi="Times New Roman" w:cs="Times New Roman"/>
          <w:sz w:val="28"/>
          <w:szCs w:val="28"/>
        </w:rPr>
        <w:t>.</w:t>
      </w:r>
    </w:p>
    <w:p w14:paraId="3CAED3AA" w14:textId="77777777" w:rsidR="00173F03" w:rsidRPr="00A0470F" w:rsidRDefault="00173F03">
      <w:pPr>
        <w:pStyle w:val="ConsPlusNormal"/>
        <w:ind w:firstLine="540"/>
        <w:jc w:val="both"/>
        <w:rPr>
          <w:rFonts w:ascii="Times New Roman" w:hAnsi="Times New Roman" w:cs="Times New Roman"/>
          <w:sz w:val="28"/>
          <w:szCs w:val="28"/>
        </w:rPr>
      </w:pPr>
    </w:p>
    <w:p w14:paraId="19FAFDF9"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2.16. Получения услуг и согласований, которые являются необходимыми и обязательными для предоставления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не требуется.</w:t>
      </w:r>
    </w:p>
    <w:p w14:paraId="4CEDEB6F" w14:textId="77777777" w:rsidR="00173F03" w:rsidRPr="00A0470F" w:rsidRDefault="00173F03">
      <w:pPr>
        <w:pStyle w:val="ConsPlusNormal"/>
        <w:ind w:firstLine="540"/>
        <w:jc w:val="both"/>
        <w:rPr>
          <w:rFonts w:ascii="Times New Roman" w:hAnsi="Times New Roman" w:cs="Times New Roman"/>
          <w:sz w:val="28"/>
          <w:szCs w:val="28"/>
        </w:rPr>
      </w:pPr>
    </w:p>
    <w:p w14:paraId="5E6DE115" w14:textId="77777777" w:rsidR="00235D3B" w:rsidRPr="007A038B" w:rsidRDefault="00235D3B" w:rsidP="00235D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w:t>
      </w:r>
      <w:r>
        <w:rPr>
          <w:rFonts w:ascii="Times New Roman" w:hAnsi="Times New Roman" w:cs="Times New Roman"/>
          <w:sz w:val="28"/>
          <w:szCs w:val="28"/>
        </w:rPr>
        <w:t xml:space="preserve">17. </w:t>
      </w:r>
      <w:r w:rsidRPr="007A038B">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3860C1B7" w14:textId="77777777" w:rsidR="00235D3B" w:rsidRPr="00BF08A5" w:rsidRDefault="00235D3B" w:rsidP="00235D3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A038B">
        <w:rPr>
          <w:rFonts w:ascii="Times New Roman" w:hAnsi="Times New Roman" w:cs="Times New Roman"/>
          <w:sz w:val="28"/>
          <w:szCs w:val="28"/>
        </w:rPr>
        <w:t>2.</w:t>
      </w:r>
      <w:r>
        <w:rPr>
          <w:rFonts w:ascii="Times New Roman" w:hAnsi="Times New Roman" w:cs="Times New Roman"/>
          <w:sz w:val="28"/>
          <w:szCs w:val="28"/>
        </w:rPr>
        <w:t>17</w:t>
      </w:r>
      <w:r w:rsidRPr="007A038B">
        <w:rPr>
          <w:rFonts w:ascii="Times New Roman" w:hAnsi="Times New Roman" w:cs="Times New Roman"/>
          <w:sz w:val="28"/>
          <w:szCs w:val="28"/>
        </w:rPr>
        <w:t xml:space="preserve">.1. </w:t>
      </w:r>
      <w:r w:rsidRPr="00D86436">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14:paraId="72F45036" w14:textId="77777777" w:rsidR="00235D3B" w:rsidRPr="007A038B" w:rsidRDefault="00235D3B" w:rsidP="00235D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w:t>
      </w:r>
      <w:r>
        <w:rPr>
          <w:rFonts w:ascii="Times New Roman" w:hAnsi="Times New Roman" w:cs="Times New Roman"/>
          <w:sz w:val="28"/>
          <w:szCs w:val="28"/>
        </w:rPr>
        <w:t>17</w:t>
      </w:r>
      <w:r w:rsidRPr="007A038B">
        <w:rPr>
          <w:rFonts w:ascii="Times New Roman" w:hAnsi="Times New Roman" w:cs="Times New Roman"/>
          <w:sz w:val="28"/>
          <w:szCs w:val="28"/>
        </w:rPr>
        <w:t>.2. Предоставление муниципальной услуги в электронно</w:t>
      </w:r>
      <w:r>
        <w:rPr>
          <w:rFonts w:ascii="Times New Roman" w:hAnsi="Times New Roman" w:cs="Times New Roman"/>
          <w:sz w:val="28"/>
          <w:szCs w:val="28"/>
        </w:rPr>
        <w:t>й</w:t>
      </w:r>
      <w:r w:rsidRPr="007A038B">
        <w:rPr>
          <w:rFonts w:ascii="Times New Roman" w:hAnsi="Times New Roman" w:cs="Times New Roman"/>
          <w:sz w:val="28"/>
          <w:szCs w:val="28"/>
        </w:rPr>
        <w:t xml:space="preserve"> </w:t>
      </w:r>
      <w:r>
        <w:rPr>
          <w:rFonts w:ascii="Times New Roman" w:hAnsi="Times New Roman" w:cs="Times New Roman"/>
          <w:sz w:val="28"/>
          <w:szCs w:val="28"/>
        </w:rPr>
        <w:t>форме</w:t>
      </w:r>
      <w:r w:rsidRPr="007A038B">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14:paraId="21B61371" w14:textId="77777777" w:rsidR="00173F03" w:rsidRPr="00A0470F" w:rsidRDefault="00173F03">
      <w:pPr>
        <w:pStyle w:val="ConsPlusNormal"/>
        <w:ind w:firstLine="540"/>
        <w:jc w:val="both"/>
        <w:rPr>
          <w:rFonts w:ascii="Times New Roman" w:hAnsi="Times New Roman" w:cs="Times New Roman"/>
          <w:sz w:val="28"/>
          <w:szCs w:val="28"/>
        </w:rPr>
      </w:pPr>
    </w:p>
    <w:p w14:paraId="61149836" w14:textId="77777777" w:rsidR="00173F03" w:rsidRPr="00A0470F" w:rsidRDefault="00173F03">
      <w:pPr>
        <w:pStyle w:val="ConsPlusTitle"/>
        <w:jc w:val="center"/>
        <w:outlineLvl w:val="1"/>
        <w:rPr>
          <w:rFonts w:ascii="Times New Roman" w:hAnsi="Times New Roman" w:cs="Times New Roman"/>
          <w:sz w:val="28"/>
          <w:szCs w:val="28"/>
        </w:rPr>
      </w:pPr>
      <w:r w:rsidRPr="00A0470F">
        <w:rPr>
          <w:rFonts w:ascii="Times New Roman" w:hAnsi="Times New Roman" w:cs="Times New Roman"/>
          <w:sz w:val="28"/>
          <w:szCs w:val="28"/>
        </w:rPr>
        <w:t xml:space="preserve">3. </w:t>
      </w:r>
      <w:r w:rsidR="0083630F">
        <w:rPr>
          <w:rFonts w:ascii="Times New Roman" w:hAnsi="Times New Roman" w:cs="Times New Roman"/>
          <w:sz w:val="28"/>
          <w:szCs w:val="28"/>
        </w:rPr>
        <w:t>С</w:t>
      </w:r>
      <w:r w:rsidR="0083630F" w:rsidRPr="00A0470F">
        <w:rPr>
          <w:rFonts w:ascii="Times New Roman" w:hAnsi="Times New Roman" w:cs="Times New Roman"/>
          <w:sz w:val="28"/>
          <w:szCs w:val="28"/>
        </w:rPr>
        <w:t>остав, последовательность и сроки выполнения</w:t>
      </w:r>
    </w:p>
    <w:p w14:paraId="6E20385D" w14:textId="77777777" w:rsidR="00173F03" w:rsidRPr="00A0470F" w:rsidRDefault="0083630F">
      <w:pPr>
        <w:pStyle w:val="ConsPlusTitle"/>
        <w:jc w:val="center"/>
        <w:rPr>
          <w:rFonts w:ascii="Times New Roman" w:hAnsi="Times New Roman" w:cs="Times New Roman"/>
          <w:sz w:val="28"/>
          <w:szCs w:val="28"/>
        </w:rPr>
      </w:pPr>
      <w:r w:rsidRPr="00A0470F">
        <w:rPr>
          <w:rFonts w:ascii="Times New Roman" w:hAnsi="Times New Roman" w:cs="Times New Roman"/>
          <w:sz w:val="28"/>
          <w:szCs w:val="28"/>
        </w:rPr>
        <w:t>административных процедур, требования к порядку</w:t>
      </w:r>
    </w:p>
    <w:p w14:paraId="651F4570" w14:textId="77777777" w:rsidR="00173F03" w:rsidRPr="00A0470F" w:rsidRDefault="0083630F">
      <w:pPr>
        <w:pStyle w:val="ConsPlusTitle"/>
        <w:jc w:val="center"/>
        <w:rPr>
          <w:rFonts w:ascii="Times New Roman" w:hAnsi="Times New Roman" w:cs="Times New Roman"/>
          <w:sz w:val="28"/>
          <w:szCs w:val="28"/>
        </w:rPr>
      </w:pPr>
      <w:r w:rsidRPr="00A0470F">
        <w:rPr>
          <w:rFonts w:ascii="Times New Roman" w:hAnsi="Times New Roman" w:cs="Times New Roman"/>
          <w:sz w:val="28"/>
          <w:szCs w:val="28"/>
        </w:rPr>
        <w:t>их выполнения</w:t>
      </w:r>
    </w:p>
    <w:p w14:paraId="7BB7CB0D" w14:textId="77777777" w:rsidR="00173F03" w:rsidRPr="00A0470F" w:rsidRDefault="00173F03">
      <w:pPr>
        <w:pStyle w:val="ConsPlusNormal"/>
        <w:ind w:firstLine="540"/>
        <w:jc w:val="both"/>
        <w:rPr>
          <w:rFonts w:ascii="Times New Roman" w:hAnsi="Times New Roman" w:cs="Times New Roman"/>
          <w:sz w:val="28"/>
          <w:szCs w:val="28"/>
        </w:rPr>
      </w:pPr>
    </w:p>
    <w:p w14:paraId="54F5AB1B" w14:textId="77777777" w:rsidR="00173F03" w:rsidRPr="0083630F" w:rsidRDefault="00173F03">
      <w:pPr>
        <w:pStyle w:val="ConsPlusTitle"/>
        <w:ind w:firstLine="540"/>
        <w:jc w:val="both"/>
        <w:outlineLvl w:val="2"/>
        <w:rPr>
          <w:rFonts w:ascii="Times New Roman" w:hAnsi="Times New Roman" w:cs="Times New Roman"/>
          <w:b w:val="0"/>
          <w:sz w:val="28"/>
          <w:szCs w:val="28"/>
        </w:rPr>
      </w:pPr>
      <w:r w:rsidRPr="0083630F">
        <w:rPr>
          <w:rFonts w:ascii="Times New Roman" w:hAnsi="Times New Roman" w:cs="Times New Roman"/>
          <w:b w:val="0"/>
          <w:sz w:val="28"/>
          <w:szCs w:val="28"/>
        </w:rPr>
        <w:t xml:space="preserve">3.1. Состав, последовательность и сроки выполнения административных </w:t>
      </w:r>
      <w:r w:rsidRPr="0083630F">
        <w:rPr>
          <w:rFonts w:ascii="Times New Roman" w:hAnsi="Times New Roman" w:cs="Times New Roman"/>
          <w:b w:val="0"/>
          <w:sz w:val="28"/>
          <w:szCs w:val="28"/>
        </w:rPr>
        <w:lastRenderedPageBreak/>
        <w:t>процедур, требования к порядку их выполнения</w:t>
      </w:r>
    </w:p>
    <w:p w14:paraId="6FB20E89" w14:textId="77777777" w:rsidR="00173F03" w:rsidRPr="00A0470F" w:rsidRDefault="00173F03">
      <w:pPr>
        <w:pStyle w:val="ConsPlusNormal"/>
        <w:ind w:firstLine="540"/>
        <w:jc w:val="both"/>
        <w:rPr>
          <w:rFonts w:ascii="Times New Roman" w:hAnsi="Times New Roman" w:cs="Times New Roman"/>
          <w:sz w:val="28"/>
          <w:szCs w:val="28"/>
        </w:rPr>
      </w:pPr>
    </w:p>
    <w:p w14:paraId="1CE494E8"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3.1.1. Предоставление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включает в себя следующие административные процедуры:</w:t>
      </w:r>
    </w:p>
    <w:p w14:paraId="08315AEE" w14:textId="77777777" w:rsidR="00173F03" w:rsidRPr="0084765B"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а) прием и регистрация заявления о предоставлении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- 1 рабочий день;</w:t>
      </w:r>
    </w:p>
    <w:p w14:paraId="687A1D59" w14:textId="77777777" w:rsidR="00A31840" w:rsidRPr="00A31840" w:rsidRDefault="00A31840">
      <w:pPr>
        <w:pStyle w:val="ConsPlusNormal"/>
        <w:spacing w:before="220"/>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б) </w:t>
      </w:r>
      <w:r w:rsidRPr="00401CD2">
        <w:rPr>
          <w:rFonts w:ascii="Times New Roman" w:eastAsia="Times New Roman" w:hAnsi="Times New Roman" w:cs="Times New Roman"/>
          <w:sz w:val="28"/>
          <w:szCs w:val="28"/>
        </w:rPr>
        <w:t xml:space="preserve">рассмотрение заявления и документов о предоставлении муниципальной услуги – не более </w:t>
      </w:r>
      <w:r>
        <w:rPr>
          <w:rFonts w:ascii="Times New Roman" w:eastAsia="Times New Roman" w:hAnsi="Times New Roman" w:cs="Times New Roman"/>
          <w:sz w:val="28"/>
          <w:szCs w:val="28"/>
        </w:rPr>
        <w:t>11</w:t>
      </w:r>
      <w:r w:rsidRPr="00401C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рабочих </w:t>
      </w:r>
      <w:r w:rsidRPr="00401CD2">
        <w:rPr>
          <w:rFonts w:ascii="Times New Roman" w:hAnsi="Times New Roman" w:cs="Times New Roman"/>
          <w:sz w:val="28"/>
          <w:szCs w:val="28"/>
        </w:rPr>
        <w:t>дней;</w:t>
      </w:r>
    </w:p>
    <w:p w14:paraId="2FC4C4B6" w14:textId="77777777" w:rsidR="00173F03" w:rsidRPr="00A0470F" w:rsidRDefault="00A3184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w:t>
      </w:r>
      <w:r w:rsidR="00173F03" w:rsidRPr="00A0470F">
        <w:rPr>
          <w:rFonts w:ascii="Times New Roman" w:hAnsi="Times New Roman" w:cs="Times New Roman"/>
          <w:sz w:val="28"/>
          <w:szCs w:val="28"/>
        </w:rPr>
        <w:t xml:space="preserve">) принятие решения о предоставлении </w:t>
      </w:r>
      <w:r w:rsidR="00721C29" w:rsidRPr="00A0470F">
        <w:rPr>
          <w:rFonts w:ascii="Times New Roman" w:hAnsi="Times New Roman" w:cs="Times New Roman"/>
          <w:sz w:val="28"/>
          <w:szCs w:val="28"/>
        </w:rPr>
        <w:t>муниципальной</w:t>
      </w:r>
      <w:r w:rsidR="00173F03" w:rsidRPr="00A0470F">
        <w:rPr>
          <w:rFonts w:ascii="Times New Roman" w:hAnsi="Times New Roman" w:cs="Times New Roman"/>
          <w:sz w:val="28"/>
          <w:szCs w:val="28"/>
        </w:rPr>
        <w:t xml:space="preserve"> услуги или об отказе в предоставлении </w:t>
      </w:r>
      <w:r w:rsidR="00721C29" w:rsidRPr="00A0470F">
        <w:rPr>
          <w:rFonts w:ascii="Times New Roman" w:hAnsi="Times New Roman" w:cs="Times New Roman"/>
          <w:sz w:val="28"/>
          <w:szCs w:val="28"/>
        </w:rPr>
        <w:t>муниципальной</w:t>
      </w:r>
      <w:r w:rsidR="00173F03" w:rsidRPr="00A0470F">
        <w:rPr>
          <w:rFonts w:ascii="Times New Roman" w:hAnsi="Times New Roman" w:cs="Times New Roman"/>
          <w:sz w:val="28"/>
          <w:szCs w:val="28"/>
        </w:rPr>
        <w:t xml:space="preserve"> услуги - </w:t>
      </w:r>
      <w:r w:rsidR="00173F03" w:rsidRPr="00A31840">
        <w:rPr>
          <w:rFonts w:ascii="Times New Roman" w:hAnsi="Times New Roman" w:cs="Times New Roman"/>
          <w:sz w:val="28"/>
          <w:szCs w:val="28"/>
        </w:rPr>
        <w:t xml:space="preserve">не более </w:t>
      </w:r>
      <w:r w:rsidRPr="00A31840">
        <w:rPr>
          <w:rFonts w:ascii="Times New Roman" w:hAnsi="Times New Roman" w:cs="Times New Roman"/>
          <w:sz w:val="28"/>
          <w:szCs w:val="28"/>
        </w:rPr>
        <w:t xml:space="preserve">2 рабочих </w:t>
      </w:r>
      <w:r w:rsidR="00173F03" w:rsidRPr="00A31840">
        <w:rPr>
          <w:rFonts w:ascii="Times New Roman" w:hAnsi="Times New Roman" w:cs="Times New Roman"/>
          <w:sz w:val="28"/>
          <w:szCs w:val="28"/>
        </w:rPr>
        <w:t>дней</w:t>
      </w:r>
      <w:r w:rsidR="00173F03" w:rsidRPr="00A0470F">
        <w:rPr>
          <w:rFonts w:ascii="Times New Roman" w:hAnsi="Times New Roman" w:cs="Times New Roman"/>
          <w:sz w:val="28"/>
          <w:szCs w:val="28"/>
        </w:rPr>
        <w:t>;</w:t>
      </w:r>
    </w:p>
    <w:p w14:paraId="2ABB4ABE" w14:textId="77777777" w:rsidR="00173F03" w:rsidRPr="00A0470F" w:rsidRDefault="00A3184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w:t>
      </w:r>
      <w:r w:rsidR="00173F03" w:rsidRPr="00A0470F">
        <w:rPr>
          <w:rFonts w:ascii="Times New Roman" w:hAnsi="Times New Roman" w:cs="Times New Roman"/>
          <w:sz w:val="28"/>
          <w:szCs w:val="28"/>
        </w:rPr>
        <w:t xml:space="preserve">) выдача (направление) результата предоставления </w:t>
      </w:r>
      <w:r w:rsidR="00721C29" w:rsidRPr="00A0470F">
        <w:rPr>
          <w:rFonts w:ascii="Times New Roman" w:hAnsi="Times New Roman" w:cs="Times New Roman"/>
          <w:sz w:val="28"/>
          <w:szCs w:val="28"/>
        </w:rPr>
        <w:t>муниципальной</w:t>
      </w:r>
      <w:r w:rsidR="00173F03" w:rsidRPr="00A0470F">
        <w:rPr>
          <w:rFonts w:ascii="Times New Roman" w:hAnsi="Times New Roman" w:cs="Times New Roman"/>
          <w:sz w:val="28"/>
          <w:szCs w:val="28"/>
        </w:rPr>
        <w:t xml:space="preserve"> услуги - 1 рабочий день.</w:t>
      </w:r>
    </w:p>
    <w:p w14:paraId="6E2F1F95" w14:textId="77777777" w:rsidR="00173F03" w:rsidRPr="0083630F" w:rsidRDefault="00173F03">
      <w:pPr>
        <w:pStyle w:val="ConsPlusNormal"/>
        <w:spacing w:before="220"/>
        <w:ind w:firstLine="540"/>
        <w:jc w:val="both"/>
        <w:rPr>
          <w:rFonts w:ascii="Times New Roman" w:hAnsi="Times New Roman" w:cs="Times New Roman"/>
          <w:sz w:val="28"/>
          <w:szCs w:val="28"/>
        </w:rPr>
      </w:pPr>
      <w:r w:rsidRPr="0083630F">
        <w:rPr>
          <w:rFonts w:ascii="Times New Roman" w:hAnsi="Times New Roman" w:cs="Times New Roman"/>
          <w:sz w:val="28"/>
          <w:szCs w:val="28"/>
        </w:rPr>
        <w:t xml:space="preserve">3.1.2. Прием и регистрация заявления о предоставлении </w:t>
      </w:r>
      <w:r w:rsidR="00721C29" w:rsidRPr="0083630F">
        <w:rPr>
          <w:rFonts w:ascii="Times New Roman" w:hAnsi="Times New Roman" w:cs="Times New Roman"/>
          <w:sz w:val="28"/>
          <w:szCs w:val="28"/>
        </w:rPr>
        <w:t>муниципальной</w:t>
      </w:r>
      <w:r w:rsidRPr="0083630F">
        <w:rPr>
          <w:rFonts w:ascii="Times New Roman" w:hAnsi="Times New Roman" w:cs="Times New Roman"/>
          <w:sz w:val="28"/>
          <w:szCs w:val="28"/>
        </w:rPr>
        <w:t xml:space="preserve"> услуги.</w:t>
      </w:r>
    </w:p>
    <w:p w14:paraId="20DB78B0"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 Основание для начала исполнения административной процедуры: поступление заявления непосредственно в </w:t>
      </w:r>
      <w:r w:rsidR="00721C29" w:rsidRPr="00A0470F">
        <w:rPr>
          <w:rFonts w:ascii="Times New Roman" w:hAnsi="Times New Roman" w:cs="Times New Roman"/>
          <w:sz w:val="28"/>
          <w:szCs w:val="28"/>
        </w:rPr>
        <w:t xml:space="preserve">ОМСУ </w:t>
      </w:r>
      <w:r w:rsidRPr="00A0470F">
        <w:rPr>
          <w:rFonts w:ascii="Times New Roman" w:hAnsi="Times New Roman" w:cs="Times New Roman"/>
          <w:sz w:val="28"/>
          <w:szCs w:val="28"/>
        </w:rPr>
        <w:t xml:space="preserve">или через МФЦ с комплектом документов, указанных в </w:t>
      </w:r>
      <w:hyperlink w:anchor="P171">
        <w:r w:rsidRPr="00A0470F">
          <w:rPr>
            <w:rFonts w:ascii="Times New Roman" w:hAnsi="Times New Roman" w:cs="Times New Roman"/>
            <w:sz w:val="28"/>
            <w:szCs w:val="28"/>
          </w:rPr>
          <w:t>пункте 2.6</w:t>
        </w:r>
      </w:hyperlink>
      <w:r w:rsidRPr="00A0470F">
        <w:rPr>
          <w:rFonts w:ascii="Times New Roman" w:hAnsi="Times New Roman" w:cs="Times New Roman"/>
          <w:sz w:val="28"/>
          <w:szCs w:val="28"/>
        </w:rPr>
        <w:t xml:space="preserve"> настоящего регламента.</w:t>
      </w:r>
    </w:p>
    <w:p w14:paraId="1EB1BE99"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и(или) максимальный срок его выполнения: </w:t>
      </w:r>
      <w:r w:rsidR="0083630F" w:rsidRPr="0083630F">
        <w:rPr>
          <w:rFonts w:ascii="Times New Roman" w:hAnsi="Times New Roman" w:cs="Times New Roman"/>
          <w:sz w:val="28"/>
          <w:szCs w:val="28"/>
        </w:rPr>
        <w:t>специалист, ответственный за приём и регистрацию обращений и заявлений</w:t>
      </w:r>
      <w:r w:rsidR="0083630F">
        <w:rPr>
          <w:rFonts w:ascii="Times New Roman" w:hAnsi="Times New Roman" w:cs="Times New Roman"/>
          <w:sz w:val="28"/>
          <w:szCs w:val="28"/>
        </w:rPr>
        <w:t>,</w:t>
      </w:r>
      <w:r w:rsidRPr="00A0470F">
        <w:rPr>
          <w:rFonts w:ascii="Times New Roman" w:hAnsi="Times New Roman" w:cs="Times New Roman"/>
          <w:sz w:val="28"/>
          <w:szCs w:val="28"/>
        </w:rPr>
        <w:t xml:space="preserve"> принимает представленные (направленные) заявителем заявление и документы и осуществляет регистрацию заявления </w:t>
      </w:r>
      <w:r w:rsidR="00721C29" w:rsidRPr="00A0470F">
        <w:rPr>
          <w:rFonts w:ascii="Times New Roman" w:hAnsi="Times New Roman" w:cs="Times New Roman"/>
          <w:sz w:val="28"/>
          <w:szCs w:val="28"/>
        </w:rPr>
        <w:t>в установленном порядке</w:t>
      </w:r>
      <w:r w:rsidRPr="00A0470F">
        <w:rPr>
          <w:rFonts w:ascii="Times New Roman" w:hAnsi="Times New Roman" w:cs="Times New Roman"/>
          <w:sz w:val="28"/>
          <w:szCs w:val="28"/>
        </w:rPr>
        <w:t>.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14:paraId="23E9B21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3) Лицом, ответственным за выполнение административного действия, является </w:t>
      </w:r>
      <w:r w:rsidR="0083630F" w:rsidRPr="0083630F">
        <w:rPr>
          <w:rFonts w:ascii="Times New Roman" w:hAnsi="Times New Roman" w:cs="Times New Roman"/>
          <w:sz w:val="28"/>
          <w:szCs w:val="28"/>
        </w:rPr>
        <w:t>специалист, ответственный за приём и регистрацию обращений и заявлений</w:t>
      </w:r>
      <w:r w:rsidRPr="00A0470F">
        <w:rPr>
          <w:rFonts w:ascii="Times New Roman" w:hAnsi="Times New Roman" w:cs="Times New Roman"/>
          <w:sz w:val="28"/>
          <w:szCs w:val="28"/>
        </w:rPr>
        <w:t>.</w:t>
      </w:r>
    </w:p>
    <w:p w14:paraId="5761491C"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4) Выполнение административной процедуры не предполагает принятие решений.</w:t>
      </w:r>
    </w:p>
    <w:p w14:paraId="4A3E9894"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 Результатом выполнения административной процедуры является регистрация заявления о предоставлении </w:t>
      </w:r>
      <w:r w:rsidR="00721C29"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и его передача для рассмотрения </w:t>
      </w:r>
      <w:r w:rsidR="00721C29" w:rsidRPr="00A0470F">
        <w:rPr>
          <w:rFonts w:ascii="Times New Roman" w:hAnsi="Times New Roman" w:cs="Times New Roman"/>
          <w:sz w:val="28"/>
          <w:szCs w:val="28"/>
        </w:rPr>
        <w:t>руководителю ОМСУ</w:t>
      </w:r>
      <w:r w:rsidRPr="00A0470F">
        <w:rPr>
          <w:rFonts w:ascii="Times New Roman" w:hAnsi="Times New Roman" w:cs="Times New Roman"/>
          <w:sz w:val="28"/>
          <w:szCs w:val="28"/>
        </w:rPr>
        <w:t>.</w:t>
      </w:r>
    </w:p>
    <w:p w14:paraId="5E7044B3" w14:textId="77777777" w:rsidR="00FD1EC1" w:rsidRPr="00A3310A" w:rsidRDefault="00FD1EC1" w:rsidP="00FD1EC1">
      <w:pPr>
        <w:pStyle w:val="a3"/>
        <w:ind w:firstLine="567"/>
        <w:rPr>
          <w:rFonts w:ascii="Times New Roman" w:hAnsi="Times New Roman" w:cs="Times New Roman"/>
          <w:sz w:val="28"/>
          <w:szCs w:val="28"/>
        </w:rPr>
      </w:pPr>
      <w:r w:rsidRPr="00A0470F">
        <w:rPr>
          <w:rFonts w:ascii="Times New Roman" w:hAnsi="Times New Roman" w:cs="Times New Roman"/>
          <w:sz w:val="28"/>
          <w:szCs w:val="28"/>
        </w:rPr>
        <w:t xml:space="preserve">Фиксация результата административной процедуры производится в порядке, </w:t>
      </w:r>
      <w:r w:rsidRPr="00A3310A">
        <w:rPr>
          <w:rFonts w:ascii="Times New Roman" w:hAnsi="Times New Roman" w:cs="Times New Roman"/>
          <w:sz w:val="28"/>
          <w:szCs w:val="28"/>
        </w:rPr>
        <w:t>установленном муниципальным правовым актом.</w:t>
      </w:r>
    </w:p>
    <w:p w14:paraId="14086630" w14:textId="77777777" w:rsidR="00A31840" w:rsidRPr="0083630F" w:rsidRDefault="00A31840" w:rsidP="00A31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30F">
        <w:rPr>
          <w:rFonts w:ascii="Times New Roman" w:eastAsia="Times New Roman" w:hAnsi="Times New Roman" w:cs="Times New Roman"/>
          <w:sz w:val="28"/>
          <w:szCs w:val="28"/>
          <w:lang w:eastAsia="ru-RU"/>
        </w:rPr>
        <w:t>3.1.3. Рассмотрение заявления о предоставлении муниципальной услуги и прилагаемых к нему документов.</w:t>
      </w:r>
    </w:p>
    <w:p w14:paraId="21450D24" w14:textId="77777777" w:rsidR="00A31840" w:rsidRPr="00A3310A" w:rsidRDefault="00A31840" w:rsidP="00A31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 xml:space="preserve">3.1.3.1. Основание для начала административной процедуры: прием заявления и документов работником Администрации, ответственным за </w:t>
      </w:r>
      <w:r w:rsidRPr="00A3310A">
        <w:rPr>
          <w:rFonts w:ascii="Times New Roman" w:eastAsia="Times New Roman" w:hAnsi="Times New Roman" w:cs="Times New Roman"/>
          <w:sz w:val="28"/>
          <w:szCs w:val="28"/>
          <w:lang w:eastAsia="ru-RU"/>
        </w:rPr>
        <w:lastRenderedPageBreak/>
        <w:t>рассмотрение документов и формирование проекта решения.</w:t>
      </w:r>
    </w:p>
    <w:p w14:paraId="7115DF6A" w14:textId="77777777" w:rsidR="00A31840" w:rsidRPr="00A3310A" w:rsidRDefault="00A31840" w:rsidP="00A31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14:paraId="6F28CE54" w14:textId="77777777" w:rsidR="00A31840" w:rsidRPr="00A3310A" w:rsidRDefault="00A31840" w:rsidP="00A31840">
      <w:pPr>
        <w:pStyle w:val="a6"/>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0B807138" w14:textId="77777777" w:rsidR="00A31840" w:rsidRPr="00A3310A" w:rsidRDefault="00A31840" w:rsidP="00A31840">
      <w:pPr>
        <w:pStyle w:val="a6"/>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proofErr w:type="gramStart"/>
      <w:r w:rsidRPr="00A3310A">
        <w:rPr>
          <w:rFonts w:ascii="Times New Roman" w:eastAsia="Times New Roman" w:hAnsi="Times New Roman" w:cs="Times New Roman"/>
          <w:sz w:val="28"/>
          <w:szCs w:val="28"/>
          <w:lang w:eastAsia="ru-RU"/>
        </w:rPr>
        <w:t>действие:  сбор</w:t>
      </w:r>
      <w:proofErr w:type="gramEnd"/>
      <w:r w:rsidRPr="00A3310A">
        <w:rPr>
          <w:rFonts w:ascii="Times New Roman" w:eastAsia="Times New Roman" w:hAnsi="Times New Roman" w:cs="Times New Roman"/>
          <w:sz w:val="28"/>
          <w:szCs w:val="28"/>
          <w:lang w:eastAsia="ru-RU"/>
        </w:rPr>
        <w:t xml:space="preserve">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14:paraId="598418D4" w14:textId="77777777" w:rsidR="00A31840" w:rsidRPr="00A3310A" w:rsidRDefault="00A31840" w:rsidP="00A31840">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ab/>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BB972A7" w14:textId="77777777" w:rsidR="00A31840" w:rsidRPr="00A3310A" w:rsidRDefault="00A31840" w:rsidP="00A31840">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ab/>
        <w:t>3 действие: формирование проекта решения по итогам рассмотрения заявления и документов.</w:t>
      </w:r>
    </w:p>
    <w:p w14:paraId="54705140" w14:textId="77777777" w:rsidR="00A31840" w:rsidRPr="00A3310A" w:rsidRDefault="00A31840" w:rsidP="00A31840">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ab/>
        <w:t>Общий срок выполнения административных действий: не более 11 рабочих дней.</w:t>
      </w:r>
    </w:p>
    <w:p w14:paraId="73E9E342" w14:textId="77777777" w:rsidR="00A31840" w:rsidRPr="00A3310A" w:rsidRDefault="00A31840" w:rsidP="00A31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14:paraId="6EC0411A" w14:textId="77777777" w:rsidR="00A31840" w:rsidRPr="00A3310A" w:rsidRDefault="00A31840" w:rsidP="00A31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608E7276" w14:textId="77777777" w:rsidR="00A31840" w:rsidRPr="00A3310A" w:rsidRDefault="00A31840" w:rsidP="00A31840">
      <w:pPr>
        <w:autoSpaceDE w:val="0"/>
        <w:autoSpaceDN w:val="0"/>
        <w:adjustRightInd w:val="0"/>
        <w:spacing w:after="0" w:line="240" w:lineRule="auto"/>
        <w:ind w:firstLine="709"/>
        <w:jc w:val="both"/>
        <w:rPr>
          <w:rFonts w:ascii="Times New Roman" w:hAnsi="Times New Roman" w:cs="Times New Roman"/>
          <w:sz w:val="28"/>
          <w:szCs w:val="28"/>
        </w:rPr>
      </w:pPr>
      <w:r w:rsidRPr="00A3310A">
        <w:rPr>
          <w:rFonts w:ascii="Times New Roman" w:hAnsi="Times New Roman" w:cs="Times New Roman"/>
          <w:sz w:val="28"/>
          <w:szCs w:val="28"/>
        </w:rPr>
        <w:t>3.1.3.5. Результат выполнения административной процедуры:</w:t>
      </w:r>
    </w:p>
    <w:p w14:paraId="53CA07FC" w14:textId="77777777" w:rsidR="00A31840" w:rsidRPr="00A3310A" w:rsidRDefault="00A31840" w:rsidP="00A31840">
      <w:pPr>
        <w:autoSpaceDE w:val="0"/>
        <w:autoSpaceDN w:val="0"/>
        <w:adjustRightInd w:val="0"/>
        <w:spacing w:after="0" w:line="240" w:lineRule="auto"/>
        <w:ind w:firstLine="709"/>
        <w:jc w:val="both"/>
        <w:rPr>
          <w:rFonts w:ascii="Times New Roman" w:hAnsi="Times New Roman" w:cs="Times New Roman"/>
          <w:sz w:val="28"/>
          <w:szCs w:val="28"/>
        </w:rPr>
      </w:pPr>
      <w:r w:rsidRPr="00A3310A">
        <w:rPr>
          <w:rFonts w:ascii="Times New Roman" w:hAnsi="Times New Roman" w:cs="Times New Roman"/>
          <w:sz w:val="28"/>
          <w:szCs w:val="28"/>
        </w:rPr>
        <w:t xml:space="preserve">- проект решения </w:t>
      </w:r>
      <w:r w:rsidR="00F74048" w:rsidRPr="00A3310A">
        <w:rPr>
          <w:rFonts w:ascii="Times New Roman" w:hAnsi="Times New Roman" w:cs="Times New Roman"/>
          <w:sz w:val="28"/>
          <w:szCs w:val="28"/>
        </w:rPr>
        <w:t>о подготовке документации по планировке территории утверждении задания на подготовку документации по планировке территории, схемы границ территории, в отношении которой будет осуществляться подготовка документации по планировке территории, и задания на выполнение инженерных изысканий</w:t>
      </w:r>
      <w:r w:rsidRPr="00A3310A">
        <w:rPr>
          <w:rFonts w:ascii="Times New Roman" w:hAnsi="Times New Roman" w:cs="Times New Roman"/>
          <w:sz w:val="28"/>
          <w:szCs w:val="28"/>
        </w:rPr>
        <w:t>;</w:t>
      </w:r>
    </w:p>
    <w:p w14:paraId="08A136B3" w14:textId="77777777" w:rsidR="00A31840" w:rsidRPr="00A3310A" w:rsidRDefault="00A31840" w:rsidP="00A31840">
      <w:pPr>
        <w:autoSpaceDE w:val="0"/>
        <w:autoSpaceDN w:val="0"/>
        <w:adjustRightInd w:val="0"/>
        <w:spacing w:after="0" w:line="240" w:lineRule="auto"/>
        <w:ind w:firstLine="709"/>
        <w:jc w:val="both"/>
        <w:rPr>
          <w:rFonts w:ascii="Times New Roman" w:hAnsi="Times New Roman" w:cs="Times New Roman"/>
          <w:sz w:val="28"/>
          <w:szCs w:val="28"/>
        </w:rPr>
      </w:pPr>
      <w:r w:rsidRPr="00A3310A">
        <w:rPr>
          <w:rFonts w:ascii="Times New Roman" w:hAnsi="Times New Roman" w:cs="Times New Roman"/>
          <w:sz w:val="28"/>
          <w:szCs w:val="28"/>
        </w:rPr>
        <w:t>- проект решения об отказе в предоставлении муниципальной услуги.</w:t>
      </w:r>
    </w:p>
    <w:p w14:paraId="2BBC36F0" w14:textId="77777777" w:rsidR="00A31840" w:rsidRPr="0039365C" w:rsidRDefault="00A31840" w:rsidP="00A31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9365C">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6E945AB8" w14:textId="77777777" w:rsidR="00F74048" w:rsidRPr="0039365C" w:rsidRDefault="00A31840" w:rsidP="00F74048">
      <w:pPr>
        <w:autoSpaceDE w:val="0"/>
        <w:autoSpaceDN w:val="0"/>
        <w:adjustRightInd w:val="0"/>
        <w:spacing w:after="0" w:line="240" w:lineRule="auto"/>
        <w:ind w:firstLine="709"/>
        <w:jc w:val="both"/>
        <w:rPr>
          <w:rFonts w:ascii="Times New Roman" w:eastAsia="Calibri" w:hAnsi="Times New Roman"/>
          <w:sz w:val="28"/>
          <w:szCs w:val="28"/>
        </w:rPr>
      </w:pPr>
      <w:r w:rsidRPr="0039365C">
        <w:rPr>
          <w:rFonts w:ascii="Times New Roman" w:eastAsia="Times New Roman" w:hAnsi="Times New Roman" w:cs="Times New Roman"/>
          <w:sz w:val="28"/>
          <w:szCs w:val="28"/>
          <w:lang w:eastAsia="ru-RU"/>
        </w:rPr>
        <w:t xml:space="preserve">3.1.4.1. </w:t>
      </w:r>
      <w:r w:rsidR="00F74048" w:rsidRPr="0039365C">
        <w:rPr>
          <w:rFonts w:ascii="Times New Roman" w:hAnsi="Times New Roman"/>
          <w:sz w:val="28"/>
          <w:szCs w:val="28"/>
        </w:rPr>
        <w:t>Основание для начала административной процедуры: поступление</w:t>
      </w:r>
      <w:r w:rsidR="00F74048" w:rsidRPr="0039365C">
        <w:rPr>
          <w:rFonts w:ascii="Times New Roman" w:eastAsia="Calibri" w:hAnsi="Times New Roman"/>
          <w:sz w:val="28"/>
          <w:szCs w:val="28"/>
        </w:rPr>
        <w:t xml:space="preserve"> </w:t>
      </w:r>
      <w:r w:rsidR="004A4843" w:rsidRPr="0039365C">
        <w:rPr>
          <w:rFonts w:ascii="Times New Roman" w:eastAsia="Calibri" w:hAnsi="Times New Roman"/>
          <w:sz w:val="28"/>
          <w:szCs w:val="28"/>
        </w:rPr>
        <w:t xml:space="preserve">проекта решения </w:t>
      </w:r>
      <w:r w:rsidR="00F74048" w:rsidRPr="0039365C">
        <w:rPr>
          <w:rFonts w:ascii="Times New Roman" w:eastAsia="Calibri" w:hAnsi="Times New Roman"/>
          <w:sz w:val="28"/>
          <w:szCs w:val="28"/>
        </w:rPr>
        <w:t xml:space="preserve">должностному лицу, ответственному за принятие решения </w:t>
      </w:r>
      <w:r w:rsidR="004A4843" w:rsidRPr="0039365C">
        <w:rPr>
          <w:rFonts w:ascii="Times New Roman" w:eastAsia="Calibri" w:hAnsi="Times New Roman"/>
          <w:sz w:val="28"/>
          <w:szCs w:val="28"/>
        </w:rPr>
        <w:t>о предоставлении муниципальной услуги</w:t>
      </w:r>
      <w:r w:rsidR="00F74048" w:rsidRPr="0039365C">
        <w:rPr>
          <w:rFonts w:ascii="Times New Roman" w:eastAsia="Calibri" w:hAnsi="Times New Roman"/>
          <w:sz w:val="28"/>
          <w:szCs w:val="28"/>
        </w:rPr>
        <w:t>.</w:t>
      </w:r>
    </w:p>
    <w:p w14:paraId="4C693443" w14:textId="77777777" w:rsidR="00A31840" w:rsidRPr="00A3310A" w:rsidRDefault="00A31840" w:rsidP="00A31840">
      <w:pPr>
        <w:spacing w:after="0" w:line="240" w:lineRule="auto"/>
        <w:ind w:firstLine="709"/>
        <w:contextualSpacing/>
        <w:jc w:val="both"/>
        <w:rPr>
          <w:rFonts w:ascii="Times New Roman" w:hAnsi="Times New Roman" w:cs="Times New Roman"/>
          <w:sz w:val="28"/>
          <w:szCs w:val="28"/>
        </w:rPr>
      </w:pPr>
      <w:r w:rsidRPr="0039365C">
        <w:rPr>
          <w:rFonts w:ascii="Times New Roman" w:hAnsi="Times New Roman" w:cs="Times New Roman"/>
          <w:sz w:val="28"/>
          <w:szCs w:val="28"/>
        </w:rPr>
        <w:t>3.1.4.2. Содержание административного действия (административных</w:t>
      </w:r>
      <w:r w:rsidRPr="00A3310A">
        <w:rPr>
          <w:rFonts w:ascii="Times New Roman" w:hAnsi="Times New Roman" w:cs="Times New Roman"/>
          <w:sz w:val="28"/>
          <w:szCs w:val="28"/>
        </w:rPr>
        <w:t xml:space="preserve"> действий), продолжительность и (или) максимальный срок его (их) выполнения: </w:t>
      </w:r>
    </w:p>
    <w:p w14:paraId="7B06CC12" w14:textId="77777777" w:rsidR="00A31840" w:rsidRPr="00A3310A" w:rsidRDefault="00A31840" w:rsidP="00A31840">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 xml:space="preserve">рассмотрение проекта решения, а также заявления и документов о предоставлении муниципальной услуги в течение не более </w:t>
      </w:r>
      <w:r w:rsidR="005E690B" w:rsidRPr="00A3310A">
        <w:rPr>
          <w:rFonts w:ascii="Times New Roman" w:eastAsia="Times New Roman" w:hAnsi="Times New Roman" w:cs="Times New Roman"/>
          <w:sz w:val="28"/>
          <w:szCs w:val="28"/>
          <w:lang w:eastAsia="ru-RU"/>
        </w:rPr>
        <w:t>2</w:t>
      </w:r>
      <w:r w:rsidRPr="00A3310A">
        <w:rPr>
          <w:rFonts w:ascii="Times New Roman" w:eastAsia="Times New Roman" w:hAnsi="Times New Roman" w:cs="Times New Roman"/>
          <w:sz w:val="28"/>
          <w:szCs w:val="28"/>
          <w:lang w:eastAsia="ru-RU"/>
        </w:rPr>
        <w:t xml:space="preserve"> </w:t>
      </w:r>
      <w:r w:rsidR="005E690B" w:rsidRPr="00A3310A">
        <w:rPr>
          <w:rFonts w:ascii="Times New Roman" w:eastAsia="Times New Roman" w:hAnsi="Times New Roman" w:cs="Times New Roman"/>
          <w:sz w:val="28"/>
          <w:szCs w:val="28"/>
          <w:lang w:eastAsia="ru-RU"/>
        </w:rPr>
        <w:t xml:space="preserve">рабочих </w:t>
      </w:r>
      <w:r w:rsidRPr="00A3310A">
        <w:rPr>
          <w:rFonts w:ascii="Times New Roman" w:eastAsia="Times New Roman" w:hAnsi="Times New Roman" w:cs="Times New Roman"/>
          <w:sz w:val="28"/>
          <w:szCs w:val="28"/>
          <w:lang w:eastAsia="ru-RU"/>
        </w:rPr>
        <w:t>дней с даты окончания второй административной процедуры.</w:t>
      </w:r>
    </w:p>
    <w:p w14:paraId="4ECFD7A8" w14:textId="77777777" w:rsidR="00A31840" w:rsidRPr="00A3310A" w:rsidRDefault="00A31840" w:rsidP="00A31840">
      <w:pPr>
        <w:spacing w:after="0" w:line="240" w:lineRule="auto"/>
        <w:ind w:firstLine="709"/>
        <w:contextualSpacing/>
        <w:jc w:val="both"/>
        <w:rPr>
          <w:rFonts w:ascii="Times New Roman" w:eastAsia="Times New Roman" w:hAnsi="Times New Roman" w:cs="Times New Roman"/>
          <w:sz w:val="28"/>
          <w:szCs w:val="28"/>
          <w:lang w:eastAsia="ru-RU"/>
        </w:rPr>
      </w:pPr>
      <w:r w:rsidRPr="00A3310A">
        <w:rPr>
          <w:rFonts w:ascii="Times New Roman" w:hAnsi="Times New Roman" w:cs="Times New Roman"/>
          <w:sz w:val="28"/>
          <w:szCs w:val="28"/>
        </w:rPr>
        <w:t xml:space="preserve">3.1.4.3. Лицо, ответственное за выполнение административной процедуры: </w:t>
      </w:r>
      <w:r w:rsidRPr="00A3310A">
        <w:rPr>
          <w:rFonts w:ascii="Times New Roman" w:eastAsia="Times New Roman" w:hAnsi="Times New Roman" w:cs="Times New Roman"/>
          <w:sz w:val="28"/>
          <w:szCs w:val="28"/>
          <w:lang w:eastAsia="ru-RU"/>
        </w:rPr>
        <w:t xml:space="preserve">должностное лицо Администрации, ответственное за принятие и подписание соответствующего решения. </w:t>
      </w:r>
    </w:p>
    <w:p w14:paraId="16913175" w14:textId="77777777" w:rsidR="00A31840" w:rsidRPr="00A3310A" w:rsidRDefault="00A31840" w:rsidP="00A31840">
      <w:pPr>
        <w:spacing w:after="0" w:line="240" w:lineRule="auto"/>
        <w:ind w:firstLine="709"/>
        <w:contextualSpacing/>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lastRenderedPageBreak/>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5B231EC8" w14:textId="77777777" w:rsidR="00A31840" w:rsidRPr="00A3310A" w:rsidRDefault="00A31840" w:rsidP="00A31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3310A">
        <w:rPr>
          <w:rFonts w:ascii="Times New Roman" w:eastAsia="Times New Roman" w:hAnsi="Times New Roman" w:cs="Times New Roman"/>
          <w:sz w:val="28"/>
          <w:szCs w:val="28"/>
          <w:lang w:eastAsia="ru-RU"/>
        </w:rPr>
        <w:t xml:space="preserve">3.1.4.5. Результат выполнения административной процедуры: </w:t>
      </w:r>
      <w:proofErr w:type="gramStart"/>
      <w:r w:rsidRPr="00A3310A">
        <w:rPr>
          <w:rFonts w:ascii="Times New Roman" w:eastAsia="Times New Roman" w:hAnsi="Times New Roman" w:cs="Times New Roman"/>
          <w:sz w:val="28"/>
          <w:szCs w:val="28"/>
          <w:lang w:eastAsia="ru-RU"/>
        </w:rPr>
        <w:t xml:space="preserve">подписание  </w:t>
      </w:r>
      <w:r w:rsidRPr="00A3310A">
        <w:rPr>
          <w:rFonts w:ascii="Times New Roman" w:hAnsi="Times New Roman" w:cs="Times New Roman"/>
          <w:sz w:val="28"/>
          <w:szCs w:val="28"/>
        </w:rPr>
        <w:t>решения</w:t>
      </w:r>
      <w:proofErr w:type="gramEnd"/>
      <w:r w:rsidRPr="00A3310A">
        <w:rPr>
          <w:rFonts w:ascii="Times New Roman" w:hAnsi="Times New Roman" w:cs="Times New Roman"/>
          <w:sz w:val="28"/>
          <w:szCs w:val="28"/>
        </w:rPr>
        <w:t xml:space="preserve"> </w:t>
      </w:r>
      <w:r w:rsidR="00F74048" w:rsidRPr="00A3310A">
        <w:rPr>
          <w:rFonts w:ascii="Times New Roman" w:hAnsi="Times New Roman" w:cs="Times New Roman"/>
          <w:sz w:val="28"/>
          <w:szCs w:val="28"/>
        </w:rPr>
        <w:t>о подготовке документации по планировке территории утверждении задания на подготовку документации по планировке территории, схемы границ территории, в отношении которой будет осуществляться подготовка документации по планировке территории, и задания на выполнение инженерных изысканий</w:t>
      </w:r>
      <w:r w:rsidRPr="00A3310A">
        <w:rPr>
          <w:rFonts w:ascii="Times New Roman" w:eastAsia="Times New Roman" w:hAnsi="Times New Roman" w:cs="Times New Roman"/>
          <w:sz w:val="28"/>
          <w:szCs w:val="28"/>
          <w:lang w:eastAsia="ru-RU"/>
        </w:rPr>
        <w:t xml:space="preserve"> либо подписание решения об отказе в предоставлении муниципальной услуги.</w:t>
      </w:r>
    </w:p>
    <w:p w14:paraId="6D60D138" w14:textId="77777777" w:rsidR="00A31840" w:rsidRPr="0039365C" w:rsidRDefault="00A31840" w:rsidP="00A31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9365C">
        <w:rPr>
          <w:rFonts w:ascii="Times New Roman" w:eastAsia="Times New Roman" w:hAnsi="Times New Roman" w:cs="Times New Roman"/>
          <w:sz w:val="28"/>
          <w:szCs w:val="28"/>
          <w:lang w:eastAsia="ru-RU"/>
        </w:rPr>
        <w:t xml:space="preserve">3.1.5. Выдача </w:t>
      </w:r>
      <w:r w:rsidR="005E690B" w:rsidRPr="0039365C">
        <w:rPr>
          <w:rFonts w:ascii="Times New Roman" w:hAnsi="Times New Roman" w:cs="Times New Roman"/>
          <w:sz w:val="28"/>
          <w:szCs w:val="28"/>
        </w:rPr>
        <w:t>(направление) результата предоставления муниципальной услуги</w:t>
      </w:r>
      <w:r w:rsidRPr="0039365C">
        <w:rPr>
          <w:rFonts w:ascii="Times New Roman" w:eastAsia="Times New Roman" w:hAnsi="Times New Roman" w:cs="Times New Roman"/>
          <w:sz w:val="28"/>
          <w:szCs w:val="28"/>
          <w:lang w:eastAsia="ru-RU"/>
        </w:rPr>
        <w:t>.</w:t>
      </w:r>
    </w:p>
    <w:p w14:paraId="36474722" w14:textId="77777777" w:rsidR="00A31840" w:rsidRDefault="00A31840" w:rsidP="00A31840">
      <w:pPr>
        <w:spacing w:after="0" w:line="240" w:lineRule="auto"/>
        <w:ind w:firstLine="709"/>
        <w:contextualSpacing/>
        <w:jc w:val="both"/>
        <w:rPr>
          <w:rFonts w:ascii="Times New Roman" w:eastAsiaTheme="minorEastAsia" w:hAnsi="Times New Roman" w:cs="Times New Roman"/>
          <w:sz w:val="28"/>
          <w:szCs w:val="28"/>
          <w:lang w:eastAsia="ru-RU"/>
        </w:rPr>
      </w:pPr>
      <w:r w:rsidRPr="00A903EF">
        <w:rPr>
          <w:rFonts w:ascii="Times New Roman" w:hAnsi="Times New Roman" w:cs="Times New Roman"/>
          <w:sz w:val="28"/>
          <w:szCs w:val="28"/>
        </w:rPr>
        <w:t>3.1.</w:t>
      </w:r>
      <w:r>
        <w:rPr>
          <w:rFonts w:ascii="Times New Roman" w:hAnsi="Times New Roman" w:cs="Times New Roman"/>
          <w:sz w:val="28"/>
          <w:szCs w:val="28"/>
        </w:rPr>
        <w:t>5</w:t>
      </w:r>
      <w:r w:rsidRPr="00A903EF">
        <w:rPr>
          <w:rFonts w:ascii="Times New Roman" w:hAnsi="Times New Roman" w:cs="Times New Roman"/>
          <w:sz w:val="28"/>
          <w:szCs w:val="28"/>
        </w:rPr>
        <w:t xml:space="preserve">.1. Основание для начала административной процедуры: </w:t>
      </w:r>
      <w:r>
        <w:rPr>
          <w:rFonts w:ascii="Times New Roman" w:hAnsi="Times New Roman" w:cs="Times New Roman"/>
          <w:sz w:val="28"/>
          <w:szCs w:val="28"/>
        </w:rPr>
        <w:t xml:space="preserve">подписание соответствующего результата </w:t>
      </w:r>
      <w:r w:rsidRPr="008228A5">
        <w:rPr>
          <w:rFonts w:ascii="Times New Roman" w:eastAsiaTheme="minorEastAsia" w:hAnsi="Times New Roman" w:cs="Times New Roman"/>
          <w:sz w:val="28"/>
          <w:szCs w:val="28"/>
          <w:lang w:eastAsia="ru-RU"/>
        </w:rPr>
        <w:t>предоставлени</w:t>
      </w:r>
      <w:r>
        <w:rPr>
          <w:rFonts w:ascii="Times New Roman" w:eastAsiaTheme="minorEastAsia" w:hAnsi="Times New Roman" w:cs="Times New Roman"/>
          <w:sz w:val="28"/>
          <w:szCs w:val="28"/>
          <w:lang w:eastAsia="ru-RU"/>
        </w:rPr>
        <w:t>я</w:t>
      </w:r>
      <w:r w:rsidRPr="008228A5">
        <w:rPr>
          <w:rFonts w:ascii="Times New Roman" w:eastAsiaTheme="minorEastAsia" w:hAnsi="Times New Roman" w:cs="Times New Roman"/>
          <w:sz w:val="28"/>
          <w:szCs w:val="28"/>
          <w:lang w:eastAsia="ru-RU"/>
        </w:rPr>
        <w:t xml:space="preserve"> муниципальной услуги.</w:t>
      </w:r>
    </w:p>
    <w:p w14:paraId="6780AB81" w14:textId="77777777" w:rsidR="00A31840" w:rsidRDefault="00A31840" w:rsidP="00A31840">
      <w:pPr>
        <w:spacing w:after="0" w:line="240" w:lineRule="auto"/>
        <w:ind w:firstLine="709"/>
        <w:contextualSpacing/>
        <w:jc w:val="both"/>
        <w:rPr>
          <w:rFonts w:ascii="Times New Roman" w:hAnsi="Times New Roman" w:cs="Times New Roman"/>
          <w:sz w:val="28"/>
          <w:szCs w:val="28"/>
        </w:rPr>
      </w:pPr>
      <w:r w:rsidRPr="008228A5">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4E4070FE" w14:textId="77777777" w:rsidR="00A31840" w:rsidRPr="00A903EF" w:rsidRDefault="00A31840" w:rsidP="00A3184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указания в качестве способа получения результата предоставления муниципальной услуги: </w:t>
      </w:r>
      <w:r w:rsidRPr="007C20EE">
        <w:rPr>
          <w:rFonts w:ascii="Times New Roman" w:hAnsi="Times New Roman" w:cs="Times New Roman"/>
          <w:sz w:val="28"/>
          <w:szCs w:val="28"/>
        </w:rPr>
        <w:t>направ</w:t>
      </w:r>
      <w:r>
        <w:rPr>
          <w:rFonts w:ascii="Times New Roman" w:hAnsi="Times New Roman" w:cs="Times New Roman"/>
          <w:sz w:val="28"/>
          <w:szCs w:val="28"/>
        </w:rPr>
        <w:t>ление</w:t>
      </w:r>
      <w:r w:rsidRPr="007C20EE">
        <w:rPr>
          <w:rFonts w:ascii="Times New Roman" w:hAnsi="Times New Roman" w:cs="Times New Roman"/>
          <w:sz w:val="28"/>
          <w:szCs w:val="28"/>
        </w:rPr>
        <w:t xml:space="preserve"> в электронной форме в личный кабинет на ПГУ ЛО/ЕПГУ</w:t>
      </w:r>
      <w:r>
        <w:rPr>
          <w:rFonts w:ascii="Times New Roman" w:hAnsi="Times New Roman" w:cs="Times New Roman"/>
          <w:sz w:val="28"/>
          <w:szCs w:val="28"/>
        </w:rPr>
        <w:t>, результат, при наличии технической возможности</w:t>
      </w:r>
      <w:r w:rsidR="005E690B">
        <w:rPr>
          <w:rFonts w:ascii="Times New Roman" w:hAnsi="Times New Roman" w:cs="Times New Roman"/>
          <w:sz w:val="28"/>
          <w:szCs w:val="28"/>
        </w:rPr>
        <w:t>.</w:t>
      </w:r>
    </w:p>
    <w:p w14:paraId="193BA727" w14:textId="77777777" w:rsidR="00A31840" w:rsidRDefault="00A31840" w:rsidP="00A31840">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3.1.</w:t>
      </w:r>
      <w:r>
        <w:rPr>
          <w:rFonts w:ascii="Times New Roman" w:hAnsi="Times New Roman" w:cs="Times New Roman"/>
          <w:sz w:val="28"/>
          <w:szCs w:val="28"/>
        </w:rPr>
        <w:t>5</w:t>
      </w:r>
      <w:r w:rsidRPr="00A903EF">
        <w:rPr>
          <w:rFonts w:ascii="Times New Roman" w:hAnsi="Times New Roman" w:cs="Times New Roman"/>
          <w:sz w:val="28"/>
          <w:szCs w:val="28"/>
        </w:rPr>
        <w:t xml:space="preserve">.3. Лицо, ответственное за выполнение административной процедуры: </w:t>
      </w:r>
      <w:r>
        <w:rPr>
          <w:rFonts w:ascii="Times New Roman" w:eastAsia="Times New Roman" w:hAnsi="Times New Roman" w:cs="Times New Roman"/>
          <w:sz w:val="28"/>
          <w:szCs w:val="28"/>
          <w:lang w:eastAsia="ru-RU"/>
        </w:rPr>
        <w:t>работник Администрации, ответственный за делопроизводство.</w:t>
      </w:r>
    </w:p>
    <w:p w14:paraId="208845B5" w14:textId="77777777" w:rsidR="00A31840" w:rsidRDefault="00A31840" w:rsidP="00A31840">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5</w:t>
      </w:r>
      <w:r w:rsidRPr="00A903EF">
        <w:rPr>
          <w:rFonts w:ascii="Times New Roman" w:eastAsia="Times New Roman" w:hAnsi="Times New Roman" w:cs="Times New Roman"/>
          <w:sz w:val="28"/>
          <w:szCs w:val="28"/>
          <w:lang w:eastAsia="ru-RU"/>
        </w:rPr>
        <w:t xml:space="preserve">.4. Результат выполнения административной процедуры: направление заявителю результата предоставления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способом, указанным в заявлении.</w:t>
      </w:r>
    </w:p>
    <w:p w14:paraId="26E6EF9F" w14:textId="77777777" w:rsidR="00A3310A" w:rsidRDefault="00A3310A" w:rsidP="00EA3089">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04836974" w14:textId="77777777" w:rsidR="00EA3089" w:rsidRPr="00DA0850" w:rsidRDefault="00EA3089" w:rsidP="00EA308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A0850">
        <w:rPr>
          <w:rFonts w:ascii="Times New Roman" w:hAnsi="Times New Roman" w:cs="Times New Roman"/>
          <w:sz w:val="28"/>
          <w:szCs w:val="28"/>
        </w:rPr>
        <w:t>3.2. Особенности выполнения административных процедур в электронной форме</w:t>
      </w:r>
      <w:r>
        <w:rPr>
          <w:rFonts w:ascii="Times New Roman" w:hAnsi="Times New Roman" w:cs="Times New Roman"/>
          <w:sz w:val="28"/>
          <w:szCs w:val="28"/>
        </w:rPr>
        <w:t>.</w:t>
      </w:r>
    </w:p>
    <w:p w14:paraId="40712D94"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3.2.1. Предоставление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на ЕПГУ и ПГУ ЛО осуществляется в соответствии с Федеральным </w:t>
      </w:r>
      <w:hyperlink r:id="rId20" w:history="1">
        <w:r w:rsidRPr="00DA0850">
          <w:rPr>
            <w:rFonts w:ascii="Times New Roman" w:hAnsi="Times New Roman" w:cs="Times New Roman"/>
            <w:sz w:val="28"/>
            <w:szCs w:val="28"/>
          </w:rPr>
          <w:t>законом</w:t>
        </w:r>
      </w:hyperlink>
      <w:r w:rsidRPr="00DA0850">
        <w:rPr>
          <w:rFonts w:ascii="Times New Roman" w:hAnsi="Times New Roman" w:cs="Times New Roman"/>
          <w:sz w:val="28"/>
          <w:szCs w:val="28"/>
        </w:rPr>
        <w:t xml:space="preserve"> </w:t>
      </w:r>
      <w:r>
        <w:rPr>
          <w:rFonts w:ascii="Times New Roman" w:hAnsi="Times New Roman" w:cs="Times New Roman"/>
          <w:sz w:val="28"/>
          <w:szCs w:val="28"/>
        </w:rPr>
        <w:t>№</w:t>
      </w:r>
      <w:r w:rsidRPr="00DA0850">
        <w:rPr>
          <w:rFonts w:ascii="Times New Roman" w:hAnsi="Times New Roman" w:cs="Times New Roman"/>
          <w:sz w:val="28"/>
          <w:szCs w:val="28"/>
        </w:rPr>
        <w:t xml:space="preserve"> 210-ФЗ, Федеральным </w:t>
      </w:r>
      <w:hyperlink r:id="rId21" w:history="1">
        <w:r w:rsidRPr="00DA0850">
          <w:rPr>
            <w:rFonts w:ascii="Times New Roman" w:hAnsi="Times New Roman" w:cs="Times New Roman"/>
            <w:sz w:val="28"/>
            <w:szCs w:val="28"/>
          </w:rPr>
          <w:t>законом</w:t>
        </w:r>
      </w:hyperlink>
      <w:r w:rsidRPr="00DA0850">
        <w:rPr>
          <w:rFonts w:ascii="Times New Roman" w:hAnsi="Times New Roman" w:cs="Times New Roman"/>
          <w:sz w:val="28"/>
          <w:szCs w:val="28"/>
        </w:rPr>
        <w:t xml:space="preserve"> от 27.07.2006 </w:t>
      </w:r>
      <w:r>
        <w:rPr>
          <w:rFonts w:ascii="Times New Roman" w:hAnsi="Times New Roman" w:cs="Times New Roman"/>
          <w:sz w:val="28"/>
          <w:szCs w:val="28"/>
        </w:rPr>
        <w:t>№</w:t>
      </w:r>
      <w:r w:rsidRPr="00DA0850">
        <w:rPr>
          <w:rFonts w:ascii="Times New Roman" w:hAnsi="Times New Roman" w:cs="Times New Roman"/>
          <w:sz w:val="28"/>
          <w:szCs w:val="28"/>
        </w:rPr>
        <w:t xml:space="preserve"> 149-ФЗ "Об информации, информационных технологиях и о защите информации", </w:t>
      </w:r>
      <w:hyperlink r:id="rId22" w:history="1">
        <w:r w:rsidRPr="00DA0850">
          <w:rPr>
            <w:rFonts w:ascii="Times New Roman" w:hAnsi="Times New Roman" w:cs="Times New Roman"/>
            <w:sz w:val="28"/>
            <w:szCs w:val="28"/>
          </w:rPr>
          <w:t>постановлением</w:t>
        </w:r>
      </w:hyperlink>
      <w:r w:rsidRPr="00DA0850">
        <w:rPr>
          <w:rFonts w:ascii="Times New Roman" w:hAnsi="Times New Roman" w:cs="Times New Roman"/>
          <w:sz w:val="28"/>
          <w:szCs w:val="28"/>
        </w:rPr>
        <w:t xml:space="preserve"> Правительства Российской Федерации от 25.06.2012 </w:t>
      </w:r>
      <w:r>
        <w:rPr>
          <w:rFonts w:ascii="Times New Roman" w:hAnsi="Times New Roman" w:cs="Times New Roman"/>
          <w:sz w:val="28"/>
          <w:szCs w:val="28"/>
        </w:rPr>
        <w:t>№</w:t>
      </w:r>
      <w:r w:rsidRPr="00DA0850">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14:paraId="50EE6793"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3.2.2. Для получения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5083FF4"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3.2.3.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ная услуга может быть получена через ПГУ ЛО либо через ЕПГУ без личной явки на прием в </w:t>
      </w:r>
      <w:r>
        <w:rPr>
          <w:rFonts w:ascii="Times New Roman" w:hAnsi="Times New Roman" w:cs="Times New Roman"/>
          <w:sz w:val="28"/>
          <w:szCs w:val="28"/>
        </w:rPr>
        <w:t>Администрацию</w:t>
      </w:r>
      <w:r w:rsidRPr="00DA0850">
        <w:rPr>
          <w:rFonts w:ascii="Times New Roman" w:hAnsi="Times New Roman" w:cs="Times New Roman"/>
          <w:sz w:val="28"/>
          <w:szCs w:val="28"/>
        </w:rPr>
        <w:t>.</w:t>
      </w:r>
    </w:p>
    <w:p w14:paraId="088A4D69"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3CC8597C"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пройти идентификацию и аутентификацию в ЕСИА;</w:t>
      </w:r>
    </w:p>
    <w:p w14:paraId="6D1DC78E"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lastRenderedPageBreak/>
        <w:t xml:space="preserve">в личном кабинете на ЕПГУ или на ПГУ ЛО заполнить в электронной форме заявление на оказание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w:t>
      </w:r>
    </w:p>
    <w:p w14:paraId="2A7D86CD"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приложить к заявлению электронные документы и направить пакет электронных документов в </w:t>
      </w:r>
      <w:r>
        <w:rPr>
          <w:rFonts w:ascii="Times New Roman" w:hAnsi="Times New Roman" w:cs="Times New Roman"/>
          <w:sz w:val="28"/>
          <w:szCs w:val="28"/>
        </w:rPr>
        <w:t>Администрацию</w:t>
      </w:r>
      <w:r w:rsidRPr="00DA0850">
        <w:rPr>
          <w:rFonts w:ascii="Times New Roman" w:hAnsi="Times New Roman" w:cs="Times New Roman"/>
          <w:sz w:val="28"/>
          <w:szCs w:val="28"/>
        </w:rPr>
        <w:t xml:space="preserve"> посредством функционала ЕПГУ или ПГУ ЛО.</w:t>
      </w:r>
    </w:p>
    <w:p w14:paraId="2CA935D3"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DA0850">
        <w:rPr>
          <w:rFonts w:ascii="Times New Roman" w:hAnsi="Times New Roman" w:cs="Times New Roman"/>
          <w:sz w:val="28"/>
          <w:szCs w:val="28"/>
        </w:rPr>
        <w:t>Межвед</w:t>
      </w:r>
      <w:proofErr w:type="spellEnd"/>
      <w:r w:rsidRPr="00DA0850">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282A0D6"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3.2.6. При предоставлении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через ПГУ ЛО либо через ЕПГУ должностное лицо </w:t>
      </w:r>
      <w:r>
        <w:rPr>
          <w:rFonts w:ascii="Times New Roman" w:hAnsi="Times New Roman" w:cs="Times New Roman"/>
          <w:sz w:val="28"/>
          <w:szCs w:val="28"/>
        </w:rPr>
        <w:t>Администрации</w:t>
      </w:r>
      <w:r w:rsidRPr="00DA0850">
        <w:rPr>
          <w:rFonts w:ascii="Times New Roman" w:hAnsi="Times New Roman" w:cs="Times New Roman"/>
          <w:sz w:val="28"/>
          <w:szCs w:val="28"/>
        </w:rPr>
        <w:t xml:space="preserve"> выполняет следующие действия:</w:t>
      </w:r>
    </w:p>
    <w:p w14:paraId="186132FF"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3EE20D9"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 после рассмотрения документов и принятия решения о предоставлении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(отказе в предоставлении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заполняет предусмотренные в АИС "</w:t>
      </w:r>
      <w:proofErr w:type="spellStart"/>
      <w:r w:rsidRPr="00DA0850">
        <w:rPr>
          <w:rFonts w:ascii="Times New Roman" w:hAnsi="Times New Roman" w:cs="Times New Roman"/>
          <w:sz w:val="28"/>
          <w:szCs w:val="28"/>
        </w:rPr>
        <w:t>Межвед</w:t>
      </w:r>
      <w:proofErr w:type="spellEnd"/>
      <w:r w:rsidRPr="00DA0850">
        <w:rPr>
          <w:rFonts w:ascii="Times New Roman" w:hAnsi="Times New Roman" w:cs="Times New Roman"/>
          <w:sz w:val="28"/>
          <w:szCs w:val="28"/>
        </w:rPr>
        <w:t xml:space="preserve"> ЛО" формы о принятом решении и переводит дело в архив АИС "</w:t>
      </w:r>
      <w:proofErr w:type="spellStart"/>
      <w:r w:rsidRPr="00DA0850">
        <w:rPr>
          <w:rFonts w:ascii="Times New Roman" w:hAnsi="Times New Roman" w:cs="Times New Roman"/>
          <w:sz w:val="28"/>
          <w:szCs w:val="28"/>
        </w:rPr>
        <w:t>Межвед</w:t>
      </w:r>
      <w:proofErr w:type="spellEnd"/>
      <w:r w:rsidRPr="00DA0850">
        <w:rPr>
          <w:rFonts w:ascii="Times New Roman" w:hAnsi="Times New Roman" w:cs="Times New Roman"/>
          <w:sz w:val="28"/>
          <w:szCs w:val="28"/>
        </w:rPr>
        <w:t xml:space="preserve"> ЛО";</w:t>
      </w:r>
    </w:p>
    <w:p w14:paraId="416F1839"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E01120E"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3.2.7. В случае поступления всех документов, указанных в </w:t>
      </w:r>
      <w:hyperlink r:id="rId23" w:history="1">
        <w:r w:rsidRPr="00DA0850">
          <w:rPr>
            <w:rFonts w:ascii="Times New Roman" w:hAnsi="Times New Roman" w:cs="Times New Roman"/>
            <w:sz w:val="28"/>
            <w:szCs w:val="28"/>
          </w:rPr>
          <w:t>пункте 2.6</w:t>
        </w:r>
      </w:hyperlink>
      <w:r w:rsidRPr="00DA0850">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считается дата регистрации приема документов на ПГУ ЛО или ЕПГУ.</w:t>
      </w:r>
    </w:p>
    <w:p w14:paraId="6A1E8AA2"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Информирование заявителя о ходе и результате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осуществляется в электронной форме через личный кабинет заявителя, расположенный на ПГУ ЛО либо на ЕПГУ.</w:t>
      </w:r>
    </w:p>
    <w:p w14:paraId="30B96A1B"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3.2.8. </w:t>
      </w:r>
      <w:r>
        <w:rPr>
          <w:rFonts w:ascii="Times New Roman" w:hAnsi="Times New Roman" w:cs="Times New Roman"/>
          <w:sz w:val="28"/>
          <w:szCs w:val="28"/>
        </w:rPr>
        <w:t>Администрация</w:t>
      </w:r>
      <w:r w:rsidRPr="00DA0850">
        <w:rPr>
          <w:rFonts w:ascii="Times New Roman" w:hAnsi="Times New Roman" w:cs="Times New Roman"/>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4284DF2" w14:textId="77777777" w:rsidR="00EA3089" w:rsidRPr="00DA0850"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заявителю осуществляется в день регистрации результата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w:t>
      </w:r>
      <w:r>
        <w:rPr>
          <w:rFonts w:ascii="Times New Roman" w:hAnsi="Times New Roman" w:cs="Times New Roman"/>
          <w:sz w:val="28"/>
          <w:szCs w:val="28"/>
        </w:rPr>
        <w:t>в Администрации</w:t>
      </w:r>
      <w:r w:rsidRPr="00DA0850">
        <w:rPr>
          <w:rFonts w:ascii="Times New Roman" w:hAnsi="Times New Roman" w:cs="Times New Roman"/>
          <w:sz w:val="28"/>
          <w:szCs w:val="28"/>
        </w:rPr>
        <w:t>.</w:t>
      </w:r>
    </w:p>
    <w:p w14:paraId="29432956" w14:textId="77777777" w:rsidR="00EA3089" w:rsidRDefault="00EA3089" w:rsidP="00EA308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A0850">
        <w:rPr>
          <w:rFonts w:ascii="Times New Roman" w:hAnsi="Times New Roman" w:cs="Times New Roman"/>
          <w:sz w:val="28"/>
          <w:szCs w:val="28"/>
        </w:rPr>
        <w:lastRenderedPageBreak/>
        <w:t xml:space="preserve">3.3. Порядок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документах</w:t>
      </w:r>
      <w:r>
        <w:rPr>
          <w:rFonts w:ascii="Times New Roman" w:hAnsi="Times New Roman" w:cs="Times New Roman"/>
          <w:sz w:val="28"/>
          <w:szCs w:val="28"/>
        </w:rPr>
        <w:t>.</w:t>
      </w:r>
    </w:p>
    <w:p w14:paraId="10959BB7" w14:textId="77777777" w:rsid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3.3.1. В случае если в выданных в результате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документах допущены опечатки и ошибки, то заявитель вправе представить в </w:t>
      </w:r>
      <w:r>
        <w:rPr>
          <w:rFonts w:ascii="Times New Roman" w:hAnsi="Times New Roman" w:cs="Times New Roman"/>
          <w:sz w:val="28"/>
          <w:szCs w:val="28"/>
        </w:rPr>
        <w:t>Администрацию</w:t>
      </w:r>
      <w:r w:rsidRPr="00DA0850">
        <w:rPr>
          <w:rFonts w:ascii="Times New Roman" w:hAnsi="Times New Roman" w:cs="Times New Roman"/>
          <w:sz w:val="28"/>
          <w:szCs w:val="28"/>
        </w:rPr>
        <w:t>/МФЦ непосредственно, направить почтовым отправлением, посредств</w:t>
      </w:r>
      <w:r>
        <w:rPr>
          <w:rFonts w:ascii="Times New Roman" w:hAnsi="Times New Roman" w:cs="Times New Roman"/>
          <w:sz w:val="28"/>
          <w:szCs w:val="28"/>
        </w:rPr>
        <w:t>ом ЕПГУ подписанное заявителем</w:t>
      </w:r>
      <w:r w:rsidRPr="00DA0850">
        <w:rPr>
          <w:rFonts w:ascii="Times New Roman" w:hAnsi="Times New Roman" w:cs="Times New Roman"/>
          <w:sz w:val="28"/>
          <w:szCs w:val="28"/>
        </w:rPr>
        <w:t xml:space="preserve">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56837C4B" w14:textId="77777777" w:rsidR="00EA3089" w:rsidRPr="00DA0850"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3.3.2. В течение </w:t>
      </w:r>
      <w:r>
        <w:rPr>
          <w:rFonts w:ascii="Times New Roman" w:hAnsi="Times New Roman" w:cs="Times New Roman"/>
          <w:sz w:val="28"/>
          <w:szCs w:val="28"/>
        </w:rPr>
        <w:t>3 (трех)</w:t>
      </w:r>
      <w:r w:rsidRPr="00DA0850">
        <w:rPr>
          <w:rFonts w:ascii="Times New Roman" w:hAnsi="Times New Roman" w:cs="Times New Roman"/>
          <w:sz w:val="28"/>
          <w:szCs w:val="28"/>
        </w:rPr>
        <w:t xml:space="preserve"> рабочих дней со дня регистрации заявления об исправлении опечаток и(или) ошибок в выданных в результате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документах ответственный специалист </w:t>
      </w:r>
      <w:r>
        <w:rPr>
          <w:rFonts w:ascii="Times New Roman" w:hAnsi="Times New Roman" w:cs="Times New Roman"/>
          <w:sz w:val="28"/>
          <w:szCs w:val="28"/>
        </w:rPr>
        <w:t>Администрации</w:t>
      </w:r>
      <w:r w:rsidRPr="00DA0850">
        <w:rPr>
          <w:rFonts w:ascii="Times New Roman" w:hAnsi="Times New Roman" w:cs="Times New Roman"/>
          <w:sz w:val="28"/>
          <w:szCs w:val="28"/>
        </w:rPr>
        <w:t xml:space="preserve"> устанавливает наличие опечатки (ошибки) и оформляет результат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(документ) </w:t>
      </w:r>
      <w:r>
        <w:rPr>
          <w:rFonts w:ascii="Times New Roman" w:hAnsi="Times New Roman" w:cs="Times New Roman"/>
          <w:sz w:val="28"/>
          <w:szCs w:val="28"/>
        </w:rPr>
        <w:t>Администрация</w:t>
      </w:r>
      <w:r w:rsidRPr="00DA0850">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14:paraId="0D4427A9" w14:textId="77777777" w:rsidR="00173F03" w:rsidRPr="00A0470F" w:rsidRDefault="00173F03">
      <w:pPr>
        <w:pStyle w:val="ConsPlusNormal"/>
        <w:ind w:firstLine="540"/>
        <w:jc w:val="both"/>
        <w:rPr>
          <w:rFonts w:ascii="Times New Roman" w:hAnsi="Times New Roman" w:cs="Times New Roman"/>
          <w:sz w:val="28"/>
          <w:szCs w:val="28"/>
        </w:rPr>
      </w:pPr>
    </w:p>
    <w:p w14:paraId="0AB22CC7" w14:textId="77777777" w:rsidR="00173F03" w:rsidRPr="00A0470F" w:rsidRDefault="0039365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 Ф</w:t>
      </w:r>
      <w:r w:rsidRPr="00A0470F">
        <w:rPr>
          <w:rFonts w:ascii="Times New Roman" w:hAnsi="Times New Roman" w:cs="Times New Roman"/>
          <w:sz w:val="28"/>
          <w:szCs w:val="28"/>
        </w:rPr>
        <w:t>ормы контроля за исполнением</w:t>
      </w:r>
    </w:p>
    <w:p w14:paraId="706C927A" w14:textId="77777777" w:rsidR="00173F03" w:rsidRPr="00A0470F" w:rsidRDefault="0039365C">
      <w:pPr>
        <w:pStyle w:val="ConsPlusTitle"/>
        <w:jc w:val="center"/>
        <w:rPr>
          <w:rFonts w:ascii="Times New Roman" w:hAnsi="Times New Roman" w:cs="Times New Roman"/>
          <w:sz w:val="28"/>
          <w:szCs w:val="28"/>
        </w:rPr>
      </w:pPr>
      <w:r w:rsidRPr="00A0470F">
        <w:rPr>
          <w:rFonts w:ascii="Times New Roman" w:hAnsi="Times New Roman" w:cs="Times New Roman"/>
          <w:sz w:val="28"/>
          <w:szCs w:val="28"/>
        </w:rPr>
        <w:t>административного регламента</w:t>
      </w:r>
    </w:p>
    <w:p w14:paraId="103C3767" w14:textId="77777777" w:rsidR="00173F03" w:rsidRPr="00A0470F" w:rsidRDefault="00173F03">
      <w:pPr>
        <w:pStyle w:val="ConsPlusNormal"/>
        <w:ind w:firstLine="540"/>
        <w:jc w:val="both"/>
        <w:rPr>
          <w:rFonts w:ascii="Times New Roman" w:hAnsi="Times New Roman" w:cs="Times New Roman"/>
          <w:sz w:val="28"/>
          <w:szCs w:val="28"/>
        </w:rPr>
      </w:pPr>
    </w:p>
    <w:p w14:paraId="71261F3D" w14:textId="77777777" w:rsidR="00173F03" w:rsidRPr="0039365C" w:rsidRDefault="0039365C" w:rsidP="0039365C">
      <w:pPr>
        <w:pStyle w:val="ConsPlusTitle"/>
        <w:jc w:val="both"/>
        <w:outlineLvl w:val="2"/>
        <w:rPr>
          <w:rFonts w:ascii="Times New Roman" w:hAnsi="Times New Roman" w:cs="Times New Roman"/>
          <w:b w:val="0"/>
          <w:sz w:val="28"/>
          <w:szCs w:val="28"/>
        </w:rPr>
      </w:pPr>
      <w:r w:rsidRPr="0039365C">
        <w:rPr>
          <w:rFonts w:ascii="Times New Roman" w:hAnsi="Times New Roman" w:cs="Times New Roman"/>
          <w:b w:val="0"/>
          <w:sz w:val="28"/>
          <w:szCs w:val="28"/>
        </w:rPr>
        <w:t xml:space="preserve">4.1. </w:t>
      </w:r>
      <w:r w:rsidR="00173F03" w:rsidRPr="0039365C">
        <w:rPr>
          <w:rFonts w:ascii="Times New Roman" w:hAnsi="Times New Roman" w:cs="Times New Roman"/>
          <w:b w:val="0"/>
          <w:sz w:val="28"/>
          <w:szCs w:val="28"/>
        </w:rPr>
        <w:t>Порядок осуществления текущего контроля за соблюдением</w:t>
      </w:r>
      <w:r>
        <w:rPr>
          <w:rFonts w:ascii="Times New Roman" w:hAnsi="Times New Roman" w:cs="Times New Roman"/>
          <w:b w:val="0"/>
          <w:sz w:val="28"/>
          <w:szCs w:val="28"/>
        </w:rPr>
        <w:t xml:space="preserve"> </w:t>
      </w:r>
      <w:r w:rsidR="00173F03" w:rsidRPr="0039365C">
        <w:rPr>
          <w:rFonts w:ascii="Times New Roman" w:hAnsi="Times New Roman" w:cs="Times New Roman"/>
          <w:b w:val="0"/>
          <w:sz w:val="28"/>
          <w:szCs w:val="28"/>
        </w:rPr>
        <w:t>и исполнением ответственными должностными лицами положений</w:t>
      </w:r>
      <w:r>
        <w:rPr>
          <w:rFonts w:ascii="Times New Roman" w:hAnsi="Times New Roman" w:cs="Times New Roman"/>
          <w:b w:val="0"/>
          <w:sz w:val="28"/>
          <w:szCs w:val="28"/>
        </w:rPr>
        <w:t xml:space="preserve"> </w:t>
      </w:r>
      <w:r w:rsidR="00173F03" w:rsidRPr="0039365C">
        <w:rPr>
          <w:rFonts w:ascii="Times New Roman" w:hAnsi="Times New Roman" w:cs="Times New Roman"/>
          <w:b w:val="0"/>
          <w:sz w:val="28"/>
          <w:szCs w:val="28"/>
        </w:rPr>
        <w:t>административного регламента услуги и иных нормативных</w:t>
      </w:r>
      <w:r>
        <w:rPr>
          <w:rFonts w:ascii="Times New Roman" w:hAnsi="Times New Roman" w:cs="Times New Roman"/>
          <w:b w:val="0"/>
          <w:sz w:val="28"/>
          <w:szCs w:val="28"/>
        </w:rPr>
        <w:t xml:space="preserve"> </w:t>
      </w:r>
      <w:r w:rsidR="00173F03" w:rsidRPr="0039365C">
        <w:rPr>
          <w:rFonts w:ascii="Times New Roman" w:hAnsi="Times New Roman" w:cs="Times New Roman"/>
          <w:b w:val="0"/>
          <w:sz w:val="28"/>
          <w:szCs w:val="28"/>
        </w:rPr>
        <w:t>правовых актов, устанавливающих требования к предоставлению</w:t>
      </w:r>
      <w:r>
        <w:rPr>
          <w:rFonts w:ascii="Times New Roman" w:hAnsi="Times New Roman" w:cs="Times New Roman"/>
          <w:b w:val="0"/>
          <w:sz w:val="28"/>
          <w:szCs w:val="28"/>
        </w:rPr>
        <w:t xml:space="preserve"> </w:t>
      </w:r>
      <w:r w:rsidR="00721C29" w:rsidRPr="0039365C">
        <w:rPr>
          <w:rFonts w:ascii="Times New Roman" w:hAnsi="Times New Roman" w:cs="Times New Roman"/>
          <w:b w:val="0"/>
          <w:sz w:val="28"/>
          <w:szCs w:val="28"/>
        </w:rPr>
        <w:t>муниципальной</w:t>
      </w:r>
      <w:r w:rsidR="00173F03" w:rsidRPr="0039365C">
        <w:rPr>
          <w:rFonts w:ascii="Times New Roman" w:hAnsi="Times New Roman" w:cs="Times New Roman"/>
          <w:b w:val="0"/>
          <w:sz w:val="28"/>
          <w:szCs w:val="28"/>
        </w:rPr>
        <w:t xml:space="preserve"> услуги, а также принятием решений</w:t>
      </w:r>
      <w:r>
        <w:rPr>
          <w:rFonts w:ascii="Times New Roman" w:hAnsi="Times New Roman" w:cs="Times New Roman"/>
          <w:b w:val="0"/>
          <w:sz w:val="28"/>
          <w:szCs w:val="28"/>
        </w:rPr>
        <w:t xml:space="preserve"> </w:t>
      </w:r>
      <w:r w:rsidR="00173F03" w:rsidRPr="0039365C">
        <w:rPr>
          <w:rFonts w:ascii="Times New Roman" w:hAnsi="Times New Roman" w:cs="Times New Roman"/>
          <w:b w:val="0"/>
          <w:sz w:val="28"/>
          <w:szCs w:val="28"/>
        </w:rPr>
        <w:t>ответственными лицами</w:t>
      </w:r>
    </w:p>
    <w:p w14:paraId="5E896989" w14:textId="77777777" w:rsidR="00173F03" w:rsidRPr="00A0470F" w:rsidRDefault="00173F03">
      <w:pPr>
        <w:pStyle w:val="ConsPlusNormal"/>
        <w:ind w:firstLine="540"/>
        <w:jc w:val="both"/>
        <w:rPr>
          <w:rFonts w:ascii="Times New Roman" w:hAnsi="Times New Roman" w:cs="Times New Roman"/>
          <w:sz w:val="28"/>
          <w:szCs w:val="28"/>
        </w:rPr>
      </w:pPr>
    </w:p>
    <w:p w14:paraId="58A288B5"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Текущий контроль за соблюдением и исполнением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w:t>
      </w:r>
      <w:r w:rsidR="00721C29" w:rsidRPr="00A0470F">
        <w:rPr>
          <w:rFonts w:ascii="Times New Roman" w:hAnsi="Times New Roman" w:cs="Times New Roman"/>
          <w:sz w:val="28"/>
          <w:szCs w:val="28"/>
        </w:rPr>
        <w:t xml:space="preserve">муниципальной </w:t>
      </w:r>
      <w:r w:rsidRPr="00A0470F">
        <w:rPr>
          <w:rFonts w:ascii="Times New Roman" w:hAnsi="Times New Roman" w:cs="Times New Roman"/>
          <w:sz w:val="28"/>
          <w:szCs w:val="28"/>
        </w:rPr>
        <w:t xml:space="preserve">услуги, осуществляется </w:t>
      </w:r>
      <w:r w:rsidR="00721C29" w:rsidRPr="00A0470F">
        <w:rPr>
          <w:rFonts w:ascii="Times New Roman" w:hAnsi="Times New Roman" w:cs="Times New Roman"/>
          <w:sz w:val="28"/>
          <w:szCs w:val="28"/>
        </w:rPr>
        <w:t>руководителем ОМСУ</w:t>
      </w:r>
      <w:r w:rsidRPr="00A0470F">
        <w:rPr>
          <w:rFonts w:ascii="Times New Roman" w:hAnsi="Times New Roman" w:cs="Times New Roman"/>
          <w:sz w:val="28"/>
          <w:szCs w:val="28"/>
        </w:rPr>
        <w:t>.</w:t>
      </w:r>
    </w:p>
    <w:p w14:paraId="6E635CB8"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Текущий контроль осуществляется путем проведения плановых и внеплановых проверок соблюдения и исполнения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w:t>
      </w:r>
      <w:proofErr w:type="gramStart"/>
      <w:r w:rsidRPr="00A0470F">
        <w:rPr>
          <w:rFonts w:ascii="Times New Roman" w:hAnsi="Times New Roman" w:cs="Times New Roman"/>
          <w:sz w:val="28"/>
          <w:szCs w:val="28"/>
        </w:rPr>
        <w:t>предоставлению</w:t>
      </w:r>
      <w:r w:rsidR="00552E32"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w:t>
      </w:r>
    </w:p>
    <w:p w14:paraId="74E8FE4B" w14:textId="77777777" w:rsidR="00173F03" w:rsidRPr="00A0470F" w:rsidRDefault="00173F03">
      <w:pPr>
        <w:pStyle w:val="ConsPlusNormal"/>
        <w:ind w:firstLine="540"/>
        <w:jc w:val="both"/>
        <w:rPr>
          <w:rFonts w:ascii="Times New Roman" w:hAnsi="Times New Roman" w:cs="Times New Roman"/>
          <w:sz w:val="28"/>
          <w:szCs w:val="28"/>
        </w:rPr>
      </w:pPr>
    </w:p>
    <w:p w14:paraId="29708267" w14:textId="77777777" w:rsidR="00173F03" w:rsidRPr="0039365C" w:rsidRDefault="0039365C" w:rsidP="0039365C">
      <w:pPr>
        <w:pStyle w:val="ConsPlusTitle"/>
        <w:jc w:val="both"/>
        <w:outlineLvl w:val="2"/>
        <w:rPr>
          <w:rFonts w:ascii="Times New Roman" w:hAnsi="Times New Roman" w:cs="Times New Roman"/>
          <w:b w:val="0"/>
          <w:sz w:val="28"/>
          <w:szCs w:val="28"/>
        </w:rPr>
      </w:pPr>
      <w:r w:rsidRPr="0039365C">
        <w:rPr>
          <w:rFonts w:ascii="Times New Roman" w:hAnsi="Times New Roman" w:cs="Times New Roman"/>
          <w:b w:val="0"/>
          <w:sz w:val="28"/>
          <w:szCs w:val="28"/>
        </w:rPr>
        <w:t>4.2.</w:t>
      </w:r>
      <w:r w:rsidRPr="00A0470F">
        <w:rPr>
          <w:rFonts w:ascii="Times New Roman" w:hAnsi="Times New Roman" w:cs="Times New Roman"/>
          <w:sz w:val="28"/>
          <w:szCs w:val="28"/>
        </w:rPr>
        <w:t xml:space="preserve"> </w:t>
      </w:r>
      <w:r>
        <w:rPr>
          <w:rFonts w:ascii="Times New Roman" w:hAnsi="Times New Roman" w:cs="Times New Roman"/>
          <w:b w:val="0"/>
          <w:sz w:val="28"/>
          <w:szCs w:val="28"/>
        </w:rPr>
        <w:t xml:space="preserve"> </w:t>
      </w:r>
      <w:r w:rsidR="00173F03" w:rsidRPr="0039365C">
        <w:rPr>
          <w:rFonts w:ascii="Times New Roman" w:hAnsi="Times New Roman" w:cs="Times New Roman"/>
          <w:b w:val="0"/>
          <w:sz w:val="28"/>
          <w:szCs w:val="28"/>
        </w:rPr>
        <w:t>Порядок и периодичность осуществления плановых и внеплановых</w:t>
      </w:r>
      <w:r>
        <w:rPr>
          <w:rFonts w:ascii="Times New Roman" w:hAnsi="Times New Roman" w:cs="Times New Roman"/>
          <w:b w:val="0"/>
          <w:sz w:val="28"/>
          <w:szCs w:val="28"/>
        </w:rPr>
        <w:t xml:space="preserve"> </w:t>
      </w:r>
      <w:r w:rsidR="00173F03" w:rsidRPr="0039365C">
        <w:rPr>
          <w:rFonts w:ascii="Times New Roman" w:hAnsi="Times New Roman" w:cs="Times New Roman"/>
          <w:b w:val="0"/>
          <w:sz w:val="28"/>
          <w:szCs w:val="28"/>
        </w:rPr>
        <w:t>проверок полноты и качества предоставления</w:t>
      </w:r>
      <w:r>
        <w:rPr>
          <w:rFonts w:ascii="Times New Roman" w:hAnsi="Times New Roman" w:cs="Times New Roman"/>
          <w:b w:val="0"/>
          <w:sz w:val="28"/>
          <w:szCs w:val="28"/>
        </w:rPr>
        <w:t xml:space="preserve"> </w:t>
      </w:r>
      <w:r w:rsidR="00011879" w:rsidRPr="0039365C">
        <w:rPr>
          <w:rFonts w:ascii="Times New Roman" w:hAnsi="Times New Roman" w:cs="Times New Roman"/>
          <w:b w:val="0"/>
          <w:sz w:val="28"/>
          <w:szCs w:val="28"/>
        </w:rPr>
        <w:t>муниципальной</w:t>
      </w:r>
      <w:r w:rsidR="00173F03" w:rsidRPr="0039365C">
        <w:rPr>
          <w:rFonts w:ascii="Times New Roman" w:hAnsi="Times New Roman" w:cs="Times New Roman"/>
          <w:b w:val="0"/>
          <w:sz w:val="28"/>
          <w:szCs w:val="28"/>
        </w:rPr>
        <w:t xml:space="preserve"> услуги</w:t>
      </w:r>
    </w:p>
    <w:p w14:paraId="5C476655" w14:textId="77777777" w:rsidR="00173F03" w:rsidRPr="00A0470F" w:rsidRDefault="00173F03">
      <w:pPr>
        <w:pStyle w:val="ConsPlusNormal"/>
        <w:ind w:firstLine="540"/>
        <w:jc w:val="both"/>
        <w:rPr>
          <w:rFonts w:ascii="Times New Roman" w:hAnsi="Times New Roman" w:cs="Times New Roman"/>
          <w:sz w:val="28"/>
          <w:szCs w:val="28"/>
        </w:rPr>
      </w:pPr>
    </w:p>
    <w:p w14:paraId="3A2DBE92"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lastRenderedPageBreak/>
        <w:t xml:space="preserve">В целях осуществления контроля за полнотой и качеством </w:t>
      </w:r>
      <w:proofErr w:type="gramStart"/>
      <w:r w:rsidRPr="00A0470F">
        <w:rPr>
          <w:rFonts w:ascii="Times New Roman" w:hAnsi="Times New Roman" w:cs="Times New Roman"/>
          <w:sz w:val="28"/>
          <w:szCs w:val="28"/>
        </w:rPr>
        <w:t>предоставления</w:t>
      </w:r>
      <w:r w:rsidR="00011879"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 </w:t>
      </w:r>
      <w:r w:rsidR="00221502" w:rsidRPr="00A0470F">
        <w:rPr>
          <w:rFonts w:ascii="Times New Roman" w:hAnsi="Times New Roman" w:cs="Times New Roman"/>
          <w:sz w:val="28"/>
          <w:szCs w:val="28"/>
        </w:rPr>
        <w:t xml:space="preserve">ОМСУ </w:t>
      </w:r>
      <w:r w:rsidRPr="00A0470F">
        <w:rPr>
          <w:rFonts w:ascii="Times New Roman" w:hAnsi="Times New Roman" w:cs="Times New Roman"/>
          <w:sz w:val="28"/>
          <w:szCs w:val="28"/>
        </w:rPr>
        <w:t>проводятся проверки.</w:t>
      </w:r>
    </w:p>
    <w:p w14:paraId="07F4ABE7"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Плановые проверки </w:t>
      </w:r>
      <w:proofErr w:type="gramStart"/>
      <w:r w:rsidRPr="00A0470F">
        <w:rPr>
          <w:rFonts w:ascii="Times New Roman" w:hAnsi="Times New Roman" w:cs="Times New Roman"/>
          <w:sz w:val="28"/>
          <w:szCs w:val="28"/>
        </w:rPr>
        <w:t>предоставления</w:t>
      </w:r>
      <w:r w:rsidR="00011879"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 проводятся не реже одного раза в три года в соответствии с планом проведения проверок, утвержденным </w:t>
      </w:r>
      <w:r w:rsidR="00221502" w:rsidRPr="00A0470F">
        <w:rPr>
          <w:rFonts w:ascii="Times New Roman" w:hAnsi="Times New Roman" w:cs="Times New Roman"/>
          <w:sz w:val="28"/>
          <w:szCs w:val="28"/>
        </w:rPr>
        <w:t>руководителем ОМСУ</w:t>
      </w:r>
      <w:r w:rsidRPr="00A0470F">
        <w:rPr>
          <w:rFonts w:ascii="Times New Roman" w:hAnsi="Times New Roman" w:cs="Times New Roman"/>
          <w:sz w:val="28"/>
          <w:szCs w:val="28"/>
        </w:rPr>
        <w:t>.</w:t>
      </w:r>
    </w:p>
    <w:p w14:paraId="50736D9F"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О проведении проверки издается правовой акт </w:t>
      </w:r>
      <w:r w:rsidR="00DE7C17" w:rsidRPr="00A0470F">
        <w:rPr>
          <w:rFonts w:ascii="Times New Roman" w:hAnsi="Times New Roman" w:cs="Times New Roman"/>
          <w:sz w:val="28"/>
          <w:szCs w:val="28"/>
        </w:rPr>
        <w:t>ОМСУ</w:t>
      </w:r>
      <w:r w:rsidRPr="00A0470F">
        <w:rPr>
          <w:rFonts w:ascii="Times New Roman" w:hAnsi="Times New Roman" w:cs="Times New Roman"/>
          <w:sz w:val="28"/>
          <w:szCs w:val="28"/>
        </w:rPr>
        <w:t xml:space="preserve"> о проведении проверки исполнения настоящего регламента.</w:t>
      </w:r>
    </w:p>
    <w:p w14:paraId="77414925"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При проверке могут рассматриваться все вопросы, связанные с </w:t>
      </w:r>
      <w:proofErr w:type="gramStart"/>
      <w:r w:rsidRPr="00A0470F">
        <w:rPr>
          <w:rFonts w:ascii="Times New Roman" w:hAnsi="Times New Roman" w:cs="Times New Roman"/>
          <w:sz w:val="28"/>
          <w:szCs w:val="28"/>
        </w:rPr>
        <w:t>предоставлением</w:t>
      </w:r>
      <w:r w:rsidR="00011879"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 (комплексные проверки), или отдельный вопрос, связанный с предоставлением</w:t>
      </w:r>
      <w:r w:rsidR="00221502" w:rsidRPr="00A0470F">
        <w:rPr>
          <w:rFonts w:ascii="Times New Roman" w:hAnsi="Times New Roman" w:cs="Times New Roman"/>
          <w:sz w:val="28"/>
          <w:szCs w:val="28"/>
        </w:rPr>
        <w:t xml:space="preserve">  муниципальной</w:t>
      </w:r>
      <w:r w:rsidRPr="00A0470F">
        <w:rPr>
          <w:rFonts w:ascii="Times New Roman" w:hAnsi="Times New Roman" w:cs="Times New Roman"/>
          <w:sz w:val="28"/>
          <w:szCs w:val="28"/>
        </w:rPr>
        <w:t xml:space="preserve"> услуги (тематические проверки).</w:t>
      </w:r>
    </w:p>
    <w:p w14:paraId="1EA00F39"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Внеплановые проверки предоставления </w:t>
      </w:r>
      <w:r w:rsidR="00221502"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срок не позднее следующего рабочего дня после их поступления в </w:t>
      </w:r>
      <w:r w:rsidR="00DE7C17" w:rsidRPr="00A0470F">
        <w:rPr>
          <w:rFonts w:ascii="Times New Roman" w:hAnsi="Times New Roman" w:cs="Times New Roman"/>
          <w:sz w:val="28"/>
          <w:szCs w:val="28"/>
        </w:rPr>
        <w:t>ОМСУ</w:t>
      </w:r>
      <w:r w:rsidRPr="00A0470F">
        <w:rPr>
          <w:rFonts w:ascii="Times New Roman" w:hAnsi="Times New Roman" w:cs="Times New Roman"/>
          <w:sz w:val="28"/>
          <w:szCs w:val="28"/>
        </w:rPr>
        <w:t>.</w:t>
      </w:r>
    </w:p>
    <w:p w14:paraId="7D74BE11"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О проведении проверки издается правовой акт </w:t>
      </w:r>
      <w:r w:rsidR="00221502" w:rsidRPr="00A0470F">
        <w:rPr>
          <w:rFonts w:ascii="Times New Roman" w:hAnsi="Times New Roman" w:cs="Times New Roman"/>
          <w:sz w:val="28"/>
          <w:szCs w:val="28"/>
        </w:rPr>
        <w:t>ОМСУ</w:t>
      </w:r>
      <w:r w:rsidRPr="00A0470F">
        <w:rPr>
          <w:rFonts w:ascii="Times New Roman" w:hAnsi="Times New Roman" w:cs="Times New Roman"/>
          <w:sz w:val="28"/>
          <w:szCs w:val="28"/>
        </w:rPr>
        <w:t xml:space="preserve"> о проведении проверки исполнения административного регламента по предоставлению </w:t>
      </w:r>
      <w:r w:rsidR="00221502" w:rsidRPr="00A0470F">
        <w:rPr>
          <w:rFonts w:ascii="Times New Roman" w:hAnsi="Times New Roman" w:cs="Times New Roman"/>
          <w:sz w:val="28"/>
          <w:szCs w:val="28"/>
        </w:rPr>
        <w:t xml:space="preserve">муниципальной </w:t>
      </w:r>
      <w:r w:rsidRPr="00A0470F">
        <w:rPr>
          <w:rFonts w:ascii="Times New Roman" w:hAnsi="Times New Roman" w:cs="Times New Roman"/>
          <w:sz w:val="28"/>
          <w:szCs w:val="28"/>
        </w:rPr>
        <w:t>услуги.</w:t>
      </w:r>
    </w:p>
    <w:p w14:paraId="02AC938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w:t>
      </w:r>
      <w:proofErr w:type="gramStart"/>
      <w:r w:rsidRPr="00A0470F">
        <w:rPr>
          <w:rFonts w:ascii="Times New Roman" w:hAnsi="Times New Roman" w:cs="Times New Roman"/>
          <w:sz w:val="28"/>
          <w:szCs w:val="28"/>
        </w:rPr>
        <w:t>предоставления</w:t>
      </w:r>
      <w:r w:rsidR="00221502"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1A3831F"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По результатам рассмотрения обращений дается письменный ответ.</w:t>
      </w:r>
    </w:p>
    <w:p w14:paraId="68EA0C23" w14:textId="77777777" w:rsidR="00173F03" w:rsidRPr="00A0470F" w:rsidRDefault="00173F03">
      <w:pPr>
        <w:pStyle w:val="ConsPlusNormal"/>
        <w:ind w:firstLine="540"/>
        <w:jc w:val="both"/>
        <w:rPr>
          <w:rFonts w:ascii="Times New Roman" w:hAnsi="Times New Roman" w:cs="Times New Roman"/>
          <w:sz w:val="28"/>
          <w:szCs w:val="28"/>
        </w:rPr>
      </w:pPr>
    </w:p>
    <w:p w14:paraId="75E07D51" w14:textId="77777777" w:rsidR="00173F03" w:rsidRPr="00A0470F" w:rsidRDefault="0039365C" w:rsidP="0039365C">
      <w:pPr>
        <w:pStyle w:val="ConsPlusTitle"/>
        <w:jc w:val="both"/>
        <w:outlineLvl w:val="2"/>
        <w:rPr>
          <w:rFonts w:ascii="Times New Roman" w:hAnsi="Times New Roman" w:cs="Times New Roman"/>
          <w:sz w:val="28"/>
          <w:szCs w:val="28"/>
        </w:rPr>
      </w:pPr>
      <w:r w:rsidRPr="0039365C">
        <w:rPr>
          <w:rFonts w:ascii="Times New Roman" w:hAnsi="Times New Roman" w:cs="Times New Roman"/>
          <w:b w:val="0"/>
          <w:sz w:val="28"/>
          <w:szCs w:val="28"/>
        </w:rPr>
        <w:t xml:space="preserve">4.3. </w:t>
      </w:r>
      <w:r w:rsidR="00173F03" w:rsidRPr="0039365C">
        <w:rPr>
          <w:rFonts w:ascii="Times New Roman" w:hAnsi="Times New Roman" w:cs="Times New Roman"/>
          <w:b w:val="0"/>
          <w:sz w:val="28"/>
          <w:szCs w:val="28"/>
        </w:rPr>
        <w:t>Ответственность должностных лиц за решения и действия</w:t>
      </w:r>
      <w:r>
        <w:rPr>
          <w:rFonts w:ascii="Times New Roman" w:hAnsi="Times New Roman" w:cs="Times New Roman"/>
          <w:b w:val="0"/>
          <w:sz w:val="28"/>
          <w:szCs w:val="28"/>
        </w:rPr>
        <w:t xml:space="preserve"> </w:t>
      </w:r>
      <w:r w:rsidR="00173F03" w:rsidRPr="0039365C">
        <w:rPr>
          <w:rFonts w:ascii="Times New Roman" w:hAnsi="Times New Roman" w:cs="Times New Roman"/>
          <w:b w:val="0"/>
          <w:sz w:val="28"/>
          <w:szCs w:val="28"/>
        </w:rPr>
        <w:t>(бездействие), принимаемые (осуществляемые) в ходе</w:t>
      </w:r>
      <w:r>
        <w:rPr>
          <w:rFonts w:ascii="Times New Roman" w:hAnsi="Times New Roman" w:cs="Times New Roman"/>
          <w:b w:val="0"/>
          <w:sz w:val="28"/>
          <w:szCs w:val="28"/>
        </w:rPr>
        <w:t xml:space="preserve"> </w:t>
      </w:r>
      <w:proofErr w:type="gramStart"/>
      <w:r w:rsidR="00173F03" w:rsidRPr="0039365C">
        <w:rPr>
          <w:rFonts w:ascii="Times New Roman" w:hAnsi="Times New Roman" w:cs="Times New Roman"/>
          <w:b w:val="0"/>
          <w:sz w:val="28"/>
          <w:szCs w:val="28"/>
        </w:rPr>
        <w:t>предоставления</w:t>
      </w:r>
      <w:r w:rsidR="00221502" w:rsidRPr="0039365C">
        <w:rPr>
          <w:rFonts w:ascii="Times New Roman" w:hAnsi="Times New Roman" w:cs="Times New Roman"/>
          <w:b w:val="0"/>
          <w:sz w:val="28"/>
          <w:szCs w:val="28"/>
        </w:rPr>
        <w:t xml:space="preserve">  муниципальной</w:t>
      </w:r>
      <w:proofErr w:type="gramEnd"/>
      <w:r w:rsidR="00173F03" w:rsidRPr="0039365C">
        <w:rPr>
          <w:rFonts w:ascii="Times New Roman" w:hAnsi="Times New Roman" w:cs="Times New Roman"/>
          <w:b w:val="0"/>
          <w:sz w:val="28"/>
          <w:szCs w:val="28"/>
        </w:rPr>
        <w:t xml:space="preserve"> услуги</w:t>
      </w:r>
    </w:p>
    <w:p w14:paraId="40348E21" w14:textId="77777777" w:rsidR="00173F03" w:rsidRPr="00A0470F" w:rsidRDefault="00173F03">
      <w:pPr>
        <w:pStyle w:val="ConsPlusNormal"/>
        <w:ind w:firstLine="540"/>
        <w:jc w:val="both"/>
        <w:rPr>
          <w:rFonts w:ascii="Times New Roman" w:hAnsi="Times New Roman" w:cs="Times New Roman"/>
          <w:sz w:val="28"/>
          <w:szCs w:val="28"/>
        </w:rPr>
      </w:pPr>
    </w:p>
    <w:p w14:paraId="3B3D4BA6"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98BF9F8" w14:textId="77777777" w:rsidR="00173F03" w:rsidRPr="00A0470F" w:rsidRDefault="00BD1C7C">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Р</w:t>
      </w:r>
      <w:r w:rsidR="00221502" w:rsidRPr="00A0470F">
        <w:rPr>
          <w:rFonts w:ascii="Times New Roman" w:hAnsi="Times New Roman" w:cs="Times New Roman"/>
          <w:sz w:val="28"/>
          <w:szCs w:val="28"/>
        </w:rPr>
        <w:t xml:space="preserve">уководитель ОМСУ </w:t>
      </w:r>
      <w:r w:rsidR="00173F03" w:rsidRPr="00A0470F">
        <w:rPr>
          <w:rFonts w:ascii="Times New Roman" w:hAnsi="Times New Roman" w:cs="Times New Roman"/>
          <w:sz w:val="28"/>
          <w:szCs w:val="28"/>
        </w:rPr>
        <w:t xml:space="preserve">несет ответственность за обеспечение </w:t>
      </w:r>
      <w:proofErr w:type="gramStart"/>
      <w:r w:rsidR="00173F03" w:rsidRPr="00A0470F">
        <w:rPr>
          <w:rFonts w:ascii="Times New Roman" w:hAnsi="Times New Roman" w:cs="Times New Roman"/>
          <w:sz w:val="28"/>
          <w:szCs w:val="28"/>
        </w:rPr>
        <w:t>предоставления</w:t>
      </w:r>
      <w:r w:rsidR="00221502" w:rsidRPr="00A0470F">
        <w:rPr>
          <w:rFonts w:ascii="Times New Roman" w:hAnsi="Times New Roman" w:cs="Times New Roman"/>
          <w:sz w:val="28"/>
          <w:szCs w:val="28"/>
        </w:rPr>
        <w:t xml:space="preserve">  </w:t>
      </w:r>
      <w:r w:rsidR="00221502" w:rsidRPr="00A0470F">
        <w:rPr>
          <w:rFonts w:ascii="Times New Roman" w:hAnsi="Times New Roman" w:cs="Times New Roman"/>
          <w:sz w:val="28"/>
          <w:szCs w:val="28"/>
        </w:rPr>
        <w:lastRenderedPageBreak/>
        <w:t>муниципальной</w:t>
      </w:r>
      <w:proofErr w:type="gramEnd"/>
      <w:r w:rsidR="00173F03" w:rsidRPr="00A0470F">
        <w:rPr>
          <w:rFonts w:ascii="Times New Roman" w:hAnsi="Times New Roman" w:cs="Times New Roman"/>
          <w:sz w:val="28"/>
          <w:szCs w:val="28"/>
        </w:rPr>
        <w:t xml:space="preserve"> услуги.</w:t>
      </w:r>
    </w:p>
    <w:p w14:paraId="4A0170B1"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Работники </w:t>
      </w:r>
      <w:r w:rsidR="00221502" w:rsidRPr="00A0470F">
        <w:rPr>
          <w:rFonts w:ascii="Times New Roman" w:hAnsi="Times New Roman" w:cs="Times New Roman"/>
          <w:sz w:val="28"/>
          <w:szCs w:val="28"/>
        </w:rPr>
        <w:t xml:space="preserve">ОМСУ </w:t>
      </w:r>
      <w:r w:rsidRPr="00A0470F">
        <w:rPr>
          <w:rFonts w:ascii="Times New Roman" w:hAnsi="Times New Roman" w:cs="Times New Roman"/>
          <w:sz w:val="28"/>
          <w:szCs w:val="28"/>
        </w:rPr>
        <w:t>несут ответственность:</w:t>
      </w:r>
    </w:p>
    <w:p w14:paraId="344D08B9"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 за неисполнение или ненадлежащее исполнение административных процедур при </w:t>
      </w:r>
      <w:proofErr w:type="gramStart"/>
      <w:r w:rsidRPr="00A0470F">
        <w:rPr>
          <w:rFonts w:ascii="Times New Roman" w:hAnsi="Times New Roman" w:cs="Times New Roman"/>
          <w:sz w:val="28"/>
          <w:szCs w:val="28"/>
        </w:rPr>
        <w:t>предоставлении</w:t>
      </w:r>
      <w:r w:rsidR="00221502"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w:t>
      </w:r>
    </w:p>
    <w:p w14:paraId="0A54738F"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64E1D9F6"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14:paraId="4773A83B" w14:textId="77777777" w:rsidR="00173F03" w:rsidRPr="00A0470F" w:rsidRDefault="00173F03">
      <w:pPr>
        <w:pStyle w:val="ConsPlusNormal"/>
        <w:ind w:firstLine="540"/>
        <w:jc w:val="both"/>
        <w:rPr>
          <w:rFonts w:ascii="Times New Roman" w:hAnsi="Times New Roman" w:cs="Times New Roman"/>
          <w:sz w:val="28"/>
          <w:szCs w:val="28"/>
        </w:rPr>
      </w:pPr>
    </w:p>
    <w:p w14:paraId="3B09AE8F" w14:textId="77777777" w:rsidR="00173F03" w:rsidRPr="00A0470F" w:rsidRDefault="00173F03" w:rsidP="00DA2EB9">
      <w:pPr>
        <w:pStyle w:val="ConsPlusTitle"/>
        <w:jc w:val="center"/>
        <w:outlineLvl w:val="1"/>
        <w:rPr>
          <w:rFonts w:ascii="Times New Roman" w:hAnsi="Times New Roman" w:cs="Times New Roman"/>
          <w:sz w:val="28"/>
          <w:szCs w:val="28"/>
        </w:rPr>
      </w:pPr>
      <w:r w:rsidRPr="00A0470F">
        <w:rPr>
          <w:rFonts w:ascii="Times New Roman" w:hAnsi="Times New Roman" w:cs="Times New Roman"/>
          <w:sz w:val="28"/>
          <w:szCs w:val="28"/>
        </w:rPr>
        <w:t>5</w:t>
      </w:r>
      <w:r w:rsidR="0039365C">
        <w:rPr>
          <w:rFonts w:ascii="Times New Roman" w:hAnsi="Times New Roman" w:cs="Times New Roman"/>
          <w:sz w:val="28"/>
          <w:szCs w:val="28"/>
        </w:rPr>
        <w:t>. Д</w:t>
      </w:r>
      <w:r w:rsidR="0039365C" w:rsidRPr="00A0470F">
        <w:rPr>
          <w:rFonts w:ascii="Times New Roman" w:hAnsi="Times New Roman" w:cs="Times New Roman"/>
          <w:sz w:val="28"/>
          <w:szCs w:val="28"/>
        </w:rPr>
        <w:t>осудебный (внесудебный) порядок обжалования решений</w:t>
      </w:r>
      <w:r w:rsidR="0039365C">
        <w:rPr>
          <w:rFonts w:ascii="Times New Roman" w:hAnsi="Times New Roman" w:cs="Times New Roman"/>
          <w:sz w:val="28"/>
          <w:szCs w:val="28"/>
        </w:rPr>
        <w:t xml:space="preserve"> </w:t>
      </w:r>
      <w:r w:rsidR="0039365C" w:rsidRPr="00A0470F">
        <w:rPr>
          <w:rFonts w:ascii="Times New Roman" w:hAnsi="Times New Roman" w:cs="Times New Roman"/>
          <w:sz w:val="28"/>
          <w:szCs w:val="28"/>
        </w:rPr>
        <w:t>и действий (бездействия) органа, предоставляющего</w:t>
      </w:r>
      <w:r w:rsidR="0039365C">
        <w:rPr>
          <w:rFonts w:ascii="Times New Roman" w:hAnsi="Times New Roman" w:cs="Times New Roman"/>
          <w:sz w:val="28"/>
          <w:szCs w:val="28"/>
        </w:rPr>
        <w:t xml:space="preserve"> </w:t>
      </w:r>
      <w:r w:rsidR="0039365C" w:rsidRPr="00A0470F">
        <w:rPr>
          <w:rFonts w:ascii="Times New Roman" w:hAnsi="Times New Roman" w:cs="Times New Roman"/>
          <w:sz w:val="28"/>
          <w:szCs w:val="28"/>
        </w:rPr>
        <w:t xml:space="preserve">  муниципальную услугу, а также должностных лиц органа,</w:t>
      </w:r>
      <w:r w:rsidR="0039365C">
        <w:rPr>
          <w:rFonts w:ascii="Times New Roman" w:hAnsi="Times New Roman" w:cs="Times New Roman"/>
          <w:sz w:val="28"/>
          <w:szCs w:val="28"/>
        </w:rPr>
        <w:t xml:space="preserve"> </w:t>
      </w:r>
      <w:r w:rsidR="0039365C" w:rsidRPr="00A0470F">
        <w:rPr>
          <w:rFonts w:ascii="Times New Roman" w:hAnsi="Times New Roman" w:cs="Times New Roman"/>
          <w:sz w:val="28"/>
          <w:szCs w:val="28"/>
        </w:rPr>
        <w:t>предоставляющего муниципальную услугу, либо</w:t>
      </w:r>
      <w:r w:rsidR="0039365C">
        <w:rPr>
          <w:rFonts w:ascii="Times New Roman" w:hAnsi="Times New Roman" w:cs="Times New Roman"/>
          <w:sz w:val="28"/>
          <w:szCs w:val="28"/>
        </w:rPr>
        <w:t xml:space="preserve"> </w:t>
      </w:r>
      <w:r w:rsidR="0039365C" w:rsidRPr="00A0470F">
        <w:rPr>
          <w:rFonts w:ascii="Times New Roman" w:hAnsi="Times New Roman" w:cs="Times New Roman"/>
          <w:sz w:val="28"/>
          <w:szCs w:val="28"/>
        </w:rPr>
        <w:t>государственных или муниципальных служащих,</w:t>
      </w:r>
      <w:r w:rsidR="0039365C">
        <w:rPr>
          <w:rFonts w:ascii="Times New Roman" w:hAnsi="Times New Roman" w:cs="Times New Roman"/>
          <w:sz w:val="28"/>
          <w:szCs w:val="28"/>
        </w:rPr>
        <w:t xml:space="preserve"> </w:t>
      </w:r>
      <w:r w:rsidR="0039365C" w:rsidRPr="00A0470F">
        <w:rPr>
          <w:rFonts w:ascii="Times New Roman" w:hAnsi="Times New Roman" w:cs="Times New Roman"/>
          <w:sz w:val="28"/>
          <w:szCs w:val="28"/>
        </w:rPr>
        <w:t>многофункционального центра предоставления государственных</w:t>
      </w:r>
      <w:r w:rsidR="0039365C">
        <w:rPr>
          <w:rFonts w:ascii="Times New Roman" w:hAnsi="Times New Roman" w:cs="Times New Roman"/>
          <w:sz w:val="28"/>
          <w:szCs w:val="28"/>
        </w:rPr>
        <w:t xml:space="preserve"> </w:t>
      </w:r>
      <w:r w:rsidR="0039365C" w:rsidRPr="00A0470F">
        <w:rPr>
          <w:rFonts w:ascii="Times New Roman" w:hAnsi="Times New Roman" w:cs="Times New Roman"/>
          <w:sz w:val="28"/>
          <w:szCs w:val="28"/>
        </w:rPr>
        <w:t>и муниципальных услуг, работника многофункционального центра</w:t>
      </w:r>
      <w:r w:rsidR="0039365C">
        <w:rPr>
          <w:rFonts w:ascii="Times New Roman" w:hAnsi="Times New Roman" w:cs="Times New Roman"/>
          <w:sz w:val="28"/>
          <w:szCs w:val="28"/>
        </w:rPr>
        <w:t xml:space="preserve"> </w:t>
      </w:r>
      <w:r w:rsidR="0039365C" w:rsidRPr="00A0470F">
        <w:rPr>
          <w:rFonts w:ascii="Times New Roman" w:hAnsi="Times New Roman" w:cs="Times New Roman"/>
          <w:sz w:val="28"/>
          <w:szCs w:val="28"/>
        </w:rPr>
        <w:t>предоставления государственных и муниципальных услуг</w:t>
      </w:r>
    </w:p>
    <w:p w14:paraId="7D7A7697" w14:textId="77777777" w:rsidR="00173F03" w:rsidRPr="00A0470F" w:rsidRDefault="00173F03">
      <w:pPr>
        <w:pStyle w:val="ConsPlusNormal"/>
        <w:ind w:firstLine="540"/>
        <w:jc w:val="both"/>
        <w:rPr>
          <w:rFonts w:ascii="Times New Roman" w:hAnsi="Times New Roman" w:cs="Times New Roman"/>
          <w:sz w:val="28"/>
          <w:szCs w:val="28"/>
        </w:rPr>
      </w:pPr>
    </w:p>
    <w:p w14:paraId="5E248C78" w14:textId="77777777" w:rsidR="00173F03" w:rsidRPr="00A0470F" w:rsidRDefault="00173F03">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w:t>
      </w:r>
      <w:proofErr w:type="gramStart"/>
      <w:r w:rsidRPr="00A0470F">
        <w:rPr>
          <w:rFonts w:ascii="Times New Roman" w:hAnsi="Times New Roman" w:cs="Times New Roman"/>
          <w:sz w:val="28"/>
          <w:szCs w:val="28"/>
        </w:rPr>
        <w:t>предоставления</w:t>
      </w:r>
      <w:r w:rsidR="00221502"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w:t>
      </w:r>
    </w:p>
    <w:p w14:paraId="3B2DBD1F"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5.2. Предмет досудебного (внесудебного) обжалования.</w:t>
      </w:r>
    </w:p>
    <w:p w14:paraId="64BD2CD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Заявитель может обратиться с жалобой в том числе в следующих случаях:</w:t>
      </w:r>
    </w:p>
    <w:p w14:paraId="486D56F8"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1) нарушение срока регистрации запроса о предоставлении</w:t>
      </w:r>
      <w:r w:rsidR="00221502" w:rsidRPr="00A0470F">
        <w:rPr>
          <w:rFonts w:ascii="Times New Roman" w:hAnsi="Times New Roman" w:cs="Times New Roman"/>
          <w:sz w:val="28"/>
          <w:szCs w:val="28"/>
        </w:rPr>
        <w:t xml:space="preserve">  муниципальной</w:t>
      </w:r>
      <w:r w:rsidRPr="00A0470F">
        <w:rPr>
          <w:rFonts w:ascii="Times New Roman" w:hAnsi="Times New Roman" w:cs="Times New Roman"/>
          <w:sz w:val="28"/>
          <w:szCs w:val="28"/>
        </w:rPr>
        <w:t xml:space="preserve"> услуги, запроса, указанного в </w:t>
      </w:r>
      <w:hyperlink r:id="rId24">
        <w:r w:rsidRPr="00A0470F">
          <w:rPr>
            <w:rFonts w:ascii="Times New Roman" w:hAnsi="Times New Roman" w:cs="Times New Roman"/>
            <w:sz w:val="28"/>
            <w:szCs w:val="28"/>
          </w:rPr>
          <w:t>статье 15.1</w:t>
        </w:r>
      </w:hyperlink>
      <w:r w:rsidRPr="00A0470F">
        <w:rPr>
          <w:rFonts w:ascii="Times New Roman" w:hAnsi="Times New Roman" w:cs="Times New Roman"/>
          <w:sz w:val="28"/>
          <w:szCs w:val="28"/>
        </w:rPr>
        <w:t xml:space="preserve"> Федерального закона от 27.07.2010 </w:t>
      </w:r>
      <w:r w:rsidR="00221502" w:rsidRPr="00A0470F">
        <w:rPr>
          <w:rFonts w:ascii="Times New Roman" w:hAnsi="Times New Roman" w:cs="Times New Roman"/>
          <w:sz w:val="28"/>
          <w:szCs w:val="28"/>
        </w:rPr>
        <w:t>№</w:t>
      </w:r>
      <w:r w:rsidRPr="00A0470F">
        <w:rPr>
          <w:rFonts w:ascii="Times New Roman" w:hAnsi="Times New Roman" w:cs="Times New Roman"/>
          <w:sz w:val="28"/>
          <w:szCs w:val="28"/>
        </w:rPr>
        <w:t xml:space="preserve"> 210-ФЗ;</w:t>
      </w:r>
    </w:p>
    <w:p w14:paraId="25AE4A67"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2) нарушение срока предоставления </w:t>
      </w:r>
      <w:r w:rsidR="00221502"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w:t>
      </w:r>
    </w:p>
    <w:p w14:paraId="2A6910E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w:t>
      </w:r>
      <w:proofErr w:type="gramStart"/>
      <w:r w:rsidRPr="00A0470F">
        <w:rPr>
          <w:rFonts w:ascii="Times New Roman" w:hAnsi="Times New Roman" w:cs="Times New Roman"/>
          <w:sz w:val="28"/>
          <w:szCs w:val="28"/>
        </w:rPr>
        <w:t>предоставления</w:t>
      </w:r>
      <w:r w:rsidR="00221502"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w:t>
      </w:r>
    </w:p>
    <w:p w14:paraId="1BB9822C"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w:t>
      </w:r>
      <w:proofErr w:type="gramStart"/>
      <w:r w:rsidRPr="00A0470F">
        <w:rPr>
          <w:rFonts w:ascii="Times New Roman" w:hAnsi="Times New Roman" w:cs="Times New Roman"/>
          <w:sz w:val="28"/>
          <w:szCs w:val="28"/>
        </w:rPr>
        <w:t>предоставления</w:t>
      </w:r>
      <w:r w:rsidR="00221502"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 у заявителя;</w:t>
      </w:r>
    </w:p>
    <w:p w14:paraId="36C3A42E"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 отказ в </w:t>
      </w:r>
      <w:proofErr w:type="gramStart"/>
      <w:r w:rsidRPr="00A0470F">
        <w:rPr>
          <w:rFonts w:ascii="Times New Roman" w:hAnsi="Times New Roman" w:cs="Times New Roman"/>
          <w:sz w:val="28"/>
          <w:szCs w:val="28"/>
        </w:rPr>
        <w:t>предоставлении</w:t>
      </w:r>
      <w:r w:rsidR="00221502"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 если основания отказа не предусмотрены федеральными законами и принятыми в соответствии с ними </w:t>
      </w:r>
      <w:r w:rsidRPr="00A0470F">
        <w:rPr>
          <w:rFonts w:ascii="Times New Roman" w:hAnsi="Times New Roman" w:cs="Times New Roman"/>
          <w:sz w:val="28"/>
          <w:szCs w:val="28"/>
        </w:rPr>
        <w:lastRenderedPageBreak/>
        <w:t>иными нормативными правовыми актами Российской Федерации, законами и иными нормативными правовыми актами Ленинградской области</w:t>
      </w:r>
      <w:r w:rsidR="00221502" w:rsidRPr="00A0470F">
        <w:rPr>
          <w:rFonts w:ascii="Times New Roman" w:hAnsi="Times New Roman" w:cs="Times New Roman"/>
          <w:sz w:val="28"/>
          <w:szCs w:val="28"/>
        </w:rPr>
        <w:t>, муниципальными нормативными правовыми актами;</w:t>
      </w:r>
    </w:p>
    <w:p w14:paraId="0A7E5C85"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6) затребование с заявителя при предоставлении </w:t>
      </w:r>
      <w:r w:rsidR="00221502"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221502" w:rsidRPr="00A0470F">
        <w:rPr>
          <w:rFonts w:ascii="Times New Roman" w:hAnsi="Times New Roman" w:cs="Times New Roman"/>
          <w:sz w:val="28"/>
          <w:szCs w:val="28"/>
        </w:rPr>
        <w:t>, муниципальными нормативными правовыми актами</w:t>
      </w:r>
      <w:r w:rsidRPr="00A0470F">
        <w:rPr>
          <w:rFonts w:ascii="Times New Roman" w:hAnsi="Times New Roman" w:cs="Times New Roman"/>
          <w:sz w:val="28"/>
          <w:szCs w:val="28"/>
        </w:rPr>
        <w:t>;</w:t>
      </w:r>
    </w:p>
    <w:p w14:paraId="2CB00BB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7)</w:t>
      </w:r>
      <w:r w:rsidR="00BD1C7C" w:rsidRPr="00A0470F">
        <w:rPr>
          <w:rFonts w:ascii="Times New Roman" w:hAnsi="Times New Roman" w:cs="Times New Roman"/>
          <w:sz w:val="28"/>
          <w:szCs w:val="28"/>
        </w:rPr>
        <w:t xml:space="preserve"> отказ органа, предоставляющего </w:t>
      </w:r>
      <w:r w:rsidR="00221502" w:rsidRPr="00A0470F">
        <w:rPr>
          <w:rFonts w:ascii="Times New Roman" w:hAnsi="Times New Roman" w:cs="Times New Roman"/>
          <w:sz w:val="28"/>
          <w:szCs w:val="28"/>
        </w:rPr>
        <w:t xml:space="preserve">муниципальную </w:t>
      </w:r>
      <w:r w:rsidRPr="00A0470F">
        <w:rPr>
          <w:rFonts w:ascii="Times New Roman" w:hAnsi="Times New Roman" w:cs="Times New Roman"/>
          <w:sz w:val="28"/>
          <w:szCs w:val="28"/>
        </w:rPr>
        <w:t xml:space="preserve">услугу, должностного лица органа, предоставляющего </w:t>
      </w:r>
      <w:r w:rsidR="00221502" w:rsidRPr="00A0470F">
        <w:rPr>
          <w:rFonts w:ascii="Times New Roman" w:hAnsi="Times New Roman" w:cs="Times New Roman"/>
          <w:sz w:val="28"/>
          <w:szCs w:val="28"/>
        </w:rPr>
        <w:t xml:space="preserve">муниципальную </w:t>
      </w:r>
      <w:r w:rsidRPr="00A0470F">
        <w:rPr>
          <w:rFonts w:ascii="Times New Roman" w:hAnsi="Times New Roman" w:cs="Times New Roman"/>
          <w:sz w:val="28"/>
          <w:szCs w:val="28"/>
        </w:rPr>
        <w:t xml:space="preserve">услугу, в исправлении допущенных ими опечаток и ошибок в выданных в результате предоставления </w:t>
      </w:r>
      <w:r w:rsidR="00221502" w:rsidRPr="00A0470F">
        <w:rPr>
          <w:rFonts w:ascii="Times New Roman" w:hAnsi="Times New Roman" w:cs="Times New Roman"/>
          <w:sz w:val="28"/>
          <w:szCs w:val="28"/>
        </w:rPr>
        <w:t xml:space="preserve">  муниципальной</w:t>
      </w:r>
      <w:r w:rsidRPr="00A0470F">
        <w:rPr>
          <w:rFonts w:ascii="Times New Roman" w:hAnsi="Times New Roman" w:cs="Times New Roman"/>
          <w:sz w:val="28"/>
          <w:szCs w:val="28"/>
        </w:rPr>
        <w:t xml:space="preserve"> услуги документах либо нарушение установленного срока таких исправлений;</w:t>
      </w:r>
    </w:p>
    <w:p w14:paraId="78BD7A09"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221502" w:rsidRPr="00A0470F">
        <w:rPr>
          <w:rFonts w:ascii="Times New Roman" w:hAnsi="Times New Roman" w:cs="Times New Roman"/>
          <w:sz w:val="28"/>
          <w:szCs w:val="28"/>
        </w:rPr>
        <w:t xml:space="preserve">  муниципальной</w:t>
      </w:r>
      <w:r w:rsidRPr="00A0470F">
        <w:rPr>
          <w:rFonts w:ascii="Times New Roman" w:hAnsi="Times New Roman" w:cs="Times New Roman"/>
          <w:sz w:val="28"/>
          <w:szCs w:val="28"/>
        </w:rPr>
        <w:t xml:space="preserve"> услуги;</w:t>
      </w:r>
    </w:p>
    <w:p w14:paraId="17FFAB5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9) приостановление предоставления </w:t>
      </w:r>
      <w:r w:rsidR="00221502"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14:paraId="465C52F6"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10) требование у заявителя при предоставлении </w:t>
      </w:r>
      <w:r w:rsidR="00221502"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w:t>
      </w:r>
      <w:r w:rsidR="00221502" w:rsidRPr="00A0470F">
        <w:rPr>
          <w:rFonts w:ascii="Times New Roman" w:hAnsi="Times New Roman" w:cs="Times New Roman"/>
          <w:sz w:val="28"/>
          <w:szCs w:val="28"/>
        </w:rPr>
        <w:t xml:space="preserve"> муниципальной</w:t>
      </w:r>
      <w:r w:rsidR="00BD1C7C" w:rsidRPr="00A0470F">
        <w:rPr>
          <w:rFonts w:ascii="Times New Roman" w:hAnsi="Times New Roman" w:cs="Times New Roman"/>
          <w:sz w:val="28"/>
          <w:szCs w:val="28"/>
        </w:rPr>
        <w:t xml:space="preserve"> </w:t>
      </w:r>
      <w:r w:rsidRPr="00A0470F">
        <w:rPr>
          <w:rFonts w:ascii="Times New Roman" w:hAnsi="Times New Roman" w:cs="Times New Roman"/>
          <w:sz w:val="28"/>
          <w:szCs w:val="28"/>
        </w:rPr>
        <w:t xml:space="preserve">услуги, либо в предоставлении </w:t>
      </w:r>
      <w:r w:rsidR="00BD1C7C" w:rsidRPr="00A0470F">
        <w:rPr>
          <w:rFonts w:ascii="Times New Roman" w:hAnsi="Times New Roman" w:cs="Times New Roman"/>
          <w:strike/>
          <w:sz w:val="28"/>
          <w:szCs w:val="28"/>
        </w:rPr>
        <w:t xml:space="preserve"> </w:t>
      </w:r>
      <w:r w:rsidR="00221502" w:rsidRPr="00A0470F">
        <w:rPr>
          <w:rFonts w:ascii="Times New Roman" w:hAnsi="Times New Roman" w:cs="Times New Roman"/>
          <w:sz w:val="28"/>
          <w:szCs w:val="28"/>
        </w:rPr>
        <w:t xml:space="preserve">  муниципальной</w:t>
      </w:r>
      <w:r w:rsidRPr="00A0470F">
        <w:rPr>
          <w:rFonts w:ascii="Times New Roman" w:hAnsi="Times New Roman" w:cs="Times New Roman"/>
          <w:sz w:val="28"/>
          <w:szCs w:val="28"/>
        </w:rPr>
        <w:t xml:space="preserve"> услуги, за исключением случаев, предусмотренных </w:t>
      </w:r>
      <w:hyperlink r:id="rId25">
        <w:r w:rsidRPr="00A0470F">
          <w:rPr>
            <w:rFonts w:ascii="Times New Roman" w:hAnsi="Times New Roman" w:cs="Times New Roman"/>
            <w:sz w:val="28"/>
            <w:szCs w:val="28"/>
          </w:rPr>
          <w:t>пунктом 4 части 1 статьи 7</w:t>
        </w:r>
      </w:hyperlink>
      <w:r w:rsidRPr="00A0470F">
        <w:rPr>
          <w:rFonts w:ascii="Times New Roman" w:hAnsi="Times New Roman" w:cs="Times New Roman"/>
          <w:sz w:val="28"/>
          <w:szCs w:val="28"/>
        </w:rPr>
        <w:t xml:space="preserve"> Федерального закона от 27.07.2010 </w:t>
      </w:r>
      <w:r w:rsidR="00221502" w:rsidRPr="00A0470F">
        <w:rPr>
          <w:rFonts w:ascii="Times New Roman" w:hAnsi="Times New Roman" w:cs="Times New Roman"/>
          <w:sz w:val="28"/>
          <w:szCs w:val="28"/>
        </w:rPr>
        <w:t>№</w:t>
      </w:r>
      <w:r w:rsidRPr="00A0470F">
        <w:rPr>
          <w:rFonts w:ascii="Times New Roman" w:hAnsi="Times New Roman" w:cs="Times New Roman"/>
          <w:sz w:val="28"/>
          <w:szCs w:val="28"/>
        </w:rPr>
        <w:t xml:space="preserve"> 210-ФЗ.</w:t>
      </w:r>
    </w:p>
    <w:p w14:paraId="5EE78FF7"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5.3. Жалоба подается в письменной форме на бумажном носителе или в электронной форме </w:t>
      </w:r>
      <w:proofErr w:type="gramStart"/>
      <w:r w:rsidRPr="00A0470F">
        <w:rPr>
          <w:rFonts w:ascii="Times New Roman" w:hAnsi="Times New Roman" w:cs="Times New Roman"/>
          <w:sz w:val="28"/>
          <w:szCs w:val="28"/>
        </w:rPr>
        <w:t xml:space="preserve">в </w:t>
      </w:r>
      <w:r w:rsidR="00221502" w:rsidRPr="00A0470F">
        <w:rPr>
          <w:rFonts w:ascii="Times New Roman" w:hAnsi="Times New Roman" w:cs="Times New Roman"/>
          <w:sz w:val="28"/>
          <w:szCs w:val="28"/>
        </w:rPr>
        <w:t xml:space="preserve"> ОМСУ</w:t>
      </w:r>
      <w:proofErr w:type="gramEnd"/>
      <w:r w:rsidRPr="00A0470F">
        <w:rPr>
          <w:rFonts w:ascii="Times New Roman" w:hAnsi="Times New Roman" w:cs="Times New Roman"/>
          <w:sz w:val="28"/>
          <w:szCs w:val="28"/>
        </w:rPr>
        <w:t>, в МФЦ, в комитет экономического развития и инвестиционной деятельности Ленинградской области, являющийся учредителем МФЦ (далее - учредитель МФЦ).</w:t>
      </w:r>
    </w:p>
    <w:p w14:paraId="748AE67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Жалобы на р</w:t>
      </w:r>
      <w:r w:rsidR="00BD1C7C" w:rsidRPr="00A0470F">
        <w:rPr>
          <w:rFonts w:ascii="Times New Roman" w:hAnsi="Times New Roman" w:cs="Times New Roman"/>
          <w:sz w:val="28"/>
          <w:szCs w:val="28"/>
        </w:rPr>
        <w:t>ешения и действия (бездействие)</w:t>
      </w:r>
      <w:r w:rsidR="00221502" w:rsidRPr="00A0470F">
        <w:rPr>
          <w:rFonts w:ascii="Times New Roman" w:hAnsi="Times New Roman" w:cs="Times New Roman"/>
          <w:sz w:val="28"/>
          <w:szCs w:val="28"/>
        </w:rPr>
        <w:t xml:space="preserve"> ОМСУ</w:t>
      </w:r>
      <w:r w:rsidRPr="00A0470F">
        <w:rPr>
          <w:rFonts w:ascii="Times New Roman" w:hAnsi="Times New Roman" w:cs="Times New Roman"/>
          <w:sz w:val="28"/>
          <w:szCs w:val="28"/>
        </w:rPr>
        <w:t xml:space="preserve"> подаются </w:t>
      </w:r>
      <w:r w:rsidR="00E872AF" w:rsidRPr="008865CE">
        <w:rPr>
          <w:rFonts w:ascii="Times New Roman" w:hAnsi="Times New Roman" w:cs="Times New Roman"/>
          <w:sz w:val="28"/>
          <w:szCs w:val="28"/>
        </w:rPr>
        <w:t xml:space="preserve">в </w:t>
      </w:r>
      <w:r w:rsidR="00221502" w:rsidRPr="00A0470F">
        <w:rPr>
          <w:rFonts w:ascii="Times New Roman" w:hAnsi="Times New Roman" w:cs="Times New Roman"/>
          <w:sz w:val="28"/>
          <w:szCs w:val="28"/>
        </w:rPr>
        <w:t>ОМСУ</w:t>
      </w:r>
      <w:r w:rsidRPr="00A0470F">
        <w:rPr>
          <w:rFonts w:ascii="Times New Roman" w:hAnsi="Times New Roman" w:cs="Times New Roman"/>
          <w:sz w:val="28"/>
          <w:szCs w:val="28"/>
        </w:rPr>
        <w:t>.</w:t>
      </w:r>
    </w:p>
    <w:p w14:paraId="0FB79CF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Жалобы на решения и действия (бездействие) МФЦ подаются по усмотрению заявителя либо в МФЦ, либо учредителю МФЦ.</w:t>
      </w:r>
    </w:p>
    <w:p w14:paraId="120CE1BC"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r w:rsidRPr="00A0470F">
          <w:rPr>
            <w:rFonts w:ascii="Times New Roman" w:hAnsi="Times New Roman" w:cs="Times New Roman"/>
            <w:sz w:val="28"/>
            <w:szCs w:val="28"/>
          </w:rPr>
          <w:t>части 5 статьи 11.2</w:t>
        </w:r>
      </w:hyperlink>
      <w:r w:rsidRPr="00A0470F">
        <w:rPr>
          <w:rFonts w:ascii="Times New Roman" w:hAnsi="Times New Roman" w:cs="Times New Roman"/>
          <w:sz w:val="28"/>
          <w:szCs w:val="28"/>
        </w:rPr>
        <w:t xml:space="preserve"> Федерального закона от 27 июля 2010 года </w:t>
      </w:r>
      <w:r w:rsidR="00221502" w:rsidRPr="00A0470F">
        <w:rPr>
          <w:rFonts w:ascii="Times New Roman" w:hAnsi="Times New Roman" w:cs="Times New Roman"/>
          <w:sz w:val="28"/>
          <w:szCs w:val="28"/>
        </w:rPr>
        <w:t>№</w:t>
      </w:r>
      <w:r w:rsidRPr="00A0470F">
        <w:rPr>
          <w:rFonts w:ascii="Times New Roman" w:hAnsi="Times New Roman" w:cs="Times New Roman"/>
          <w:sz w:val="28"/>
          <w:szCs w:val="28"/>
        </w:rPr>
        <w:t xml:space="preserve"> 210-ФЗ </w:t>
      </w:r>
      <w:r w:rsidR="00221502" w:rsidRPr="00A0470F">
        <w:rPr>
          <w:rFonts w:ascii="Times New Roman" w:hAnsi="Times New Roman" w:cs="Times New Roman"/>
          <w:sz w:val="28"/>
          <w:szCs w:val="28"/>
        </w:rPr>
        <w:t>«</w:t>
      </w:r>
      <w:r w:rsidRPr="00A0470F">
        <w:rPr>
          <w:rFonts w:ascii="Times New Roman" w:hAnsi="Times New Roman" w:cs="Times New Roman"/>
          <w:sz w:val="28"/>
          <w:szCs w:val="28"/>
        </w:rPr>
        <w:t>Об организации предоставления государственных и муниципальных услуг</w:t>
      </w:r>
      <w:r w:rsidR="00221502" w:rsidRPr="00A0470F">
        <w:rPr>
          <w:rFonts w:ascii="Times New Roman" w:hAnsi="Times New Roman" w:cs="Times New Roman"/>
          <w:sz w:val="28"/>
          <w:szCs w:val="28"/>
        </w:rPr>
        <w:t>»</w:t>
      </w:r>
      <w:r w:rsidRPr="00A0470F">
        <w:rPr>
          <w:rFonts w:ascii="Times New Roman" w:hAnsi="Times New Roman" w:cs="Times New Roman"/>
          <w:sz w:val="28"/>
          <w:szCs w:val="28"/>
        </w:rPr>
        <w:t xml:space="preserve"> (далее - Федеральный закон </w:t>
      </w:r>
      <w:r w:rsidR="00221502" w:rsidRPr="00A0470F">
        <w:rPr>
          <w:rFonts w:ascii="Times New Roman" w:hAnsi="Times New Roman" w:cs="Times New Roman"/>
          <w:sz w:val="28"/>
          <w:szCs w:val="28"/>
        </w:rPr>
        <w:t>№</w:t>
      </w:r>
      <w:r w:rsidRPr="00A0470F">
        <w:rPr>
          <w:rFonts w:ascii="Times New Roman" w:hAnsi="Times New Roman" w:cs="Times New Roman"/>
          <w:sz w:val="28"/>
          <w:szCs w:val="28"/>
        </w:rPr>
        <w:t xml:space="preserve"> 210-ФЗ).</w:t>
      </w:r>
    </w:p>
    <w:p w14:paraId="133C9967"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В письменной жалобе в обязательном порядке указываются:</w:t>
      </w:r>
    </w:p>
    <w:p w14:paraId="16D5CF6D"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наимен</w:t>
      </w:r>
      <w:r w:rsidR="00BD1C7C" w:rsidRPr="00A0470F">
        <w:rPr>
          <w:rFonts w:ascii="Times New Roman" w:hAnsi="Times New Roman" w:cs="Times New Roman"/>
          <w:sz w:val="28"/>
          <w:szCs w:val="28"/>
        </w:rPr>
        <w:t xml:space="preserve">ование органа, </w:t>
      </w:r>
      <w:proofErr w:type="gramStart"/>
      <w:r w:rsidR="00BD1C7C" w:rsidRPr="00A0470F">
        <w:rPr>
          <w:rFonts w:ascii="Times New Roman" w:hAnsi="Times New Roman" w:cs="Times New Roman"/>
          <w:sz w:val="28"/>
          <w:szCs w:val="28"/>
        </w:rPr>
        <w:t>предоставляющего</w:t>
      </w:r>
      <w:r w:rsidR="00221502" w:rsidRPr="00A0470F">
        <w:rPr>
          <w:rFonts w:ascii="Times New Roman" w:hAnsi="Times New Roman" w:cs="Times New Roman"/>
          <w:sz w:val="28"/>
          <w:szCs w:val="28"/>
        </w:rPr>
        <w:t xml:space="preserve">  муниципальную</w:t>
      </w:r>
      <w:proofErr w:type="gramEnd"/>
      <w:r w:rsidRPr="00A0470F">
        <w:rPr>
          <w:rFonts w:ascii="Times New Roman" w:hAnsi="Times New Roman" w:cs="Times New Roman"/>
          <w:sz w:val="28"/>
          <w:szCs w:val="28"/>
        </w:rPr>
        <w:t xml:space="preserve"> услугу, </w:t>
      </w:r>
      <w:r w:rsidRPr="00A0470F">
        <w:rPr>
          <w:rFonts w:ascii="Times New Roman" w:hAnsi="Times New Roman" w:cs="Times New Roman"/>
          <w:sz w:val="28"/>
          <w:szCs w:val="28"/>
        </w:rPr>
        <w:lastRenderedPageBreak/>
        <w:t>должностного лица органа</w:t>
      </w:r>
      <w:r w:rsidR="00BD1C7C" w:rsidRPr="00A0470F">
        <w:rPr>
          <w:rFonts w:ascii="Times New Roman" w:hAnsi="Times New Roman" w:cs="Times New Roman"/>
          <w:sz w:val="28"/>
          <w:szCs w:val="28"/>
        </w:rPr>
        <w:t>, предоставляющего</w:t>
      </w:r>
      <w:r w:rsidR="00221502" w:rsidRPr="00A0470F">
        <w:rPr>
          <w:rFonts w:ascii="Times New Roman" w:hAnsi="Times New Roman" w:cs="Times New Roman"/>
          <w:sz w:val="28"/>
          <w:szCs w:val="28"/>
        </w:rPr>
        <w:t xml:space="preserve">  муниципальную</w:t>
      </w:r>
      <w:r w:rsidRPr="00A0470F">
        <w:rPr>
          <w:rFonts w:ascii="Times New Roman" w:hAnsi="Times New Roman" w:cs="Times New Roman"/>
          <w:sz w:val="28"/>
          <w:szCs w:val="28"/>
        </w:rPr>
        <w:t xml:space="preserve"> услугу, решения и действия (бездействие) которых обжалуются;</w:t>
      </w:r>
    </w:p>
    <w:p w14:paraId="23833542"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9EE257"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 сведения об обжалуемых решениях и действиях (бездействии) органа, </w:t>
      </w:r>
      <w:proofErr w:type="gramStart"/>
      <w:r w:rsidRPr="00A0470F">
        <w:rPr>
          <w:rFonts w:ascii="Times New Roman" w:hAnsi="Times New Roman" w:cs="Times New Roman"/>
          <w:sz w:val="28"/>
          <w:szCs w:val="28"/>
        </w:rPr>
        <w:t>предоставляющего</w:t>
      </w:r>
      <w:r w:rsidR="00221502" w:rsidRPr="00A0470F">
        <w:rPr>
          <w:rFonts w:ascii="Times New Roman" w:hAnsi="Times New Roman" w:cs="Times New Roman"/>
          <w:sz w:val="28"/>
          <w:szCs w:val="28"/>
        </w:rPr>
        <w:t xml:space="preserve">  муниципальную</w:t>
      </w:r>
      <w:proofErr w:type="gramEnd"/>
      <w:r w:rsidRPr="00A0470F">
        <w:rPr>
          <w:rFonts w:ascii="Times New Roman" w:hAnsi="Times New Roman" w:cs="Times New Roman"/>
          <w:sz w:val="28"/>
          <w:szCs w:val="28"/>
        </w:rPr>
        <w:t xml:space="preserve"> услугу, должностного лица органа, предоставляющего</w:t>
      </w:r>
      <w:r w:rsidR="00221502" w:rsidRPr="00A0470F">
        <w:rPr>
          <w:rFonts w:ascii="Times New Roman" w:hAnsi="Times New Roman" w:cs="Times New Roman"/>
          <w:sz w:val="28"/>
          <w:szCs w:val="28"/>
        </w:rPr>
        <w:t xml:space="preserve">  муниципальную</w:t>
      </w:r>
      <w:r w:rsidRPr="00A0470F">
        <w:rPr>
          <w:rFonts w:ascii="Times New Roman" w:hAnsi="Times New Roman" w:cs="Times New Roman"/>
          <w:sz w:val="28"/>
          <w:szCs w:val="28"/>
        </w:rPr>
        <w:t xml:space="preserve"> услугу;</w:t>
      </w:r>
    </w:p>
    <w:p w14:paraId="195E1ABF"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w:t>
      </w:r>
      <w:proofErr w:type="gramStart"/>
      <w:r w:rsidRPr="00A0470F">
        <w:rPr>
          <w:rFonts w:ascii="Times New Roman" w:hAnsi="Times New Roman" w:cs="Times New Roman"/>
          <w:sz w:val="28"/>
          <w:szCs w:val="28"/>
        </w:rPr>
        <w:t>предоставляющего</w:t>
      </w:r>
      <w:r w:rsidR="00221502" w:rsidRPr="00A0470F">
        <w:rPr>
          <w:rFonts w:ascii="Times New Roman" w:hAnsi="Times New Roman" w:cs="Times New Roman"/>
          <w:sz w:val="28"/>
          <w:szCs w:val="28"/>
        </w:rPr>
        <w:t xml:space="preserve">  муниципальную</w:t>
      </w:r>
      <w:proofErr w:type="gramEnd"/>
      <w:r w:rsidRPr="00A0470F">
        <w:rPr>
          <w:rFonts w:ascii="Times New Roman" w:hAnsi="Times New Roman" w:cs="Times New Roman"/>
          <w:sz w:val="28"/>
          <w:szCs w:val="28"/>
        </w:rPr>
        <w:t xml:space="preserve"> услугу, должностного лица органа, предоставляющего </w:t>
      </w:r>
      <w:r w:rsidR="00221502" w:rsidRPr="00A0470F">
        <w:rPr>
          <w:rFonts w:ascii="Times New Roman" w:hAnsi="Times New Roman" w:cs="Times New Roman"/>
          <w:sz w:val="28"/>
          <w:szCs w:val="28"/>
        </w:rPr>
        <w:t>муниципальную</w:t>
      </w:r>
      <w:r w:rsidRPr="00A0470F">
        <w:rPr>
          <w:rFonts w:ascii="Times New Roman" w:hAnsi="Times New Roman" w:cs="Times New Roman"/>
          <w:sz w:val="28"/>
          <w:szCs w:val="28"/>
        </w:rPr>
        <w:t xml:space="preserve"> услугу, либо </w:t>
      </w:r>
      <w:r w:rsidR="00221502" w:rsidRPr="00A0470F">
        <w:rPr>
          <w:rFonts w:ascii="Times New Roman" w:hAnsi="Times New Roman" w:cs="Times New Roman"/>
          <w:sz w:val="28"/>
          <w:szCs w:val="28"/>
        </w:rPr>
        <w:t xml:space="preserve"> муниципального </w:t>
      </w:r>
      <w:r w:rsidRPr="00A0470F">
        <w:rPr>
          <w:rFonts w:ascii="Times New Roman" w:hAnsi="Times New Roman" w:cs="Times New Roman"/>
          <w:sz w:val="28"/>
          <w:szCs w:val="28"/>
        </w:rPr>
        <w:t>служащего.</w:t>
      </w:r>
    </w:p>
    <w:p w14:paraId="4A34BDAB"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14:paraId="645D305F"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r w:rsidRPr="00A0470F">
          <w:rPr>
            <w:rFonts w:ascii="Times New Roman" w:hAnsi="Times New Roman" w:cs="Times New Roman"/>
            <w:sz w:val="28"/>
            <w:szCs w:val="28"/>
          </w:rPr>
          <w:t>статьей 11.1</w:t>
        </w:r>
      </w:hyperlink>
      <w:r w:rsidRPr="00A0470F">
        <w:rPr>
          <w:rFonts w:ascii="Times New Roman" w:hAnsi="Times New Roman" w:cs="Times New Roman"/>
          <w:sz w:val="28"/>
          <w:szCs w:val="28"/>
        </w:rPr>
        <w:t xml:space="preserve"> Федерального закона </w:t>
      </w:r>
      <w:r w:rsidR="00221502" w:rsidRPr="00A0470F">
        <w:rPr>
          <w:rFonts w:ascii="Times New Roman" w:hAnsi="Times New Roman" w:cs="Times New Roman"/>
          <w:sz w:val="28"/>
          <w:szCs w:val="28"/>
        </w:rPr>
        <w:t>№</w:t>
      </w:r>
      <w:r w:rsidRPr="00A0470F">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61591E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5.6. Жалоба, поступившая в </w:t>
      </w:r>
      <w:r w:rsidR="00221502" w:rsidRPr="00A0470F">
        <w:rPr>
          <w:rFonts w:ascii="Times New Roman" w:hAnsi="Times New Roman" w:cs="Times New Roman"/>
          <w:sz w:val="28"/>
          <w:szCs w:val="28"/>
        </w:rPr>
        <w:t>ОМС</w:t>
      </w:r>
      <w:r w:rsidRPr="00A0470F">
        <w:rPr>
          <w:rFonts w:ascii="Times New Roman" w:hAnsi="Times New Roman" w:cs="Times New Roman"/>
          <w:sz w:val="28"/>
          <w:szCs w:val="28"/>
        </w:rPr>
        <w:t xml:space="preserve">, МФЦ, учредителю МФЦ, подлежит рассмотрению в течение пятнадцати рабочих дней со дня ее регистрации, а в случае обжалования отказа </w:t>
      </w:r>
      <w:r w:rsidR="00221502" w:rsidRPr="00A0470F">
        <w:rPr>
          <w:rFonts w:ascii="Times New Roman" w:hAnsi="Times New Roman" w:cs="Times New Roman"/>
          <w:sz w:val="28"/>
          <w:szCs w:val="28"/>
        </w:rPr>
        <w:t>ОМСУ</w:t>
      </w:r>
      <w:r w:rsidRPr="00A0470F">
        <w:rPr>
          <w:rFonts w:ascii="Times New Roman" w:hAnsi="Times New Roman" w:cs="Times New Roman"/>
          <w:sz w:val="28"/>
          <w:szCs w:val="28"/>
        </w:rPr>
        <w:t>,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8AA87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5.7. По результатам рассмотрения жалобы принимается одно из следующих решений:</w:t>
      </w:r>
    </w:p>
    <w:p w14:paraId="366D2EB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proofErr w:type="gramStart"/>
      <w:r w:rsidRPr="00A0470F">
        <w:rPr>
          <w:rFonts w:ascii="Times New Roman" w:hAnsi="Times New Roman" w:cs="Times New Roman"/>
          <w:sz w:val="28"/>
          <w:szCs w:val="28"/>
        </w:rPr>
        <w:t>предоставления</w:t>
      </w:r>
      <w:r w:rsidR="00221502" w:rsidRPr="00A0470F">
        <w:rPr>
          <w:rFonts w:ascii="Times New Roman" w:hAnsi="Times New Roman" w:cs="Times New Roman"/>
          <w:sz w:val="28"/>
          <w:szCs w:val="28"/>
        </w:rPr>
        <w:t xml:space="preserve">  муниципальной</w:t>
      </w:r>
      <w:proofErr w:type="gramEnd"/>
      <w:r w:rsidRPr="00A0470F">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5A56A96"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2) в удовлетворении жалобы отказывается.</w:t>
      </w:r>
    </w:p>
    <w:p w14:paraId="05F6C301"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A0470F">
        <w:rPr>
          <w:rFonts w:ascii="Times New Roman" w:hAnsi="Times New Roman" w:cs="Times New Roman"/>
          <w:sz w:val="28"/>
          <w:szCs w:val="28"/>
        </w:rPr>
        <w:lastRenderedPageBreak/>
        <w:t>электронной форме направляется мотивированный ответ о результатах рассмотрения жалобы.</w:t>
      </w:r>
    </w:p>
    <w:p w14:paraId="66A3ADEA"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w:t>
      </w:r>
      <w:r w:rsidR="00BD1C7C" w:rsidRPr="00A0470F">
        <w:rPr>
          <w:rFonts w:ascii="Times New Roman" w:hAnsi="Times New Roman" w:cs="Times New Roman"/>
          <w:sz w:val="28"/>
          <w:szCs w:val="28"/>
        </w:rPr>
        <w:t xml:space="preserve">ляемых органом, </w:t>
      </w:r>
      <w:proofErr w:type="gramStart"/>
      <w:r w:rsidR="00BD1C7C" w:rsidRPr="00A0470F">
        <w:rPr>
          <w:rFonts w:ascii="Times New Roman" w:hAnsi="Times New Roman" w:cs="Times New Roman"/>
          <w:sz w:val="28"/>
          <w:szCs w:val="28"/>
        </w:rPr>
        <w:t>предоставляющим</w:t>
      </w:r>
      <w:r w:rsidR="00221502" w:rsidRPr="00A0470F">
        <w:rPr>
          <w:rFonts w:ascii="Times New Roman" w:hAnsi="Times New Roman" w:cs="Times New Roman"/>
          <w:sz w:val="28"/>
          <w:szCs w:val="28"/>
        </w:rPr>
        <w:t xml:space="preserve">  муниципальную</w:t>
      </w:r>
      <w:proofErr w:type="gramEnd"/>
      <w:r w:rsidR="00221502" w:rsidRPr="00A0470F">
        <w:rPr>
          <w:rFonts w:ascii="Times New Roman" w:hAnsi="Times New Roman" w:cs="Times New Roman"/>
          <w:sz w:val="28"/>
          <w:szCs w:val="28"/>
        </w:rPr>
        <w:t xml:space="preserve"> </w:t>
      </w:r>
      <w:r w:rsidRPr="00A0470F">
        <w:rPr>
          <w:rFonts w:ascii="Times New Roman" w:hAnsi="Times New Roman" w:cs="Times New Roman"/>
          <w:sz w:val="28"/>
          <w:szCs w:val="28"/>
        </w:rPr>
        <w:t>услугу, многофункциональным центром в целях незамедлительного устранения выявленных нарушений при оказании</w:t>
      </w:r>
      <w:r w:rsidR="00221502" w:rsidRPr="00A0470F">
        <w:rPr>
          <w:rFonts w:ascii="Times New Roman" w:hAnsi="Times New Roman" w:cs="Times New Roman"/>
          <w:sz w:val="28"/>
          <w:szCs w:val="28"/>
        </w:rPr>
        <w:t xml:space="preserve">  муниципальной </w:t>
      </w:r>
      <w:r w:rsidRPr="00A0470F">
        <w:rPr>
          <w:rFonts w:ascii="Times New Roman" w:hAnsi="Times New Roman" w:cs="Times New Roman"/>
          <w:sz w:val="28"/>
          <w:szCs w:val="28"/>
        </w:rPr>
        <w:t xml:space="preserve">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221502" w:rsidRPr="00A0470F">
        <w:rPr>
          <w:rFonts w:ascii="Times New Roman" w:hAnsi="Times New Roman" w:cs="Times New Roman"/>
          <w:sz w:val="28"/>
          <w:szCs w:val="28"/>
        </w:rPr>
        <w:t>муниципальной</w:t>
      </w:r>
      <w:r w:rsidRPr="00A0470F">
        <w:rPr>
          <w:rFonts w:ascii="Times New Roman" w:hAnsi="Times New Roman" w:cs="Times New Roman"/>
          <w:sz w:val="28"/>
          <w:szCs w:val="28"/>
        </w:rPr>
        <w:t xml:space="preserve"> услуги.</w:t>
      </w:r>
    </w:p>
    <w:p w14:paraId="3053DED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C97FEF3" w14:textId="77777777" w:rsidR="00173F03" w:rsidRPr="00A0470F" w:rsidRDefault="00173F03">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E1C6FE5" w14:textId="77777777" w:rsidR="00173F03" w:rsidRPr="00A0470F" w:rsidRDefault="00173F03">
      <w:pPr>
        <w:pStyle w:val="ConsPlusNormal"/>
        <w:ind w:firstLine="540"/>
        <w:jc w:val="both"/>
        <w:rPr>
          <w:rFonts w:ascii="Times New Roman" w:hAnsi="Times New Roman" w:cs="Times New Roman"/>
          <w:sz w:val="28"/>
          <w:szCs w:val="28"/>
        </w:rPr>
      </w:pPr>
    </w:p>
    <w:p w14:paraId="73FD5FD5" w14:textId="77777777" w:rsidR="00EA3089" w:rsidRPr="0039365C" w:rsidRDefault="00EA3089" w:rsidP="00EA3089">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9365C">
        <w:rPr>
          <w:rFonts w:ascii="Times New Roman" w:hAnsi="Times New Roman" w:cs="Times New Roman"/>
          <w:b/>
          <w:sz w:val="28"/>
          <w:szCs w:val="28"/>
        </w:rPr>
        <w:t xml:space="preserve">6. Особенности выполнения административных процедур </w:t>
      </w:r>
      <w:r w:rsidRPr="0039365C">
        <w:rPr>
          <w:rFonts w:ascii="Times New Roman" w:hAnsi="Times New Roman" w:cs="Times New Roman"/>
          <w:b/>
          <w:sz w:val="28"/>
          <w:szCs w:val="28"/>
        </w:rPr>
        <w:br/>
        <w:t>в многофункциональных центрах.</w:t>
      </w:r>
    </w:p>
    <w:p w14:paraId="5A525EB2" w14:textId="77777777" w:rsidR="00EA3089" w:rsidRPr="00EA3089" w:rsidRDefault="00EA3089" w:rsidP="00EA3089">
      <w:pPr>
        <w:autoSpaceDE w:val="0"/>
        <w:autoSpaceDN w:val="0"/>
        <w:adjustRightInd w:val="0"/>
        <w:spacing w:after="0" w:line="240" w:lineRule="auto"/>
        <w:ind w:firstLine="709"/>
        <w:jc w:val="center"/>
        <w:outlineLvl w:val="2"/>
        <w:rPr>
          <w:rFonts w:ascii="Times New Roman" w:hAnsi="Times New Roman" w:cs="Times New Roman"/>
          <w:sz w:val="20"/>
          <w:szCs w:val="20"/>
        </w:rPr>
      </w:pPr>
    </w:p>
    <w:p w14:paraId="2507B74B"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40F8FEA"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410CB6A"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23587F52"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5193027"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б) определяет предмет обращения;</w:t>
      </w:r>
    </w:p>
    <w:p w14:paraId="025906F6"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в) проводит проверку правильности заполнения обращения;</w:t>
      </w:r>
    </w:p>
    <w:p w14:paraId="2C6CC716"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г) проводит проверку укомплектованности пакета документов;</w:t>
      </w:r>
    </w:p>
    <w:p w14:paraId="641E67EA"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D857371"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е) заверяет каждый документ дела своей электронной подписью (далее - ЭП);</w:t>
      </w:r>
    </w:p>
    <w:p w14:paraId="03AAA46D"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lastRenderedPageBreak/>
        <w:t>ж) направляет копии документов и реестр документов в комитет:</w:t>
      </w:r>
    </w:p>
    <w:p w14:paraId="44728C24"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14:paraId="797710CC"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7CC6C80"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286B5739"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8FDEEB0"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0BAACA2"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47D7C66" w14:textId="77777777" w:rsidR="00EA3089" w:rsidRPr="00EA3089" w:rsidRDefault="00EA3089" w:rsidP="00EA3089">
      <w:pPr>
        <w:autoSpaceDE w:val="0"/>
        <w:autoSpaceDN w:val="0"/>
        <w:adjustRightInd w:val="0"/>
        <w:spacing w:after="0" w:line="240" w:lineRule="auto"/>
        <w:ind w:firstLine="709"/>
        <w:jc w:val="both"/>
        <w:rPr>
          <w:rFonts w:ascii="Times New Roman" w:hAnsi="Times New Roman" w:cs="Times New Roman"/>
          <w:sz w:val="28"/>
          <w:szCs w:val="28"/>
        </w:rPr>
      </w:pPr>
      <w:r w:rsidRPr="00EA3089">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D1A1BB7" w14:textId="77777777" w:rsidR="00EA3089" w:rsidRDefault="00EA3089" w:rsidP="00EA3089">
      <w:pPr>
        <w:pStyle w:val="ConsPlusNormal"/>
        <w:ind w:firstLine="540"/>
        <w:jc w:val="both"/>
        <w:rPr>
          <w:rFonts w:ascii="Times New Roman" w:eastAsiaTheme="minorHAnsi" w:hAnsi="Times New Roman" w:cs="Times New Roman"/>
          <w:sz w:val="28"/>
          <w:szCs w:val="28"/>
          <w:lang w:eastAsia="en-US"/>
        </w:rPr>
      </w:pPr>
      <w:r w:rsidRPr="00EA3089">
        <w:rPr>
          <w:rFonts w:ascii="Times New Roman" w:eastAsiaTheme="minorHAnsi" w:hAnsi="Times New Roman" w:cs="Times New Roman"/>
          <w:sz w:val="28"/>
          <w:szCs w:val="28"/>
          <w:lang w:eastAsia="en-US"/>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5DA60578" w14:textId="77777777" w:rsidR="008865CE" w:rsidRDefault="00EA3089" w:rsidP="00EA3089">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br w:type="column"/>
      </w:r>
    </w:p>
    <w:p w14:paraId="452CC7D0" w14:textId="77777777" w:rsidR="00173F03" w:rsidRPr="0039365C" w:rsidRDefault="00173F03">
      <w:pPr>
        <w:pStyle w:val="ConsPlusNormal"/>
        <w:jc w:val="right"/>
        <w:outlineLvl w:val="1"/>
        <w:rPr>
          <w:rFonts w:ascii="Times New Roman" w:hAnsi="Times New Roman" w:cs="Times New Roman"/>
          <w:sz w:val="24"/>
          <w:szCs w:val="24"/>
        </w:rPr>
      </w:pPr>
      <w:r w:rsidRPr="0039365C">
        <w:rPr>
          <w:rFonts w:ascii="Times New Roman" w:hAnsi="Times New Roman" w:cs="Times New Roman"/>
          <w:sz w:val="24"/>
          <w:szCs w:val="24"/>
        </w:rPr>
        <w:t>Приложение</w:t>
      </w:r>
      <w:r w:rsidR="00613533" w:rsidRPr="0039365C">
        <w:rPr>
          <w:rFonts w:ascii="Times New Roman" w:hAnsi="Times New Roman" w:cs="Times New Roman"/>
          <w:sz w:val="24"/>
          <w:szCs w:val="24"/>
        </w:rPr>
        <w:t xml:space="preserve"> 1</w:t>
      </w:r>
    </w:p>
    <w:p w14:paraId="61FA586B" w14:textId="77777777" w:rsidR="0039365C" w:rsidRPr="0039365C" w:rsidRDefault="0039365C">
      <w:pPr>
        <w:pStyle w:val="ConsPlusNormal"/>
        <w:jc w:val="right"/>
        <w:outlineLvl w:val="1"/>
        <w:rPr>
          <w:rFonts w:ascii="Times New Roman" w:hAnsi="Times New Roman" w:cs="Times New Roman"/>
          <w:sz w:val="24"/>
          <w:szCs w:val="24"/>
        </w:rPr>
      </w:pPr>
      <w:r w:rsidRPr="0039365C">
        <w:rPr>
          <w:rFonts w:ascii="Times New Roman" w:hAnsi="Times New Roman" w:cs="Times New Roman"/>
          <w:sz w:val="24"/>
          <w:szCs w:val="24"/>
        </w:rPr>
        <w:t xml:space="preserve">к административному регламенту </w:t>
      </w:r>
    </w:p>
    <w:p w14:paraId="5C1EE340" w14:textId="77777777" w:rsidR="00173F03" w:rsidRPr="00A0470F" w:rsidRDefault="00173F03">
      <w:pPr>
        <w:pStyle w:val="ConsPlusNormal"/>
        <w:ind w:firstLine="540"/>
        <w:jc w:val="both"/>
        <w:rPr>
          <w:rFonts w:ascii="Times New Roman" w:hAnsi="Times New Roman" w:cs="Times New Roman"/>
        </w:rPr>
      </w:pPr>
    </w:p>
    <w:p w14:paraId="2800FB0C" w14:textId="77777777" w:rsidR="00F74048" w:rsidRPr="00A0470F" w:rsidRDefault="00173F03" w:rsidP="00F74048">
      <w:pPr>
        <w:pStyle w:val="ConsPlusNonformat"/>
        <w:jc w:val="right"/>
        <w:rPr>
          <w:rFonts w:ascii="Times New Roman" w:hAnsi="Times New Roman" w:cs="Times New Roman"/>
        </w:rPr>
      </w:pPr>
      <w:r w:rsidRPr="00A0470F">
        <w:rPr>
          <w:rFonts w:ascii="Times New Roman" w:hAnsi="Times New Roman" w:cs="Times New Roman"/>
        </w:rPr>
        <w:t xml:space="preserve">                                       В </w:t>
      </w:r>
      <w:r w:rsidR="00221502" w:rsidRPr="00A0470F">
        <w:rPr>
          <w:rFonts w:ascii="Times New Roman" w:hAnsi="Times New Roman" w:cs="Times New Roman"/>
        </w:rPr>
        <w:t>________________________________________</w:t>
      </w:r>
    </w:p>
    <w:p w14:paraId="48ABCB4F" w14:textId="77777777" w:rsidR="00221502" w:rsidRDefault="002C128A" w:rsidP="002C128A">
      <w:pPr>
        <w:pStyle w:val="ConsPlusNonformat"/>
        <w:jc w:val="center"/>
        <w:rPr>
          <w:rFonts w:ascii="Times New Roman" w:hAnsi="Times New Roman" w:cs="Times New Roman"/>
        </w:rPr>
      </w:pPr>
      <w:r w:rsidRPr="00A0470F">
        <w:rPr>
          <w:rFonts w:ascii="Times New Roman" w:hAnsi="Times New Roman" w:cs="Times New Roman"/>
        </w:rPr>
        <w:t xml:space="preserve">                                                                                                 </w:t>
      </w:r>
      <w:r w:rsidR="00221502" w:rsidRPr="00A0470F">
        <w:rPr>
          <w:rFonts w:ascii="Times New Roman" w:hAnsi="Times New Roman" w:cs="Times New Roman"/>
        </w:rPr>
        <w:t>(наименование ОМСУ)</w:t>
      </w:r>
    </w:p>
    <w:p w14:paraId="01A36846" w14:textId="77777777" w:rsidR="00F74048" w:rsidRDefault="00F74048" w:rsidP="00F74048">
      <w:pPr>
        <w:pStyle w:val="ConsPlusNonformat"/>
        <w:jc w:val="right"/>
        <w:rPr>
          <w:rFonts w:ascii="Times New Roman" w:hAnsi="Times New Roman" w:cs="Times New Roman"/>
        </w:rPr>
      </w:pPr>
      <w:r>
        <w:rPr>
          <w:rFonts w:ascii="Times New Roman" w:hAnsi="Times New Roman" w:cs="Times New Roman"/>
        </w:rPr>
        <w:t>_________________________________________</w:t>
      </w:r>
      <w:r>
        <w:rPr>
          <w:rFonts w:ascii="Times New Roman" w:hAnsi="Times New Roman" w:cs="Times New Roman"/>
        </w:rPr>
        <w:br/>
      </w:r>
    </w:p>
    <w:p w14:paraId="74E3FF59" w14:textId="77777777" w:rsidR="00F74048" w:rsidRDefault="00F74048" w:rsidP="00F74048">
      <w:pPr>
        <w:pStyle w:val="ConsPlusNonformat"/>
        <w:jc w:val="right"/>
        <w:rPr>
          <w:rFonts w:ascii="Times New Roman" w:hAnsi="Times New Roman" w:cs="Times New Roman"/>
        </w:rPr>
      </w:pPr>
      <w:r>
        <w:rPr>
          <w:rFonts w:ascii="Times New Roman" w:hAnsi="Times New Roman" w:cs="Times New Roman"/>
        </w:rPr>
        <w:t>_________________________________________</w:t>
      </w:r>
      <w:r>
        <w:rPr>
          <w:rFonts w:ascii="Times New Roman" w:hAnsi="Times New Roman" w:cs="Times New Roman"/>
        </w:rPr>
        <w:br/>
      </w:r>
    </w:p>
    <w:p w14:paraId="69C7E2D4" w14:textId="77777777" w:rsidR="00F74048" w:rsidRDefault="00F74048" w:rsidP="00F74048">
      <w:pPr>
        <w:pStyle w:val="ConsPlusNonformat"/>
        <w:jc w:val="right"/>
        <w:rPr>
          <w:rFonts w:ascii="Times New Roman" w:hAnsi="Times New Roman" w:cs="Times New Roman"/>
        </w:rPr>
      </w:pPr>
      <w:r>
        <w:rPr>
          <w:rFonts w:ascii="Times New Roman" w:hAnsi="Times New Roman" w:cs="Times New Roman"/>
        </w:rPr>
        <w:t>От _______________________________________</w:t>
      </w:r>
      <w:r w:rsidR="00290E88">
        <w:rPr>
          <w:rFonts w:ascii="Times New Roman" w:hAnsi="Times New Roman" w:cs="Times New Roman"/>
        </w:rPr>
        <w:br/>
      </w:r>
    </w:p>
    <w:p w14:paraId="3455E12B" w14:textId="77777777" w:rsidR="00290E88" w:rsidRDefault="00290E88" w:rsidP="00F74048">
      <w:pPr>
        <w:pStyle w:val="ConsPlusNonformat"/>
        <w:jc w:val="right"/>
        <w:rPr>
          <w:rFonts w:ascii="Times New Roman" w:hAnsi="Times New Roman" w:cs="Times New Roman"/>
        </w:rPr>
      </w:pPr>
      <w:r>
        <w:rPr>
          <w:rFonts w:ascii="Times New Roman" w:hAnsi="Times New Roman" w:cs="Times New Roman"/>
        </w:rPr>
        <w:t>_________________________________________</w:t>
      </w:r>
      <w:r>
        <w:rPr>
          <w:rFonts w:ascii="Times New Roman" w:hAnsi="Times New Roman" w:cs="Times New Roman"/>
        </w:rPr>
        <w:br/>
      </w:r>
    </w:p>
    <w:p w14:paraId="5DABF5A7" w14:textId="77777777" w:rsidR="00290E88" w:rsidRDefault="00290E88" w:rsidP="00F74048">
      <w:pPr>
        <w:pStyle w:val="ConsPlusNonformat"/>
        <w:jc w:val="right"/>
        <w:rPr>
          <w:rFonts w:ascii="Times New Roman" w:hAnsi="Times New Roman" w:cs="Times New Roman"/>
        </w:rPr>
      </w:pPr>
      <w:r>
        <w:rPr>
          <w:rFonts w:ascii="Times New Roman" w:hAnsi="Times New Roman" w:cs="Times New Roman"/>
        </w:rPr>
        <w:t>_________________________________________</w:t>
      </w:r>
    </w:p>
    <w:p w14:paraId="28FBE900" w14:textId="77777777" w:rsidR="00F74048" w:rsidRDefault="00F74048" w:rsidP="00F74048">
      <w:pPr>
        <w:pStyle w:val="ConsPlusNonformat"/>
        <w:jc w:val="right"/>
        <w:rPr>
          <w:rFonts w:ascii="Times New Roman" w:hAnsi="Times New Roman" w:cs="Times New Roman"/>
        </w:rPr>
      </w:pPr>
      <w:r>
        <w:rPr>
          <w:rFonts w:ascii="Times New Roman" w:hAnsi="Times New Roman" w:cs="Times New Roman"/>
        </w:rPr>
        <w:t>(для заявителя юридического лица – полное</w:t>
      </w:r>
    </w:p>
    <w:p w14:paraId="63267CF7" w14:textId="77777777" w:rsidR="007778CB" w:rsidRDefault="00F74048" w:rsidP="00F74048">
      <w:pPr>
        <w:pStyle w:val="ConsPlusNonformat"/>
        <w:jc w:val="right"/>
        <w:rPr>
          <w:rFonts w:ascii="Times New Roman" w:hAnsi="Times New Roman" w:cs="Times New Roman"/>
        </w:rPr>
      </w:pPr>
      <w:r>
        <w:rPr>
          <w:rFonts w:ascii="Times New Roman" w:hAnsi="Times New Roman" w:cs="Times New Roman"/>
        </w:rPr>
        <w:t xml:space="preserve">наименование, </w:t>
      </w:r>
      <w:r w:rsidR="007778CB" w:rsidRPr="007778CB">
        <w:rPr>
          <w:rFonts w:ascii="Times New Roman" w:hAnsi="Times New Roman" w:cs="Times New Roman"/>
        </w:rPr>
        <w:t>организационно-правовая     форма</w:t>
      </w:r>
      <w:r w:rsidR="007778CB">
        <w:rPr>
          <w:rFonts w:ascii="Times New Roman" w:hAnsi="Times New Roman" w:cs="Times New Roman"/>
        </w:rPr>
        <w:t>,</w:t>
      </w:r>
    </w:p>
    <w:p w14:paraId="5694F302" w14:textId="77777777" w:rsidR="007778CB" w:rsidRDefault="007778CB" w:rsidP="00F74048">
      <w:pPr>
        <w:pStyle w:val="ConsPlusNonformat"/>
        <w:jc w:val="right"/>
        <w:rPr>
          <w:rFonts w:ascii="Times New Roman" w:hAnsi="Times New Roman" w:cs="Times New Roman"/>
        </w:rPr>
      </w:pPr>
      <w:r>
        <w:rPr>
          <w:rFonts w:ascii="Times New Roman" w:hAnsi="Times New Roman" w:cs="Times New Roman"/>
        </w:rPr>
        <w:t xml:space="preserve">сведения о государственной регистрации, </w:t>
      </w:r>
    </w:p>
    <w:p w14:paraId="2B3B876B" w14:textId="77777777" w:rsidR="007778CB" w:rsidRPr="007778CB" w:rsidRDefault="007778CB" w:rsidP="00F74048">
      <w:pPr>
        <w:pStyle w:val="ConsPlusNonformat"/>
        <w:jc w:val="right"/>
        <w:rPr>
          <w:rFonts w:ascii="Times New Roman" w:hAnsi="Times New Roman" w:cs="Times New Roman"/>
        </w:rPr>
      </w:pPr>
      <w:r>
        <w:rPr>
          <w:rFonts w:ascii="Times New Roman" w:hAnsi="Times New Roman" w:cs="Times New Roman"/>
        </w:rPr>
        <w:t xml:space="preserve">место нахождения, контактная </w:t>
      </w:r>
      <w:proofErr w:type="spellStart"/>
      <w:r>
        <w:rPr>
          <w:rFonts w:ascii="Times New Roman" w:hAnsi="Times New Roman" w:cs="Times New Roman"/>
        </w:rPr>
        <w:t>инфорация</w:t>
      </w:r>
      <w:proofErr w:type="spellEnd"/>
      <w:r w:rsidRPr="007778CB">
        <w:rPr>
          <w:rFonts w:ascii="Times New Roman" w:hAnsi="Times New Roman" w:cs="Times New Roman"/>
        </w:rPr>
        <w:t>:</w:t>
      </w:r>
    </w:p>
    <w:p w14:paraId="25C6D8BB" w14:textId="77777777" w:rsidR="007778CB" w:rsidRPr="007778CB" w:rsidRDefault="007778CB" w:rsidP="00F74048">
      <w:pPr>
        <w:pStyle w:val="ConsPlusNonformat"/>
        <w:jc w:val="right"/>
        <w:rPr>
          <w:rFonts w:ascii="Times New Roman" w:hAnsi="Times New Roman" w:cs="Times New Roman"/>
        </w:rPr>
      </w:pPr>
      <w:r>
        <w:rPr>
          <w:rFonts w:ascii="Times New Roman" w:hAnsi="Times New Roman" w:cs="Times New Roman"/>
        </w:rPr>
        <w:t>телефон, эл. почта</w:t>
      </w:r>
      <w:r w:rsidRPr="007778CB">
        <w:rPr>
          <w:rFonts w:ascii="Times New Roman" w:hAnsi="Times New Roman" w:cs="Times New Roman"/>
        </w:rPr>
        <w:t>;</w:t>
      </w:r>
    </w:p>
    <w:p w14:paraId="58755500" w14:textId="77777777" w:rsidR="007778CB" w:rsidRDefault="007778CB" w:rsidP="00F74048">
      <w:pPr>
        <w:pStyle w:val="ConsPlusNonformat"/>
        <w:jc w:val="right"/>
        <w:rPr>
          <w:rFonts w:ascii="Times New Roman" w:hAnsi="Times New Roman" w:cs="Times New Roman"/>
        </w:rPr>
      </w:pPr>
      <w:r>
        <w:rPr>
          <w:rFonts w:ascii="Times New Roman" w:hAnsi="Times New Roman" w:cs="Times New Roman"/>
        </w:rPr>
        <w:t xml:space="preserve">для заявителя физического лица – ФИО, </w:t>
      </w:r>
    </w:p>
    <w:p w14:paraId="284ABD63" w14:textId="77777777" w:rsidR="007778CB" w:rsidRDefault="007778CB" w:rsidP="00F74048">
      <w:pPr>
        <w:pStyle w:val="ConsPlusNonformat"/>
        <w:jc w:val="right"/>
        <w:rPr>
          <w:rFonts w:ascii="Times New Roman" w:hAnsi="Times New Roman" w:cs="Times New Roman"/>
        </w:rPr>
      </w:pPr>
      <w:r>
        <w:rPr>
          <w:rFonts w:ascii="Times New Roman" w:hAnsi="Times New Roman" w:cs="Times New Roman"/>
        </w:rPr>
        <w:t>паспортные данные, регистрация по месту жительства,</w:t>
      </w:r>
    </w:p>
    <w:p w14:paraId="56505761" w14:textId="77777777" w:rsidR="00F74048" w:rsidRDefault="007778CB" w:rsidP="00F74048">
      <w:pPr>
        <w:pStyle w:val="ConsPlusNonformat"/>
        <w:jc w:val="right"/>
        <w:rPr>
          <w:rFonts w:ascii="Times New Roman" w:hAnsi="Times New Roman" w:cs="Times New Roman"/>
        </w:rPr>
      </w:pPr>
      <w:r>
        <w:rPr>
          <w:rFonts w:ascii="Times New Roman" w:hAnsi="Times New Roman" w:cs="Times New Roman"/>
        </w:rPr>
        <w:t xml:space="preserve"> адрес фактического проживания, телефон)</w:t>
      </w:r>
      <w:r w:rsidR="00F74048">
        <w:rPr>
          <w:rFonts w:ascii="Times New Roman" w:hAnsi="Times New Roman" w:cs="Times New Roman"/>
        </w:rPr>
        <w:t xml:space="preserve"> </w:t>
      </w:r>
    </w:p>
    <w:p w14:paraId="63350AF7" w14:textId="77777777" w:rsidR="00F74048" w:rsidRDefault="00F74048" w:rsidP="00F74048">
      <w:pPr>
        <w:pStyle w:val="ConsPlusNonformat"/>
        <w:jc w:val="right"/>
        <w:rPr>
          <w:rFonts w:ascii="Times New Roman" w:hAnsi="Times New Roman" w:cs="Times New Roman"/>
        </w:rPr>
      </w:pPr>
    </w:p>
    <w:p w14:paraId="04F280B3" w14:textId="77777777" w:rsidR="00F74048" w:rsidRPr="00A0470F" w:rsidRDefault="00F74048" w:rsidP="00F74048">
      <w:pPr>
        <w:pStyle w:val="ConsPlusNonformat"/>
        <w:jc w:val="right"/>
        <w:rPr>
          <w:rFonts w:ascii="Times New Roman" w:hAnsi="Times New Roman" w:cs="Times New Roman"/>
        </w:rPr>
      </w:pPr>
    </w:p>
    <w:p w14:paraId="663FF3C5" w14:textId="77777777" w:rsidR="00173F03" w:rsidRPr="00A0470F" w:rsidRDefault="00173F03" w:rsidP="002C128A">
      <w:pPr>
        <w:pStyle w:val="ConsPlusNonformat"/>
        <w:jc w:val="right"/>
        <w:rPr>
          <w:rFonts w:ascii="Times New Roman" w:hAnsi="Times New Roman" w:cs="Times New Roman"/>
        </w:rPr>
      </w:pPr>
    </w:p>
    <w:p w14:paraId="3E77B4DE" w14:textId="77777777" w:rsidR="00173F03" w:rsidRPr="00A0470F" w:rsidRDefault="00173F03" w:rsidP="002C128A">
      <w:pPr>
        <w:pStyle w:val="ConsPlusNonformat"/>
        <w:jc w:val="center"/>
        <w:rPr>
          <w:rFonts w:ascii="Times New Roman" w:hAnsi="Times New Roman" w:cs="Times New Roman"/>
        </w:rPr>
      </w:pPr>
      <w:bookmarkStart w:id="8" w:name="P553"/>
      <w:bookmarkEnd w:id="8"/>
      <w:r w:rsidRPr="00A0470F">
        <w:rPr>
          <w:rFonts w:ascii="Times New Roman" w:hAnsi="Times New Roman" w:cs="Times New Roman"/>
        </w:rPr>
        <w:t>ЗАЯВЛЕНИЕ</w:t>
      </w:r>
    </w:p>
    <w:p w14:paraId="11627C7F" w14:textId="77777777" w:rsidR="00173F03" w:rsidRPr="00A0470F" w:rsidRDefault="00173F03" w:rsidP="002C128A">
      <w:pPr>
        <w:pStyle w:val="ConsPlusNonformat"/>
        <w:jc w:val="center"/>
        <w:rPr>
          <w:rFonts w:ascii="Times New Roman" w:hAnsi="Times New Roman" w:cs="Times New Roman"/>
        </w:rPr>
      </w:pPr>
      <w:r w:rsidRPr="00A0470F">
        <w:rPr>
          <w:rFonts w:ascii="Times New Roman" w:hAnsi="Times New Roman" w:cs="Times New Roman"/>
        </w:rPr>
        <w:t>о принятии решения о подготовке документации по планировке территории</w:t>
      </w:r>
    </w:p>
    <w:p w14:paraId="0A4ED16F" w14:textId="77777777" w:rsidR="00173F03" w:rsidRPr="00A0470F" w:rsidRDefault="00173F03" w:rsidP="002C128A">
      <w:pPr>
        <w:pStyle w:val="ConsPlusNonformat"/>
        <w:jc w:val="center"/>
        <w:rPr>
          <w:rFonts w:ascii="Times New Roman" w:hAnsi="Times New Roman" w:cs="Times New Roman"/>
        </w:rPr>
      </w:pPr>
    </w:p>
    <w:p w14:paraId="0CC532C5"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Прошу   принять   решение   </w:t>
      </w:r>
      <w:proofErr w:type="gramStart"/>
      <w:r w:rsidRPr="00A0470F">
        <w:rPr>
          <w:rFonts w:ascii="Times New Roman" w:hAnsi="Times New Roman" w:cs="Times New Roman"/>
        </w:rPr>
        <w:t>о  подготовке</w:t>
      </w:r>
      <w:proofErr w:type="gramEnd"/>
      <w:r w:rsidRPr="00A0470F">
        <w:rPr>
          <w:rFonts w:ascii="Times New Roman" w:hAnsi="Times New Roman" w:cs="Times New Roman"/>
        </w:rPr>
        <w:t xml:space="preserve">  документации  по  планировке</w:t>
      </w:r>
      <w:r w:rsidR="002C128A" w:rsidRPr="00A0470F">
        <w:rPr>
          <w:rFonts w:ascii="Times New Roman" w:hAnsi="Times New Roman" w:cs="Times New Roman"/>
        </w:rPr>
        <w:t xml:space="preserve"> </w:t>
      </w:r>
      <w:r w:rsidRPr="00A0470F">
        <w:rPr>
          <w:rFonts w:ascii="Times New Roman" w:hAnsi="Times New Roman" w:cs="Times New Roman"/>
        </w:rPr>
        <w:t>территории ________________________________________________________________</w:t>
      </w:r>
      <w:r w:rsidR="002C128A" w:rsidRPr="00A0470F">
        <w:rPr>
          <w:rFonts w:ascii="Times New Roman" w:hAnsi="Times New Roman" w:cs="Times New Roman"/>
        </w:rPr>
        <w:t>__________________________</w:t>
      </w:r>
    </w:p>
    <w:p w14:paraId="04395FD3"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___________________________________________________________________</w:t>
      </w:r>
      <w:r w:rsidR="002C128A" w:rsidRPr="00A0470F">
        <w:rPr>
          <w:rFonts w:ascii="Times New Roman" w:hAnsi="Times New Roman" w:cs="Times New Roman"/>
        </w:rPr>
        <w:t>______________</w:t>
      </w:r>
      <w:r w:rsidRPr="00A0470F">
        <w:rPr>
          <w:rFonts w:ascii="Times New Roman" w:hAnsi="Times New Roman" w:cs="Times New Roman"/>
        </w:rPr>
        <w:t>________</w:t>
      </w:r>
    </w:p>
    <w:p w14:paraId="281DD43B"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_____________________________________________________________</w:t>
      </w:r>
      <w:r w:rsidR="002C128A" w:rsidRPr="00A0470F">
        <w:rPr>
          <w:rFonts w:ascii="Times New Roman" w:hAnsi="Times New Roman" w:cs="Times New Roman"/>
        </w:rPr>
        <w:t>_______________</w:t>
      </w:r>
      <w:r w:rsidRPr="00A0470F">
        <w:rPr>
          <w:rFonts w:ascii="Times New Roman" w:hAnsi="Times New Roman" w:cs="Times New Roman"/>
        </w:rPr>
        <w:t>______________</w:t>
      </w:r>
    </w:p>
    <w:p w14:paraId="1B63A637"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__________________________________________________________</w:t>
      </w:r>
      <w:r w:rsidR="002C128A" w:rsidRPr="00A0470F">
        <w:rPr>
          <w:rFonts w:ascii="Times New Roman" w:hAnsi="Times New Roman" w:cs="Times New Roman"/>
        </w:rPr>
        <w:t>______________</w:t>
      </w:r>
      <w:r w:rsidRPr="00A0470F">
        <w:rPr>
          <w:rFonts w:ascii="Times New Roman" w:hAnsi="Times New Roman" w:cs="Times New Roman"/>
        </w:rPr>
        <w:t>_________________</w:t>
      </w:r>
    </w:p>
    <w:p w14:paraId="58EC4A18"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(указываются:    вид  подготавливаемой  документации  по  планировке  территории (проект</w:t>
      </w:r>
      <w:r w:rsidR="002C128A" w:rsidRPr="00A0470F">
        <w:rPr>
          <w:rFonts w:ascii="Times New Roman" w:hAnsi="Times New Roman" w:cs="Times New Roman"/>
        </w:rPr>
        <w:t xml:space="preserve"> </w:t>
      </w:r>
      <w:r w:rsidRPr="00A0470F">
        <w:rPr>
          <w:rFonts w:ascii="Times New Roman" w:hAnsi="Times New Roman" w:cs="Times New Roman"/>
        </w:rPr>
        <w:t>планировки территории, проект межевания территории),</w:t>
      </w:r>
      <w:r w:rsidR="002C128A" w:rsidRPr="00A0470F">
        <w:rPr>
          <w:rFonts w:ascii="Times New Roman" w:hAnsi="Times New Roman" w:cs="Times New Roman"/>
        </w:rPr>
        <w:t xml:space="preserve"> </w:t>
      </w:r>
      <w:r w:rsidRPr="00A0470F">
        <w:rPr>
          <w:rFonts w:ascii="Times New Roman" w:hAnsi="Times New Roman" w:cs="Times New Roman"/>
        </w:rPr>
        <w:t xml:space="preserve">    основные   характеристики   зон   с   особыми  условиями  использования</w:t>
      </w:r>
      <w:r w:rsidR="002C128A" w:rsidRPr="00A0470F">
        <w:rPr>
          <w:rFonts w:ascii="Times New Roman" w:hAnsi="Times New Roman" w:cs="Times New Roman"/>
        </w:rPr>
        <w:t xml:space="preserve"> </w:t>
      </w:r>
      <w:r w:rsidRPr="00A0470F">
        <w:rPr>
          <w:rFonts w:ascii="Times New Roman" w:hAnsi="Times New Roman" w:cs="Times New Roman"/>
        </w:rPr>
        <w:t>территорий  в  случае,  если  установление  таких  зон  требуется в связи с</w:t>
      </w:r>
      <w:r w:rsidR="002C128A" w:rsidRPr="00A0470F">
        <w:rPr>
          <w:rFonts w:ascii="Times New Roman" w:hAnsi="Times New Roman" w:cs="Times New Roman"/>
        </w:rPr>
        <w:t xml:space="preserve"> </w:t>
      </w:r>
      <w:r w:rsidRPr="00A0470F">
        <w:rPr>
          <w:rFonts w:ascii="Times New Roman" w:hAnsi="Times New Roman" w:cs="Times New Roman"/>
        </w:rPr>
        <w:t>размещением линейного объекта;    текстовое    описание    границ   территории,   в   отношении   которой</w:t>
      </w:r>
      <w:r w:rsidR="002C128A" w:rsidRPr="00A0470F">
        <w:rPr>
          <w:rFonts w:ascii="Times New Roman" w:hAnsi="Times New Roman" w:cs="Times New Roman"/>
        </w:rPr>
        <w:t xml:space="preserve"> </w:t>
      </w:r>
      <w:r w:rsidRPr="00A0470F">
        <w:rPr>
          <w:rFonts w:ascii="Times New Roman" w:hAnsi="Times New Roman" w:cs="Times New Roman"/>
        </w:rPr>
        <w:t>осуществляется подготовка документации по планировке территории;    источник  финансирования работ по подготовке документации по планировке</w:t>
      </w:r>
      <w:r w:rsidR="002C128A" w:rsidRPr="00A0470F">
        <w:rPr>
          <w:rFonts w:ascii="Times New Roman" w:hAnsi="Times New Roman" w:cs="Times New Roman"/>
        </w:rPr>
        <w:t xml:space="preserve"> </w:t>
      </w:r>
      <w:r w:rsidRPr="00A0470F">
        <w:rPr>
          <w:rFonts w:ascii="Times New Roman" w:hAnsi="Times New Roman" w:cs="Times New Roman"/>
        </w:rPr>
        <w:t>территории;    предлагаемый  инициатором  срок  подготовки  документации по планировке</w:t>
      </w:r>
      <w:r w:rsidR="002C128A" w:rsidRPr="00A0470F">
        <w:rPr>
          <w:rFonts w:ascii="Times New Roman" w:hAnsi="Times New Roman" w:cs="Times New Roman"/>
        </w:rPr>
        <w:t xml:space="preserve"> </w:t>
      </w:r>
      <w:r w:rsidRPr="00A0470F">
        <w:rPr>
          <w:rFonts w:ascii="Times New Roman" w:hAnsi="Times New Roman" w:cs="Times New Roman"/>
        </w:rPr>
        <w:t>территории  (срок подготовки документации по планировке территории не может</w:t>
      </w:r>
      <w:r w:rsidR="002C128A" w:rsidRPr="00A0470F">
        <w:rPr>
          <w:rFonts w:ascii="Times New Roman" w:hAnsi="Times New Roman" w:cs="Times New Roman"/>
        </w:rPr>
        <w:t xml:space="preserve"> </w:t>
      </w:r>
      <w:r w:rsidRPr="00A0470F">
        <w:rPr>
          <w:rFonts w:ascii="Times New Roman" w:hAnsi="Times New Roman" w:cs="Times New Roman"/>
        </w:rPr>
        <w:t>превышать 24 месяцев).</w:t>
      </w:r>
    </w:p>
    <w:p w14:paraId="7BE36ACF" w14:textId="77777777" w:rsidR="00173F03" w:rsidRPr="00A0470F" w:rsidRDefault="00173F03" w:rsidP="002C128A">
      <w:pPr>
        <w:pStyle w:val="ConsPlusNonformat"/>
        <w:jc w:val="both"/>
        <w:rPr>
          <w:rFonts w:ascii="Times New Roman" w:hAnsi="Times New Roman" w:cs="Times New Roman"/>
        </w:rPr>
      </w:pPr>
    </w:p>
    <w:p w14:paraId="5E857D36"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ДАЮ СВОЕ СОГЛАСИЕ НА ОБРАБОТКУ ПЕРСОНАЛЬНЫХ ДАННЫХ.</w:t>
      </w:r>
    </w:p>
    <w:p w14:paraId="42215DC1" w14:textId="77777777" w:rsidR="00173F03" w:rsidRPr="00A0470F" w:rsidRDefault="00173F03" w:rsidP="002C128A">
      <w:pPr>
        <w:pStyle w:val="ConsPlusNonformat"/>
        <w:jc w:val="both"/>
        <w:rPr>
          <w:rFonts w:ascii="Times New Roman" w:hAnsi="Times New Roman" w:cs="Times New Roman"/>
        </w:rPr>
      </w:pPr>
    </w:p>
    <w:p w14:paraId="1516867D"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"__" _________ 20__ г.</w:t>
      </w:r>
    </w:p>
    <w:p w14:paraId="1C3226EE"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(дата подачи заявления)</w:t>
      </w:r>
    </w:p>
    <w:p w14:paraId="4B0C30CF" w14:textId="77777777" w:rsidR="00173F03" w:rsidRPr="00A0470F" w:rsidRDefault="00173F03" w:rsidP="002C128A">
      <w:pPr>
        <w:pStyle w:val="ConsPlusNonformat"/>
        <w:jc w:val="both"/>
        <w:rPr>
          <w:rFonts w:ascii="Times New Roman" w:hAnsi="Times New Roman" w:cs="Times New Roman"/>
        </w:rPr>
      </w:pPr>
    </w:p>
    <w:p w14:paraId="2DB93F74"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w:t>
      </w:r>
      <w:r w:rsidR="002C128A" w:rsidRPr="00A0470F">
        <w:rPr>
          <w:rFonts w:ascii="Times New Roman" w:hAnsi="Times New Roman" w:cs="Times New Roman"/>
        </w:rPr>
        <w:t>_______________________  _________________________</w:t>
      </w:r>
      <w:r w:rsidRPr="00A0470F">
        <w:rPr>
          <w:rFonts w:ascii="Times New Roman" w:hAnsi="Times New Roman" w:cs="Times New Roman"/>
        </w:rPr>
        <w:t>__________________________________________</w:t>
      </w:r>
    </w:p>
    <w:p w14:paraId="36C41F35"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w:t>
      </w:r>
      <w:r w:rsidR="002C128A" w:rsidRPr="00A0470F">
        <w:rPr>
          <w:rFonts w:ascii="Times New Roman" w:hAnsi="Times New Roman" w:cs="Times New Roman"/>
        </w:rPr>
        <w:t xml:space="preserve">    </w:t>
      </w:r>
      <w:r w:rsidRPr="00A0470F">
        <w:rPr>
          <w:rFonts w:ascii="Times New Roman" w:hAnsi="Times New Roman" w:cs="Times New Roman"/>
        </w:rPr>
        <w:t xml:space="preserve"> (подпись </w:t>
      </w:r>
      <w:proofErr w:type="gramStart"/>
      <w:r w:rsidRPr="00A0470F">
        <w:rPr>
          <w:rFonts w:ascii="Times New Roman" w:hAnsi="Times New Roman" w:cs="Times New Roman"/>
        </w:rPr>
        <w:t xml:space="preserve">заявителя)   </w:t>
      </w:r>
      <w:proofErr w:type="gramEnd"/>
      <w:r w:rsidRPr="00A0470F">
        <w:rPr>
          <w:rFonts w:ascii="Times New Roman" w:hAnsi="Times New Roman" w:cs="Times New Roman"/>
        </w:rPr>
        <w:t xml:space="preserve">    </w:t>
      </w:r>
      <w:r w:rsidR="002C128A" w:rsidRPr="00A0470F">
        <w:rPr>
          <w:rFonts w:ascii="Times New Roman" w:hAnsi="Times New Roman" w:cs="Times New Roman"/>
        </w:rPr>
        <w:t xml:space="preserve">                                </w:t>
      </w:r>
      <w:r w:rsidRPr="00A0470F">
        <w:rPr>
          <w:rFonts w:ascii="Times New Roman" w:hAnsi="Times New Roman" w:cs="Times New Roman"/>
        </w:rPr>
        <w:t>(полностью Ф.И.О., должность (при наличии)</w:t>
      </w:r>
    </w:p>
    <w:p w14:paraId="1CEDF478" w14:textId="77777777" w:rsidR="00173F03" w:rsidRPr="00A0470F" w:rsidRDefault="00173F03" w:rsidP="002C128A">
      <w:pPr>
        <w:pStyle w:val="ConsPlusNonformat"/>
        <w:jc w:val="both"/>
        <w:rPr>
          <w:rFonts w:ascii="Times New Roman" w:hAnsi="Times New Roman" w:cs="Times New Roman"/>
        </w:rPr>
      </w:pPr>
    </w:p>
    <w:p w14:paraId="6FC86C9E"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Контактное лицо, телефон для связи:</w:t>
      </w:r>
    </w:p>
    <w:p w14:paraId="76FBDF1C"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______________________________________</w:t>
      </w:r>
      <w:r w:rsidR="002C128A" w:rsidRPr="00A0470F">
        <w:rPr>
          <w:rFonts w:ascii="Times New Roman" w:hAnsi="Times New Roman" w:cs="Times New Roman"/>
        </w:rPr>
        <w:t>________________</w:t>
      </w:r>
      <w:r w:rsidRPr="00A0470F">
        <w:rPr>
          <w:rFonts w:ascii="Times New Roman" w:hAnsi="Times New Roman" w:cs="Times New Roman"/>
        </w:rPr>
        <w:t>_____________________________________</w:t>
      </w:r>
    </w:p>
    <w:p w14:paraId="37AB1CCC"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____________________________________________________</w:t>
      </w:r>
      <w:r w:rsidR="002C128A" w:rsidRPr="00A0470F">
        <w:rPr>
          <w:rFonts w:ascii="Times New Roman" w:hAnsi="Times New Roman" w:cs="Times New Roman"/>
        </w:rPr>
        <w:t>______________</w:t>
      </w:r>
      <w:r w:rsidRPr="00A0470F">
        <w:rPr>
          <w:rFonts w:ascii="Times New Roman" w:hAnsi="Times New Roman" w:cs="Times New Roman"/>
        </w:rPr>
        <w:t>_______________________</w:t>
      </w:r>
    </w:p>
    <w:p w14:paraId="3A7CA00B" w14:textId="77777777" w:rsidR="00173F03" w:rsidRPr="00A0470F" w:rsidRDefault="00173F03" w:rsidP="002C128A">
      <w:pPr>
        <w:pStyle w:val="ConsPlusNonformat"/>
        <w:jc w:val="both"/>
        <w:rPr>
          <w:rFonts w:ascii="Times New Roman" w:hAnsi="Times New Roman" w:cs="Times New Roman"/>
        </w:rPr>
      </w:pPr>
    </w:p>
    <w:p w14:paraId="5A1488FB"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"__" _________ 20__ г.</w:t>
      </w:r>
    </w:p>
    <w:p w14:paraId="60D7EDDB" w14:textId="77777777" w:rsidR="00173F03" w:rsidRPr="00A0470F" w:rsidRDefault="00173F03" w:rsidP="002C128A">
      <w:pPr>
        <w:pStyle w:val="ConsPlusNonformat"/>
        <w:jc w:val="both"/>
        <w:rPr>
          <w:rFonts w:ascii="Times New Roman" w:hAnsi="Times New Roman" w:cs="Times New Roman"/>
        </w:rPr>
      </w:pPr>
    </w:p>
    <w:p w14:paraId="56CCE13E"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Приложение: документы, прилагаемые к заявлению, на ____ л.</w:t>
      </w:r>
    </w:p>
    <w:p w14:paraId="0CE9FCF1"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_________________________________</w:t>
      </w:r>
      <w:r w:rsidR="002C128A" w:rsidRPr="00A0470F">
        <w:rPr>
          <w:rFonts w:ascii="Times New Roman" w:hAnsi="Times New Roman" w:cs="Times New Roman"/>
        </w:rPr>
        <w:t>_______________</w:t>
      </w:r>
      <w:r w:rsidRPr="00A0470F">
        <w:rPr>
          <w:rFonts w:ascii="Times New Roman" w:hAnsi="Times New Roman" w:cs="Times New Roman"/>
        </w:rPr>
        <w:t>__________________________________________</w:t>
      </w:r>
    </w:p>
    <w:p w14:paraId="07994EDE"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_________________________________</w:t>
      </w:r>
      <w:r w:rsidR="002C128A" w:rsidRPr="00A0470F">
        <w:rPr>
          <w:rFonts w:ascii="Times New Roman" w:hAnsi="Times New Roman" w:cs="Times New Roman"/>
        </w:rPr>
        <w:t>______________</w:t>
      </w:r>
      <w:r w:rsidRPr="00A0470F">
        <w:rPr>
          <w:rFonts w:ascii="Times New Roman" w:hAnsi="Times New Roman" w:cs="Times New Roman"/>
        </w:rPr>
        <w:t>__________________________________________</w:t>
      </w:r>
    </w:p>
    <w:p w14:paraId="1F735FA9"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w:t>
      </w:r>
      <w:r w:rsidR="002C128A" w:rsidRPr="00A0470F">
        <w:rPr>
          <w:rFonts w:ascii="Times New Roman" w:hAnsi="Times New Roman" w:cs="Times New Roman"/>
        </w:rPr>
        <w:t>______________</w:t>
      </w:r>
      <w:r w:rsidRPr="00A0470F">
        <w:rPr>
          <w:rFonts w:ascii="Times New Roman" w:hAnsi="Times New Roman" w:cs="Times New Roman"/>
        </w:rPr>
        <w:t>___________________________________________</w:t>
      </w:r>
    </w:p>
    <w:p w14:paraId="28299509"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w:t>
      </w:r>
      <w:r w:rsidR="002C128A" w:rsidRPr="00A0470F">
        <w:rPr>
          <w:rFonts w:ascii="Times New Roman" w:hAnsi="Times New Roman" w:cs="Times New Roman"/>
        </w:rPr>
        <w:t>______________</w:t>
      </w:r>
      <w:r w:rsidRPr="00A0470F">
        <w:rPr>
          <w:rFonts w:ascii="Times New Roman" w:hAnsi="Times New Roman" w:cs="Times New Roman"/>
        </w:rPr>
        <w:t>___________________________________________</w:t>
      </w:r>
    </w:p>
    <w:p w14:paraId="5E474E6A" w14:textId="77777777" w:rsidR="00173F03" w:rsidRPr="00A0470F" w:rsidRDefault="00173F03" w:rsidP="002C128A">
      <w:pPr>
        <w:pStyle w:val="ConsPlusNonformat"/>
        <w:jc w:val="both"/>
        <w:rPr>
          <w:rFonts w:ascii="Times New Roman" w:hAnsi="Times New Roman" w:cs="Times New Roman"/>
        </w:rPr>
      </w:pPr>
    </w:p>
    <w:p w14:paraId="709811AB"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Заявление принял:</w:t>
      </w:r>
    </w:p>
    <w:p w14:paraId="14EAD32C"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"__" _________ 20 г.</w:t>
      </w:r>
    </w:p>
    <w:p w14:paraId="0FB3F0D1" w14:textId="77777777" w:rsidR="00173F03" w:rsidRPr="00A0470F" w:rsidRDefault="00173F03" w:rsidP="002C128A">
      <w:pPr>
        <w:pStyle w:val="ConsPlusNonformat"/>
        <w:jc w:val="both"/>
        <w:rPr>
          <w:rFonts w:ascii="Times New Roman" w:hAnsi="Times New Roman" w:cs="Times New Roman"/>
        </w:rPr>
      </w:pPr>
    </w:p>
    <w:p w14:paraId="052A2D63"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_____________________________________________</w:t>
      </w:r>
      <w:r w:rsidR="002C128A" w:rsidRPr="00A0470F">
        <w:rPr>
          <w:rFonts w:ascii="Times New Roman" w:hAnsi="Times New Roman" w:cs="Times New Roman"/>
        </w:rPr>
        <w:t>______________</w:t>
      </w:r>
      <w:r w:rsidRPr="00A0470F">
        <w:rPr>
          <w:rFonts w:ascii="Times New Roman" w:hAnsi="Times New Roman" w:cs="Times New Roman"/>
        </w:rPr>
        <w:t>______________________________</w:t>
      </w:r>
    </w:p>
    <w:p w14:paraId="3E1BEFEE" w14:textId="77777777" w:rsidR="00173F03" w:rsidRPr="00A0470F" w:rsidRDefault="00173F03" w:rsidP="002C128A">
      <w:pPr>
        <w:pStyle w:val="ConsPlusNonformat"/>
        <w:jc w:val="both"/>
        <w:rPr>
          <w:rFonts w:ascii="Times New Roman" w:hAnsi="Times New Roman" w:cs="Times New Roman"/>
        </w:rPr>
      </w:pPr>
      <w:r w:rsidRPr="00A0470F">
        <w:rPr>
          <w:rFonts w:ascii="Times New Roman" w:hAnsi="Times New Roman" w:cs="Times New Roman"/>
        </w:rPr>
        <w:t xml:space="preserve">            (Ф.И.О., подпись сотрудника, принявшего заявление)</w:t>
      </w:r>
    </w:p>
    <w:p w14:paraId="50D04371" w14:textId="77777777" w:rsidR="00173F03" w:rsidRPr="00A0470F" w:rsidRDefault="00173F03">
      <w:pPr>
        <w:pStyle w:val="ConsPlusNonformat"/>
        <w:jc w:val="both"/>
        <w:rPr>
          <w:rFonts w:ascii="Times New Roman" w:hAnsi="Times New Roman" w:cs="Times New Roman"/>
        </w:rPr>
      </w:pPr>
    </w:p>
    <w:p w14:paraId="60B838EA"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 xml:space="preserve">    Способ направления результата рассмотрения заявления (ответа):</w:t>
      </w:r>
    </w:p>
    <w:p w14:paraId="166C544F"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w:t>
      </w:r>
    </w:p>
    <w:p w14:paraId="54EB125F"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 xml:space="preserve">│  </w:t>
      </w:r>
      <w:r w:rsidR="0039365C">
        <w:rPr>
          <w:rFonts w:ascii="Times New Roman" w:hAnsi="Times New Roman" w:cs="Times New Roman"/>
        </w:rPr>
        <w:t xml:space="preserve">    </w:t>
      </w:r>
      <w:r w:rsidRPr="00A0470F">
        <w:rPr>
          <w:rFonts w:ascii="Times New Roman" w:hAnsi="Times New Roman" w:cs="Times New Roman"/>
        </w:rPr>
        <w:t xml:space="preserve">│ выдать на руки (заявителю или уполномоченному лицу) в </w:t>
      </w:r>
      <w:r w:rsidR="00221502" w:rsidRPr="00A0470F">
        <w:rPr>
          <w:rFonts w:ascii="Times New Roman" w:hAnsi="Times New Roman" w:cs="Times New Roman"/>
        </w:rPr>
        <w:t>ОМСУ</w:t>
      </w:r>
    </w:p>
    <w:p w14:paraId="592C9EC7"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w:t>
      </w:r>
    </w:p>
    <w:p w14:paraId="1FD41116" w14:textId="77777777" w:rsidR="00173F03" w:rsidRPr="00A0470F" w:rsidRDefault="00173F03">
      <w:pPr>
        <w:pStyle w:val="ConsPlusNonformat"/>
        <w:jc w:val="both"/>
        <w:rPr>
          <w:rFonts w:ascii="Times New Roman" w:hAnsi="Times New Roman" w:cs="Times New Roman"/>
        </w:rPr>
      </w:pPr>
    </w:p>
    <w:p w14:paraId="25A035D6"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w:t>
      </w:r>
    </w:p>
    <w:p w14:paraId="0E3E191A"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 xml:space="preserve">│  </w:t>
      </w:r>
      <w:r w:rsidR="0039365C">
        <w:rPr>
          <w:rFonts w:ascii="Times New Roman" w:hAnsi="Times New Roman" w:cs="Times New Roman"/>
        </w:rPr>
        <w:t xml:space="preserve">    </w:t>
      </w:r>
      <w:r w:rsidRPr="00A0470F">
        <w:rPr>
          <w:rFonts w:ascii="Times New Roman" w:hAnsi="Times New Roman" w:cs="Times New Roman"/>
        </w:rPr>
        <w:t>│ направить по почте (указать адрес) _________</w:t>
      </w:r>
      <w:r w:rsidR="002C128A" w:rsidRPr="00A0470F">
        <w:rPr>
          <w:rFonts w:ascii="Times New Roman" w:hAnsi="Times New Roman" w:cs="Times New Roman"/>
        </w:rPr>
        <w:t>_____________________</w:t>
      </w:r>
      <w:r w:rsidRPr="00A0470F">
        <w:rPr>
          <w:rFonts w:ascii="Times New Roman" w:hAnsi="Times New Roman" w:cs="Times New Roman"/>
        </w:rPr>
        <w:t>__________________________</w:t>
      </w:r>
    </w:p>
    <w:p w14:paraId="7F55C36C"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w:t>
      </w:r>
    </w:p>
    <w:p w14:paraId="1837034B" w14:textId="77777777" w:rsidR="00173F03" w:rsidRPr="00A0470F" w:rsidRDefault="00173F03">
      <w:pPr>
        <w:pStyle w:val="ConsPlusNonformat"/>
        <w:jc w:val="both"/>
        <w:rPr>
          <w:rFonts w:ascii="Times New Roman" w:hAnsi="Times New Roman" w:cs="Times New Roman"/>
        </w:rPr>
      </w:pPr>
    </w:p>
    <w:p w14:paraId="11860DDE"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w:t>
      </w:r>
    </w:p>
    <w:p w14:paraId="5ECECB46"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w:t>
      </w:r>
      <w:r w:rsidR="0039365C">
        <w:rPr>
          <w:rFonts w:ascii="Times New Roman" w:hAnsi="Times New Roman" w:cs="Times New Roman"/>
        </w:rPr>
        <w:t xml:space="preserve">    </w:t>
      </w:r>
      <w:r w:rsidRPr="00A0470F">
        <w:rPr>
          <w:rFonts w:ascii="Times New Roman" w:hAnsi="Times New Roman" w:cs="Times New Roman"/>
        </w:rPr>
        <w:t xml:space="preserve">  │ направить по электронной почте (указать адрес) _______</w:t>
      </w:r>
      <w:r w:rsidR="002C128A" w:rsidRPr="00A0470F">
        <w:rPr>
          <w:rFonts w:ascii="Times New Roman" w:hAnsi="Times New Roman" w:cs="Times New Roman"/>
        </w:rPr>
        <w:t>_____________________</w:t>
      </w:r>
      <w:r w:rsidRPr="00A0470F">
        <w:rPr>
          <w:rFonts w:ascii="Times New Roman" w:hAnsi="Times New Roman" w:cs="Times New Roman"/>
        </w:rPr>
        <w:t>________________</w:t>
      </w:r>
    </w:p>
    <w:p w14:paraId="3E591D2A"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w:t>
      </w:r>
    </w:p>
    <w:p w14:paraId="7BC09AD6" w14:textId="77777777" w:rsidR="00173F03" w:rsidRPr="00A0470F" w:rsidRDefault="00173F03">
      <w:pPr>
        <w:pStyle w:val="ConsPlusNonformat"/>
        <w:jc w:val="both"/>
        <w:rPr>
          <w:rFonts w:ascii="Times New Roman" w:hAnsi="Times New Roman" w:cs="Times New Roman"/>
        </w:rPr>
      </w:pPr>
    </w:p>
    <w:p w14:paraId="270107FE"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w:t>
      </w:r>
    </w:p>
    <w:p w14:paraId="6D9C65AD" w14:textId="77777777" w:rsidR="00173F03" w:rsidRPr="00A0470F" w:rsidRDefault="00173F03">
      <w:pPr>
        <w:pStyle w:val="ConsPlusNonformat"/>
        <w:jc w:val="both"/>
        <w:rPr>
          <w:rFonts w:ascii="Times New Roman" w:hAnsi="Times New Roman" w:cs="Times New Roman"/>
        </w:rPr>
      </w:pPr>
      <w:r w:rsidRPr="00A0470F">
        <w:rPr>
          <w:rFonts w:ascii="Times New Roman" w:hAnsi="Times New Roman" w:cs="Times New Roman"/>
        </w:rPr>
        <w:t xml:space="preserve">│ </w:t>
      </w:r>
      <w:r w:rsidR="0039365C">
        <w:rPr>
          <w:rFonts w:ascii="Times New Roman" w:hAnsi="Times New Roman" w:cs="Times New Roman"/>
        </w:rPr>
        <w:t xml:space="preserve">    </w:t>
      </w:r>
      <w:r w:rsidRPr="00A0470F">
        <w:rPr>
          <w:rFonts w:ascii="Times New Roman" w:hAnsi="Times New Roman" w:cs="Times New Roman"/>
        </w:rPr>
        <w:t xml:space="preserve"> │ выдать    </w:t>
      </w:r>
      <w:proofErr w:type="gramStart"/>
      <w:r w:rsidRPr="00A0470F">
        <w:rPr>
          <w:rFonts w:ascii="Times New Roman" w:hAnsi="Times New Roman" w:cs="Times New Roman"/>
        </w:rPr>
        <w:t>на  руки</w:t>
      </w:r>
      <w:proofErr w:type="gramEnd"/>
      <w:r w:rsidRPr="00A0470F">
        <w:rPr>
          <w:rFonts w:ascii="Times New Roman" w:hAnsi="Times New Roman" w:cs="Times New Roman"/>
        </w:rPr>
        <w:t xml:space="preserve">  (заявителю   или   уполномоченному   лицу)  в  МФЦ</w:t>
      </w:r>
    </w:p>
    <w:p w14:paraId="23F585DA" w14:textId="77777777" w:rsidR="002C128A" w:rsidRPr="00A0470F" w:rsidRDefault="00173F03">
      <w:pPr>
        <w:pStyle w:val="ConsPlusNonformat"/>
        <w:jc w:val="both"/>
        <w:rPr>
          <w:rFonts w:ascii="Times New Roman" w:hAnsi="Times New Roman" w:cs="Times New Roman"/>
        </w:rPr>
      </w:pPr>
      <w:r w:rsidRPr="00A0470F">
        <w:rPr>
          <w:rFonts w:ascii="Times New Roman" w:hAnsi="Times New Roman" w:cs="Times New Roman"/>
        </w:rPr>
        <w:t xml:space="preserve">└──┘ </w:t>
      </w:r>
    </w:p>
    <w:p w14:paraId="1D1CB42B" w14:textId="77777777" w:rsidR="007778CB" w:rsidRDefault="002C128A">
      <w:pPr>
        <w:pStyle w:val="ConsPlusNonformat"/>
        <w:jc w:val="both"/>
        <w:rPr>
          <w:szCs w:val="20"/>
        </w:rPr>
      </w:pPr>
      <w:r w:rsidRPr="00A0470F">
        <w:rPr>
          <w:rFonts w:ascii="Times New Roman" w:hAnsi="Times New Roman" w:cs="Times New Roman"/>
        </w:rPr>
        <w:t xml:space="preserve">           </w:t>
      </w:r>
      <w:r w:rsidR="00173F03" w:rsidRPr="00A0470F">
        <w:rPr>
          <w:rFonts w:ascii="Times New Roman" w:hAnsi="Times New Roman" w:cs="Times New Roman"/>
        </w:rPr>
        <w:t>(указать адрес) _____________</w:t>
      </w:r>
      <w:r w:rsidRPr="00A0470F">
        <w:rPr>
          <w:rFonts w:ascii="Times New Roman" w:hAnsi="Times New Roman" w:cs="Times New Roman"/>
        </w:rPr>
        <w:t>_______________</w:t>
      </w:r>
      <w:r w:rsidR="00173F03" w:rsidRPr="00A0470F">
        <w:rPr>
          <w:rFonts w:ascii="Times New Roman" w:hAnsi="Times New Roman" w:cs="Times New Roman"/>
        </w:rPr>
        <w:t>____</w:t>
      </w:r>
      <w:r w:rsidRPr="00A0470F">
        <w:rPr>
          <w:rFonts w:ascii="Times New Roman" w:hAnsi="Times New Roman" w:cs="Times New Roman"/>
        </w:rPr>
        <w:t>__</w:t>
      </w:r>
      <w:r w:rsidR="00173F03" w:rsidRPr="00A0470F">
        <w:rPr>
          <w:rFonts w:ascii="Times New Roman" w:hAnsi="Times New Roman" w:cs="Times New Roman"/>
        </w:rPr>
        <w:t>_____________________________________</w:t>
      </w:r>
      <w:r w:rsidR="007778CB">
        <w:rPr>
          <w:szCs w:val="20"/>
        </w:rPr>
        <w:t xml:space="preserve"> </w:t>
      </w:r>
    </w:p>
    <w:p w14:paraId="7138A365" w14:textId="77777777" w:rsidR="007778CB" w:rsidRPr="00A3310A" w:rsidRDefault="007778CB" w:rsidP="007778CB">
      <w:pPr>
        <w:pStyle w:val="ConsPlusNonformat"/>
        <w:jc w:val="both"/>
        <w:rPr>
          <w:rFonts w:ascii="Times New Roman" w:hAnsi="Times New Roman" w:cs="Times New Roman"/>
        </w:rPr>
      </w:pPr>
      <w:r w:rsidRPr="00A3310A">
        <w:rPr>
          <w:rFonts w:ascii="Times New Roman" w:hAnsi="Times New Roman" w:cs="Times New Roman"/>
        </w:rPr>
        <w:t>┌──┐</w:t>
      </w:r>
    </w:p>
    <w:p w14:paraId="24E1485D" w14:textId="77777777" w:rsidR="007778CB" w:rsidRPr="00A3310A" w:rsidRDefault="007778CB" w:rsidP="007778CB">
      <w:pPr>
        <w:pStyle w:val="ConsPlusNonformat"/>
        <w:jc w:val="both"/>
        <w:rPr>
          <w:rFonts w:ascii="Times New Roman" w:hAnsi="Times New Roman" w:cs="Times New Roman"/>
        </w:rPr>
      </w:pPr>
      <w:r w:rsidRPr="00A3310A">
        <w:rPr>
          <w:rFonts w:ascii="Times New Roman" w:hAnsi="Times New Roman" w:cs="Times New Roman"/>
        </w:rPr>
        <w:t xml:space="preserve">│  </w:t>
      </w:r>
      <w:r w:rsidR="0039365C">
        <w:rPr>
          <w:rFonts w:ascii="Times New Roman" w:hAnsi="Times New Roman" w:cs="Times New Roman"/>
        </w:rPr>
        <w:t xml:space="preserve">    </w:t>
      </w:r>
      <w:r w:rsidRPr="00A3310A">
        <w:rPr>
          <w:rFonts w:ascii="Times New Roman" w:hAnsi="Times New Roman" w:cs="Times New Roman"/>
        </w:rPr>
        <w:t>│ направить в электронной форме в личный кабинет на ПГУ ЛО/ЕПГУ</w:t>
      </w:r>
    </w:p>
    <w:p w14:paraId="71A1D633" w14:textId="77777777" w:rsidR="007778CB" w:rsidRPr="00A0470F" w:rsidRDefault="007778CB" w:rsidP="007778CB">
      <w:pPr>
        <w:pStyle w:val="ConsPlusNonformat"/>
        <w:jc w:val="both"/>
        <w:rPr>
          <w:rFonts w:ascii="Times New Roman" w:hAnsi="Times New Roman" w:cs="Times New Roman"/>
        </w:rPr>
      </w:pPr>
      <w:r w:rsidRPr="00A3310A">
        <w:rPr>
          <w:rFonts w:ascii="Times New Roman" w:hAnsi="Times New Roman" w:cs="Times New Roman"/>
        </w:rPr>
        <w:t>└──┘</w:t>
      </w:r>
    </w:p>
    <w:p w14:paraId="68A34821" w14:textId="77777777" w:rsidR="007778CB" w:rsidRPr="00A0470F" w:rsidRDefault="007778CB" w:rsidP="007778CB">
      <w:pPr>
        <w:pStyle w:val="ConsPlusNonformat"/>
        <w:jc w:val="both"/>
        <w:rPr>
          <w:rFonts w:ascii="Times New Roman" w:hAnsi="Times New Roman" w:cs="Times New Roman"/>
        </w:rPr>
      </w:pPr>
    </w:p>
    <w:p w14:paraId="5B12FF84" w14:textId="77777777" w:rsidR="007778CB" w:rsidRDefault="007778CB">
      <w:pPr>
        <w:pStyle w:val="ConsPlusNonformat"/>
        <w:jc w:val="both"/>
        <w:rPr>
          <w:szCs w:val="20"/>
        </w:rPr>
      </w:pPr>
    </w:p>
    <w:p w14:paraId="02E14984" w14:textId="77777777" w:rsidR="00904B6D" w:rsidRPr="0039365C" w:rsidRDefault="006E03AC" w:rsidP="006E03AC">
      <w:pPr>
        <w:pStyle w:val="ConsPlusNonformat"/>
        <w:jc w:val="right"/>
        <w:rPr>
          <w:rFonts w:ascii="Times New Roman" w:eastAsia="Calibri" w:hAnsi="Times New Roman" w:cs="Times New Roman"/>
          <w:sz w:val="24"/>
          <w:szCs w:val="24"/>
        </w:rPr>
      </w:pPr>
      <w:r>
        <w:rPr>
          <w:rFonts w:ascii="Times New Roman" w:hAnsi="Times New Roman" w:cs="Times New Roman"/>
        </w:rPr>
        <w:br w:type="column"/>
      </w:r>
      <w:r w:rsidR="00904B6D" w:rsidRPr="0039365C">
        <w:rPr>
          <w:rFonts w:ascii="Times New Roman" w:eastAsia="Calibri" w:hAnsi="Times New Roman" w:cs="Times New Roman"/>
          <w:sz w:val="24"/>
          <w:szCs w:val="24"/>
        </w:rPr>
        <w:lastRenderedPageBreak/>
        <w:t>Приложение 2</w:t>
      </w:r>
    </w:p>
    <w:p w14:paraId="17CE0946" w14:textId="77777777" w:rsidR="0039365C" w:rsidRPr="0039365C" w:rsidRDefault="0039365C" w:rsidP="0039365C">
      <w:pPr>
        <w:pStyle w:val="ConsPlusNormal"/>
        <w:jc w:val="right"/>
        <w:outlineLvl w:val="1"/>
        <w:rPr>
          <w:rFonts w:ascii="Times New Roman" w:hAnsi="Times New Roman" w:cs="Times New Roman"/>
          <w:sz w:val="24"/>
          <w:szCs w:val="24"/>
        </w:rPr>
      </w:pPr>
      <w:r w:rsidRPr="0039365C">
        <w:rPr>
          <w:rFonts w:ascii="Times New Roman" w:hAnsi="Times New Roman" w:cs="Times New Roman"/>
          <w:sz w:val="24"/>
          <w:szCs w:val="24"/>
        </w:rPr>
        <w:t xml:space="preserve">к административному регламенту </w:t>
      </w:r>
    </w:p>
    <w:p w14:paraId="56467E60" w14:textId="77777777" w:rsidR="0039365C" w:rsidRPr="00BF14B4" w:rsidRDefault="0039365C" w:rsidP="006E03AC">
      <w:pPr>
        <w:pStyle w:val="ConsPlusNonformat"/>
        <w:jc w:val="right"/>
        <w:rPr>
          <w:rFonts w:ascii="Times New Roman" w:eastAsia="Calibri" w:hAnsi="Times New Roman" w:cs="Times New Roman"/>
        </w:rPr>
      </w:pPr>
    </w:p>
    <w:p w14:paraId="696AFF57" w14:textId="77777777" w:rsidR="00904B6D" w:rsidRPr="00BF14B4" w:rsidRDefault="00904B6D" w:rsidP="00904B6D">
      <w:pPr>
        <w:ind w:left="5103"/>
        <w:jc w:val="center"/>
        <w:rPr>
          <w:rFonts w:ascii="Times New Roman" w:eastAsia="Calibri" w:hAnsi="Times New Roman" w:cs="Times New Roman"/>
          <w:sz w:val="27"/>
          <w:szCs w:val="27"/>
        </w:rPr>
      </w:pPr>
    </w:p>
    <w:p w14:paraId="48D29DF9" w14:textId="77777777" w:rsidR="00904B6D" w:rsidRPr="00BF14B4" w:rsidRDefault="00904B6D" w:rsidP="00904B6D">
      <w:pPr>
        <w:jc w:val="center"/>
        <w:rPr>
          <w:rFonts w:ascii="Times New Roman" w:eastAsia="Times New Roman" w:hAnsi="Times New Roman" w:cs="Times New Roman"/>
          <w:b/>
          <w:szCs w:val="20"/>
          <w:lang w:eastAsia="ru-RU"/>
        </w:rPr>
      </w:pPr>
      <w:r w:rsidRPr="00BF14B4">
        <w:rPr>
          <w:rFonts w:ascii="Times New Roman" w:hAnsi="Times New Roman" w:cs="Times New Roman"/>
          <w:b/>
          <w:szCs w:val="20"/>
        </w:rPr>
        <w:t>«Типовая форма задания</w:t>
      </w:r>
    </w:p>
    <w:p w14:paraId="53032C7A" w14:textId="77777777" w:rsidR="00904B6D" w:rsidRPr="00BF14B4" w:rsidRDefault="00904B6D" w:rsidP="00904B6D">
      <w:pPr>
        <w:jc w:val="center"/>
        <w:rPr>
          <w:rFonts w:ascii="Times New Roman" w:hAnsi="Times New Roman" w:cs="Times New Roman"/>
          <w:b/>
          <w:szCs w:val="20"/>
        </w:rPr>
      </w:pPr>
      <w:r w:rsidRPr="00BF14B4">
        <w:rPr>
          <w:rFonts w:ascii="Times New Roman" w:hAnsi="Times New Roman" w:cs="Times New Roman"/>
          <w:b/>
          <w:szCs w:val="20"/>
        </w:rPr>
        <w:t>на выполнение инженерных изысканий для подготовки</w:t>
      </w:r>
    </w:p>
    <w:p w14:paraId="3BCE280D" w14:textId="77777777" w:rsidR="00904B6D" w:rsidRPr="00BF14B4" w:rsidRDefault="00904B6D" w:rsidP="00904B6D">
      <w:pPr>
        <w:jc w:val="center"/>
        <w:rPr>
          <w:rFonts w:ascii="Times New Roman" w:hAnsi="Times New Roman" w:cs="Times New Roman"/>
          <w:b/>
          <w:szCs w:val="20"/>
        </w:rPr>
      </w:pPr>
      <w:r w:rsidRPr="00BF14B4">
        <w:rPr>
          <w:rFonts w:ascii="Times New Roman" w:hAnsi="Times New Roman" w:cs="Times New Roman"/>
          <w:b/>
          <w:szCs w:val="20"/>
        </w:rPr>
        <w:t>документации по планировке территории</w:t>
      </w:r>
    </w:p>
    <w:p w14:paraId="6EE34B7E" w14:textId="77777777" w:rsidR="00904B6D" w:rsidRPr="00BF14B4" w:rsidRDefault="00904B6D" w:rsidP="00904B6D">
      <w:pPr>
        <w:jc w:val="both"/>
        <w:rPr>
          <w:rFonts w:ascii="Times New Roman" w:hAnsi="Times New Roman" w:cs="Times New Roman"/>
          <w:szCs w:val="20"/>
        </w:rPr>
      </w:pPr>
    </w:p>
    <w:tbl>
      <w:tblPr>
        <w:tblW w:w="949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46"/>
        <w:gridCol w:w="6382"/>
      </w:tblGrid>
      <w:tr w:rsidR="00904B6D" w:rsidRPr="00BF14B4" w14:paraId="4532E681"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20D419A3"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N п/п</w:t>
            </w:r>
          </w:p>
        </w:tc>
        <w:tc>
          <w:tcPr>
            <w:tcW w:w="2547" w:type="dxa"/>
            <w:tcBorders>
              <w:top w:val="single" w:sz="4" w:space="0" w:color="auto"/>
              <w:left w:val="single" w:sz="4" w:space="0" w:color="auto"/>
              <w:bottom w:val="single" w:sz="4" w:space="0" w:color="auto"/>
              <w:right w:val="single" w:sz="4" w:space="0" w:color="auto"/>
            </w:tcBorders>
            <w:hideMark/>
          </w:tcPr>
          <w:p w14:paraId="03E8353F"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Перечень основных требований</w:t>
            </w:r>
          </w:p>
        </w:tc>
        <w:tc>
          <w:tcPr>
            <w:tcW w:w="6384" w:type="dxa"/>
            <w:tcBorders>
              <w:top w:val="single" w:sz="4" w:space="0" w:color="auto"/>
              <w:left w:val="single" w:sz="4" w:space="0" w:color="auto"/>
              <w:bottom w:val="single" w:sz="4" w:space="0" w:color="auto"/>
              <w:right w:val="single" w:sz="4" w:space="0" w:color="auto"/>
            </w:tcBorders>
            <w:hideMark/>
          </w:tcPr>
          <w:p w14:paraId="7E4F59BF"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Содержание требований</w:t>
            </w:r>
          </w:p>
        </w:tc>
      </w:tr>
      <w:tr w:rsidR="00904B6D" w:rsidRPr="00BF14B4" w14:paraId="4AE4E5CE"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4CC1AEEA"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1.</w:t>
            </w:r>
          </w:p>
        </w:tc>
        <w:tc>
          <w:tcPr>
            <w:tcW w:w="2547" w:type="dxa"/>
            <w:tcBorders>
              <w:top w:val="single" w:sz="4" w:space="0" w:color="auto"/>
              <w:left w:val="single" w:sz="4" w:space="0" w:color="auto"/>
              <w:bottom w:val="single" w:sz="4" w:space="0" w:color="auto"/>
              <w:right w:val="single" w:sz="4" w:space="0" w:color="auto"/>
            </w:tcBorders>
            <w:hideMark/>
          </w:tcPr>
          <w:p w14:paraId="3D602EDC"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Наименование объекта</w:t>
            </w:r>
          </w:p>
        </w:tc>
        <w:tc>
          <w:tcPr>
            <w:tcW w:w="6384" w:type="dxa"/>
            <w:tcBorders>
              <w:top w:val="single" w:sz="4" w:space="0" w:color="auto"/>
              <w:left w:val="single" w:sz="4" w:space="0" w:color="auto"/>
              <w:bottom w:val="single" w:sz="4" w:space="0" w:color="auto"/>
              <w:right w:val="single" w:sz="4" w:space="0" w:color="auto"/>
            </w:tcBorders>
          </w:tcPr>
          <w:p w14:paraId="2DF27E52" w14:textId="77777777" w:rsidR="00904B6D" w:rsidRPr="00BF14B4" w:rsidRDefault="00904B6D">
            <w:pPr>
              <w:jc w:val="both"/>
              <w:rPr>
                <w:rFonts w:ascii="Times New Roman" w:hAnsi="Times New Roman" w:cs="Times New Roman"/>
                <w:szCs w:val="20"/>
              </w:rPr>
            </w:pPr>
          </w:p>
        </w:tc>
      </w:tr>
      <w:tr w:rsidR="00904B6D" w:rsidRPr="00BF14B4" w14:paraId="0EE926D5"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4A50FDC1"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2.</w:t>
            </w:r>
          </w:p>
        </w:tc>
        <w:tc>
          <w:tcPr>
            <w:tcW w:w="2547" w:type="dxa"/>
            <w:tcBorders>
              <w:top w:val="single" w:sz="4" w:space="0" w:color="auto"/>
              <w:left w:val="single" w:sz="4" w:space="0" w:color="auto"/>
              <w:bottom w:val="single" w:sz="4" w:space="0" w:color="auto"/>
              <w:right w:val="single" w:sz="4" w:space="0" w:color="auto"/>
            </w:tcBorders>
            <w:hideMark/>
          </w:tcPr>
          <w:p w14:paraId="2023C0D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Основание для выполнения инженерных изысканий</w:t>
            </w:r>
          </w:p>
        </w:tc>
        <w:tc>
          <w:tcPr>
            <w:tcW w:w="6384" w:type="dxa"/>
            <w:tcBorders>
              <w:top w:val="single" w:sz="4" w:space="0" w:color="auto"/>
              <w:left w:val="single" w:sz="4" w:space="0" w:color="auto"/>
              <w:bottom w:val="single" w:sz="4" w:space="0" w:color="auto"/>
              <w:right w:val="single" w:sz="4" w:space="0" w:color="auto"/>
            </w:tcBorders>
            <w:hideMark/>
          </w:tcPr>
          <w:p w14:paraId="16AA9968"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2.1. МНПА______________ от ___________ № _________.</w:t>
            </w:r>
          </w:p>
          <w:p w14:paraId="29CBEA52"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xml:space="preserve">2.2. </w:t>
            </w:r>
            <w:hyperlink r:id="rId28" w:history="1">
              <w:r w:rsidRPr="00BF14B4">
                <w:rPr>
                  <w:rStyle w:val="a5"/>
                  <w:rFonts w:ascii="Times New Roman" w:eastAsia="Calibri" w:hAnsi="Times New Roman" w:cs="Times New Roman"/>
                  <w:color w:val="auto"/>
                  <w:szCs w:val="20"/>
                </w:rPr>
                <w:t>Постановление</w:t>
              </w:r>
            </w:hyperlink>
            <w:r w:rsidRPr="00BF14B4">
              <w:rPr>
                <w:rFonts w:ascii="Times New Roman" w:hAnsi="Times New Roman" w:cs="Times New Roman"/>
                <w:szCs w:val="20"/>
              </w:rPr>
              <w:t xml:space="preserve">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№20»</w:t>
            </w:r>
          </w:p>
        </w:tc>
      </w:tr>
      <w:tr w:rsidR="00904B6D" w:rsidRPr="00BF14B4" w14:paraId="217D440C"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21836118"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3.</w:t>
            </w:r>
          </w:p>
        </w:tc>
        <w:tc>
          <w:tcPr>
            <w:tcW w:w="2547" w:type="dxa"/>
            <w:tcBorders>
              <w:top w:val="single" w:sz="4" w:space="0" w:color="auto"/>
              <w:left w:val="single" w:sz="4" w:space="0" w:color="auto"/>
              <w:bottom w:val="single" w:sz="4" w:space="0" w:color="auto"/>
              <w:right w:val="single" w:sz="4" w:space="0" w:color="auto"/>
            </w:tcBorders>
            <w:hideMark/>
          </w:tcPr>
          <w:p w14:paraId="48309389"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Инициатор</w:t>
            </w:r>
          </w:p>
        </w:tc>
        <w:tc>
          <w:tcPr>
            <w:tcW w:w="6384" w:type="dxa"/>
            <w:tcBorders>
              <w:top w:val="single" w:sz="4" w:space="0" w:color="auto"/>
              <w:left w:val="single" w:sz="4" w:space="0" w:color="auto"/>
              <w:bottom w:val="single" w:sz="4" w:space="0" w:color="auto"/>
              <w:right w:val="single" w:sz="4" w:space="0" w:color="auto"/>
            </w:tcBorders>
          </w:tcPr>
          <w:p w14:paraId="0A98C2FE" w14:textId="77777777" w:rsidR="00904B6D" w:rsidRPr="00BF14B4" w:rsidRDefault="00904B6D">
            <w:pPr>
              <w:jc w:val="both"/>
              <w:rPr>
                <w:rFonts w:ascii="Times New Roman" w:hAnsi="Times New Roman" w:cs="Times New Roman"/>
                <w:szCs w:val="20"/>
              </w:rPr>
            </w:pPr>
          </w:p>
        </w:tc>
      </w:tr>
      <w:tr w:rsidR="00904B6D" w:rsidRPr="00BF14B4" w14:paraId="2032A372"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5DA8358F"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4.</w:t>
            </w:r>
          </w:p>
        </w:tc>
        <w:tc>
          <w:tcPr>
            <w:tcW w:w="2547" w:type="dxa"/>
            <w:tcBorders>
              <w:top w:val="single" w:sz="4" w:space="0" w:color="auto"/>
              <w:left w:val="single" w:sz="4" w:space="0" w:color="auto"/>
              <w:bottom w:val="single" w:sz="4" w:space="0" w:color="auto"/>
              <w:right w:val="single" w:sz="4" w:space="0" w:color="auto"/>
            </w:tcBorders>
            <w:hideMark/>
          </w:tcPr>
          <w:p w14:paraId="191B8771"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Исполнитель инженерных изысканий</w:t>
            </w:r>
          </w:p>
        </w:tc>
        <w:tc>
          <w:tcPr>
            <w:tcW w:w="6384" w:type="dxa"/>
            <w:tcBorders>
              <w:top w:val="single" w:sz="4" w:space="0" w:color="auto"/>
              <w:left w:val="single" w:sz="4" w:space="0" w:color="auto"/>
              <w:bottom w:val="single" w:sz="4" w:space="0" w:color="auto"/>
              <w:right w:val="single" w:sz="4" w:space="0" w:color="auto"/>
            </w:tcBorders>
            <w:hideMark/>
          </w:tcPr>
          <w:p w14:paraId="5027C162"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Определяется в соответствии с законодательством Российской Федерации.</w:t>
            </w:r>
          </w:p>
        </w:tc>
      </w:tr>
      <w:tr w:rsidR="00904B6D" w:rsidRPr="00BF14B4" w14:paraId="38A995EC"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51B513E5"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5.</w:t>
            </w:r>
          </w:p>
        </w:tc>
        <w:tc>
          <w:tcPr>
            <w:tcW w:w="2547" w:type="dxa"/>
            <w:tcBorders>
              <w:top w:val="single" w:sz="4" w:space="0" w:color="auto"/>
              <w:left w:val="single" w:sz="4" w:space="0" w:color="auto"/>
              <w:bottom w:val="single" w:sz="4" w:space="0" w:color="auto"/>
              <w:right w:val="single" w:sz="4" w:space="0" w:color="auto"/>
            </w:tcBorders>
            <w:hideMark/>
          </w:tcPr>
          <w:p w14:paraId="2AC91CF9"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Виды инженерных изысканий</w:t>
            </w:r>
          </w:p>
        </w:tc>
        <w:tc>
          <w:tcPr>
            <w:tcW w:w="6384" w:type="dxa"/>
            <w:tcBorders>
              <w:top w:val="single" w:sz="4" w:space="0" w:color="auto"/>
              <w:left w:val="single" w:sz="4" w:space="0" w:color="auto"/>
              <w:bottom w:val="single" w:sz="4" w:space="0" w:color="auto"/>
              <w:right w:val="single" w:sz="4" w:space="0" w:color="auto"/>
            </w:tcBorders>
            <w:hideMark/>
          </w:tcPr>
          <w:p w14:paraId="00693BB3"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5.1. Инженерно-геодезические изыскания.</w:t>
            </w:r>
          </w:p>
          <w:p w14:paraId="60240131"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5.2. Инженерно-геологические изыскания.</w:t>
            </w:r>
          </w:p>
          <w:p w14:paraId="604E935C"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5.3. Инженерно-гидрометеорологические изыскания.</w:t>
            </w:r>
          </w:p>
          <w:p w14:paraId="4178217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5.4. Инженерно-экологические изыскания</w:t>
            </w:r>
          </w:p>
        </w:tc>
      </w:tr>
      <w:tr w:rsidR="00904B6D" w:rsidRPr="00BF14B4" w14:paraId="4965AE1A"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5CE94C95"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6.</w:t>
            </w:r>
          </w:p>
        </w:tc>
        <w:tc>
          <w:tcPr>
            <w:tcW w:w="2547" w:type="dxa"/>
            <w:tcBorders>
              <w:top w:val="single" w:sz="4" w:space="0" w:color="auto"/>
              <w:left w:val="single" w:sz="4" w:space="0" w:color="auto"/>
              <w:bottom w:val="single" w:sz="4" w:space="0" w:color="auto"/>
              <w:right w:val="single" w:sz="4" w:space="0" w:color="auto"/>
            </w:tcBorders>
            <w:hideMark/>
          </w:tcPr>
          <w:p w14:paraId="7D2BE5C3"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Система координат</w:t>
            </w:r>
          </w:p>
        </w:tc>
        <w:tc>
          <w:tcPr>
            <w:tcW w:w="6384" w:type="dxa"/>
            <w:tcBorders>
              <w:top w:val="single" w:sz="4" w:space="0" w:color="auto"/>
              <w:left w:val="single" w:sz="4" w:space="0" w:color="auto"/>
              <w:bottom w:val="single" w:sz="4" w:space="0" w:color="auto"/>
              <w:right w:val="single" w:sz="4" w:space="0" w:color="auto"/>
            </w:tcBorders>
            <w:hideMark/>
          </w:tcPr>
          <w:p w14:paraId="181A70CA"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МСК-47 ____________</w:t>
            </w:r>
          </w:p>
        </w:tc>
      </w:tr>
      <w:tr w:rsidR="00904B6D" w:rsidRPr="00BF14B4" w14:paraId="6CBE9249"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5CD5088A"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7.</w:t>
            </w:r>
          </w:p>
        </w:tc>
        <w:tc>
          <w:tcPr>
            <w:tcW w:w="2547" w:type="dxa"/>
            <w:tcBorders>
              <w:top w:val="single" w:sz="4" w:space="0" w:color="auto"/>
              <w:left w:val="single" w:sz="4" w:space="0" w:color="auto"/>
              <w:bottom w:val="single" w:sz="4" w:space="0" w:color="auto"/>
              <w:right w:val="single" w:sz="4" w:space="0" w:color="auto"/>
            </w:tcBorders>
            <w:hideMark/>
          </w:tcPr>
          <w:p w14:paraId="73B581F4"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Система высот</w:t>
            </w:r>
          </w:p>
        </w:tc>
        <w:tc>
          <w:tcPr>
            <w:tcW w:w="6384" w:type="dxa"/>
            <w:tcBorders>
              <w:top w:val="single" w:sz="4" w:space="0" w:color="auto"/>
              <w:left w:val="single" w:sz="4" w:space="0" w:color="auto"/>
              <w:bottom w:val="single" w:sz="4" w:space="0" w:color="auto"/>
              <w:right w:val="single" w:sz="4" w:space="0" w:color="auto"/>
            </w:tcBorders>
            <w:hideMark/>
          </w:tcPr>
          <w:p w14:paraId="15475618"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Балтийская 1977 года.</w:t>
            </w:r>
          </w:p>
        </w:tc>
      </w:tr>
      <w:tr w:rsidR="00904B6D" w:rsidRPr="00BF14B4" w14:paraId="15439A34"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65FEE3DE"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8.</w:t>
            </w:r>
          </w:p>
        </w:tc>
        <w:tc>
          <w:tcPr>
            <w:tcW w:w="2547" w:type="dxa"/>
            <w:tcBorders>
              <w:top w:val="single" w:sz="4" w:space="0" w:color="auto"/>
              <w:left w:val="single" w:sz="4" w:space="0" w:color="auto"/>
              <w:bottom w:val="single" w:sz="4" w:space="0" w:color="auto"/>
              <w:right w:val="single" w:sz="4" w:space="0" w:color="auto"/>
            </w:tcBorders>
            <w:hideMark/>
          </w:tcPr>
          <w:p w14:paraId="7E78A478"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Район размещения (местоположение)</w:t>
            </w:r>
          </w:p>
        </w:tc>
        <w:tc>
          <w:tcPr>
            <w:tcW w:w="6384" w:type="dxa"/>
            <w:tcBorders>
              <w:top w:val="single" w:sz="4" w:space="0" w:color="auto"/>
              <w:left w:val="single" w:sz="4" w:space="0" w:color="auto"/>
              <w:bottom w:val="single" w:sz="4" w:space="0" w:color="auto"/>
              <w:right w:val="single" w:sz="4" w:space="0" w:color="auto"/>
            </w:tcBorders>
            <w:hideMark/>
          </w:tcPr>
          <w:p w14:paraId="754A9437"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Место расположения: Ленинградская область, ________________________________________________________</w:t>
            </w:r>
          </w:p>
          <w:p w14:paraId="4924EF4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lastRenderedPageBreak/>
              <w:t>________________________________________________________.</w:t>
            </w:r>
          </w:p>
          <w:p w14:paraId="28FD376A"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Границы территории проектирования приняты в соответствии с приложением № 1 МНПА от _____________ № ________.</w:t>
            </w:r>
          </w:p>
        </w:tc>
      </w:tr>
      <w:tr w:rsidR="00904B6D" w:rsidRPr="00BF14B4" w14:paraId="7A0EE35A"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5D7F754F"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lastRenderedPageBreak/>
              <w:t>9.</w:t>
            </w:r>
          </w:p>
        </w:tc>
        <w:tc>
          <w:tcPr>
            <w:tcW w:w="2547" w:type="dxa"/>
            <w:tcBorders>
              <w:top w:val="single" w:sz="4" w:space="0" w:color="auto"/>
              <w:left w:val="single" w:sz="4" w:space="0" w:color="auto"/>
              <w:bottom w:val="single" w:sz="4" w:space="0" w:color="auto"/>
              <w:right w:val="single" w:sz="4" w:space="0" w:color="auto"/>
            </w:tcBorders>
            <w:hideMark/>
          </w:tcPr>
          <w:p w14:paraId="7DC44F48"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Цель и назначение работ</w:t>
            </w:r>
          </w:p>
        </w:tc>
        <w:tc>
          <w:tcPr>
            <w:tcW w:w="6384" w:type="dxa"/>
            <w:tcBorders>
              <w:top w:val="single" w:sz="4" w:space="0" w:color="auto"/>
              <w:left w:val="single" w:sz="4" w:space="0" w:color="auto"/>
              <w:bottom w:val="single" w:sz="4" w:space="0" w:color="auto"/>
              <w:right w:val="single" w:sz="4" w:space="0" w:color="auto"/>
            </w:tcBorders>
            <w:hideMark/>
          </w:tcPr>
          <w:p w14:paraId="6F227976"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Подготовка исходных данных для проекта планировки территории и проекта межевания территории.</w:t>
            </w:r>
          </w:p>
          <w:p w14:paraId="189A8AE5"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Инженерно-геодезические изыскания выполняются с целью получения данных о ситуации и рельефе местности путем создания инженерно-топографического плана в качестве топографической основы для подготовки проекта планировки территории и проекта межевания территории.</w:t>
            </w:r>
          </w:p>
          <w:p w14:paraId="7BCF43BC"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Инженерно-геологические изыскания выполняются с целью получения материалов об инженерно-геологических условиях, необходимых для подготовки проекта планировки территории.</w:t>
            </w:r>
          </w:p>
          <w:p w14:paraId="59668D9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Инженерно-экологические изыскания должны обеспечить получение материалов об инженерно-экологических условиях, необходимых для подготовки проекта планировки территории.</w:t>
            </w:r>
          </w:p>
          <w:p w14:paraId="4E53A5D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Инженерно-гидрометеорологические изыскания должны обеспечить получение материалов об инженерно-гидрометеорологических условиях, необходимых для подготовки проекта планировки территории.</w:t>
            </w:r>
          </w:p>
        </w:tc>
      </w:tr>
      <w:tr w:rsidR="00904B6D" w:rsidRPr="00BF14B4" w14:paraId="20A7780A"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2834EC42"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10.</w:t>
            </w:r>
          </w:p>
        </w:tc>
        <w:tc>
          <w:tcPr>
            <w:tcW w:w="2547" w:type="dxa"/>
            <w:tcBorders>
              <w:top w:val="single" w:sz="4" w:space="0" w:color="auto"/>
              <w:left w:val="single" w:sz="4" w:space="0" w:color="auto"/>
              <w:bottom w:val="single" w:sz="4" w:space="0" w:color="auto"/>
              <w:right w:val="single" w:sz="4" w:space="0" w:color="auto"/>
            </w:tcBorders>
            <w:hideMark/>
          </w:tcPr>
          <w:p w14:paraId="11585D7F"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Виды работ в составе инженерных изысканий</w:t>
            </w:r>
          </w:p>
        </w:tc>
        <w:tc>
          <w:tcPr>
            <w:tcW w:w="6384" w:type="dxa"/>
            <w:tcBorders>
              <w:top w:val="single" w:sz="4" w:space="0" w:color="auto"/>
              <w:left w:val="single" w:sz="4" w:space="0" w:color="auto"/>
              <w:bottom w:val="single" w:sz="4" w:space="0" w:color="auto"/>
              <w:right w:val="single" w:sz="4" w:space="0" w:color="auto"/>
            </w:tcBorders>
            <w:hideMark/>
          </w:tcPr>
          <w:p w14:paraId="0607897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в соответствии с действующим законодательством.</w:t>
            </w:r>
          </w:p>
          <w:p w14:paraId="6A32244C"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Программа инженерных изысканий разрабатывается исполнителем инженерных изысканий на основе настоящего задания и утверждается Заказчиком.</w:t>
            </w:r>
          </w:p>
        </w:tc>
      </w:tr>
      <w:tr w:rsidR="00904B6D" w:rsidRPr="00BF14B4" w14:paraId="64DB4FA1" w14:textId="77777777" w:rsidTr="00904B6D">
        <w:tc>
          <w:tcPr>
            <w:tcW w:w="567" w:type="dxa"/>
            <w:tcBorders>
              <w:top w:val="single" w:sz="4" w:space="0" w:color="auto"/>
              <w:left w:val="single" w:sz="4" w:space="0" w:color="auto"/>
              <w:bottom w:val="single" w:sz="4" w:space="0" w:color="auto"/>
              <w:right w:val="single" w:sz="4" w:space="0" w:color="auto"/>
            </w:tcBorders>
            <w:hideMark/>
          </w:tcPr>
          <w:p w14:paraId="53B4D7D8"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11.</w:t>
            </w:r>
          </w:p>
        </w:tc>
        <w:tc>
          <w:tcPr>
            <w:tcW w:w="2547" w:type="dxa"/>
            <w:tcBorders>
              <w:top w:val="single" w:sz="4" w:space="0" w:color="auto"/>
              <w:left w:val="single" w:sz="4" w:space="0" w:color="auto"/>
              <w:bottom w:val="single" w:sz="4" w:space="0" w:color="auto"/>
              <w:right w:val="single" w:sz="4" w:space="0" w:color="auto"/>
            </w:tcBorders>
            <w:hideMark/>
          </w:tcPr>
          <w:p w14:paraId="5BC96CDB"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Требования к точности, надежности, достоверности и обеспеченности данных и характеристик, получаемых при инженерных изысканиях</w:t>
            </w:r>
          </w:p>
        </w:tc>
        <w:tc>
          <w:tcPr>
            <w:tcW w:w="6384" w:type="dxa"/>
            <w:tcBorders>
              <w:top w:val="single" w:sz="4" w:space="0" w:color="auto"/>
              <w:left w:val="single" w:sz="4" w:space="0" w:color="auto"/>
              <w:bottom w:val="single" w:sz="4" w:space="0" w:color="auto"/>
              <w:right w:val="single" w:sz="4" w:space="0" w:color="auto"/>
            </w:tcBorders>
            <w:hideMark/>
          </w:tcPr>
          <w:p w14:paraId="59620345"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Выполненные инженерные изыскания должны соответствовать требованиям:</w:t>
            </w:r>
          </w:p>
          <w:p w14:paraId="2024559F"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СП 502.1325800.2021 «Инженерно-экологические изыскания для строительства. Общие правила производства работ»;</w:t>
            </w:r>
          </w:p>
          <w:p w14:paraId="2CF5694A"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СП 482.1325800.2020 «Инженерно</w:t>
            </w:r>
            <w:r w:rsidRPr="00BF14B4">
              <w:rPr>
                <w:rFonts w:ascii="Times New Roman" w:hAnsi="Times New Roman" w:cs="Times New Roman"/>
                <w:szCs w:val="20"/>
              </w:rPr>
              <w:softHyphen/>
              <w:t>-гидрометеорологические изыскания для строительства. Общие правила производства работ»;</w:t>
            </w:r>
          </w:p>
          <w:p w14:paraId="5DD4FC05"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СП 317.1325800.2017 «Инженерно-геодезические изыскания для строительства. Общие правила производства работ»;</w:t>
            </w:r>
          </w:p>
          <w:p w14:paraId="4ED5383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xml:space="preserve">- СП 446.1325800.2019 «Инженерно-геологические изыскания для </w:t>
            </w:r>
            <w:r w:rsidRPr="00BF14B4">
              <w:rPr>
                <w:rFonts w:ascii="Times New Roman" w:hAnsi="Times New Roman" w:cs="Times New Roman"/>
                <w:szCs w:val="20"/>
              </w:rPr>
              <w:lastRenderedPageBreak/>
              <w:t>строительства. Общие правила производства работ».</w:t>
            </w:r>
          </w:p>
        </w:tc>
      </w:tr>
      <w:tr w:rsidR="00904B6D" w:rsidRPr="00BF14B4" w14:paraId="399E677F" w14:textId="77777777" w:rsidTr="00904B6D">
        <w:trPr>
          <w:trHeight w:val="3419"/>
        </w:trPr>
        <w:tc>
          <w:tcPr>
            <w:tcW w:w="567" w:type="dxa"/>
            <w:tcBorders>
              <w:top w:val="single" w:sz="4" w:space="0" w:color="auto"/>
              <w:left w:val="single" w:sz="4" w:space="0" w:color="auto"/>
              <w:bottom w:val="single" w:sz="4" w:space="0" w:color="auto"/>
              <w:right w:val="single" w:sz="4" w:space="0" w:color="auto"/>
            </w:tcBorders>
            <w:hideMark/>
          </w:tcPr>
          <w:p w14:paraId="4C8ABAAA"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lastRenderedPageBreak/>
              <w:t>12.</w:t>
            </w:r>
          </w:p>
        </w:tc>
        <w:tc>
          <w:tcPr>
            <w:tcW w:w="2547" w:type="dxa"/>
            <w:tcBorders>
              <w:top w:val="single" w:sz="4" w:space="0" w:color="auto"/>
              <w:left w:val="single" w:sz="4" w:space="0" w:color="auto"/>
              <w:bottom w:val="single" w:sz="4" w:space="0" w:color="auto"/>
              <w:right w:val="single" w:sz="4" w:space="0" w:color="auto"/>
            </w:tcBorders>
            <w:hideMark/>
          </w:tcPr>
          <w:p w14:paraId="0127EA2C"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Требования к материалам и результатам инженерных изысканий</w:t>
            </w:r>
          </w:p>
        </w:tc>
        <w:tc>
          <w:tcPr>
            <w:tcW w:w="6384" w:type="dxa"/>
            <w:tcBorders>
              <w:top w:val="single" w:sz="4" w:space="0" w:color="auto"/>
              <w:left w:val="single" w:sz="4" w:space="0" w:color="auto"/>
              <w:bottom w:val="single" w:sz="4" w:space="0" w:color="auto"/>
              <w:right w:val="single" w:sz="4" w:space="0" w:color="auto"/>
            </w:tcBorders>
            <w:hideMark/>
          </w:tcPr>
          <w:p w14:paraId="734F485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xml:space="preserve">Исполнитель передает Инициатору технические отчеты по инженерным изысканиям в электронном виде на </w:t>
            </w:r>
            <w:r w:rsidRPr="00BF14B4">
              <w:rPr>
                <w:rFonts w:ascii="Times New Roman" w:hAnsi="Times New Roman" w:cs="Times New Roman"/>
              </w:rPr>
              <w:t>(</w:t>
            </w:r>
            <w:r w:rsidRPr="00BF14B4">
              <w:rPr>
                <w:rFonts w:ascii="Times New Roman" w:hAnsi="Times New Roman" w:cs="Times New Roman"/>
                <w:lang w:val="en-US"/>
              </w:rPr>
              <w:t>CD</w:t>
            </w:r>
            <w:r w:rsidRPr="00BF14B4">
              <w:rPr>
                <w:rFonts w:ascii="Times New Roman" w:hAnsi="Times New Roman" w:cs="Times New Roman"/>
              </w:rPr>
              <w:t xml:space="preserve"> или </w:t>
            </w:r>
            <w:r w:rsidRPr="00BF14B4">
              <w:rPr>
                <w:rFonts w:ascii="Times New Roman" w:hAnsi="Times New Roman" w:cs="Times New Roman"/>
                <w:lang w:val="en-US"/>
              </w:rPr>
              <w:t>DVD</w:t>
            </w:r>
            <w:r w:rsidRPr="00BF14B4">
              <w:rPr>
                <w:rFonts w:ascii="Times New Roman" w:hAnsi="Times New Roman" w:cs="Times New Roman"/>
              </w:rPr>
              <w:t xml:space="preserve"> - диск) носителе </w:t>
            </w:r>
            <w:r w:rsidRPr="00BF14B4">
              <w:rPr>
                <w:rFonts w:ascii="Times New Roman" w:hAnsi="Times New Roman" w:cs="Times New Roman"/>
                <w:szCs w:val="20"/>
              </w:rPr>
              <w:t>(по 2 экземпляра, в рабочих форматах (</w:t>
            </w:r>
            <w:proofErr w:type="spellStart"/>
            <w:r w:rsidRPr="00BF14B4">
              <w:rPr>
                <w:rFonts w:ascii="Times New Roman" w:hAnsi="Times New Roman" w:cs="Times New Roman"/>
                <w:szCs w:val="20"/>
              </w:rPr>
              <w:t>dwg</w:t>
            </w:r>
            <w:proofErr w:type="spellEnd"/>
            <w:r w:rsidRPr="00BF14B4">
              <w:rPr>
                <w:rFonts w:ascii="Times New Roman" w:hAnsi="Times New Roman" w:cs="Times New Roman"/>
                <w:szCs w:val="20"/>
              </w:rPr>
              <w:t xml:space="preserve">, </w:t>
            </w:r>
            <w:proofErr w:type="spellStart"/>
            <w:r w:rsidRPr="00BF14B4">
              <w:rPr>
                <w:rFonts w:ascii="Times New Roman" w:hAnsi="Times New Roman" w:cs="Times New Roman"/>
                <w:szCs w:val="20"/>
              </w:rPr>
              <w:t>word</w:t>
            </w:r>
            <w:proofErr w:type="spellEnd"/>
            <w:r w:rsidRPr="00BF14B4">
              <w:rPr>
                <w:rFonts w:ascii="Times New Roman" w:hAnsi="Times New Roman" w:cs="Times New Roman"/>
                <w:szCs w:val="20"/>
              </w:rPr>
              <w:t xml:space="preserve">, </w:t>
            </w:r>
            <w:proofErr w:type="spellStart"/>
            <w:r w:rsidRPr="00BF14B4">
              <w:rPr>
                <w:rFonts w:ascii="Times New Roman" w:hAnsi="Times New Roman" w:cs="Times New Roman"/>
                <w:szCs w:val="20"/>
              </w:rPr>
              <w:t>pdf</w:t>
            </w:r>
            <w:proofErr w:type="spellEnd"/>
            <w:r w:rsidRPr="00BF14B4">
              <w:rPr>
                <w:rFonts w:ascii="Times New Roman" w:hAnsi="Times New Roman" w:cs="Times New Roman"/>
                <w:szCs w:val="20"/>
              </w:rPr>
              <w:t>) и форматах предусмотренных</w:t>
            </w:r>
            <w:r w:rsidRPr="00BF14B4">
              <w:rPr>
                <w:rFonts w:ascii="Times New Roman" w:hAnsi="Times New Roman" w:cs="Times New Roman"/>
              </w:rPr>
              <w:t xml:space="preserve"> постановлением Правительства Российской Федерации от 13.03.2020 № 279 «Об и</w:t>
            </w:r>
            <w:r w:rsidRPr="00BF14B4">
              <w:rPr>
                <w:rFonts w:ascii="Times New Roman" w:hAnsi="Times New Roman" w:cs="Times New Roman"/>
                <w:szCs w:val="20"/>
              </w:rPr>
              <w:t xml:space="preserve">нформационном обеспечении градостроительной деятельности» и Положением о государственной информационной системе обеспечения градостроительной деятельности Ленинградской области", утвержденным постановлением Правительства Ленинградской области от 18.08.2021 № 539, </w:t>
            </w:r>
            <w:r w:rsidRPr="00BF14B4">
              <w:rPr>
                <w:rFonts w:ascii="Times New Roman" w:hAnsi="Times New Roman" w:cs="Times New Roman"/>
              </w:rPr>
              <w:t>подписанные ЭЦП.</w:t>
            </w:r>
          </w:p>
          <w:p w14:paraId="43980256"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xml:space="preserve">Технический отчет должен соответствовать требованиям </w:t>
            </w:r>
            <w:hyperlink r:id="rId29" w:history="1">
              <w:r w:rsidRPr="00BF14B4">
                <w:rPr>
                  <w:rStyle w:val="a5"/>
                  <w:rFonts w:ascii="Times New Roman" w:eastAsia="Calibri" w:hAnsi="Times New Roman" w:cs="Times New Roman"/>
                  <w:color w:val="auto"/>
                  <w:szCs w:val="20"/>
                </w:rPr>
                <w:t>СП 438.1325800.2019</w:t>
              </w:r>
            </w:hyperlink>
            <w:r w:rsidRPr="00BF14B4">
              <w:rPr>
                <w:rFonts w:ascii="Times New Roman" w:hAnsi="Times New Roman" w:cs="Times New Roman"/>
                <w:szCs w:val="20"/>
              </w:rPr>
              <w:t xml:space="preserve">, </w:t>
            </w:r>
            <w:hyperlink r:id="rId30" w:history="1">
              <w:r w:rsidRPr="00BF14B4">
                <w:rPr>
                  <w:rStyle w:val="a5"/>
                  <w:rFonts w:ascii="Times New Roman" w:eastAsia="Calibri" w:hAnsi="Times New Roman" w:cs="Times New Roman"/>
                  <w:color w:val="auto"/>
                  <w:szCs w:val="20"/>
                </w:rPr>
                <w:t>СП 47.13330.2016</w:t>
              </w:r>
            </w:hyperlink>
          </w:p>
        </w:tc>
      </w:tr>
      <w:tr w:rsidR="00904B6D" w:rsidRPr="00904B6D" w14:paraId="4708152E" w14:textId="77777777" w:rsidTr="00904B6D">
        <w:trPr>
          <w:trHeight w:val="2300"/>
        </w:trPr>
        <w:tc>
          <w:tcPr>
            <w:tcW w:w="567" w:type="dxa"/>
            <w:tcBorders>
              <w:top w:val="single" w:sz="4" w:space="0" w:color="auto"/>
              <w:left w:val="single" w:sz="4" w:space="0" w:color="auto"/>
              <w:bottom w:val="single" w:sz="4" w:space="0" w:color="auto"/>
              <w:right w:val="single" w:sz="4" w:space="0" w:color="auto"/>
            </w:tcBorders>
          </w:tcPr>
          <w:p w14:paraId="0CF54D34"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3.</w:t>
            </w:r>
          </w:p>
          <w:p w14:paraId="399F841B" w14:textId="77777777" w:rsidR="00904B6D" w:rsidRPr="00BF14B4" w:rsidRDefault="00904B6D">
            <w:pPr>
              <w:rPr>
                <w:rFonts w:ascii="Times New Roman" w:hAnsi="Times New Roman" w:cs="Times New Roman"/>
                <w:szCs w:val="20"/>
              </w:rPr>
            </w:pPr>
          </w:p>
          <w:p w14:paraId="379BCCD6" w14:textId="77777777" w:rsidR="00904B6D" w:rsidRPr="00BF14B4" w:rsidRDefault="00904B6D">
            <w:pPr>
              <w:rPr>
                <w:rFonts w:ascii="Times New Roman" w:hAnsi="Times New Roman" w:cs="Times New Roman"/>
                <w:szCs w:val="20"/>
              </w:rPr>
            </w:pPr>
          </w:p>
          <w:p w14:paraId="6F0DFD17" w14:textId="77777777" w:rsidR="00904B6D" w:rsidRPr="00BF14B4" w:rsidRDefault="00904B6D">
            <w:pPr>
              <w:rPr>
                <w:rFonts w:ascii="Times New Roman" w:hAnsi="Times New Roman" w:cs="Times New Roman"/>
                <w:szCs w:val="20"/>
              </w:rPr>
            </w:pPr>
          </w:p>
          <w:p w14:paraId="06B342E9" w14:textId="77777777" w:rsidR="00904B6D" w:rsidRPr="00BF14B4" w:rsidRDefault="00904B6D">
            <w:pPr>
              <w:rPr>
                <w:rFonts w:ascii="Times New Roman" w:hAnsi="Times New Roman" w:cs="Times New Roman"/>
                <w:szCs w:val="20"/>
              </w:rPr>
            </w:pPr>
          </w:p>
        </w:tc>
        <w:tc>
          <w:tcPr>
            <w:tcW w:w="2547" w:type="dxa"/>
            <w:tcBorders>
              <w:top w:val="single" w:sz="4" w:space="0" w:color="auto"/>
              <w:left w:val="single" w:sz="4" w:space="0" w:color="auto"/>
              <w:bottom w:val="single" w:sz="4" w:space="0" w:color="auto"/>
              <w:right w:val="single" w:sz="4" w:space="0" w:color="auto"/>
            </w:tcBorders>
            <w:hideMark/>
          </w:tcPr>
          <w:p w14:paraId="261A9952" w14:textId="77777777" w:rsidR="00904B6D" w:rsidRPr="00BF14B4" w:rsidRDefault="00904B6D">
            <w:pPr>
              <w:rPr>
                <w:rFonts w:ascii="Times New Roman" w:hAnsi="Times New Roman" w:cs="Times New Roman"/>
                <w:sz w:val="24"/>
                <w:szCs w:val="24"/>
              </w:rPr>
            </w:pPr>
            <w:r w:rsidRPr="00BF14B4">
              <w:rPr>
                <w:rFonts w:ascii="Times New Roman" w:hAnsi="Times New Roman" w:cs="Times New Roman"/>
              </w:rPr>
              <w:t>Требования к передаче материалов на электронных носителях</w:t>
            </w:r>
          </w:p>
        </w:tc>
        <w:tc>
          <w:tcPr>
            <w:tcW w:w="6384" w:type="dxa"/>
            <w:tcBorders>
              <w:top w:val="single" w:sz="4" w:space="0" w:color="auto"/>
              <w:left w:val="single" w:sz="4" w:space="0" w:color="auto"/>
              <w:bottom w:val="single" w:sz="4" w:space="0" w:color="auto"/>
              <w:right w:val="single" w:sz="4" w:space="0" w:color="auto"/>
            </w:tcBorders>
            <w:hideMark/>
          </w:tcPr>
          <w:p w14:paraId="6578ACDD"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Требования к форматам отчетных материалов и к картографическим данным:</w:t>
            </w:r>
          </w:p>
          <w:p w14:paraId="618C7E76"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форматы векторных данных: AutoCAD (.</w:t>
            </w:r>
            <w:proofErr w:type="spellStart"/>
            <w:r w:rsidRPr="00BF14B4">
              <w:rPr>
                <w:rFonts w:ascii="Times New Roman" w:hAnsi="Times New Roman" w:cs="Times New Roman"/>
                <w:szCs w:val="20"/>
              </w:rPr>
              <w:t>dwg</w:t>
            </w:r>
            <w:proofErr w:type="spellEnd"/>
            <w:r w:rsidRPr="00BF14B4">
              <w:rPr>
                <w:rFonts w:ascii="Times New Roman" w:hAnsi="Times New Roman" w:cs="Times New Roman"/>
                <w:szCs w:val="20"/>
              </w:rPr>
              <w:t>). Формат *.</w:t>
            </w:r>
            <w:proofErr w:type="spellStart"/>
            <w:r w:rsidRPr="00BF14B4">
              <w:rPr>
                <w:rFonts w:ascii="Times New Roman" w:hAnsi="Times New Roman" w:cs="Times New Roman"/>
                <w:szCs w:val="20"/>
              </w:rPr>
              <w:t>dwg</w:t>
            </w:r>
            <w:proofErr w:type="spellEnd"/>
            <w:r w:rsidRPr="00BF14B4">
              <w:rPr>
                <w:rFonts w:ascii="Times New Roman" w:hAnsi="Times New Roman" w:cs="Times New Roman"/>
                <w:szCs w:val="20"/>
              </w:rPr>
              <w:t xml:space="preserve"> должен поддерживаться всеми версиями AutoCAD начиная с 2005 г. и </w:t>
            </w:r>
            <w:proofErr w:type="gramStart"/>
            <w:r w:rsidRPr="00BF14B4">
              <w:rPr>
                <w:rFonts w:ascii="Times New Roman" w:hAnsi="Times New Roman" w:cs="Times New Roman"/>
                <w:szCs w:val="20"/>
              </w:rPr>
              <w:t>форматах</w:t>
            </w:r>
            <w:proofErr w:type="gramEnd"/>
            <w:r w:rsidRPr="00BF14B4">
              <w:rPr>
                <w:rFonts w:ascii="Times New Roman" w:hAnsi="Times New Roman" w:cs="Times New Roman"/>
                <w:szCs w:val="20"/>
              </w:rPr>
              <w:t xml:space="preserve"> предусмотренных постановлением Правительства Российской Федерации от 13.03.2020 № 279 «Об информационном обеспечении градостроительной деятельности» и Положением о государственной информационной системе обеспечения градостроительной деятельности Ленинградской области", утвержденным постановлением Правительства Ленинградской области от 18.08.2021 № 539;</w:t>
            </w:r>
          </w:p>
          <w:p w14:paraId="65DC6F73"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xml:space="preserve"> - форматы основной, сопроводительной, дополняющей документации: *.</w:t>
            </w:r>
            <w:proofErr w:type="spellStart"/>
            <w:r w:rsidRPr="00BF14B4">
              <w:rPr>
                <w:rFonts w:ascii="Times New Roman" w:hAnsi="Times New Roman" w:cs="Times New Roman"/>
                <w:szCs w:val="20"/>
              </w:rPr>
              <w:t>doc</w:t>
            </w:r>
            <w:proofErr w:type="spellEnd"/>
            <w:r w:rsidRPr="00BF14B4">
              <w:rPr>
                <w:rFonts w:ascii="Times New Roman" w:hAnsi="Times New Roman" w:cs="Times New Roman"/>
                <w:szCs w:val="20"/>
              </w:rPr>
              <w:t>, *.</w:t>
            </w:r>
            <w:proofErr w:type="spellStart"/>
            <w:r w:rsidRPr="00BF14B4">
              <w:rPr>
                <w:rFonts w:ascii="Times New Roman" w:hAnsi="Times New Roman" w:cs="Times New Roman"/>
                <w:szCs w:val="20"/>
              </w:rPr>
              <w:t>xls</w:t>
            </w:r>
            <w:proofErr w:type="spellEnd"/>
            <w:r w:rsidRPr="00BF14B4">
              <w:rPr>
                <w:rFonts w:ascii="Times New Roman" w:hAnsi="Times New Roman" w:cs="Times New Roman"/>
                <w:szCs w:val="20"/>
              </w:rPr>
              <w:t>, *.</w:t>
            </w:r>
            <w:proofErr w:type="spellStart"/>
            <w:r w:rsidRPr="00BF14B4">
              <w:rPr>
                <w:rFonts w:ascii="Times New Roman" w:hAnsi="Times New Roman" w:cs="Times New Roman"/>
                <w:szCs w:val="20"/>
              </w:rPr>
              <w:t>pdf</w:t>
            </w:r>
            <w:proofErr w:type="spellEnd"/>
            <w:r w:rsidRPr="00BF14B4">
              <w:rPr>
                <w:rFonts w:ascii="Times New Roman" w:hAnsi="Times New Roman" w:cs="Times New Roman"/>
                <w:szCs w:val="20"/>
              </w:rPr>
              <w:t>;</w:t>
            </w:r>
          </w:p>
          <w:p w14:paraId="54AC6EE9"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xml:space="preserve">Электронная версия комплекта графической документации выполняется в программе AutoCAD в формате DWG и Adobe Acrobat в формате PDF, текстовой документации - в формате Word и Adobe Acrobat в формате PDF, подписанные ЭЦП, и комплектно передается на </w:t>
            </w:r>
            <w:r w:rsidRPr="00BF14B4">
              <w:rPr>
                <w:rFonts w:ascii="Times New Roman" w:hAnsi="Times New Roman" w:cs="Times New Roman"/>
              </w:rPr>
              <w:t>(</w:t>
            </w:r>
            <w:r w:rsidRPr="00BF14B4">
              <w:rPr>
                <w:rFonts w:ascii="Times New Roman" w:hAnsi="Times New Roman" w:cs="Times New Roman"/>
                <w:lang w:val="en-US"/>
              </w:rPr>
              <w:t>CD</w:t>
            </w:r>
            <w:r w:rsidRPr="00BF14B4">
              <w:rPr>
                <w:rFonts w:ascii="Times New Roman" w:hAnsi="Times New Roman" w:cs="Times New Roman"/>
              </w:rPr>
              <w:t xml:space="preserve"> или </w:t>
            </w:r>
            <w:r w:rsidRPr="00BF14B4">
              <w:rPr>
                <w:rFonts w:ascii="Times New Roman" w:hAnsi="Times New Roman" w:cs="Times New Roman"/>
                <w:lang w:val="en-US"/>
              </w:rPr>
              <w:t>DVD</w:t>
            </w:r>
            <w:r w:rsidRPr="00BF14B4">
              <w:rPr>
                <w:rFonts w:ascii="Times New Roman" w:hAnsi="Times New Roman" w:cs="Times New Roman"/>
              </w:rPr>
              <w:t xml:space="preserve"> - диск) носителе</w:t>
            </w:r>
            <w:r w:rsidRPr="00BF14B4">
              <w:rPr>
                <w:rFonts w:ascii="Times New Roman" w:hAnsi="Times New Roman" w:cs="Times New Roman"/>
                <w:szCs w:val="20"/>
              </w:rPr>
              <w:t>, подготовленном разработчиком документации (оригинал-диск).</w:t>
            </w:r>
          </w:p>
          <w:p w14:paraId="7627BC34"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Маркировка дисков выполняется печатным способом с указанием наименования объекта, заказчика, разработчика документации, даты изготовления электронной версии, порядкового номера диска. Диск должен быть упакован в пластиковый бокс, на лицевой поверхности которого также делается соответствующая маркировка.</w:t>
            </w:r>
          </w:p>
          <w:p w14:paraId="6D6C15BE"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В корневом каталоге диска должен находиться текстовый файл содержания.</w:t>
            </w:r>
          </w:p>
          <w:p w14:paraId="668B07CB" w14:textId="77777777" w:rsidR="00904B6D" w:rsidRPr="00BF14B4" w:rsidRDefault="00904B6D">
            <w:pPr>
              <w:jc w:val="both"/>
              <w:rPr>
                <w:rFonts w:ascii="Times New Roman" w:hAnsi="Times New Roman" w:cs="Times New Roman"/>
                <w:szCs w:val="20"/>
              </w:rPr>
            </w:pPr>
            <w:r w:rsidRPr="00BF14B4">
              <w:rPr>
                <w:rFonts w:ascii="Times New Roman" w:hAnsi="Times New Roman" w:cs="Times New Roman"/>
                <w:szCs w:val="20"/>
              </w:rPr>
              <w:t xml:space="preserve">Состав и содержание диска должны соответствовать комплекту документации. Каждый физический раздел комплекта (том, книга, альбом чертежей и т.п.) должен быть представлен в </w:t>
            </w:r>
            <w:r w:rsidRPr="00BF14B4">
              <w:rPr>
                <w:rFonts w:ascii="Times New Roman" w:hAnsi="Times New Roman" w:cs="Times New Roman"/>
                <w:szCs w:val="20"/>
              </w:rPr>
              <w:lastRenderedPageBreak/>
              <w:t>отдельном каталоге диска файлом (группой файлов) электронного документа. Название каталога должно соответствовать названию раздела.</w:t>
            </w:r>
          </w:p>
          <w:p w14:paraId="7EB6D4A1" w14:textId="77777777" w:rsidR="006E03AC" w:rsidRPr="00904B6D" w:rsidRDefault="00904B6D">
            <w:pPr>
              <w:jc w:val="both"/>
              <w:rPr>
                <w:rFonts w:ascii="Times New Roman" w:hAnsi="Times New Roman" w:cs="Times New Roman"/>
                <w:szCs w:val="20"/>
              </w:rPr>
            </w:pPr>
            <w:r w:rsidRPr="00BF14B4">
              <w:rPr>
                <w:rFonts w:ascii="Times New Roman" w:hAnsi="Times New Roman" w:cs="Times New Roman"/>
                <w:szCs w:val="20"/>
              </w:rPr>
              <w:t xml:space="preserve">Файлы должны открываться в режиме просмотра средствами операционной </w:t>
            </w:r>
            <w:r w:rsidR="006E03AC">
              <w:rPr>
                <w:rFonts w:ascii="Times New Roman" w:hAnsi="Times New Roman" w:cs="Times New Roman"/>
                <w:szCs w:val="20"/>
              </w:rPr>
              <w:t>системы Windows 9x/XP/NT/2000.»</w:t>
            </w:r>
          </w:p>
        </w:tc>
      </w:tr>
    </w:tbl>
    <w:p w14:paraId="1C2166BF" w14:textId="77777777" w:rsidR="00904B6D" w:rsidRPr="00904B6D" w:rsidRDefault="00904B6D">
      <w:pPr>
        <w:pStyle w:val="ConsPlusNonformat"/>
        <w:jc w:val="both"/>
        <w:rPr>
          <w:rFonts w:ascii="Times New Roman" w:hAnsi="Times New Roman" w:cs="Times New Roman"/>
        </w:rPr>
      </w:pPr>
    </w:p>
    <w:p w14:paraId="486F697B" w14:textId="77777777" w:rsidR="00173F03" w:rsidRPr="00904B6D" w:rsidRDefault="00173F03">
      <w:pPr>
        <w:pStyle w:val="ConsPlusNormal"/>
        <w:rPr>
          <w:rFonts w:ascii="Times New Roman" w:hAnsi="Times New Roman" w:cs="Times New Roman"/>
        </w:rPr>
      </w:pPr>
    </w:p>
    <w:p w14:paraId="752E6115" w14:textId="77777777" w:rsidR="00173F03" w:rsidRPr="00904B6D" w:rsidRDefault="00173F03">
      <w:pPr>
        <w:pStyle w:val="ConsPlusNormal"/>
        <w:rPr>
          <w:rFonts w:ascii="Times New Roman" w:hAnsi="Times New Roman" w:cs="Times New Roman"/>
        </w:rPr>
      </w:pPr>
    </w:p>
    <w:p w14:paraId="0F4F54D3" w14:textId="77777777" w:rsidR="00736D15" w:rsidRPr="00191F8C" w:rsidRDefault="00736D15" w:rsidP="0039365C">
      <w:pPr>
        <w:pStyle w:val="ConsPlusNonformat"/>
        <w:jc w:val="right"/>
        <w:rPr>
          <w:rFonts w:ascii="Times New Roman" w:hAnsi="Times New Roman" w:cs="Times New Roman"/>
          <w:strike/>
        </w:rPr>
      </w:pPr>
    </w:p>
    <w:sectPr w:rsidR="00736D15" w:rsidRPr="00191F8C" w:rsidSect="00C82604">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769B4"/>
    <w:multiLevelType w:val="hybridMultilevel"/>
    <w:tmpl w:val="C49C2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3C7420"/>
    <w:multiLevelType w:val="hybridMultilevel"/>
    <w:tmpl w:val="E9B2DBEE"/>
    <w:lvl w:ilvl="0" w:tplc="EB1C52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7C9102A"/>
    <w:multiLevelType w:val="hybridMultilevel"/>
    <w:tmpl w:val="22FED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AC29D3"/>
    <w:multiLevelType w:val="hybridMultilevel"/>
    <w:tmpl w:val="32741D0A"/>
    <w:lvl w:ilvl="0" w:tplc="744C02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92219438">
    <w:abstractNumId w:val="3"/>
  </w:num>
  <w:num w:numId="2" w16cid:durableId="646545297">
    <w:abstractNumId w:val="2"/>
  </w:num>
  <w:num w:numId="3" w16cid:durableId="53241532">
    <w:abstractNumId w:val="0"/>
  </w:num>
  <w:num w:numId="4" w16cid:durableId="1985700993">
    <w:abstractNumId w:val="4"/>
  </w:num>
  <w:num w:numId="5" w16cid:durableId="185480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03"/>
    <w:rsid w:val="00011879"/>
    <w:rsid w:val="00050B6F"/>
    <w:rsid w:val="000E559E"/>
    <w:rsid w:val="000F00FC"/>
    <w:rsid w:val="001229E4"/>
    <w:rsid w:val="00154416"/>
    <w:rsid w:val="00173F03"/>
    <w:rsid w:val="00191F8C"/>
    <w:rsid w:val="00207C1B"/>
    <w:rsid w:val="00221502"/>
    <w:rsid w:val="002326A4"/>
    <w:rsid w:val="00235D3B"/>
    <w:rsid w:val="00261E2E"/>
    <w:rsid w:val="00290E88"/>
    <w:rsid w:val="002C128A"/>
    <w:rsid w:val="002C7621"/>
    <w:rsid w:val="002E16CA"/>
    <w:rsid w:val="003309AB"/>
    <w:rsid w:val="00385948"/>
    <w:rsid w:val="0039365C"/>
    <w:rsid w:val="003A210E"/>
    <w:rsid w:val="003F27F3"/>
    <w:rsid w:val="004143F3"/>
    <w:rsid w:val="00432EC7"/>
    <w:rsid w:val="004406BF"/>
    <w:rsid w:val="004A4843"/>
    <w:rsid w:val="004E0CC5"/>
    <w:rsid w:val="00510B52"/>
    <w:rsid w:val="00517531"/>
    <w:rsid w:val="005405F1"/>
    <w:rsid w:val="00544553"/>
    <w:rsid w:val="00552E32"/>
    <w:rsid w:val="00584373"/>
    <w:rsid w:val="005E690B"/>
    <w:rsid w:val="005E7959"/>
    <w:rsid w:val="00613533"/>
    <w:rsid w:val="006611D1"/>
    <w:rsid w:val="00663705"/>
    <w:rsid w:val="006866D1"/>
    <w:rsid w:val="006A76F6"/>
    <w:rsid w:val="006E03AC"/>
    <w:rsid w:val="007014A7"/>
    <w:rsid w:val="00714D0C"/>
    <w:rsid w:val="00721C29"/>
    <w:rsid w:val="00736D15"/>
    <w:rsid w:val="007778CB"/>
    <w:rsid w:val="007A3262"/>
    <w:rsid w:val="007C0FB5"/>
    <w:rsid w:val="007C471D"/>
    <w:rsid w:val="0081055E"/>
    <w:rsid w:val="008231C7"/>
    <w:rsid w:val="0083630F"/>
    <w:rsid w:val="00841B5D"/>
    <w:rsid w:val="0084765B"/>
    <w:rsid w:val="008865CE"/>
    <w:rsid w:val="008C4345"/>
    <w:rsid w:val="00904B6D"/>
    <w:rsid w:val="00917EC4"/>
    <w:rsid w:val="00967320"/>
    <w:rsid w:val="009737DF"/>
    <w:rsid w:val="009A328D"/>
    <w:rsid w:val="009B6EEA"/>
    <w:rsid w:val="009F509C"/>
    <w:rsid w:val="00A0470F"/>
    <w:rsid w:val="00A27C44"/>
    <w:rsid w:val="00A31840"/>
    <w:rsid w:val="00A3310A"/>
    <w:rsid w:val="00A61763"/>
    <w:rsid w:val="00AC34EF"/>
    <w:rsid w:val="00AC67DE"/>
    <w:rsid w:val="00AD04CA"/>
    <w:rsid w:val="00B1401E"/>
    <w:rsid w:val="00B30B17"/>
    <w:rsid w:val="00B50A3B"/>
    <w:rsid w:val="00B707B9"/>
    <w:rsid w:val="00B80A18"/>
    <w:rsid w:val="00BC5422"/>
    <w:rsid w:val="00BD1C7C"/>
    <w:rsid w:val="00BF14B4"/>
    <w:rsid w:val="00C16301"/>
    <w:rsid w:val="00C3451B"/>
    <w:rsid w:val="00C739EE"/>
    <w:rsid w:val="00C82604"/>
    <w:rsid w:val="00CC44AB"/>
    <w:rsid w:val="00CF1177"/>
    <w:rsid w:val="00D544B3"/>
    <w:rsid w:val="00D86498"/>
    <w:rsid w:val="00DA2EB9"/>
    <w:rsid w:val="00DE7C17"/>
    <w:rsid w:val="00E002BD"/>
    <w:rsid w:val="00E04BE9"/>
    <w:rsid w:val="00E20A23"/>
    <w:rsid w:val="00E30DB5"/>
    <w:rsid w:val="00E56DA0"/>
    <w:rsid w:val="00E872AF"/>
    <w:rsid w:val="00EA3089"/>
    <w:rsid w:val="00EA3E46"/>
    <w:rsid w:val="00EC5B06"/>
    <w:rsid w:val="00F43EF9"/>
    <w:rsid w:val="00F5742C"/>
    <w:rsid w:val="00F74048"/>
    <w:rsid w:val="00F83989"/>
    <w:rsid w:val="00F83F26"/>
    <w:rsid w:val="00FD1EC1"/>
    <w:rsid w:val="00FF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D47A"/>
  <w15:docId w15:val="{522E8AB3-02D0-4A14-B569-3307278B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F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73F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3F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3F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3F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3F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3F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3F03"/>
    <w:pPr>
      <w:widowControl w:val="0"/>
      <w:autoSpaceDE w:val="0"/>
      <w:autoSpaceDN w:val="0"/>
      <w:spacing w:after="0" w:line="240" w:lineRule="auto"/>
    </w:pPr>
    <w:rPr>
      <w:rFonts w:ascii="Arial" w:eastAsiaTheme="minorEastAsia" w:hAnsi="Arial" w:cs="Arial"/>
      <w:sz w:val="20"/>
      <w:lang w:eastAsia="ru-RU"/>
    </w:rPr>
  </w:style>
  <w:style w:type="paragraph" w:styleId="a3">
    <w:name w:val="annotation text"/>
    <w:basedOn w:val="a"/>
    <w:link w:val="a4"/>
    <w:uiPriority w:val="99"/>
    <w:semiHidden/>
    <w:unhideWhenUsed/>
    <w:rsid w:val="00FD1EC1"/>
    <w:pPr>
      <w:spacing w:line="240" w:lineRule="auto"/>
    </w:pPr>
    <w:rPr>
      <w:sz w:val="20"/>
      <w:szCs w:val="20"/>
    </w:rPr>
  </w:style>
  <w:style w:type="character" w:customStyle="1" w:styleId="a4">
    <w:name w:val="Текст примечания Знак"/>
    <w:basedOn w:val="a0"/>
    <w:link w:val="a3"/>
    <w:uiPriority w:val="99"/>
    <w:semiHidden/>
    <w:rsid w:val="00FD1EC1"/>
    <w:rPr>
      <w:sz w:val="20"/>
      <w:szCs w:val="20"/>
    </w:rPr>
  </w:style>
  <w:style w:type="character" w:styleId="a5">
    <w:name w:val="Hyperlink"/>
    <w:basedOn w:val="a0"/>
    <w:uiPriority w:val="99"/>
    <w:semiHidden/>
    <w:unhideWhenUsed/>
    <w:rsid w:val="00904B6D"/>
    <w:rPr>
      <w:color w:val="0000FF" w:themeColor="hyperlink"/>
      <w:u w:val="single"/>
    </w:rPr>
  </w:style>
  <w:style w:type="paragraph" w:styleId="a6">
    <w:name w:val="List Paragraph"/>
    <w:basedOn w:val="a"/>
    <w:qFormat/>
    <w:rsid w:val="00F83F26"/>
    <w:pPr>
      <w:ind w:left="720"/>
      <w:contextualSpacing/>
    </w:pPr>
  </w:style>
  <w:style w:type="paragraph" w:styleId="a7">
    <w:name w:val="Balloon Text"/>
    <w:basedOn w:val="a"/>
    <w:link w:val="a8"/>
    <w:uiPriority w:val="99"/>
    <w:semiHidden/>
    <w:unhideWhenUsed/>
    <w:rsid w:val="00B707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0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378AC07C430139F2AAFA3D2981632F98BBF7A16FD9B108F59AB89A98C618E280980DE5B2FE4B387BBC381013B2D6AEBB4864500D58N1sEN" TargetMode="External"/><Relationship Id="rId13" Type="http://schemas.openxmlformats.org/officeDocument/2006/relationships/hyperlink" Target="consultantplus://offline/ref=CFF97D9010410A4968706604C1286346C1A525CCA8779AD24094B1B188CE2AE2A43F08EA5915D26044A64A2F45E3C2A58DE8B65E4F3D6212q2x7F" TargetMode="External"/><Relationship Id="rId18" Type="http://schemas.openxmlformats.org/officeDocument/2006/relationships/hyperlink" Target="consultantplus://offline/ref=66DEA8DB9B476D837A4FFE9D5E5D7DD4C342060282257DB907EBCC1E5CD7A9A81FDE5578B1F2ECEC6853A8D8DF1FD6A49A84F9482FF4x6N" TargetMode="External"/><Relationship Id="rId26" Type="http://schemas.openxmlformats.org/officeDocument/2006/relationships/hyperlink" Target="consultantplus://offline/ref=2B378AC07C430139F2AAFA3D2981632F98B8F2AA6CD6B108F59AB89A98C618E280980DE6B3FE40677EA929481FB3C8B0BF5278520FN5s9N" TargetMode="External"/><Relationship Id="rId3" Type="http://schemas.openxmlformats.org/officeDocument/2006/relationships/styles" Target="styles.xml"/><Relationship Id="rId21" Type="http://schemas.openxmlformats.org/officeDocument/2006/relationships/hyperlink" Target="consultantplus://offline/ref=8612E0E9E574599D41F202436F821E84599482281A4ADAF0D3707F3FA4A572CAFD791D6C377D45751EF98D894AD5oAG" TargetMode="External"/><Relationship Id="rId7" Type="http://schemas.openxmlformats.org/officeDocument/2006/relationships/hyperlink" Target="consultantplus://offline/ref=2B378AC07C430139F2AAFA3D2981632F98BBF7A16FD9B108F59AB89A98C618E280980DE6B6FF43387BBC381013B2D6AEBB4864500D58N1sEN" TargetMode="External"/><Relationship Id="rId12" Type="http://schemas.openxmlformats.org/officeDocument/2006/relationships/hyperlink" Target="consultantplus://offline/ref=CFF97D9010410A4968706604C1286346C1A525CCA8779AD24094B1B188CE2AE2A43F08EA5915D26045A64A2F45E3C2A58DE8B65E4F3D6212q2x7F" TargetMode="External"/><Relationship Id="rId17" Type="http://schemas.openxmlformats.org/officeDocument/2006/relationships/hyperlink" Target="consultantplus://offline/ref=2B378AC07C430139F2AAFA3D2981632F98BBF7A16FD9B108F59AB89A98C618E280980DE4B3FE42387BBC381013B2D6AEBB4864500D58N1sEN" TargetMode="External"/><Relationship Id="rId25" Type="http://schemas.openxmlformats.org/officeDocument/2006/relationships/hyperlink" Target="consultantplus://offline/ref=2B378AC07C430139F2AAFA3D2981632F98B8F2AA6CD6B108F59AB89A98C618E280980DE5BBFC40677EA929481FB3C8B0BF5278520FN5s9N" TargetMode="External"/><Relationship Id="rId2" Type="http://schemas.openxmlformats.org/officeDocument/2006/relationships/numbering" Target="numbering.xml"/><Relationship Id="rId16" Type="http://schemas.openxmlformats.org/officeDocument/2006/relationships/hyperlink" Target="consultantplus://offline/ref=2B378AC07C430139F2AAFA3D2981632F9FBBF2A761D8B108F59AB89A98C618E2929855EAB3FC55332BF37E451CNBs0N" TargetMode="External"/><Relationship Id="rId20" Type="http://schemas.openxmlformats.org/officeDocument/2006/relationships/hyperlink" Target="consultantplus://offline/ref=8612E0E9E574599D41F202436F821E845996862A1D4ADAF0D3707F3FA4A572CAFD791D6C377D45751EF98D894AD5oAG" TargetMode="External"/><Relationship Id="rId29" Type="http://schemas.openxmlformats.org/officeDocument/2006/relationships/hyperlink" Target="consultantplus://offline/ref=3DF36E33ABE0B64EFA5DEDF4197BDDA14359DC705CE6F68B4F12A30B843D64FCEBC7621A51844FBA52AEDAFD03iFJ"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B378AC07C430139F2AAFA3D2981632F98BBF7A16FD9B108F59AB89A98C618E280980DE6B6FF43387BBC381013B2D6AEBB4864500D58N1sEN" TargetMode="External"/><Relationship Id="rId24" Type="http://schemas.openxmlformats.org/officeDocument/2006/relationships/hyperlink" Target="consultantplus://offline/ref=2B378AC07C430139F2AAFA3D2981632F98B8F2AA6CD6B108F59AB89A98C618E280980DE5B6F840677EA929481FB3C8B0BF5278520FN5s9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B378AC07C430139F2AAFA3D2981632F9FBBF2A761D8B108F59AB89A98C618E2929855EAB3FC55332BF37E451CNBs0N" TargetMode="External"/><Relationship Id="rId23" Type="http://schemas.openxmlformats.org/officeDocument/2006/relationships/hyperlink" Target="consultantplus://offline/ref=8612E0E9E574599D41F21D527A821E845F93852D1B49DAF0D3707F3FA4A572CAEF794560377C5E7516ECDBD80C0D1BFD833D8470C83BC624D5oCG" TargetMode="External"/><Relationship Id="rId28" Type="http://schemas.openxmlformats.org/officeDocument/2006/relationships/hyperlink" Target="consultantplus://offline/ref=3DF36E33ABE0B64EFA5DF2E11C7BDDA14258D3775CEBAB81474BAF0983323BF9FED63A15559C51BB4DB2D8FF3E05i6J" TargetMode="External"/><Relationship Id="rId10" Type="http://schemas.openxmlformats.org/officeDocument/2006/relationships/hyperlink" Target="consultantplus://offline/ref=2B378AC07C430139F2AAFA3D2981632F98BBF7A16FD9B108F59AB89A98C618E280980DE6B6FF4E387BBC381013B2D6AEBB4864500D58N1sEN" TargetMode="External"/><Relationship Id="rId19" Type="http://schemas.openxmlformats.org/officeDocument/2006/relationships/hyperlink" Target="consultantplus://offline/ref=2B378AC07C430139F2AAFA3D2981632F98BBF7A16FD9B108F59AB89A98C618E2929855EAB3FC55332BF37E451CNBs0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B378AC07C430139F2AAFA3D2981632F98BBF7A16FD9B108F59AB89A98C618E280980DE6B6FE4E387BBC381013B2D6AEBB4864500D58N1sEN" TargetMode="External"/><Relationship Id="rId14" Type="http://schemas.openxmlformats.org/officeDocument/2006/relationships/hyperlink" Target="consultantplus://offline/ref=2B378AC07C430139F2AAFA3D2981632F9FBBF2A761D8B108F59AB89A98C618E280980DE6B2FC4B322EE628145AE6DBB1BB527A5613581D31N0s4N" TargetMode="External"/><Relationship Id="rId22" Type="http://schemas.openxmlformats.org/officeDocument/2006/relationships/hyperlink" Target="consultantplus://offline/ref=8612E0E9E574599D41F202436F821E845E9E85281F4ADAF0D3707F3FA4A572CAFD791D6C377D45751EF98D894AD5oAG" TargetMode="External"/><Relationship Id="rId27" Type="http://schemas.openxmlformats.org/officeDocument/2006/relationships/hyperlink" Target="consultantplus://offline/ref=2B378AC07C430139F2AAFA3D2981632F98B8F2AA6CD6B108F59AB89A98C618E280980DE5B3F540677EA929481FB3C8B0BF5278520FN5s9N" TargetMode="External"/><Relationship Id="rId30" Type="http://schemas.openxmlformats.org/officeDocument/2006/relationships/hyperlink" Target="consultantplus://offline/ref=3DF36E33ABE0B64EFA5DEDF4197BDDA1435DD5725DE6F68B4F12A30B843D64FCEBC7621A51844FBA52AEDAFD03i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7C0A-9780-492E-A02C-3DBD47DD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10662</Words>
  <Characters>60776</Characters>
  <Application>Microsoft Office Word</Application>
  <DocSecurity>0</DocSecurity>
  <Lines>506</Lines>
  <Paragraphs>142</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1. Общие положения</vt:lpstr>
      <vt:lpstr>    2. Стандарт предоставления муниципальной услуги</vt:lpstr>
      <vt:lpstr>        </vt:lpstr>
      <vt:lpstr>        2.7. Исчерпывающий перечень документов (сведений), необходимых в соответствии с </vt:lpstr>
      <vt:lpstr>        2.8. Исчерпывающий перечень оснований для приостановления предоставления муницип</vt:lpstr>
      <vt:lpstr>        2.9. Исчерпывающий перечень оснований для отказа в приеме документов, необходимы</vt:lpstr>
      <vt:lpstr>        2.10. Исчерпывающий перечень оснований для отказа в предоставлении муниципальной</vt:lpstr>
      <vt:lpstr>    3. Состав, последовательность и сроки выполнения</vt:lpstr>
      <vt:lpstr>        3.1. Состав, последовательность и сроки выполнения административных процедур, тр</vt:lpstr>
      <vt:lpstr/>
      <vt:lpstr>3.2. Особенности выполнения административных процедур в электронной форме.</vt:lpstr>
      <vt:lpstr>3.3. Порядок исправления допущенных опечаток и ошибок в выданных в результате пр</vt:lpstr>
      <vt:lpstr>    4. Формы контроля за исполнением</vt:lpstr>
      <vt:lpstr>        4.1. Порядок осуществления текущего контроля за соблюдением и исполнением ответс</vt:lpstr>
      <vt:lpstr>        4.2.  Порядок и периодичность осуществления плановых и внеплановых проверок полн</vt:lpstr>
      <vt:lpstr>        4.3. Ответственность должностных лиц за решения и действия (бездействие), приним</vt:lpstr>
      <vt:lpstr>    5. Досудебный (внесудебный) порядок обжалования решений и действий (бездействия)</vt:lpstr>
      <vt:lpstr>        6. Особенности выполнения административных процедур  в многофункциональных центр</vt:lpstr>
      <vt:lpstr>        </vt:lpstr>
      <vt:lpstr>    Приложение 1</vt:lpstr>
      <vt:lpstr>    к административному регламенту </vt:lpstr>
      <vt:lpstr>    к административному регламенту </vt:lpstr>
    </vt:vector>
  </TitlesOfParts>
  <Company/>
  <LinksUpToDate>false</LinksUpToDate>
  <CharactersWithSpaces>71296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Ивановна Овчарова</dc:creator>
  <cp:lastModifiedBy>Анастасия Смирнова</cp:lastModifiedBy>
  <cp:revision>2</cp:revision>
  <dcterms:created xsi:type="dcterms:W3CDTF">2024-02-01T06:51:00Z</dcterms:created>
  <dcterms:modified xsi:type="dcterms:W3CDTF">2024-02-01T06:51:00Z</dcterms:modified>
</cp:coreProperties>
</file>