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E12CF" w14:textId="77777777" w:rsidR="00EC405E" w:rsidRDefault="00EC405E" w:rsidP="00EC405E">
      <w:pPr>
        <w:jc w:val="center"/>
        <w:rPr>
          <w:b/>
        </w:rPr>
      </w:pPr>
      <w:r>
        <w:rPr>
          <w:b/>
          <w:noProof/>
        </w:rPr>
        <w:drawing>
          <wp:inline distT="0" distB="0" distL="0" distR="0" wp14:anchorId="6823DC01" wp14:editId="42BBFCFD">
            <wp:extent cx="673005" cy="828000"/>
            <wp:effectExtent l="0" t="0" r="0" b="0"/>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rotWithShape="1">
                    <a:blip r:embed="rId8">
                      <a:grayscl/>
                      <a:extLst>
                        <a:ext uri="{28A0092B-C50C-407E-A947-70E740481C1C}">
                          <a14:useLocalDpi xmlns:a14="http://schemas.microsoft.com/office/drawing/2010/main" val="0"/>
                        </a:ext>
                      </a:extLst>
                    </a:blip>
                    <a:srcRect l="6565" r="10100" b="4602"/>
                    <a:stretch/>
                  </pic:blipFill>
                  <pic:spPr bwMode="auto">
                    <a:xfrm>
                      <a:off x="0" y="0"/>
                      <a:ext cx="673005" cy="828000"/>
                    </a:xfrm>
                    <a:prstGeom prst="rect">
                      <a:avLst/>
                    </a:prstGeom>
                    <a:noFill/>
                    <a:ln>
                      <a:noFill/>
                    </a:ln>
                    <a:extLst>
                      <a:ext uri="{53640926-AAD7-44D8-BBD7-CCE9431645EC}">
                        <a14:shadowObscured xmlns:a14="http://schemas.microsoft.com/office/drawing/2010/main"/>
                      </a:ext>
                    </a:extLst>
                  </pic:spPr>
                </pic:pic>
              </a:graphicData>
            </a:graphic>
          </wp:inline>
        </w:drawing>
      </w:r>
    </w:p>
    <w:p w14:paraId="11146F30" w14:textId="77777777" w:rsidR="00EC405E" w:rsidRPr="001130B1" w:rsidRDefault="00EC405E" w:rsidP="00EC405E">
      <w:pPr>
        <w:jc w:val="center"/>
        <w:rPr>
          <w:sz w:val="32"/>
        </w:rPr>
      </w:pPr>
    </w:p>
    <w:p w14:paraId="57FA2BB3" w14:textId="77777777" w:rsidR="00EC405E" w:rsidRDefault="00EC405E" w:rsidP="00EC405E">
      <w:pPr>
        <w:jc w:val="center"/>
        <w:rPr>
          <w:b/>
          <w:sz w:val="28"/>
          <w:szCs w:val="28"/>
        </w:rPr>
      </w:pPr>
      <w:r>
        <w:rPr>
          <w:b/>
          <w:sz w:val="28"/>
          <w:szCs w:val="28"/>
        </w:rPr>
        <w:t>МУНИЦИПАЛЬНОЕ ОБРАЗОВАНИЕ</w:t>
      </w:r>
    </w:p>
    <w:p w14:paraId="336B52C3" w14:textId="77777777" w:rsidR="00EC405E" w:rsidRDefault="00EC405E" w:rsidP="00EC405E">
      <w:pPr>
        <w:jc w:val="center"/>
        <w:rPr>
          <w:b/>
          <w:sz w:val="28"/>
          <w:szCs w:val="28"/>
        </w:rPr>
      </w:pPr>
      <w:r>
        <w:rPr>
          <w:b/>
          <w:sz w:val="28"/>
          <w:szCs w:val="28"/>
        </w:rPr>
        <w:t>«МУРИНСКОЕ ГОРОДСКОЕ ПОСЕЛЕНИЕ»</w:t>
      </w:r>
    </w:p>
    <w:p w14:paraId="3752C96C" w14:textId="77777777" w:rsidR="00EC405E" w:rsidRDefault="00EC405E" w:rsidP="00EC405E">
      <w:pPr>
        <w:jc w:val="center"/>
        <w:rPr>
          <w:b/>
          <w:sz w:val="28"/>
          <w:szCs w:val="28"/>
        </w:rPr>
      </w:pPr>
      <w:r>
        <w:rPr>
          <w:b/>
          <w:sz w:val="28"/>
          <w:szCs w:val="28"/>
        </w:rPr>
        <w:t>ВСЕВОЛОЖСКОГО МУНИЦИПАЛЬНОГО РАЙОНА</w:t>
      </w:r>
    </w:p>
    <w:p w14:paraId="7E06121E" w14:textId="77777777" w:rsidR="00EC405E" w:rsidRDefault="00EC405E" w:rsidP="00EC405E">
      <w:pPr>
        <w:jc w:val="center"/>
        <w:rPr>
          <w:b/>
          <w:sz w:val="28"/>
          <w:szCs w:val="28"/>
        </w:rPr>
      </w:pPr>
      <w:r>
        <w:rPr>
          <w:b/>
          <w:sz w:val="28"/>
          <w:szCs w:val="28"/>
        </w:rPr>
        <w:t>ЛЕНИНГРАДСКОЙ ОБЛАСТИ</w:t>
      </w:r>
    </w:p>
    <w:p w14:paraId="49F1F997" w14:textId="77777777" w:rsidR="00EC405E" w:rsidRDefault="00EC405E" w:rsidP="00EC405E">
      <w:pPr>
        <w:jc w:val="center"/>
        <w:rPr>
          <w:b/>
          <w:sz w:val="28"/>
          <w:szCs w:val="28"/>
        </w:rPr>
      </w:pPr>
    </w:p>
    <w:p w14:paraId="6300F6E3" w14:textId="77777777" w:rsidR="00EC405E" w:rsidRDefault="00EC405E" w:rsidP="00EC405E">
      <w:pPr>
        <w:jc w:val="center"/>
        <w:rPr>
          <w:b/>
          <w:sz w:val="28"/>
          <w:szCs w:val="28"/>
        </w:rPr>
      </w:pPr>
      <w:r>
        <w:rPr>
          <w:b/>
          <w:sz w:val="28"/>
          <w:szCs w:val="28"/>
        </w:rPr>
        <w:t>АДМИНИСТРАЦИЯ</w:t>
      </w:r>
    </w:p>
    <w:p w14:paraId="370C44EC" w14:textId="77777777" w:rsidR="00EC405E" w:rsidRDefault="00EC405E" w:rsidP="00EC405E">
      <w:pPr>
        <w:jc w:val="center"/>
        <w:rPr>
          <w:b/>
        </w:rPr>
      </w:pPr>
    </w:p>
    <w:p w14:paraId="6CBCDF22" w14:textId="77777777" w:rsidR="00EC405E" w:rsidRDefault="0069365F" w:rsidP="00EC405E">
      <w:pPr>
        <w:jc w:val="center"/>
        <w:rPr>
          <w:b/>
          <w:sz w:val="32"/>
          <w:szCs w:val="32"/>
        </w:rPr>
      </w:pPr>
      <w:r>
        <w:rPr>
          <w:b/>
          <w:sz w:val="32"/>
          <w:szCs w:val="32"/>
        </w:rPr>
        <w:t>ПОСТАНОВЛЕ</w:t>
      </w:r>
      <w:r w:rsidR="00EC405E">
        <w:rPr>
          <w:b/>
          <w:sz w:val="32"/>
          <w:szCs w:val="32"/>
        </w:rPr>
        <w:t>НИЕ</w:t>
      </w:r>
    </w:p>
    <w:p w14:paraId="24C90D8B" w14:textId="77777777" w:rsidR="00EC405E" w:rsidRPr="00CF044A" w:rsidRDefault="00EC405E" w:rsidP="00EC405E">
      <w:pPr>
        <w:rPr>
          <w:b/>
        </w:rPr>
      </w:pPr>
    </w:p>
    <w:p w14:paraId="50196071" w14:textId="77777777" w:rsidR="00EC405E" w:rsidRDefault="000058D7" w:rsidP="00EC405E">
      <w:pPr>
        <w:jc w:val="both"/>
        <w:rPr>
          <w:sz w:val="28"/>
          <w:szCs w:val="28"/>
        </w:rPr>
      </w:pPr>
      <w:r>
        <w:rPr>
          <w:sz w:val="28"/>
          <w:szCs w:val="28"/>
          <w:u w:val="single"/>
        </w:rPr>
        <w:t>08.07.</w:t>
      </w:r>
      <w:r w:rsidR="00EC405E">
        <w:rPr>
          <w:sz w:val="28"/>
          <w:szCs w:val="28"/>
          <w:u w:val="single"/>
        </w:rPr>
        <w:t>202</w:t>
      </w:r>
      <w:r w:rsidR="00B977ED">
        <w:rPr>
          <w:sz w:val="28"/>
          <w:szCs w:val="28"/>
          <w:u w:val="single"/>
        </w:rPr>
        <w:t>2</w:t>
      </w:r>
      <w:r w:rsidR="00EC405E">
        <w:rPr>
          <w:sz w:val="28"/>
          <w:szCs w:val="28"/>
        </w:rPr>
        <w:t xml:space="preserve">                                                                               </w:t>
      </w:r>
      <w:r w:rsidR="00123B75">
        <w:rPr>
          <w:sz w:val="28"/>
          <w:szCs w:val="28"/>
        </w:rPr>
        <w:t xml:space="preserve"> </w:t>
      </w:r>
      <w:r w:rsidR="00EC405E">
        <w:rPr>
          <w:sz w:val="28"/>
          <w:szCs w:val="28"/>
        </w:rPr>
        <w:t xml:space="preserve">               № </w:t>
      </w:r>
      <w:r>
        <w:rPr>
          <w:sz w:val="28"/>
          <w:szCs w:val="28"/>
        </w:rPr>
        <w:t>187</w:t>
      </w:r>
      <w:r w:rsidR="00F339B8">
        <w:rPr>
          <w:sz w:val="28"/>
          <w:szCs w:val="28"/>
          <w:u w:val="single"/>
        </w:rPr>
        <w:t xml:space="preserve">        </w:t>
      </w:r>
      <w:r w:rsidR="00EC405E">
        <w:rPr>
          <w:sz w:val="28"/>
          <w:szCs w:val="28"/>
        </w:rPr>
        <w:t xml:space="preserve">   </w:t>
      </w:r>
    </w:p>
    <w:p w14:paraId="7895ABCF" w14:textId="77777777" w:rsidR="00EC405E" w:rsidRDefault="00EC405E" w:rsidP="00EC405E">
      <w:pPr>
        <w:jc w:val="both"/>
        <w:rPr>
          <w:sz w:val="28"/>
          <w:szCs w:val="28"/>
        </w:rPr>
      </w:pPr>
      <w:r>
        <w:rPr>
          <w:sz w:val="28"/>
          <w:szCs w:val="28"/>
        </w:rPr>
        <w:t>г. Мурино</w:t>
      </w:r>
    </w:p>
    <w:p w14:paraId="20ED1F75" w14:textId="77777777" w:rsidR="00EC405E" w:rsidRPr="00CF044A" w:rsidRDefault="00EC405E" w:rsidP="00EC405E">
      <w:pPr>
        <w:pStyle w:val="a3"/>
        <w:spacing w:before="0" w:after="0"/>
        <w:rPr>
          <w:rFonts w:ascii="Times New Roman" w:hAnsi="Times New Roman" w:cs="Times New Roman"/>
        </w:rPr>
      </w:pPr>
    </w:p>
    <w:p w14:paraId="43DC9DB3" w14:textId="77777777" w:rsidR="00E06414" w:rsidRPr="009F3522" w:rsidRDefault="008D57DF" w:rsidP="009F3522">
      <w:pPr>
        <w:pStyle w:val="a3"/>
        <w:tabs>
          <w:tab w:val="left" w:pos="4253"/>
          <w:tab w:val="left" w:pos="4395"/>
        </w:tabs>
        <w:spacing w:before="0" w:after="0"/>
        <w:ind w:right="5244"/>
        <w:jc w:val="both"/>
        <w:rPr>
          <w:rFonts w:ascii="Times New Roman" w:hAnsi="Times New Roman" w:cs="Times New Roman"/>
          <w:color w:val="auto"/>
          <w:spacing w:val="0"/>
          <w:szCs w:val="28"/>
        </w:rPr>
      </w:pPr>
      <w:r w:rsidRPr="008D57DF">
        <w:rPr>
          <w:rFonts w:ascii="Times New Roman" w:hAnsi="Times New Roman" w:cs="Times New Roman"/>
          <w:color w:val="auto"/>
          <w:spacing w:val="0"/>
          <w:sz w:val="22"/>
          <w:szCs w:val="22"/>
        </w:rPr>
        <w:t>Об утверждении административного регламента по предоставлению муниципальной услуги «Выдача арендатору земельного участка согласия на залог права аренды земельного участка»</w:t>
      </w:r>
    </w:p>
    <w:p w14:paraId="019ABFD6" w14:textId="77777777" w:rsidR="00E06414" w:rsidRPr="00347BCB" w:rsidRDefault="00E06414" w:rsidP="00680323">
      <w:pPr>
        <w:suppressAutoHyphens/>
        <w:autoSpaceDE w:val="0"/>
        <w:autoSpaceDN w:val="0"/>
        <w:adjustRightInd w:val="0"/>
        <w:ind w:firstLine="567"/>
        <w:jc w:val="both"/>
        <w:rPr>
          <w:sz w:val="28"/>
          <w:szCs w:val="28"/>
        </w:rPr>
      </w:pPr>
    </w:p>
    <w:p w14:paraId="28BE261F" w14:textId="77777777" w:rsidR="005254BF" w:rsidRDefault="008D57DF" w:rsidP="00A14A24">
      <w:pPr>
        <w:tabs>
          <w:tab w:val="left" w:pos="1740"/>
        </w:tabs>
        <w:ind w:firstLine="709"/>
        <w:jc w:val="both"/>
        <w:rPr>
          <w:sz w:val="28"/>
          <w:szCs w:val="28"/>
        </w:rPr>
      </w:pPr>
      <w:r w:rsidRPr="008D57DF">
        <w:rPr>
          <w:sz w:val="28"/>
          <w:szCs w:val="28"/>
        </w:rPr>
        <w:t>В соответствии с Федеральным законом от 27.07.2010 № 210-ФЗ «Об организации предоставления государственных и муниципальных услуг», Земельным Кодексом Российской Федерации, Фед</w:t>
      </w:r>
      <w:r>
        <w:rPr>
          <w:sz w:val="28"/>
          <w:szCs w:val="28"/>
        </w:rPr>
        <w:t>еральным законом от 16.07.1998</w:t>
      </w:r>
      <w:r w:rsidRPr="008D57DF">
        <w:rPr>
          <w:sz w:val="28"/>
          <w:szCs w:val="28"/>
        </w:rPr>
        <w:t xml:space="preserve"> № 102-ФЗ «Об ипотеке (залоге недвижимости)»</w:t>
      </w:r>
      <w:r w:rsidR="00CF044A" w:rsidRPr="00CF044A">
        <w:rPr>
          <w:sz w:val="28"/>
          <w:szCs w:val="28"/>
        </w:rPr>
        <w:t>, администрация муниципального образования «Муринское городское поселение» Всеволожского муниципального района Ленинградской области</w:t>
      </w:r>
    </w:p>
    <w:p w14:paraId="21C941A4" w14:textId="77777777" w:rsidR="00CF044A" w:rsidRPr="00CF044A" w:rsidRDefault="00CF044A" w:rsidP="00347BCB">
      <w:pPr>
        <w:tabs>
          <w:tab w:val="left" w:pos="709"/>
          <w:tab w:val="left" w:pos="993"/>
        </w:tabs>
        <w:spacing w:before="120" w:after="120"/>
        <w:jc w:val="both"/>
        <w:rPr>
          <w:b/>
          <w:sz w:val="28"/>
          <w:szCs w:val="28"/>
        </w:rPr>
      </w:pPr>
      <w:r w:rsidRPr="00CF044A">
        <w:rPr>
          <w:b/>
          <w:sz w:val="28"/>
          <w:szCs w:val="28"/>
        </w:rPr>
        <w:t>ПОСТАНОВЛЯЕТ:</w:t>
      </w:r>
    </w:p>
    <w:p w14:paraId="40E7EF68" w14:textId="77777777" w:rsidR="00C75A88" w:rsidRDefault="00CF044A" w:rsidP="00C75A88">
      <w:pPr>
        <w:pStyle w:val="af4"/>
        <w:numPr>
          <w:ilvl w:val="0"/>
          <w:numId w:val="3"/>
        </w:numPr>
        <w:tabs>
          <w:tab w:val="left" w:pos="709"/>
          <w:tab w:val="left" w:pos="993"/>
        </w:tabs>
        <w:ind w:left="0" w:firstLine="709"/>
        <w:contextualSpacing w:val="0"/>
        <w:jc w:val="both"/>
        <w:rPr>
          <w:sz w:val="28"/>
          <w:szCs w:val="28"/>
        </w:rPr>
      </w:pPr>
      <w:r w:rsidRPr="00CF044A">
        <w:rPr>
          <w:sz w:val="28"/>
          <w:szCs w:val="28"/>
        </w:rPr>
        <w:t xml:space="preserve">Утвердить административный регламент предоставления муниципальной услуги </w:t>
      </w:r>
      <w:r w:rsidR="00C75A88" w:rsidRPr="00C75A88">
        <w:rPr>
          <w:sz w:val="28"/>
          <w:szCs w:val="28"/>
        </w:rPr>
        <w:t>«Выдача арендатору земельного участка согласия на залог права аренды земельного участка»</w:t>
      </w:r>
      <w:r w:rsidRPr="00CF044A">
        <w:rPr>
          <w:sz w:val="28"/>
          <w:szCs w:val="28"/>
        </w:rPr>
        <w:t>, согласно приложению</w:t>
      </w:r>
      <w:r w:rsidR="00780736" w:rsidRPr="00780736">
        <w:rPr>
          <w:sz w:val="28"/>
          <w:szCs w:val="28"/>
        </w:rPr>
        <w:t xml:space="preserve"> к настоящему постановлению</w:t>
      </w:r>
      <w:r w:rsidRPr="00CF044A">
        <w:rPr>
          <w:sz w:val="28"/>
          <w:szCs w:val="28"/>
        </w:rPr>
        <w:t>.</w:t>
      </w:r>
    </w:p>
    <w:p w14:paraId="1CD83B2B" w14:textId="77777777" w:rsidR="00C75A88" w:rsidRDefault="00CF044A" w:rsidP="00C75A88">
      <w:pPr>
        <w:pStyle w:val="af4"/>
        <w:numPr>
          <w:ilvl w:val="0"/>
          <w:numId w:val="3"/>
        </w:numPr>
        <w:tabs>
          <w:tab w:val="left" w:pos="709"/>
          <w:tab w:val="left" w:pos="993"/>
        </w:tabs>
        <w:ind w:left="0" w:firstLine="709"/>
        <w:contextualSpacing w:val="0"/>
        <w:jc w:val="both"/>
        <w:rPr>
          <w:sz w:val="28"/>
          <w:szCs w:val="28"/>
        </w:rPr>
      </w:pPr>
      <w:r w:rsidRPr="00C75A88">
        <w:rPr>
          <w:sz w:val="28"/>
          <w:szCs w:val="28"/>
        </w:rPr>
        <w:t>Настоящее постановление подлежит официальному опубликованию в газете «Муринская панорама» и размещению на официальном сайте муниципального образования «Муринское городское поселение» Всеволожского муниципального района Ленинградской области в сети «Интернет».</w:t>
      </w:r>
    </w:p>
    <w:p w14:paraId="2E629C44" w14:textId="77777777" w:rsidR="00C75A88" w:rsidRDefault="00CF044A" w:rsidP="00C75A88">
      <w:pPr>
        <w:pStyle w:val="af4"/>
        <w:numPr>
          <w:ilvl w:val="0"/>
          <w:numId w:val="3"/>
        </w:numPr>
        <w:tabs>
          <w:tab w:val="left" w:pos="709"/>
          <w:tab w:val="left" w:pos="993"/>
        </w:tabs>
        <w:ind w:left="0" w:firstLine="709"/>
        <w:contextualSpacing w:val="0"/>
        <w:jc w:val="both"/>
        <w:rPr>
          <w:sz w:val="28"/>
          <w:szCs w:val="28"/>
        </w:rPr>
      </w:pPr>
      <w:r w:rsidRPr="00C75A88">
        <w:rPr>
          <w:sz w:val="28"/>
          <w:szCs w:val="28"/>
        </w:rPr>
        <w:t>Настоящее постановление вступает в законную силу с момента опубликования.</w:t>
      </w:r>
    </w:p>
    <w:p w14:paraId="1811A6A9" w14:textId="77777777" w:rsidR="005254BF" w:rsidRPr="00C75A88" w:rsidRDefault="00CF044A" w:rsidP="00C75A88">
      <w:pPr>
        <w:pStyle w:val="af4"/>
        <w:numPr>
          <w:ilvl w:val="0"/>
          <w:numId w:val="3"/>
        </w:numPr>
        <w:tabs>
          <w:tab w:val="left" w:pos="709"/>
          <w:tab w:val="left" w:pos="993"/>
        </w:tabs>
        <w:ind w:left="0" w:firstLine="709"/>
        <w:contextualSpacing w:val="0"/>
        <w:jc w:val="both"/>
        <w:rPr>
          <w:sz w:val="28"/>
          <w:szCs w:val="28"/>
        </w:rPr>
      </w:pPr>
      <w:r w:rsidRPr="00C75A88">
        <w:rPr>
          <w:sz w:val="28"/>
          <w:szCs w:val="28"/>
        </w:rPr>
        <w:t>Контроль за исполнением настоящего постановления оставляю за собой.</w:t>
      </w:r>
    </w:p>
    <w:p w14:paraId="78335F95" w14:textId="77777777" w:rsidR="005213BD" w:rsidRDefault="005213BD" w:rsidP="005213BD">
      <w:pPr>
        <w:pStyle w:val="af2"/>
        <w:ind w:firstLine="708"/>
        <w:jc w:val="both"/>
        <w:rPr>
          <w:rFonts w:ascii="Times New Roman" w:hAnsi="Times New Roman" w:cs="Times New Roman"/>
          <w:sz w:val="28"/>
          <w:szCs w:val="28"/>
          <w:shd w:val="clear" w:color="auto" w:fill="FFFFFF"/>
        </w:rPr>
      </w:pPr>
    </w:p>
    <w:p w14:paraId="65E6CE30" w14:textId="77777777" w:rsidR="00C75A88" w:rsidRDefault="00C75A88" w:rsidP="005213BD">
      <w:pPr>
        <w:pStyle w:val="af2"/>
        <w:ind w:firstLine="708"/>
        <w:jc w:val="both"/>
        <w:rPr>
          <w:rFonts w:ascii="Times New Roman" w:hAnsi="Times New Roman" w:cs="Times New Roman"/>
          <w:sz w:val="28"/>
          <w:szCs w:val="28"/>
          <w:shd w:val="clear" w:color="auto" w:fill="FFFFFF"/>
        </w:rPr>
      </w:pPr>
    </w:p>
    <w:p w14:paraId="6280F967" w14:textId="77777777" w:rsidR="00C75A88" w:rsidRDefault="00C75A88" w:rsidP="005213BD">
      <w:pPr>
        <w:pStyle w:val="af2"/>
        <w:ind w:firstLine="708"/>
        <w:jc w:val="both"/>
        <w:rPr>
          <w:rFonts w:ascii="Times New Roman" w:hAnsi="Times New Roman" w:cs="Times New Roman"/>
          <w:sz w:val="28"/>
          <w:szCs w:val="28"/>
          <w:shd w:val="clear" w:color="auto" w:fill="FFFFFF"/>
        </w:rPr>
      </w:pPr>
    </w:p>
    <w:p w14:paraId="08ECC8D3" w14:textId="77777777" w:rsidR="00176F24" w:rsidRDefault="00176F24" w:rsidP="00CF044A">
      <w:pPr>
        <w:pStyle w:val="a4"/>
        <w:spacing w:before="0"/>
        <w:ind w:firstLine="0"/>
        <w:rPr>
          <w:sz w:val="28"/>
          <w:szCs w:val="28"/>
        </w:rPr>
      </w:pPr>
      <w:r>
        <w:rPr>
          <w:sz w:val="28"/>
          <w:szCs w:val="28"/>
        </w:rPr>
        <w:t>Врио г</w:t>
      </w:r>
      <w:r w:rsidR="005254BF" w:rsidRPr="005254BF">
        <w:rPr>
          <w:sz w:val="28"/>
          <w:szCs w:val="28"/>
        </w:rPr>
        <w:t>лав</w:t>
      </w:r>
      <w:r>
        <w:rPr>
          <w:sz w:val="28"/>
          <w:szCs w:val="28"/>
        </w:rPr>
        <w:t>ы администрации</w:t>
      </w:r>
    </w:p>
    <w:p w14:paraId="7EE10969" w14:textId="77777777" w:rsidR="00680323" w:rsidRDefault="00B367D1" w:rsidP="00176F24">
      <w:pPr>
        <w:pStyle w:val="a4"/>
        <w:spacing w:before="0"/>
        <w:ind w:firstLine="0"/>
        <w:rPr>
          <w:sz w:val="28"/>
          <w:szCs w:val="28"/>
        </w:rPr>
      </w:pPr>
      <w:r w:rsidRPr="00B367D1">
        <w:rPr>
          <w:sz w:val="28"/>
          <w:szCs w:val="28"/>
        </w:rPr>
        <w:t>з</w:t>
      </w:r>
      <w:r w:rsidR="00176F24">
        <w:rPr>
          <w:sz w:val="28"/>
          <w:szCs w:val="28"/>
        </w:rPr>
        <w:t>аместитель главы администрации</w:t>
      </w:r>
      <w:r w:rsidR="005254BF">
        <w:rPr>
          <w:sz w:val="28"/>
          <w:szCs w:val="28"/>
        </w:rPr>
        <w:t xml:space="preserve">       </w:t>
      </w:r>
      <w:r w:rsidR="00176F24">
        <w:rPr>
          <w:sz w:val="28"/>
          <w:szCs w:val="28"/>
        </w:rPr>
        <w:t xml:space="preserve">                             </w:t>
      </w:r>
      <w:r w:rsidR="005254BF">
        <w:rPr>
          <w:sz w:val="28"/>
          <w:szCs w:val="28"/>
        </w:rPr>
        <w:t xml:space="preserve">   </w:t>
      </w:r>
      <w:r w:rsidR="00BC6D80">
        <w:rPr>
          <w:sz w:val="28"/>
          <w:szCs w:val="28"/>
        </w:rPr>
        <w:t xml:space="preserve">           </w:t>
      </w:r>
      <w:r w:rsidR="005254BF">
        <w:rPr>
          <w:sz w:val="28"/>
          <w:szCs w:val="28"/>
        </w:rPr>
        <w:t xml:space="preserve">     </w:t>
      </w:r>
      <w:r w:rsidR="009C2D71">
        <w:rPr>
          <w:sz w:val="28"/>
          <w:szCs w:val="28"/>
        </w:rPr>
        <w:t xml:space="preserve">  </w:t>
      </w:r>
      <w:r w:rsidR="00BC6D80">
        <w:rPr>
          <w:sz w:val="28"/>
          <w:szCs w:val="28"/>
        </w:rPr>
        <w:t>А.</w:t>
      </w:r>
      <w:r w:rsidR="00176F24">
        <w:rPr>
          <w:sz w:val="28"/>
          <w:szCs w:val="28"/>
        </w:rPr>
        <w:t>Н</w:t>
      </w:r>
      <w:r w:rsidR="00BC6D80">
        <w:rPr>
          <w:sz w:val="28"/>
          <w:szCs w:val="28"/>
        </w:rPr>
        <w:t>.</w:t>
      </w:r>
      <w:r w:rsidR="005254BF">
        <w:rPr>
          <w:sz w:val="28"/>
          <w:szCs w:val="28"/>
        </w:rPr>
        <w:t xml:space="preserve"> </w:t>
      </w:r>
      <w:r w:rsidR="00BC6D80">
        <w:rPr>
          <w:sz w:val="28"/>
          <w:szCs w:val="28"/>
        </w:rPr>
        <w:t>Бе</w:t>
      </w:r>
      <w:r w:rsidR="00176F24">
        <w:rPr>
          <w:sz w:val="28"/>
          <w:szCs w:val="28"/>
        </w:rPr>
        <w:t>кетов</w:t>
      </w:r>
    </w:p>
    <w:p w14:paraId="1A32FB48" w14:textId="77777777" w:rsidR="00347BCB" w:rsidRDefault="00347BCB" w:rsidP="009F3522">
      <w:pPr>
        <w:ind w:left="5670"/>
        <w:jc w:val="both"/>
        <w:rPr>
          <w:color w:val="000000"/>
          <w:szCs w:val="28"/>
        </w:rPr>
      </w:pPr>
    </w:p>
    <w:p w14:paraId="30DEAFA1" w14:textId="77777777" w:rsidR="009F3522" w:rsidRDefault="009F3522" w:rsidP="009F3522">
      <w:pPr>
        <w:ind w:left="5670"/>
        <w:jc w:val="both"/>
        <w:rPr>
          <w:color w:val="000000"/>
          <w:szCs w:val="28"/>
        </w:rPr>
      </w:pPr>
      <w:r w:rsidRPr="00900A11">
        <w:rPr>
          <w:color w:val="000000"/>
          <w:szCs w:val="28"/>
        </w:rPr>
        <w:t xml:space="preserve">Приложение </w:t>
      </w:r>
    </w:p>
    <w:p w14:paraId="6A048F59" w14:textId="77777777" w:rsidR="009F3522" w:rsidRDefault="009F3522" w:rsidP="009F3522">
      <w:pPr>
        <w:ind w:left="5670"/>
        <w:jc w:val="both"/>
        <w:rPr>
          <w:color w:val="000000"/>
          <w:szCs w:val="28"/>
        </w:rPr>
      </w:pPr>
      <w:r w:rsidRPr="00900A11">
        <w:rPr>
          <w:color w:val="000000"/>
          <w:szCs w:val="28"/>
        </w:rPr>
        <w:lastRenderedPageBreak/>
        <w:t xml:space="preserve">к </w:t>
      </w:r>
      <w:r w:rsidR="0069365F">
        <w:rPr>
          <w:color w:val="000000"/>
          <w:szCs w:val="28"/>
        </w:rPr>
        <w:t>постановлению</w:t>
      </w:r>
      <w:r w:rsidRPr="00900A11">
        <w:rPr>
          <w:color w:val="000000"/>
          <w:szCs w:val="28"/>
        </w:rPr>
        <w:t xml:space="preserve"> администрации </w:t>
      </w:r>
      <w:r>
        <w:rPr>
          <w:color w:val="000000"/>
          <w:szCs w:val="28"/>
        </w:rPr>
        <w:t xml:space="preserve">                           </w:t>
      </w:r>
      <w:r w:rsidRPr="00900A11">
        <w:rPr>
          <w:color w:val="000000"/>
          <w:szCs w:val="28"/>
        </w:rPr>
        <w:t xml:space="preserve">МО «Муринское городское поселение» Всеволожского муниципального района Ленинградской области </w:t>
      </w:r>
    </w:p>
    <w:p w14:paraId="4BFC3DB2" w14:textId="77777777" w:rsidR="009F3522" w:rsidRPr="00CF044A" w:rsidRDefault="009F3522" w:rsidP="00CF044A">
      <w:pPr>
        <w:ind w:left="5670"/>
        <w:jc w:val="both"/>
        <w:rPr>
          <w:color w:val="000000"/>
          <w:szCs w:val="28"/>
        </w:rPr>
      </w:pPr>
      <w:r w:rsidRPr="00900A11">
        <w:rPr>
          <w:color w:val="000000"/>
          <w:szCs w:val="28"/>
        </w:rPr>
        <w:t>от «</w:t>
      </w:r>
      <w:r w:rsidR="000058D7">
        <w:rPr>
          <w:color w:val="000000"/>
          <w:szCs w:val="28"/>
        </w:rPr>
        <w:t>08</w:t>
      </w:r>
      <w:r w:rsidRPr="00900A11">
        <w:rPr>
          <w:color w:val="000000"/>
          <w:szCs w:val="28"/>
        </w:rPr>
        <w:t>»</w:t>
      </w:r>
      <w:r>
        <w:rPr>
          <w:color w:val="000000"/>
          <w:szCs w:val="28"/>
        </w:rPr>
        <w:t xml:space="preserve"> </w:t>
      </w:r>
      <w:r w:rsidR="000058D7">
        <w:rPr>
          <w:color w:val="000000"/>
          <w:szCs w:val="28"/>
        </w:rPr>
        <w:t>07.</w:t>
      </w:r>
      <w:r w:rsidRPr="00900A11">
        <w:rPr>
          <w:color w:val="000000"/>
          <w:szCs w:val="28"/>
        </w:rPr>
        <w:t xml:space="preserve"> 202</w:t>
      </w:r>
      <w:r w:rsidR="00B977ED">
        <w:rPr>
          <w:color w:val="000000"/>
          <w:szCs w:val="28"/>
        </w:rPr>
        <w:t>2</w:t>
      </w:r>
      <w:r w:rsidRPr="00900A11">
        <w:rPr>
          <w:color w:val="000000"/>
          <w:szCs w:val="28"/>
        </w:rPr>
        <w:t xml:space="preserve"> № </w:t>
      </w:r>
      <w:r w:rsidR="000058D7">
        <w:rPr>
          <w:color w:val="000000"/>
          <w:szCs w:val="28"/>
        </w:rPr>
        <w:t>187</w:t>
      </w:r>
    </w:p>
    <w:p w14:paraId="26D7B2E0" w14:textId="77777777" w:rsidR="009F3522" w:rsidRDefault="009F3522" w:rsidP="009F3522">
      <w:pPr>
        <w:jc w:val="both"/>
        <w:rPr>
          <w:color w:val="000000"/>
          <w:sz w:val="28"/>
          <w:szCs w:val="28"/>
        </w:rPr>
      </w:pPr>
    </w:p>
    <w:p w14:paraId="3BF613B7" w14:textId="77777777" w:rsidR="00CF044A" w:rsidRPr="009D0844" w:rsidRDefault="00CF044A" w:rsidP="00CF044A">
      <w:pPr>
        <w:tabs>
          <w:tab w:val="left" w:pos="1134"/>
        </w:tabs>
        <w:autoSpaceDE w:val="0"/>
        <w:autoSpaceDN w:val="0"/>
        <w:adjustRightInd w:val="0"/>
        <w:jc w:val="center"/>
        <w:rPr>
          <w:b/>
          <w:bCs/>
          <w:sz w:val="28"/>
          <w:szCs w:val="28"/>
        </w:rPr>
      </w:pPr>
      <w:r w:rsidRPr="009D0844">
        <w:rPr>
          <w:b/>
          <w:bCs/>
          <w:sz w:val="28"/>
          <w:szCs w:val="28"/>
        </w:rPr>
        <w:t>Административный регламент</w:t>
      </w:r>
    </w:p>
    <w:p w14:paraId="6A5F333D" w14:textId="77777777" w:rsidR="00CF044A" w:rsidRPr="009D0844" w:rsidRDefault="00CF044A" w:rsidP="00CF044A">
      <w:pPr>
        <w:tabs>
          <w:tab w:val="left" w:pos="1134"/>
        </w:tabs>
        <w:autoSpaceDE w:val="0"/>
        <w:autoSpaceDN w:val="0"/>
        <w:adjustRightInd w:val="0"/>
        <w:jc w:val="center"/>
        <w:rPr>
          <w:b/>
          <w:bCs/>
          <w:sz w:val="28"/>
          <w:szCs w:val="28"/>
        </w:rPr>
      </w:pPr>
      <w:r w:rsidRPr="009D0844">
        <w:rPr>
          <w:b/>
          <w:bCs/>
          <w:sz w:val="28"/>
          <w:szCs w:val="28"/>
        </w:rPr>
        <w:t>администрации муниципального образования «Муринское городское поселение» Всеволожского муниципального района Ленинградской области по предоставлению муниципальной услуги</w:t>
      </w:r>
    </w:p>
    <w:p w14:paraId="613D8A3E" w14:textId="77777777" w:rsidR="00CF044A" w:rsidRPr="009D0844" w:rsidRDefault="00C75A88" w:rsidP="00CF044A">
      <w:pPr>
        <w:tabs>
          <w:tab w:val="left" w:pos="1134"/>
        </w:tabs>
        <w:autoSpaceDE w:val="0"/>
        <w:autoSpaceDN w:val="0"/>
        <w:adjustRightInd w:val="0"/>
        <w:jc w:val="center"/>
        <w:rPr>
          <w:b/>
          <w:sz w:val="28"/>
          <w:szCs w:val="28"/>
        </w:rPr>
      </w:pPr>
      <w:r w:rsidRPr="00C75A88">
        <w:rPr>
          <w:b/>
          <w:bCs/>
          <w:sz w:val="28"/>
          <w:szCs w:val="28"/>
        </w:rPr>
        <w:t>«Выдача арендатору земельного участка согласия на залог права аренды земельного участка»</w:t>
      </w:r>
    </w:p>
    <w:p w14:paraId="10ED599F" w14:textId="77777777" w:rsidR="00CF044A" w:rsidRPr="009D0844" w:rsidRDefault="00CF044A" w:rsidP="00CF044A">
      <w:pPr>
        <w:widowControl w:val="0"/>
        <w:autoSpaceDE w:val="0"/>
        <w:autoSpaceDN w:val="0"/>
        <w:adjustRightInd w:val="0"/>
        <w:ind w:firstLine="709"/>
        <w:jc w:val="center"/>
        <w:rPr>
          <w:bCs/>
          <w:sz w:val="28"/>
          <w:szCs w:val="28"/>
        </w:rPr>
      </w:pPr>
      <w:bookmarkStart w:id="0" w:name="Par1"/>
      <w:bookmarkEnd w:id="0"/>
      <w:r w:rsidRPr="009D0844">
        <w:rPr>
          <w:bCs/>
          <w:sz w:val="28"/>
          <w:szCs w:val="28"/>
        </w:rPr>
        <w:t xml:space="preserve">(Сокращенное наименование: </w:t>
      </w:r>
      <w:r w:rsidR="00C75A88" w:rsidRPr="00C75A88">
        <w:rPr>
          <w:bCs/>
          <w:sz w:val="28"/>
          <w:szCs w:val="28"/>
        </w:rPr>
        <w:t>«Выдача арендатору земельного участка согласия на залог права аренды земельного участка»</w:t>
      </w:r>
      <w:r w:rsidRPr="009D0844">
        <w:rPr>
          <w:bCs/>
          <w:sz w:val="28"/>
          <w:szCs w:val="28"/>
        </w:rPr>
        <w:t>)</w:t>
      </w:r>
    </w:p>
    <w:p w14:paraId="7C93EE38" w14:textId="77777777" w:rsidR="00CF044A" w:rsidRPr="009D0844" w:rsidRDefault="00CF044A" w:rsidP="00CF044A">
      <w:pPr>
        <w:widowControl w:val="0"/>
        <w:autoSpaceDE w:val="0"/>
        <w:autoSpaceDN w:val="0"/>
        <w:adjustRightInd w:val="0"/>
        <w:ind w:firstLine="709"/>
        <w:jc w:val="center"/>
        <w:rPr>
          <w:bCs/>
          <w:sz w:val="28"/>
          <w:szCs w:val="28"/>
        </w:rPr>
      </w:pPr>
      <w:r w:rsidRPr="009D0844">
        <w:rPr>
          <w:bCs/>
          <w:sz w:val="28"/>
          <w:szCs w:val="28"/>
        </w:rPr>
        <w:t>(далее – муниципальная услуга, административный регламент)</w:t>
      </w:r>
    </w:p>
    <w:p w14:paraId="5226C2CB" w14:textId="77777777" w:rsidR="00CF044A" w:rsidRPr="00F4315C" w:rsidRDefault="00CF044A" w:rsidP="00CF044A">
      <w:pPr>
        <w:widowControl w:val="0"/>
        <w:autoSpaceDE w:val="0"/>
        <w:autoSpaceDN w:val="0"/>
        <w:adjustRightInd w:val="0"/>
        <w:spacing w:before="120" w:after="120"/>
        <w:jc w:val="center"/>
        <w:outlineLvl w:val="1"/>
        <w:rPr>
          <w:rFonts w:eastAsia="Calibri"/>
          <w:b/>
          <w:sz w:val="28"/>
          <w:szCs w:val="28"/>
          <w:lang w:eastAsia="en-US"/>
        </w:rPr>
      </w:pPr>
      <w:r w:rsidRPr="00F4315C">
        <w:rPr>
          <w:rFonts w:eastAsia="Calibri"/>
          <w:b/>
          <w:sz w:val="28"/>
          <w:szCs w:val="28"/>
          <w:lang w:eastAsia="en-US"/>
        </w:rPr>
        <w:t>1. Общие положения</w:t>
      </w:r>
    </w:p>
    <w:p w14:paraId="340BC7AE" w14:textId="77777777" w:rsidR="00F4315C" w:rsidRDefault="00CF044A" w:rsidP="00F4315C">
      <w:pPr>
        <w:numPr>
          <w:ilvl w:val="1"/>
          <w:numId w:val="19"/>
        </w:numPr>
        <w:ind w:left="0" w:firstLine="709"/>
        <w:contextualSpacing/>
        <w:jc w:val="both"/>
        <w:rPr>
          <w:rFonts w:eastAsia="Calibri"/>
          <w:sz w:val="28"/>
          <w:szCs w:val="28"/>
          <w:lang w:eastAsia="en-US"/>
        </w:rPr>
      </w:pPr>
      <w:r w:rsidRPr="009D0844">
        <w:rPr>
          <w:sz w:val="28"/>
          <w:szCs w:val="28"/>
          <w:lang w:eastAsia="en-US"/>
        </w:rPr>
        <w:t>Административный регламент устанавливает порядок и стандарт предоставления муниципальной услуги.</w:t>
      </w:r>
    </w:p>
    <w:p w14:paraId="42F82132" w14:textId="77777777" w:rsidR="00CF044A" w:rsidRPr="00F4315C" w:rsidRDefault="00F4315C" w:rsidP="00F4315C">
      <w:pPr>
        <w:numPr>
          <w:ilvl w:val="1"/>
          <w:numId w:val="19"/>
        </w:numPr>
        <w:ind w:left="0" w:firstLine="709"/>
        <w:contextualSpacing/>
        <w:jc w:val="both"/>
        <w:rPr>
          <w:rFonts w:eastAsia="Calibri"/>
          <w:sz w:val="28"/>
          <w:szCs w:val="28"/>
          <w:lang w:eastAsia="en-US"/>
        </w:rPr>
      </w:pPr>
      <w:r w:rsidRPr="00F4315C">
        <w:rPr>
          <w:rFonts w:eastAsia="Calibri"/>
          <w:sz w:val="28"/>
          <w:szCs w:val="28"/>
          <w:lang w:eastAsia="en-US"/>
        </w:rPr>
        <w:t xml:space="preserve">Заявителями, имеющими право на получение муниципальной услуги, являются </w:t>
      </w:r>
      <w:r w:rsidR="00DA368A" w:rsidRPr="00DA368A">
        <w:rPr>
          <w:rFonts w:eastAsia="Calibri"/>
          <w:sz w:val="28"/>
          <w:szCs w:val="28"/>
          <w:lang w:eastAsia="en-US"/>
        </w:rPr>
        <w:t>физические лица, юридические лица, индивидуальные предприниматели</w:t>
      </w:r>
      <w:r w:rsidRPr="00F4315C">
        <w:rPr>
          <w:rFonts w:eastAsia="Calibri"/>
          <w:sz w:val="28"/>
          <w:szCs w:val="28"/>
          <w:lang w:eastAsia="en-US"/>
        </w:rPr>
        <w:t xml:space="preserve">, </w:t>
      </w:r>
      <w:r w:rsidR="00DA368A" w:rsidRPr="00DA368A">
        <w:rPr>
          <w:rFonts w:eastAsia="Calibri"/>
          <w:sz w:val="28"/>
          <w:szCs w:val="28"/>
          <w:lang w:eastAsia="en-US"/>
        </w:rPr>
        <w:t>арендаторы земельных участков</w:t>
      </w:r>
      <w:r w:rsidRPr="00F4315C">
        <w:rPr>
          <w:rFonts w:eastAsia="Calibri"/>
          <w:sz w:val="28"/>
          <w:szCs w:val="28"/>
          <w:lang w:eastAsia="en-US"/>
        </w:rPr>
        <w:t>.</w:t>
      </w:r>
    </w:p>
    <w:p w14:paraId="441E63D7" w14:textId="77777777" w:rsidR="00CF044A" w:rsidRPr="009D0844" w:rsidRDefault="00F4315C" w:rsidP="00CF044A">
      <w:pPr>
        <w:ind w:firstLine="708"/>
        <w:contextualSpacing/>
        <w:jc w:val="both"/>
        <w:rPr>
          <w:rFonts w:eastAsia="Calibri"/>
          <w:sz w:val="28"/>
          <w:szCs w:val="28"/>
          <w:lang w:eastAsia="en-US"/>
        </w:rPr>
      </w:pPr>
      <w:r w:rsidRPr="00F4315C">
        <w:rPr>
          <w:sz w:val="28"/>
          <w:szCs w:val="28"/>
        </w:rPr>
        <w:t>Представлять интересы заявителя имеют право их представители, действующие на основании нотариально удостоверенной доверенности.</w:t>
      </w:r>
    </w:p>
    <w:p w14:paraId="5CE8FF6D" w14:textId="77777777" w:rsidR="00CF044A" w:rsidRPr="009D0844" w:rsidRDefault="00CF044A" w:rsidP="00CF044A">
      <w:pPr>
        <w:ind w:firstLine="709"/>
        <w:jc w:val="both"/>
        <w:rPr>
          <w:rFonts w:eastAsia="Calibri"/>
          <w:sz w:val="28"/>
          <w:szCs w:val="22"/>
          <w:lang w:eastAsia="en-US"/>
        </w:rPr>
      </w:pPr>
      <w:r w:rsidRPr="009D0844">
        <w:rPr>
          <w:sz w:val="28"/>
          <w:szCs w:val="28"/>
        </w:rPr>
        <w:t xml:space="preserve">1.3. </w:t>
      </w:r>
      <w:r w:rsidR="005A3336" w:rsidRPr="005A3336">
        <w:rPr>
          <w:rFonts w:eastAsia="Calibri"/>
          <w:sz w:val="28"/>
          <w:szCs w:val="28"/>
          <w:lang w:eastAsia="en-US"/>
        </w:rPr>
        <w:t>Информация о местах нахождения органа местного самоуправления, предоставляющего муниципальную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размещаются:</w:t>
      </w:r>
    </w:p>
    <w:p w14:paraId="719BEE02" w14:textId="77777777" w:rsidR="00CF044A" w:rsidRPr="009D0844" w:rsidRDefault="00CF044A" w:rsidP="00CF044A">
      <w:pPr>
        <w:ind w:firstLine="709"/>
        <w:jc w:val="both"/>
        <w:rPr>
          <w:sz w:val="28"/>
          <w:szCs w:val="28"/>
        </w:rPr>
      </w:pPr>
      <w:r w:rsidRPr="009D0844">
        <w:rPr>
          <w:sz w:val="28"/>
          <w:szCs w:val="28"/>
        </w:rPr>
        <w:t xml:space="preserve">на сайте </w:t>
      </w:r>
      <w:r w:rsidR="00F74389" w:rsidRPr="00F74389">
        <w:rPr>
          <w:sz w:val="28"/>
          <w:szCs w:val="28"/>
        </w:rPr>
        <w:t>муниципального образования «Муринское городское поселение» Всеволожского муниципального района Ленинградской области (далее - Администрация)</w:t>
      </w:r>
      <w:r w:rsidRPr="009D0844">
        <w:rPr>
          <w:sz w:val="28"/>
          <w:szCs w:val="28"/>
        </w:rPr>
        <w:t>: https://администрация-мурино.рф/;</w:t>
      </w:r>
    </w:p>
    <w:p w14:paraId="0606B4C5" w14:textId="77777777" w:rsidR="00CF044A" w:rsidRPr="009D0844" w:rsidRDefault="00CF044A" w:rsidP="00CF044A">
      <w:pPr>
        <w:ind w:firstLine="709"/>
        <w:jc w:val="both"/>
        <w:rPr>
          <w:sz w:val="28"/>
          <w:szCs w:val="28"/>
        </w:rPr>
      </w:pPr>
      <w:r w:rsidRPr="009D0844">
        <w:rPr>
          <w:sz w:val="28"/>
          <w:szCs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4A51AEBA" w14:textId="77777777" w:rsidR="00CF044A" w:rsidRPr="009D0844" w:rsidRDefault="00CF044A" w:rsidP="00CF044A">
      <w:pPr>
        <w:ind w:firstLine="709"/>
        <w:contextualSpacing/>
        <w:jc w:val="both"/>
        <w:rPr>
          <w:sz w:val="28"/>
          <w:szCs w:val="28"/>
        </w:rPr>
      </w:pPr>
      <w:r w:rsidRPr="009D0844">
        <w:rPr>
          <w:sz w:val="28"/>
          <w:szCs w:val="28"/>
        </w:rP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w:t>
      </w:r>
      <w:r w:rsidRPr="009D0844">
        <w:rPr>
          <w:bCs/>
          <w:sz w:val="28"/>
          <w:szCs w:val="28"/>
        </w:rPr>
        <w:t>–</w:t>
      </w:r>
      <w:r w:rsidRPr="009D0844">
        <w:rPr>
          <w:sz w:val="28"/>
          <w:szCs w:val="28"/>
        </w:rPr>
        <w:t xml:space="preserve"> ГБУ ЛО «МФЦ»): </w:t>
      </w:r>
      <w:hyperlink r:id="rId9" w:history="1">
        <w:r w:rsidRPr="009D0844">
          <w:rPr>
            <w:sz w:val="28"/>
            <w:szCs w:val="28"/>
            <w:u w:val="single"/>
          </w:rPr>
          <w:t>http://mfc47.ru/</w:t>
        </w:r>
      </w:hyperlink>
      <w:r w:rsidRPr="009D0844">
        <w:rPr>
          <w:sz w:val="28"/>
          <w:szCs w:val="28"/>
        </w:rPr>
        <w:t>;</w:t>
      </w:r>
    </w:p>
    <w:p w14:paraId="3AA8E226" w14:textId="77777777" w:rsidR="00CF044A" w:rsidRDefault="00CF044A" w:rsidP="00CF044A">
      <w:pPr>
        <w:ind w:firstLine="709"/>
        <w:contextualSpacing/>
        <w:jc w:val="both"/>
        <w:rPr>
          <w:spacing w:val="-8"/>
          <w:sz w:val="28"/>
          <w:szCs w:val="28"/>
        </w:rPr>
      </w:pPr>
      <w:r w:rsidRPr="009D0844">
        <w:rPr>
          <w:sz w:val="28"/>
          <w:szCs w:val="28"/>
        </w:rPr>
        <w:t xml:space="preserve">на Портале государственных и муниципальных услуг (функций) </w:t>
      </w:r>
      <w:r w:rsidRPr="009D0844">
        <w:rPr>
          <w:spacing w:val="-8"/>
          <w:sz w:val="28"/>
          <w:szCs w:val="28"/>
        </w:rPr>
        <w:t xml:space="preserve">Ленинградской области (далее </w:t>
      </w:r>
      <w:r w:rsidRPr="009D0844">
        <w:rPr>
          <w:bCs/>
          <w:spacing w:val="-8"/>
          <w:sz w:val="28"/>
          <w:szCs w:val="28"/>
        </w:rPr>
        <w:t xml:space="preserve">– </w:t>
      </w:r>
      <w:r w:rsidRPr="009D0844">
        <w:rPr>
          <w:spacing w:val="-8"/>
          <w:sz w:val="28"/>
          <w:szCs w:val="28"/>
        </w:rPr>
        <w:t>ПГУ ЛО)</w:t>
      </w:r>
      <w:r>
        <w:rPr>
          <w:spacing w:val="-8"/>
          <w:sz w:val="28"/>
          <w:szCs w:val="28"/>
        </w:rPr>
        <w:t>;</w:t>
      </w:r>
    </w:p>
    <w:p w14:paraId="7BF897B4" w14:textId="77777777" w:rsidR="005A3336" w:rsidRDefault="00CF044A" w:rsidP="005A3336">
      <w:pPr>
        <w:ind w:firstLine="709"/>
        <w:contextualSpacing/>
        <w:jc w:val="both"/>
        <w:rPr>
          <w:sz w:val="28"/>
          <w:szCs w:val="28"/>
          <w:u w:val="single"/>
        </w:rPr>
      </w:pPr>
      <w:r w:rsidRPr="009D0844">
        <w:rPr>
          <w:spacing w:val="-8"/>
          <w:sz w:val="28"/>
          <w:szCs w:val="28"/>
        </w:rPr>
        <w:t>на Едином портале государственных услуг (далее</w:t>
      </w:r>
      <w:r w:rsidRPr="009D0844">
        <w:rPr>
          <w:sz w:val="28"/>
          <w:szCs w:val="28"/>
        </w:rPr>
        <w:t xml:space="preserve"> </w:t>
      </w:r>
      <w:r w:rsidRPr="009D0844">
        <w:rPr>
          <w:bCs/>
          <w:sz w:val="28"/>
          <w:szCs w:val="28"/>
        </w:rPr>
        <w:t xml:space="preserve">– </w:t>
      </w:r>
      <w:r w:rsidRPr="009D0844">
        <w:rPr>
          <w:sz w:val="28"/>
          <w:szCs w:val="28"/>
        </w:rPr>
        <w:t xml:space="preserve">ЕПГУ): </w:t>
      </w:r>
      <w:hyperlink r:id="rId10" w:history="1">
        <w:r w:rsidRPr="009D0844">
          <w:rPr>
            <w:sz w:val="28"/>
            <w:szCs w:val="28"/>
            <w:u w:val="single"/>
          </w:rPr>
          <w:t>http://gu.lenobl.ru/</w:t>
        </w:r>
      </w:hyperlink>
      <w:r w:rsidRPr="009D0844">
        <w:rPr>
          <w:sz w:val="28"/>
          <w:szCs w:val="28"/>
          <w:u w:val="single"/>
        </w:rPr>
        <w:t xml:space="preserve">, </w:t>
      </w:r>
      <w:hyperlink r:id="rId11" w:history="1">
        <w:r w:rsidRPr="009D0844">
          <w:rPr>
            <w:rFonts w:eastAsia="Calibri"/>
            <w:color w:val="0000FF"/>
            <w:sz w:val="28"/>
            <w:szCs w:val="28"/>
            <w:u w:val="single"/>
            <w:lang w:eastAsia="en-US"/>
          </w:rPr>
          <w:t>www.gosuslugi.ru</w:t>
        </w:r>
      </w:hyperlink>
      <w:r w:rsidRPr="009D0844">
        <w:rPr>
          <w:rFonts w:eastAsia="Calibri"/>
          <w:sz w:val="28"/>
          <w:szCs w:val="28"/>
          <w:lang w:eastAsia="en-US"/>
        </w:rPr>
        <w:t>;</w:t>
      </w:r>
    </w:p>
    <w:p w14:paraId="0AE0D4AC" w14:textId="77777777" w:rsidR="009F3522" w:rsidRDefault="00CF044A" w:rsidP="005A3336">
      <w:pPr>
        <w:ind w:firstLine="709"/>
        <w:contextualSpacing/>
        <w:jc w:val="both"/>
        <w:rPr>
          <w:rFonts w:eastAsia="Calibri"/>
          <w:sz w:val="28"/>
          <w:szCs w:val="28"/>
        </w:rPr>
      </w:pPr>
      <w:r w:rsidRPr="009D0844">
        <w:rPr>
          <w:rFonts w:eastAsia="Calibri"/>
          <w:sz w:val="28"/>
          <w:szCs w:val="28"/>
        </w:rPr>
        <w:t>в государственной информационной системе «Реестр государственных и муниципальных услуг (функций) Ленинградской области».</w:t>
      </w:r>
    </w:p>
    <w:p w14:paraId="6E4B7CC2" w14:textId="77777777" w:rsidR="00F74389" w:rsidRPr="005A3336" w:rsidRDefault="00F74389" w:rsidP="005A3336">
      <w:pPr>
        <w:ind w:firstLine="709"/>
        <w:contextualSpacing/>
        <w:jc w:val="both"/>
        <w:rPr>
          <w:sz w:val="28"/>
          <w:szCs w:val="28"/>
          <w:u w:val="single"/>
        </w:rPr>
      </w:pPr>
    </w:p>
    <w:p w14:paraId="60FE1A1B" w14:textId="77777777" w:rsidR="00F4315C" w:rsidRPr="00F4315C" w:rsidRDefault="00F4315C" w:rsidP="00F4315C">
      <w:pPr>
        <w:pStyle w:val="af4"/>
        <w:numPr>
          <w:ilvl w:val="0"/>
          <w:numId w:val="19"/>
        </w:numPr>
        <w:tabs>
          <w:tab w:val="left" w:pos="1418"/>
          <w:tab w:val="left" w:pos="1701"/>
        </w:tabs>
        <w:spacing w:before="120" w:after="120"/>
        <w:jc w:val="center"/>
        <w:rPr>
          <w:b/>
          <w:color w:val="000000"/>
          <w:sz w:val="28"/>
          <w:szCs w:val="28"/>
        </w:rPr>
      </w:pPr>
      <w:r w:rsidRPr="00F4315C">
        <w:rPr>
          <w:b/>
          <w:color w:val="000000"/>
          <w:sz w:val="28"/>
          <w:szCs w:val="28"/>
        </w:rPr>
        <w:t>Стандарт предоставления муниципальной услуги</w:t>
      </w:r>
    </w:p>
    <w:p w14:paraId="0F3C72ED" w14:textId="77777777" w:rsidR="00F4315C" w:rsidRPr="00EA5A3E" w:rsidRDefault="00F4315C" w:rsidP="00F4315C">
      <w:pPr>
        <w:widowControl w:val="0"/>
        <w:autoSpaceDE w:val="0"/>
        <w:autoSpaceDN w:val="0"/>
        <w:adjustRightInd w:val="0"/>
        <w:ind w:firstLine="709"/>
        <w:jc w:val="both"/>
        <w:rPr>
          <w:sz w:val="28"/>
          <w:szCs w:val="28"/>
        </w:rPr>
      </w:pPr>
      <w:r w:rsidRPr="00EA5A3E">
        <w:rPr>
          <w:sz w:val="28"/>
          <w:szCs w:val="28"/>
        </w:rPr>
        <w:lastRenderedPageBreak/>
        <w:t xml:space="preserve">2.1. Полное наименование муниципальной услуги: </w:t>
      </w:r>
      <w:r w:rsidR="00DA368A" w:rsidRPr="00C75A88">
        <w:rPr>
          <w:bCs/>
          <w:sz w:val="28"/>
          <w:szCs w:val="28"/>
        </w:rPr>
        <w:t>«Выдача арендатору земельного участка согласия на залог права аренды земельного участка»</w:t>
      </w:r>
      <w:r w:rsidRPr="00EA5A3E">
        <w:rPr>
          <w:sz w:val="28"/>
          <w:szCs w:val="28"/>
        </w:rPr>
        <w:t>.</w:t>
      </w:r>
    </w:p>
    <w:p w14:paraId="1D119DE8" w14:textId="77777777" w:rsidR="00F4315C" w:rsidRPr="00EA5A3E" w:rsidRDefault="00F4315C" w:rsidP="00F4315C">
      <w:pPr>
        <w:widowControl w:val="0"/>
        <w:autoSpaceDE w:val="0"/>
        <w:autoSpaceDN w:val="0"/>
        <w:adjustRightInd w:val="0"/>
        <w:ind w:firstLine="709"/>
        <w:jc w:val="both"/>
        <w:rPr>
          <w:sz w:val="28"/>
          <w:szCs w:val="28"/>
        </w:rPr>
      </w:pPr>
      <w:r w:rsidRPr="00EA5A3E">
        <w:rPr>
          <w:sz w:val="28"/>
          <w:szCs w:val="28"/>
        </w:rPr>
        <w:t xml:space="preserve">Сокращенное наименование муниципальной услуги: </w:t>
      </w:r>
      <w:r w:rsidR="00DA368A" w:rsidRPr="00C75A88">
        <w:rPr>
          <w:bCs/>
          <w:sz w:val="28"/>
          <w:szCs w:val="28"/>
        </w:rPr>
        <w:t>«Выдача арендатору земельного участка согласия на залог права аренды земельного участка»</w:t>
      </w:r>
      <w:r w:rsidRPr="00EA5A3E">
        <w:rPr>
          <w:sz w:val="28"/>
          <w:szCs w:val="28"/>
        </w:rPr>
        <w:t>.</w:t>
      </w:r>
    </w:p>
    <w:p w14:paraId="47E37C69" w14:textId="77777777" w:rsidR="00F4315C" w:rsidRPr="00F11CF7" w:rsidRDefault="00F4315C" w:rsidP="00F4315C">
      <w:pPr>
        <w:pStyle w:val="ConsPlusNormal"/>
        <w:ind w:firstLine="709"/>
        <w:jc w:val="both"/>
        <w:rPr>
          <w:rFonts w:ascii="Times New Roman" w:hAnsi="Times New Roman" w:cs="Times New Roman"/>
          <w:sz w:val="28"/>
          <w:szCs w:val="28"/>
        </w:rPr>
      </w:pPr>
      <w:r w:rsidRPr="00EA5A3E">
        <w:rPr>
          <w:rFonts w:ascii="Times New Roman" w:hAnsi="Times New Roman" w:cs="Times New Roman"/>
          <w:sz w:val="28"/>
          <w:szCs w:val="28"/>
        </w:rPr>
        <w:t xml:space="preserve">2.2. </w:t>
      </w:r>
      <w:r w:rsidRPr="00F11CF7">
        <w:rPr>
          <w:rFonts w:ascii="Times New Roman" w:hAnsi="Times New Roman" w:cs="Times New Roman"/>
          <w:sz w:val="28"/>
          <w:szCs w:val="28"/>
        </w:rPr>
        <w:t>Муниципальную услугу предоставля</w:t>
      </w:r>
      <w:r>
        <w:rPr>
          <w:rFonts w:ascii="Times New Roman" w:hAnsi="Times New Roman" w:cs="Times New Roman"/>
          <w:sz w:val="28"/>
          <w:szCs w:val="28"/>
        </w:rPr>
        <w:t>е</w:t>
      </w:r>
      <w:r w:rsidRPr="00F11CF7">
        <w:rPr>
          <w:rFonts w:ascii="Times New Roman" w:hAnsi="Times New Roman" w:cs="Times New Roman"/>
          <w:sz w:val="28"/>
          <w:szCs w:val="28"/>
        </w:rPr>
        <w:t>т:</w:t>
      </w:r>
    </w:p>
    <w:p w14:paraId="7D28ABA5" w14:textId="77777777" w:rsidR="00F4315C" w:rsidRDefault="00F4315C" w:rsidP="00F4315C">
      <w:pPr>
        <w:pStyle w:val="aa"/>
        <w:ind w:firstLine="709"/>
        <w:jc w:val="both"/>
        <w:rPr>
          <w:sz w:val="28"/>
          <w:szCs w:val="28"/>
        </w:rPr>
      </w:pPr>
      <w:r w:rsidRPr="00F4315C">
        <w:rPr>
          <w:sz w:val="28"/>
          <w:szCs w:val="28"/>
        </w:rPr>
        <w:t xml:space="preserve">Администрация </w:t>
      </w:r>
      <w:r>
        <w:rPr>
          <w:sz w:val="28"/>
          <w:szCs w:val="28"/>
        </w:rPr>
        <w:t xml:space="preserve">муниципального образования </w:t>
      </w:r>
      <w:r w:rsidRPr="00F4315C">
        <w:rPr>
          <w:sz w:val="28"/>
          <w:szCs w:val="28"/>
        </w:rPr>
        <w:t>«Муринское городское поселение» Всеволожского муниципального района Ленинградской области. Структурным подразделением, ответственным за предоставление муниципальной услуги, является отдел экономики, управления муниципальным имуществом, предпринимательства и потребительского рынка администрации муниципального образования «Муринское городское поселение» Всеволожского муниципального района Ленинградской области (далее – Отдел).</w:t>
      </w:r>
    </w:p>
    <w:p w14:paraId="1C4DE18A" w14:textId="77777777" w:rsidR="00F4315C" w:rsidRPr="00EA5A3E" w:rsidRDefault="00F4315C" w:rsidP="00F4315C">
      <w:pPr>
        <w:pStyle w:val="aa"/>
        <w:ind w:firstLine="709"/>
        <w:jc w:val="both"/>
        <w:rPr>
          <w:sz w:val="28"/>
          <w:szCs w:val="28"/>
        </w:rPr>
      </w:pPr>
      <w:r w:rsidRPr="00EA5A3E">
        <w:rPr>
          <w:sz w:val="28"/>
          <w:szCs w:val="28"/>
        </w:rPr>
        <w:t xml:space="preserve">В предоставлении муниципальной услуги </w:t>
      </w:r>
      <w:r>
        <w:rPr>
          <w:sz w:val="28"/>
          <w:szCs w:val="28"/>
        </w:rPr>
        <w:t>участвует</w:t>
      </w:r>
      <w:r w:rsidRPr="00EA5A3E">
        <w:rPr>
          <w:sz w:val="28"/>
          <w:szCs w:val="28"/>
        </w:rPr>
        <w:t>:</w:t>
      </w:r>
    </w:p>
    <w:p w14:paraId="72D223B3" w14:textId="77777777" w:rsidR="00F4315C" w:rsidRDefault="00F4315C" w:rsidP="00F4315C">
      <w:pPr>
        <w:ind w:firstLine="709"/>
        <w:jc w:val="both"/>
        <w:rPr>
          <w:sz w:val="28"/>
          <w:szCs w:val="28"/>
        </w:rPr>
      </w:pPr>
      <w:r>
        <w:rPr>
          <w:sz w:val="28"/>
          <w:szCs w:val="28"/>
        </w:rPr>
        <w:t>- Г</w:t>
      </w:r>
      <w:r w:rsidRPr="00EA5A3E">
        <w:rPr>
          <w:sz w:val="28"/>
          <w:szCs w:val="28"/>
        </w:rPr>
        <w:t xml:space="preserve">осударственное бюджетное учреждение Ленинградской области </w:t>
      </w:r>
      <w:r>
        <w:rPr>
          <w:sz w:val="28"/>
          <w:szCs w:val="28"/>
        </w:rPr>
        <w:t>«</w:t>
      </w:r>
      <w:r w:rsidRPr="00EA5A3E">
        <w:rPr>
          <w:sz w:val="28"/>
          <w:szCs w:val="28"/>
        </w:rPr>
        <w:t>Многофункциональный центр предоставления государственных и муниципальных услуг</w:t>
      </w:r>
      <w:r>
        <w:rPr>
          <w:sz w:val="28"/>
          <w:szCs w:val="28"/>
        </w:rPr>
        <w:t>».</w:t>
      </w:r>
    </w:p>
    <w:p w14:paraId="02B08F8E" w14:textId="77777777" w:rsidR="00F4315C" w:rsidRDefault="00F4315C" w:rsidP="00F4315C">
      <w:pPr>
        <w:autoSpaceDE w:val="0"/>
        <w:autoSpaceDN w:val="0"/>
        <w:adjustRightInd w:val="0"/>
        <w:ind w:firstLine="709"/>
        <w:jc w:val="both"/>
        <w:rPr>
          <w:sz w:val="28"/>
          <w:szCs w:val="28"/>
        </w:rPr>
      </w:pPr>
      <w:r>
        <w:rPr>
          <w:sz w:val="28"/>
          <w:szCs w:val="28"/>
        </w:rPr>
        <w:t>Заявление на получение муниципальной услуги с комплектом документов принимается:</w:t>
      </w:r>
    </w:p>
    <w:p w14:paraId="4A7FE213" w14:textId="77777777" w:rsidR="00F4315C" w:rsidRDefault="00F4315C" w:rsidP="00F4315C">
      <w:pPr>
        <w:autoSpaceDE w:val="0"/>
        <w:autoSpaceDN w:val="0"/>
        <w:adjustRightInd w:val="0"/>
        <w:ind w:firstLine="709"/>
        <w:jc w:val="both"/>
        <w:rPr>
          <w:sz w:val="28"/>
          <w:szCs w:val="28"/>
        </w:rPr>
      </w:pPr>
      <w:r>
        <w:rPr>
          <w:sz w:val="28"/>
          <w:szCs w:val="28"/>
        </w:rPr>
        <w:t>1) при личной явке:</w:t>
      </w:r>
    </w:p>
    <w:p w14:paraId="2710C22E" w14:textId="77777777" w:rsidR="00F4315C" w:rsidRDefault="00F4315C" w:rsidP="00F4315C">
      <w:pPr>
        <w:autoSpaceDE w:val="0"/>
        <w:autoSpaceDN w:val="0"/>
        <w:adjustRightInd w:val="0"/>
        <w:ind w:firstLine="709"/>
        <w:jc w:val="both"/>
        <w:rPr>
          <w:sz w:val="28"/>
          <w:szCs w:val="28"/>
        </w:rPr>
      </w:pPr>
      <w:r>
        <w:rPr>
          <w:sz w:val="28"/>
          <w:szCs w:val="28"/>
        </w:rPr>
        <w:t>в Администрацию;</w:t>
      </w:r>
    </w:p>
    <w:p w14:paraId="48F62FEF" w14:textId="77777777" w:rsidR="00F4315C" w:rsidRDefault="00F4315C" w:rsidP="00F4315C">
      <w:pPr>
        <w:autoSpaceDE w:val="0"/>
        <w:autoSpaceDN w:val="0"/>
        <w:adjustRightInd w:val="0"/>
        <w:ind w:firstLine="709"/>
        <w:jc w:val="both"/>
        <w:rPr>
          <w:sz w:val="28"/>
          <w:szCs w:val="28"/>
        </w:rPr>
      </w:pPr>
      <w:r>
        <w:rPr>
          <w:sz w:val="28"/>
          <w:szCs w:val="28"/>
        </w:rPr>
        <w:t>в филиалах, отделах, удаленных рабочих местах ГБУ ЛО «МФЦ»;</w:t>
      </w:r>
    </w:p>
    <w:p w14:paraId="2799B9C5" w14:textId="77777777" w:rsidR="00F4315C" w:rsidRDefault="00F4315C" w:rsidP="00F4315C">
      <w:pPr>
        <w:autoSpaceDE w:val="0"/>
        <w:autoSpaceDN w:val="0"/>
        <w:adjustRightInd w:val="0"/>
        <w:ind w:firstLine="709"/>
        <w:jc w:val="both"/>
        <w:rPr>
          <w:sz w:val="28"/>
          <w:szCs w:val="28"/>
        </w:rPr>
      </w:pPr>
      <w:r>
        <w:rPr>
          <w:sz w:val="28"/>
          <w:szCs w:val="28"/>
        </w:rPr>
        <w:t>2) без личной явки:</w:t>
      </w:r>
    </w:p>
    <w:p w14:paraId="4F787B27" w14:textId="77777777" w:rsidR="00F4315C" w:rsidRDefault="00F4315C" w:rsidP="00F4315C">
      <w:pPr>
        <w:autoSpaceDE w:val="0"/>
        <w:autoSpaceDN w:val="0"/>
        <w:adjustRightInd w:val="0"/>
        <w:ind w:firstLine="709"/>
        <w:jc w:val="both"/>
        <w:rPr>
          <w:sz w:val="28"/>
          <w:szCs w:val="28"/>
        </w:rPr>
      </w:pPr>
      <w:r>
        <w:rPr>
          <w:sz w:val="28"/>
          <w:szCs w:val="28"/>
        </w:rPr>
        <w:t>почтовым отправлением в Администрацию;</w:t>
      </w:r>
    </w:p>
    <w:p w14:paraId="5C197709" w14:textId="77777777" w:rsidR="00F4315C" w:rsidRDefault="00F4315C" w:rsidP="00F4315C">
      <w:pPr>
        <w:autoSpaceDE w:val="0"/>
        <w:autoSpaceDN w:val="0"/>
        <w:adjustRightInd w:val="0"/>
        <w:ind w:firstLine="709"/>
        <w:jc w:val="both"/>
        <w:rPr>
          <w:sz w:val="28"/>
          <w:szCs w:val="28"/>
        </w:rPr>
      </w:pPr>
      <w:r>
        <w:rPr>
          <w:sz w:val="28"/>
          <w:szCs w:val="28"/>
        </w:rPr>
        <w:t>в электронной форме через личный кабинет заявителя на ПГУ ЛО/ЕПГУ (при технической реализации).</w:t>
      </w:r>
    </w:p>
    <w:p w14:paraId="57F87560" w14:textId="77777777" w:rsidR="00F4315C" w:rsidRDefault="00F4315C" w:rsidP="00F4315C">
      <w:pPr>
        <w:autoSpaceDE w:val="0"/>
        <w:autoSpaceDN w:val="0"/>
        <w:adjustRightInd w:val="0"/>
        <w:ind w:firstLine="709"/>
        <w:jc w:val="both"/>
        <w:rPr>
          <w:sz w:val="28"/>
          <w:szCs w:val="28"/>
        </w:rPr>
      </w:pPr>
      <w:r>
        <w:rPr>
          <w:sz w:val="28"/>
          <w:szCs w:val="28"/>
        </w:rPr>
        <w:t>Заявитель имеет право записаться на прием для подачи заявления о предоставлении услуги следующими способами:</w:t>
      </w:r>
    </w:p>
    <w:p w14:paraId="71BBCD4C" w14:textId="77777777" w:rsidR="00F4315C" w:rsidRDefault="00F4315C" w:rsidP="00F4315C">
      <w:pPr>
        <w:autoSpaceDE w:val="0"/>
        <w:autoSpaceDN w:val="0"/>
        <w:adjustRightInd w:val="0"/>
        <w:ind w:firstLine="709"/>
        <w:jc w:val="both"/>
        <w:rPr>
          <w:sz w:val="28"/>
          <w:szCs w:val="28"/>
        </w:rPr>
      </w:pPr>
      <w:r>
        <w:rPr>
          <w:sz w:val="28"/>
          <w:szCs w:val="28"/>
        </w:rPr>
        <w:t>1) посредством ПГУ ЛО/ЕПГУ – в Администрацию, в МФЦ (при технической реализации);</w:t>
      </w:r>
    </w:p>
    <w:p w14:paraId="4CBFCC41" w14:textId="77777777" w:rsidR="00F4315C" w:rsidRDefault="00F4315C" w:rsidP="00F4315C">
      <w:pPr>
        <w:autoSpaceDE w:val="0"/>
        <w:autoSpaceDN w:val="0"/>
        <w:adjustRightInd w:val="0"/>
        <w:ind w:firstLine="709"/>
        <w:jc w:val="both"/>
        <w:rPr>
          <w:sz w:val="28"/>
          <w:szCs w:val="28"/>
        </w:rPr>
      </w:pPr>
      <w:r>
        <w:rPr>
          <w:sz w:val="28"/>
          <w:szCs w:val="28"/>
        </w:rPr>
        <w:t>2) по телефону – в Администрацию, в МФЦ;</w:t>
      </w:r>
    </w:p>
    <w:p w14:paraId="750BA5F6" w14:textId="77777777" w:rsidR="00F4315C" w:rsidRDefault="00F4315C" w:rsidP="00F4315C">
      <w:pPr>
        <w:autoSpaceDE w:val="0"/>
        <w:autoSpaceDN w:val="0"/>
        <w:adjustRightInd w:val="0"/>
        <w:ind w:firstLine="709"/>
        <w:jc w:val="both"/>
        <w:rPr>
          <w:sz w:val="28"/>
          <w:szCs w:val="28"/>
        </w:rPr>
      </w:pPr>
      <w:r>
        <w:rPr>
          <w:sz w:val="28"/>
          <w:szCs w:val="28"/>
        </w:rPr>
        <w:t>3) посредством сайта Администрации, МФЦ (при технической реализации) – в Администрацию, в МФЦ.</w:t>
      </w:r>
    </w:p>
    <w:p w14:paraId="5AEAD217" w14:textId="77777777" w:rsidR="00F4315C" w:rsidRPr="00EA5A3E" w:rsidRDefault="00F4315C" w:rsidP="00F4315C">
      <w:pPr>
        <w:autoSpaceDE w:val="0"/>
        <w:autoSpaceDN w:val="0"/>
        <w:adjustRightInd w:val="0"/>
        <w:ind w:firstLine="709"/>
        <w:jc w:val="both"/>
        <w:rPr>
          <w:sz w:val="28"/>
          <w:szCs w:val="28"/>
        </w:rPr>
      </w:pPr>
      <w:r>
        <w:rPr>
          <w:sz w:val="28"/>
          <w:szCs w:val="28"/>
        </w:rPr>
        <w:t>Для записи заявитель выбирает любые свободные для приема дату и время в пределах установленного в Администрации или МФЦ графика приема заявителей.</w:t>
      </w:r>
    </w:p>
    <w:p w14:paraId="7D8AA2C7" w14:textId="77777777" w:rsidR="00F4315C" w:rsidRPr="00C248A9" w:rsidRDefault="00F4315C" w:rsidP="00F4315C">
      <w:pPr>
        <w:autoSpaceDE w:val="0"/>
        <w:autoSpaceDN w:val="0"/>
        <w:adjustRightInd w:val="0"/>
        <w:ind w:firstLine="709"/>
        <w:jc w:val="both"/>
        <w:rPr>
          <w:sz w:val="28"/>
          <w:szCs w:val="28"/>
        </w:rPr>
      </w:pPr>
      <w:r w:rsidRPr="00EA5A3E">
        <w:rPr>
          <w:sz w:val="28"/>
          <w:szCs w:val="28"/>
        </w:rPr>
        <w:t>2.2.</w:t>
      </w:r>
      <w:r>
        <w:rPr>
          <w:sz w:val="28"/>
          <w:szCs w:val="28"/>
        </w:rPr>
        <w:t>1</w:t>
      </w:r>
      <w:r w:rsidRPr="00EA5A3E">
        <w:rPr>
          <w:sz w:val="28"/>
          <w:szCs w:val="28"/>
        </w:rPr>
        <w:t xml:space="preserve">. </w:t>
      </w:r>
      <w:r>
        <w:rPr>
          <w:sz w:val="28"/>
          <w:szCs w:val="28"/>
        </w:rPr>
        <w:t xml:space="preserve">В целях предоставления </w:t>
      </w:r>
      <w:r w:rsidRPr="00F7415D">
        <w:rPr>
          <w:sz w:val="28"/>
          <w:szCs w:val="28"/>
        </w:rPr>
        <w:t>муниципальной</w:t>
      </w:r>
      <w:r>
        <w:rPr>
          <w:sz w:val="28"/>
          <w:szCs w:val="28"/>
        </w:rPr>
        <w:t xml:space="preserve">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w:t>
      </w:r>
      <w:r w:rsidRPr="002055C8">
        <w:rPr>
          <w:spacing w:val="-4"/>
          <w:sz w:val="28"/>
          <w:szCs w:val="28"/>
        </w:rPr>
        <w:t>с законодательством Российской Федерации или посредством идентификации и аутентификации</w:t>
      </w:r>
      <w:r>
        <w:rPr>
          <w:sz w:val="28"/>
          <w:szCs w:val="28"/>
        </w:rPr>
        <w:t xml:space="preserve"> в Администрации, ГБУ ЛО «МФЦ» с использованием информационных технологий, </w:t>
      </w:r>
      <w:r w:rsidRPr="00C248A9">
        <w:rPr>
          <w:sz w:val="28"/>
          <w:szCs w:val="28"/>
        </w:rPr>
        <w:t xml:space="preserve">предусмотренных </w:t>
      </w:r>
      <w:hyperlink r:id="rId12" w:history="1">
        <w:r w:rsidRPr="00C248A9">
          <w:rPr>
            <w:sz w:val="28"/>
            <w:szCs w:val="28"/>
          </w:rPr>
          <w:t>частью 18 статьи 14.1</w:t>
        </w:r>
      </w:hyperlink>
      <w:r w:rsidRPr="00C248A9">
        <w:rPr>
          <w:sz w:val="28"/>
          <w:szCs w:val="28"/>
        </w:rPr>
        <w:t xml:space="preserve"> Федерального</w:t>
      </w:r>
      <w:r>
        <w:rPr>
          <w:sz w:val="28"/>
          <w:szCs w:val="28"/>
        </w:rPr>
        <w:t xml:space="preserve"> закона от 27 июля 2006 года № 149-ФЗ «Об информации, информационных технологиях и о защите информации» </w:t>
      </w:r>
      <w:r w:rsidRPr="00C248A9">
        <w:rPr>
          <w:sz w:val="28"/>
          <w:szCs w:val="28"/>
        </w:rPr>
        <w:t>(при технической реализации)</w:t>
      </w:r>
      <w:r w:rsidRPr="00EA5A3E">
        <w:rPr>
          <w:sz w:val="28"/>
          <w:szCs w:val="28"/>
        </w:rPr>
        <w:t>.</w:t>
      </w:r>
    </w:p>
    <w:p w14:paraId="4A93B81C" w14:textId="77777777" w:rsidR="00F4315C" w:rsidRDefault="00F4315C" w:rsidP="00F4315C">
      <w:pPr>
        <w:autoSpaceDE w:val="0"/>
        <w:autoSpaceDN w:val="0"/>
        <w:adjustRightInd w:val="0"/>
        <w:ind w:firstLine="709"/>
        <w:jc w:val="both"/>
        <w:rPr>
          <w:sz w:val="28"/>
          <w:szCs w:val="28"/>
        </w:rPr>
      </w:pPr>
      <w:r w:rsidRPr="00EA5A3E">
        <w:rPr>
          <w:sz w:val="28"/>
          <w:szCs w:val="28"/>
        </w:rPr>
        <w:t>2.2.</w:t>
      </w:r>
      <w:r>
        <w:rPr>
          <w:sz w:val="28"/>
          <w:szCs w:val="28"/>
        </w:rPr>
        <w:t>2</w:t>
      </w:r>
      <w:r w:rsidRPr="00EA5A3E">
        <w:rPr>
          <w:sz w:val="28"/>
          <w:szCs w:val="28"/>
        </w:rPr>
        <w:t xml:space="preserve">. </w:t>
      </w:r>
      <w:r>
        <w:rPr>
          <w:sz w:val="28"/>
          <w:szCs w:val="28"/>
        </w:rPr>
        <w:t xml:space="preserve">При предоставлении </w:t>
      </w:r>
      <w:r w:rsidRPr="00F7415D">
        <w:rPr>
          <w:sz w:val="28"/>
          <w:szCs w:val="28"/>
        </w:rPr>
        <w:t>муниципальной</w:t>
      </w:r>
      <w:r>
        <w:rPr>
          <w:sz w:val="28"/>
          <w:szCs w:val="28"/>
        </w:rPr>
        <w:t xml:space="preserve"> услуги в электронной форме идентификация и аутентификация могут осуществляться посредством:</w:t>
      </w:r>
    </w:p>
    <w:p w14:paraId="200AE1EA" w14:textId="77777777" w:rsidR="00F4315C" w:rsidRDefault="00F4315C" w:rsidP="00F4315C">
      <w:pPr>
        <w:autoSpaceDE w:val="0"/>
        <w:autoSpaceDN w:val="0"/>
        <w:adjustRightInd w:val="0"/>
        <w:ind w:firstLine="709"/>
        <w:jc w:val="both"/>
        <w:rPr>
          <w:sz w:val="28"/>
          <w:szCs w:val="28"/>
        </w:rPr>
      </w:pPr>
      <w:r>
        <w:rPr>
          <w:sz w:val="28"/>
          <w:szCs w:val="28"/>
        </w:rPr>
        <w:lastRenderedPageBreak/>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5C899C62" w14:textId="77777777" w:rsidR="00F4315C" w:rsidRPr="00C248A9" w:rsidRDefault="00F4315C" w:rsidP="00F4315C">
      <w:pPr>
        <w:autoSpaceDE w:val="0"/>
        <w:autoSpaceDN w:val="0"/>
        <w:adjustRightInd w:val="0"/>
        <w:ind w:firstLine="709"/>
        <w:jc w:val="both"/>
        <w:rPr>
          <w:sz w:val="28"/>
          <w:szCs w:val="28"/>
        </w:rPr>
      </w:pPr>
      <w:r>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2641354B" w14:textId="77777777" w:rsidR="00F4315C" w:rsidRPr="00EA5A3E" w:rsidRDefault="00F4315C" w:rsidP="00F4315C">
      <w:pPr>
        <w:ind w:firstLine="709"/>
        <w:jc w:val="both"/>
        <w:rPr>
          <w:sz w:val="28"/>
          <w:szCs w:val="28"/>
        </w:rPr>
      </w:pPr>
      <w:r w:rsidRPr="00EA5A3E">
        <w:rPr>
          <w:sz w:val="28"/>
          <w:szCs w:val="28"/>
        </w:rPr>
        <w:t>2.3. Результатом предоставления муниципальной услуги является:</w:t>
      </w:r>
    </w:p>
    <w:p w14:paraId="2EA641FC" w14:textId="77777777" w:rsidR="007565DD" w:rsidRPr="007565DD" w:rsidRDefault="007565DD" w:rsidP="007565DD">
      <w:pPr>
        <w:ind w:firstLine="709"/>
        <w:jc w:val="both"/>
        <w:rPr>
          <w:sz w:val="28"/>
          <w:szCs w:val="28"/>
        </w:rPr>
      </w:pPr>
      <w:r w:rsidRPr="007565DD">
        <w:rPr>
          <w:sz w:val="28"/>
          <w:szCs w:val="28"/>
        </w:rPr>
        <w:t xml:space="preserve">- </w:t>
      </w:r>
      <w:r>
        <w:rPr>
          <w:sz w:val="28"/>
          <w:szCs w:val="28"/>
        </w:rPr>
        <w:t>уведомление</w:t>
      </w:r>
      <w:r w:rsidRPr="007565DD">
        <w:rPr>
          <w:sz w:val="28"/>
          <w:szCs w:val="28"/>
        </w:rPr>
        <w:t xml:space="preserve"> о согласии на залог права аренды земельного участка;</w:t>
      </w:r>
    </w:p>
    <w:p w14:paraId="3B3E1BD1" w14:textId="77777777" w:rsidR="007565DD" w:rsidRPr="007565DD" w:rsidRDefault="007565DD" w:rsidP="007565DD">
      <w:pPr>
        <w:ind w:firstLine="709"/>
        <w:jc w:val="both"/>
        <w:rPr>
          <w:sz w:val="28"/>
          <w:szCs w:val="28"/>
        </w:rPr>
      </w:pPr>
      <w:r w:rsidRPr="007565DD">
        <w:rPr>
          <w:sz w:val="28"/>
          <w:szCs w:val="28"/>
        </w:rPr>
        <w:t>- уведомлени</w:t>
      </w:r>
      <w:r>
        <w:rPr>
          <w:sz w:val="28"/>
          <w:szCs w:val="28"/>
        </w:rPr>
        <w:t>е</w:t>
      </w:r>
      <w:r w:rsidRPr="007565DD">
        <w:rPr>
          <w:sz w:val="28"/>
          <w:szCs w:val="28"/>
        </w:rPr>
        <w:t xml:space="preserve"> об отказе в согласовании залога права аренды земельного участка;</w:t>
      </w:r>
    </w:p>
    <w:p w14:paraId="58BDEE67" w14:textId="77777777" w:rsidR="007565DD" w:rsidRPr="007565DD" w:rsidRDefault="007565DD" w:rsidP="007565DD">
      <w:pPr>
        <w:ind w:firstLine="709"/>
        <w:jc w:val="both"/>
        <w:rPr>
          <w:sz w:val="28"/>
          <w:szCs w:val="28"/>
        </w:rPr>
      </w:pPr>
      <w:r w:rsidRPr="007565DD">
        <w:rPr>
          <w:sz w:val="28"/>
          <w:szCs w:val="28"/>
        </w:rPr>
        <w:t xml:space="preserve">- </w:t>
      </w:r>
      <w:r>
        <w:rPr>
          <w:sz w:val="28"/>
          <w:szCs w:val="28"/>
        </w:rPr>
        <w:t>уведомление</w:t>
      </w:r>
      <w:r w:rsidRPr="007565DD">
        <w:rPr>
          <w:sz w:val="28"/>
          <w:szCs w:val="28"/>
        </w:rPr>
        <w:t xml:space="preserve"> об отказе в предоставлении услуги.</w:t>
      </w:r>
    </w:p>
    <w:p w14:paraId="096FB838" w14:textId="77777777" w:rsidR="00F4315C" w:rsidRPr="00EA5A3E" w:rsidRDefault="00F4315C" w:rsidP="00F4315C">
      <w:pPr>
        <w:ind w:firstLine="709"/>
        <w:jc w:val="both"/>
        <w:rPr>
          <w:sz w:val="28"/>
          <w:szCs w:val="28"/>
        </w:rPr>
      </w:pPr>
      <w:r w:rsidRPr="00EA5A3E">
        <w:rPr>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1DFAE4CF" w14:textId="77777777" w:rsidR="00F4315C" w:rsidRPr="00EA5A3E" w:rsidRDefault="00F4315C" w:rsidP="00F4315C">
      <w:pPr>
        <w:ind w:firstLine="709"/>
        <w:jc w:val="both"/>
        <w:rPr>
          <w:sz w:val="28"/>
          <w:szCs w:val="28"/>
        </w:rPr>
      </w:pPr>
      <w:r w:rsidRPr="00EA5A3E">
        <w:rPr>
          <w:sz w:val="28"/>
          <w:szCs w:val="28"/>
        </w:rPr>
        <w:t>1) при личной явке:</w:t>
      </w:r>
    </w:p>
    <w:p w14:paraId="3D288FF9" w14:textId="77777777" w:rsidR="00F4315C" w:rsidRPr="00EA5A3E" w:rsidRDefault="00F4315C" w:rsidP="00F4315C">
      <w:pPr>
        <w:ind w:firstLine="709"/>
        <w:jc w:val="both"/>
        <w:rPr>
          <w:sz w:val="28"/>
          <w:szCs w:val="28"/>
        </w:rPr>
      </w:pPr>
      <w:r w:rsidRPr="00EA5A3E">
        <w:rPr>
          <w:sz w:val="28"/>
          <w:szCs w:val="28"/>
        </w:rPr>
        <w:t xml:space="preserve">в </w:t>
      </w:r>
      <w:r>
        <w:rPr>
          <w:sz w:val="28"/>
          <w:szCs w:val="28"/>
        </w:rPr>
        <w:t>Администрации</w:t>
      </w:r>
      <w:r w:rsidRPr="00EA5A3E">
        <w:rPr>
          <w:sz w:val="28"/>
          <w:szCs w:val="28"/>
        </w:rPr>
        <w:t>;</w:t>
      </w:r>
    </w:p>
    <w:p w14:paraId="582814D4" w14:textId="77777777" w:rsidR="00F4315C" w:rsidRPr="00EA5A3E" w:rsidRDefault="00F4315C" w:rsidP="00F4315C">
      <w:pPr>
        <w:ind w:firstLine="709"/>
        <w:jc w:val="both"/>
        <w:rPr>
          <w:sz w:val="28"/>
          <w:szCs w:val="28"/>
        </w:rPr>
      </w:pPr>
      <w:r w:rsidRPr="00EA5A3E">
        <w:rPr>
          <w:sz w:val="28"/>
          <w:szCs w:val="28"/>
        </w:rPr>
        <w:t xml:space="preserve">в филиалах, отделах, удаленных рабочих местах ГБУ ЛО </w:t>
      </w:r>
      <w:r>
        <w:rPr>
          <w:sz w:val="28"/>
          <w:szCs w:val="28"/>
        </w:rPr>
        <w:t>«</w:t>
      </w:r>
      <w:r w:rsidRPr="00EA5A3E">
        <w:rPr>
          <w:sz w:val="28"/>
          <w:szCs w:val="28"/>
        </w:rPr>
        <w:t>МФЦ</w:t>
      </w:r>
      <w:r>
        <w:rPr>
          <w:sz w:val="28"/>
          <w:szCs w:val="28"/>
        </w:rPr>
        <w:t>»</w:t>
      </w:r>
      <w:r w:rsidRPr="00EA5A3E">
        <w:rPr>
          <w:sz w:val="28"/>
          <w:szCs w:val="28"/>
        </w:rPr>
        <w:t>;</w:t>
      </w:r>
    </w:p>
    <w:p w14:paraId="14B3ECE6" w14:textId="77777777" w:rsidR="00F4315C" w:rsidRPr="00EA5A3E" w:rsidRDefault="00F4315C" w:rsidP="00F4315C">
      <w:pPr>
        <w:ind w:firstLine="709"/>
        <w:jc w:val="both"/>
        <w:rPr>
          <w:sz w:val="28"/>
          <w:szCs w:val="28"/>
        </w:rPr>
      </w:pPr>
      <w:r w:rsidRPr="00EA5A3E">
        <w:rPr>
          <w:sz w:val="28"/>
          <w:szCs w:val="28"/>
        </w:rPr>
        <w:t>2) без личной явки:</w:t>
      </w:r>
    </w:p>
    <w:p w14:paraId="5593EBE6" w14:textId="77777777" w:rsidR="00F4315C" w:rsidRPr="00EA5A3E" w:rsidRDefault="00F4315C" w:rsidP="00F4315C">
      <w:pPr>
        <w:ind w:firstLine="709"/>
        <w:jc w:val="both"/>
        <w:rPr>
          <w:sz w:val="28"/>
          <w:szCs w:val="28"/>
        </w:rPr>
      </w:pPr>
      <w:r w:rsidRPr="00EA5A3E">
        <w:rPr>
          <w:sz w:val="28"/>
          <w:szCs w:val="28"/>
        </w:rPr>
        <w:t>почтовым отправлением;</w:t>
      </w:r>
    </w:p>
    <w:p w14:paraId="26CDC72C" w14:textId="77777777" w:rsidR="00F4315C" w:rsidRPr="00EA5A3E" w:rsidRDefault="00F4315C" w:rsidP="00F4315C">
      <w:pPr>
        <w:ind w:firstLine="709"/>
        <w:jc w:val="both"/>
        <w:rPr>
          <w:sz w:val="28"/>
          <w:szCs w:val="28"/>
        </w:rPr>
      </w:pPr>
      <w:r w:rsidRPr="00F11CF7">
        <w:rPr>
          <w:sz w:val="28"/>
          <w:szCs w:val="28"/>
        </w:rPr>
        <w:t>посредством ПГУ ЛО/ЕПГУ (при технической реализации)</w:t>
      </w:r>
      <w:r w:rsidRPr="00EA5A3E">
        <w:rPr>
          <w:sz w:val="28"/>
          <w:szCs w:val="28"/>
        </w:rPr>
        <w:t>.</w:t>
      </w:r>
    </w:p>
    <w:p w14:paraId="3F5EBD0C" w14:textId="77777777" w:rsidR="00F4315C" w:rsidRPr="00EA5A3E" w:rsidRDefault="00F4315C" w:rsidP="00F4315C">
      <w:pPr>
        <w:widowControl w:val="0"/>
        <w:autoSpaceDE w:val="0"/>
        <w:autoSpaceDN w:val="0"/>
        <w:adjustRightInd w:val="0"/>
        <w:ind w:firstLine="709"/>
        <w:jc w:val="both"/>
        <w:rPr>
          <w:sz w:val="28"/>
          <w:szCs w:val="28"/>
        </w:rPr>
      </w:pPr>
      <w:r w:rsidRPr="00EA5A3E">
        <w:rPr>
          <w:sz w:val="28"/>
          <w:szCs w:val="28"/>
        </w:rPr>
        <w:t>2.4. Срок предоставления муниципальной услуги составляет 1</w:t>
      </w:r>
      <w:r w:rsidR="007565DD">
        <w:rPr>
          <w:sz w:val="28"/>
          <w:szCs w:val="28"/>
        </w:rPr>
        <w:t>0</w:t>
      </w:r>
      <w:r w:rsidRPr="00EA5A3E">
        <w:rPr>
          <w:sz w:val="28"/>
          <w:szCs w:val="28"/>
        </w:rPr>
        <w:t xml:space="preserve"> рабочих дней.</w:t>
      </w:r>
    </w:p>
    <w:p w14:paraId="30875BF0" w14:textId="77777777" w:rsidR="00F4315C" w:rsidRDefault="00F4315C" w:rsidP="00F4315C">
      <w:pPr>
        <w:widowControl w:val="0"/>
        <w:autoSpaceDE w:val="0"/>
        <w:autoSpaceDN w:val="0"/>
        <w:adjustRightInd w:val="0"/>
        <w:ind w:firstLine="709"/>
        <w:jc w:val="both"/>
        <w:rPr>
          <w:sz w:val="28"/>
          <w:szCs w:val="28"/>
        </w:rPr>
      </w:pPr>
      <w:r w:rsidRPr="00E55878">
        <w:rPr>
          <w:sz w:val="28"/>
          <w:szCs w:val="28"/>
        </w:rPr>
        <w:t xml:space="preserve">2.5. </w:t>
      </w:r>
      <w:r>
        <w:rPr>
          <w:sz w:val="28"/>
          <w:szCs w:val="28"/>
        </w:rPr>
        <w:t>Правовые основания для предоставления муниципальной услуги.</w:t>
      </w:r>
    </w:p>
    <w:p w14:paraId="53DED337" w14:textId="77777777" w:rsidR="00F4315C" w:rsidRPr="00E55878" w:rsidRDefault="00F4315C" w:rsidP="00F4315C">
      <w:pPr>
        <w:widowControl w:val="0"/>
        <w:autoSpaceDE w:val="0"/>
        <w:autoSpaceDN w:val="0"/>
        <w:adjustRightInd w:val="0"/>
        <w:ind w:firstLine="709"/>
        <w:jc w:val="both"/>
        <w:rPr>
          <w:sz w:val="28"/>
          <w:szCs w:val="28"/>
        </w:rPr>
      </w:pPr>
      <w:r w:rsidRPr="00E55878">
        <w:rPr>
          <w:sz w:val="28"/>
          <w:szCs w:val="28"/>
        </w:rPr>
        <w:t>Нормативн</w:t>
      </w:r>
      <w:r>
        <w:rPr>
          <w:sz w:val="28"/>
          <w:szCs w:val="28"/>
        </w:rPr>
        <w:t>о-пра</w:t>
      </w:r>
      <w:r w:rsidRPr="00E55878">
        <w:rPr>
          <w:sz w:val="28"/>
          <w:szCs w:val="28"/>
        </w:rPr>
        <w:t>вовые акты, регулирующие предоставление муниципальной услуги:</w:t>
      </w:r>
    </w:p>
    <w:p w14:paraId="2659B455" w14:textId="77777777" w:rsidR="00F4315C" w:rsidRPr="00E55878" w:rsidRDefault="00F4315C" w:rsidP="00F4315C">
      <w:pPr>
        <w:widowControl w:val="0"/>
        <w:autoSpaceDE w:val="0"/>
        <w:autoSpaceDN w:val="0"/>
        <w:adjustRightInd w:val="0"/>
        <w:ind w:firstLine="709"/>
        <w:jc w:val="both"/>
        <w:rPr>
          <w:sz w:val="28"/>
          <w:szCs w:val="28"/>
        </w:rPr>
      </w:pPr>
      <w:r w:rsidRPr="00E55878">
        <w:rPr>
          <w:sz w:val="28"/>
          <w:szCs w:val="28"/>
        </w:rPr>
        <w:t>- Гражданский кодекс Российской Федерации;</w:t>
      </w:r>
    </w:p>
    <w:p w14:paraId="5A67E211" w14:textId="77777777" w:rsidR="00F4315C" w:rsidRPr="00E55878" w:rsidRDefault="00F4315C" w:rsidP="00F4315C">
      <w:pPr>
        <w:widowControl w:val="0"/>
        <w:autoSpaceDE w:val="0"/>
        <w:autoSpaceDN w:val="0"/>
        <w:adjustRightInd w:val="0"/>
        <w:ind w:firstLine="709"/>
        <w:jc w:val="both"/>
        <w:rPr>
          <w:sz w:val="28"/>
          <w:szCs w:val="28"/>
        </w:rPr>
      </w:pPr>
      <w:r w:rsidRPr="00E55878">
        <w:rPr>
          <w:sz w:val="28"/>
          <w:szCs w:val="28"/>
        </w:rPr>
        <w:t xml:space="preserve">- </w:t>
      </w:r>
      <w:r w:rsidR="00E6318A">
        <w:rPr>
          <w:sz w:val="28"/>
          <w:szCs w:val="28"/>
        </w:rPr>
        <w:t>Земельный</w:t>
      </w:r>
      <w:r w:rsidRPr="00E55878">
        <w:rPr>
          <w:sz w:val="28"/>
          <w:szCs w:val="28"/>
        </w:rPr>
        <w:t xml:space="preserve"> </w:t>
      </w:r>
      <w:hyperlink r:id="rId13" w:history="1">
        <w:r w:rsidRPr="00E55878">
          <w:rPr>
            <w:sz w:val="28"/>
            <w:szCs w:val="28"/>
          </w:rPr>
          <w:t>кодекс</w:t>
        </w:r>
      </w:hyperlink>
      <w:r w:rsidRPr="00E55878">
        <w:rPr>
          <w:sz w:val="28"/>
          <w:szCs w:val="28"/>
        </w:rPr>
        <w:t xml:space="preserve"> Российской Федерации;</w:t>
      </w:r>
    </w:p>
    <w:p w14:paraId="5E588110" w14:textId="77777777" w:rsidR="00F4315C" w:rsidRDefault="00F4315C" w:rsidP="00F4315C">
      <w:pPr>
        <w:pStyle w:val="ConsPlusNormal"/>
        <w:ind w:firstLine="709"/>
        <w:jc w:val="both"/>
        <w:rPr>
          <w:rFonts w:ascii="Times New Roman" w:hAnsi="Times New Roman" w:cs="Times New Roman"/>
          <w:sz w:val="28"/>
          <w:szCs w:val="28"/>
        </w:rPr>
      </w:pPr>
      <w:r w:rsidRPr="00E55878">
        <w:rPr>
          <w:rFonts w:ascii="Times New Roman" w:hAnsi="Times New Roman" w:cs="Times New Roman"/>
          <w:sz w:val="28"/>
          <w:szCs w:val="28"/>
        </w:rPr>
        <w:t>- нормативно-правовые акты органа местного самоуправления.</w:t>
      </w:r>
    </w:p>
    <w:p w14:paraId="045C2952" w14:textId="77777777" w:rsidR="00F4315C" w:rsidRPr="00EA5A3E" w:rsidRDefault="00F4315C" w:rsidP="00F4315C">
      <w:pPr>
        <w:widowControl w:val="0"/>
        <w:autoSpaceDE w:val="0"/>
        <w:autoSpaceDN w:val="0"/>
        <w:adjustRightInd w:val="0"/>
        <w:ind w:firstLine="709"/>
        <w:jc w:val="both"/>
        <w:rPr>
          <w:sz w:val="28"/>
          <w:szCs w:val="28"/>
        </w:rPr>
      </w:pPr>
      <w:r w:rsidRPr="00EA5A3E">
        <w:rPr>
          <w:sz w:val="28"/>
          <w:szCs w:val="28"/>
        </w:rPr>
        <w:t xml:space="preserve">2.6. </w:t>
      </w:r>
      <w:r w:rsidRPr="002055C8">
        <w:rPr>
          <w:spacing w:val="-8"/>
          <w:sz w:val="28"/>
          <w:szCs w:val="28"/>
        </w:rPr>
        <w:t>Исчерпывающий перечень документов, необходимых в соответствии с законодательными</w:t>
      </w:r>
      <w:r w:rsidRPr="00EA5A3E">
        <w:rPr>
          <w:sz w:val="28"/>
          <w:szCs w:val="28"/>
        </w:rPr>
        <w:t xml:space="preserve"> или иными нормативными правовыми актами для предоставления муниципальной услуги, подлежащих представлению заявителем:</w:t>
      </w:r>
    </w:p>
    <w:p w14:paraId="5EA9CE7B" w14:textId="77777777" w:rsidR="00F4315C" w:rsidRPr="00EA5A3E" w:rsidRDefault="00F4315C" w:rsidP="00F4315C">
      <w:pPr>
        <w:widowControl w:val="0"/>
        <w:autoSpaceDE w:val="0"/>
        <w:autoSpaceDN w:val="0"/>
        <w:adjustRightInd w:val="0"/>
        <w:ind w:firstLine="709"/>
        <w:jc w:val="both"/>
        <w:rPr>
          <w:sz w:val="28"/>
          <w:szCs w:val="28"/>
        </w:rPr>
      </w:pPr>
      <w:bookmarkStart w:id="1" w:name="Par158"/>
      <w:bookmarkEnd w:id="1"/>
      <w:r w:rsidRPr="00EA5A3E">
        <w:rPr>
          <w:sz w:val="28"/>
          <w:szCs w:val="28"/>
        </w:rPr>
        <w:t xml:space="preserve">- </w:t>
      </w:r>
      <w:hyperlink w:anchor="Par455" w:history="1">
        <w:r w:rsidRPr="00EA5A3E">
          <w:rPr>
            <w:sz w:val="28"/>
            <w:szCs w:val="28"/>
          </w:rPr>
          <w:t>заявление</w:t>
        </w:r>
      </w:hyperlink>
      <w:r w:rsidR="00E6318A">
        <w:rPr>
          <w:sz w:val="28"/>
          <w:szCs w:val="28"/>
        </w:rPr>
        <w:t xml:space="preserve"> (приложение № 1</w:t>
      </w:r>
      <w:r w:rsidRPr="00EA5A3E">
        <w:rPr>
          <w:sz w:val="28"/>
          <w:szCs w:val="28"/>
        </w:rPr>
        <w:t xml:space="preserve"> к Административному регламенту);</w:t>
      </w:r>
    </w:p>
    <w:p w14:paraId="33633E85" w14:textId="77777777" w:rsidR="00F4315C" w:rsidRPr="00EA5A3E" w:rsidRDefault="00F4315C" w:rsidP="00F4315C">
      <w:pPr>
        <w:widowControl w:val="0"/>
        <w:autoSpaceDE w:val="0"/>
        <w:autoSpaceDN w:val="0"/>
        <w:adjustRightInd w:val="0"/>
        <w:ind w:firstLine="709"/>
        <w:jc w:val="both"/>
        <w:rPr>
          <w:sz w:val="28"/>
          <w:szCs w:val="28"/>
        </w:rPr>
      </w:pPr>
      <w:r w:rsidRPr="00EA5A3E">
        <w:rPr>
          <w:sz w:val="28"/>
          <w:szCs w:val="28"/>
        </w:rPr>
        <w:t xml:space="preserve">- </w:t>
      </w:r>
      <w:r w:rsidR="00E6318A" w:rsidRPr="00E6318A">
        <w:rPr>
          <w:spacing w:val="2"/>
          <w:sz w:val="28"/>
          <w:szCs w:val="28"/>
          <w:shd w:val="clear" w:color="auto" w:fill="FFFFFF"/>
        </w:rPr>
        <w:t>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14:paraId="01623522" w14:textId="77777777" w:rsidR="00F4315C" w:rsidRPr="00EA5A3E" w:rsidRDefault="00F4315C" w:rsidP="00F4315C">
      <w:pPr>
        <w:widowControl w:val="0"/>
        <w:autoSpaceDE w:val="0"/>
        <w:autoSpaceDN w:val="0"/>
        <w:adjustRightInd w:val="0"/>
        <w:ind w:firstLine="709"/>
        <w:jc w:val="both"/>
        <w:rPr>
          <w:sz w:val="28"/>
          <w:szCs w:val="28"/>
        </w:rPr>
      </w:pPr>
      <w:r w:rsidRPr="00EA5A3E">
        <w:rPr>
          <w:sz w:val="28"/>
          <w:szCs w:val="28"/>
        </w:rPr>
        <w:t xml:space="preserve">- </w:t>
      </w:r>
      <w:r w:rsidR="00E6318A" w:rsidRPr="00E6318A">
        <w:rPr>
          <w:spacing w:val="2"/>
          <w:sz w:val="28"/>
          <w:szCs w:val="28"/>
          <w:shd w:val="clear" w:color="auto" w:fill="FFFFFF"/>
        </w:rPr>
        <w:t>выписка из ЕГРЮЛ (для юридических лиц)</w:t>
      </w:r>
      <w:r w:rsidRPr="00EA5A3E">
        <w:rPr>
          <w:sz w:val="28"/>
          <w:szCs w:val="28"/>
        </w:rPr>
        <w:t>;</w:t>
      </w:r>
    </w:p>
    <w:p w14:paraId="2F9D1166" w14:textId="77777777" w:rsidR="00F4315C" w:rsidRDefault="00F4315C" w:rsidP="00F4315C">
      <w:pPr>
        <w:widowControl w:val="0"/>
        <w:autoSpaceDE w:val="0"/>
        <w:autoSpaceDN w:val="0"/>
        <w:adjustRightInd w:val="0"/>
        <w:ind w:firstLine="709"/>
        <w:jc w:val="both"/>
        <w:rPr>
          <w:rStyle w:val="FontStyle23"/>
          <w:sz w:val="28"/>
          <w:szCs w:val="28"/>
        </w:rPr>
      </w:pPr>
      <w:r w:rsidRPr="00EA5A3E">
        <w:rPr>
          <w:sz w:val="28"/>
          <w:szCs w:val="28"/>
        </w:rPr>
        <w:t xml:space="preserve">- </w:t>
      </w:r>
      <w:r w:rsidR="00E6318A" w:rsidRPr="00E6318A">
        <w:rPr>
          <w:spacing w:val="2"/>
          <w:sz w:val="28"/>
          <w:szCs w:val="28"/>
          <w:shd w:val="clear" w:color="auto" w:fill="FFFFFF"/>
        </w:rPr>
        <w:t>выписка из ЕГРИП (для индивидуальных предпринимателей)</w:t>
      </w:r>
      <w:r>
        <w:rPr>
          <w:rStyle w:val="FontStyle23"/>
          <w:sz w:val="28"/>
          <w:szCs w:val="28"/>
        </w:rPr>
        <w:t>;</w:t>
      </w:r>
    </w:p>
    <w:p w14:paraId="37B14ACD" w14:textId="77777777" w:rsidR="00F4315C" w:rsidRPr="00EA5A3E" w:rsidRDefault="00F4315C" w:rsidP="00F4315C">
      <w:pPr>
        <w:widowControl w:val="0"/>
        <w:autoSpaceDE w:val="0"/>
        <w:autoSpaceDN w:val="0"/>
        <w:adjustRightInd w:val="0"/>
        <w:ind w:firstLine="709"/>
        <w:jc w:val="both"/>
        <w:rPr>
          <w:rStyle w:val="FontStyle23"/>
          <w:sz w:val="28"/>
          <w:szCs w:val="28"/>
        </w:rPr>
      </w:pPr>
      <w:r>
        <w:rPr>
          <w:sz w:val="28"/>
          <w:szCs w:val="28"/>
        </w:rPr>
        <w:t xml:space="preserve"> </w:t>
      </w:r>
      <w:r w:rsidRPr="00EA5A3E">
        <w:rPr>
          <w:sz w:val="28"/>
          <w:szCs w:val="28"/>
        </w:rPr>
        <w:t xml:space="preserve">- </w:t>
      </w:r>
      <w:r w:rsidR="00E6318A" w:rsidRPr="00E6318A">
        <w:rPr>
          <w:spacing w:val="2"/>
          <w:sz w:val="28"/>
          <w:szCs w:val="28"/>
          <w:shd w:val="clear" w:color="auto" w:fill="FFFFFF"/>
        </w:rPr>
        <w:t>справка об отсутствии задолженности по арендной плате</w:t>
      </w:r>
      <w:r w:rsidRPr="00B4075C">
        <w:rPr>
          <w:iCs/>
          <w:sz w:val="28"/>
          <w:szCs w:val="28"/>
        </w:rPr>
        <w:t>.</w:t>
      </w:r>
    </w:p>
    <w:p w14:paraId="278F6A29" w14:textId="77777777" w:rsidR="00F4315C" w:rsidRPr="00EA5A3E" w:rsidRDefault="00F4315C" w:rsidP="00F4315C">
      <w:pPr>
        <w:widowControl w:val="0"/>
        <w:autoSpaceDE w:val="0"/>
        <w:autoSpaceDN w:val="0"/>
        <w:adjustRightInd w:val="0"/>
        <w:ind w:firstLine="709"/>
        <w:jc w:val="both"/>
        <w:rPr>
          <w:sz w:val="28"/>
          <w:szCs w:val="28"/>
        </w:rPr>
      </w:pPr>
      <w:bookmarkStart w:id="2" w:name="Par167"/>
      <w:bookmarkEnd w:id="2"/>
      <w:r w:rsidRPr="00EA5A3E">
        <w:rPr>
          <w:sz w:val="28"/>
          <w:szCs w:val="28"/>
        </w:rPr>
        <w:t xml:space="preserve">2.7. </w:t>
      </w:r>
      <w:r w:rsidRPr="002055C8">
        <w:rPr>
          <w:spacing w:val="-8"/>
          <w:sz w:val="28"/>
          <w:szCs w:val="28"/>
        </w:rPr>
        <w:t>Исчерпывающий перечень документов, необходимых в соответствии с нормативными</w:t>
      </w:r>
      <w:r w:rsidRPr="00EA5A3E">
        <w:rPr>
          <w:sz w:val="28"/>
          <w:szCs w:val="28"/>
        </w:rPr>
        <w:t xml:space="preserve">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w:t>
      </w:r>
      <w:r w:rsidRPr="00EA5A3E">
        <w:rPr>
          <w:sz w:val="28"/>
          <w:szCs w:val="28"/>
        </w:rPr>
        <w:lastRenderedPageBreak/>
        <w:t>услуги и подлежащих представлению в рамках межведомственного информационного взаимодействия.</w:t>
      </w:r>
    </w:p>
    <w:p w14:paraId="43E87438" w14:textId="77777777" w:rsidR="00F4315C" w:rsidRPr="00EA5A3E" w:rsidRDefault="00F4315C" w:rsidP="00F4315C">
      <w:pPr>
        <w:widowControl w:val="0"/>
        <w:autoSpaceDE w:val="0"/>
        <w:autoSpaceDN w:val="0"/>
        <w:adjustRightInd w:val="0"/>
        <w:ind w:firstLine="709"/>
        <w:jc w:val="both"/>
        <w:rPr>
          <w:sz w:val="28"/>
          <w:szCs w:val="28"/>
        </w:rPr>
      </w:pPr>
      <w:r w:rsidRPr="00EA5A3E">
        <w:rPr>
          <w:sz w:val="28"/>
          <w:szCs w:val="28"/>
        </w:rPr>
        <w:t xml:space="preserve">Структурное подразделение органа местного самоуправления в рамках межведомственного информационного взаимодействия для предоставления </w:t>
      </w:r>
      <w:r>
        <w:rPr>
          <w:sz w:val="28"/>
          <w:szCs w:val="28"/>
        </w:rPr>
        <w:t>муниципальной</w:t>
      </w:r>
      <w:r w:rsidRPr="00EA5A3E">
        <w:rPr>
          <w:sz w:val="28"/>
          <w:szCs w:val="28"/>
        </w:rPr>
        <w:t xml:space="preserve"> услуги запрашивает следующие документы (сведения):</w:t>
      </w:r>
    </w:p>
    <w:p w14:paraId="47BF7391" w14:textId="77777777" w:rsidR="00F4315C" w:rsidRPr="00EA5A3E" w:rsidRDefault="00F4315C" w:rsidP="00F4315C">
      <w:pPr>
        <w:widowControl w:val="0"/>
        <w:autoSpaceDE w:val="0"/>
        <w:autoSpaceDN w:val="0"/>
        <w:adjustRightInd w:val="0"/>
        <w:ind w:firstLine="709"/>
        <w:jc w:val="both"/>
        <w:rPr>
          <w:sz w:val="28"/>
          <w:szCs w:val="28"/>
        </w:rPr>
      </w:pPr>
      <w:r w:rsidRPr="00EA5A3E">
        <w:rPr>
          <w:sz w:val="28"/>
          <w:szCs w:val="28"/>
        </w:rPr>
        <w:t xml:space="preserve">- </w:t>
      </w:r>
      <w:r w:rsidR="005934B9">
        <w:rPr>
          <w:sz w:val="28"/>
          <w:szCs w:val="28"/>
        </w:rPr>
        <w:t>копия договора аренды земельного участка;</w:t>
      </w:r>
    </w:p>
    <w:p w14:paraId="16C158BF" w14:textId="77777777" w:rsidR="00F4315C" w:rsidRDefault="00F4315C" w:rsidP="00F4315C">
      <w:pPr>
        <w:widowControl w:val="0"/>
        <w:autoSpaceDE w:val="0"/>
        <w:autoSpaceDN w:val="0"/>
        <w:adjustRightInd w:val="0"/>
        <w:ind w:firstLine="709"/>
        <w:jc w:val="both"/>
        <w:rPr>
          <w:rStyle w:val="FontStyle23"/>
          <w:sz w:val="28"/>
          <w:szCs w:val="28"/>
        </w:rPr>
      </w:pPr>
      <w:r w:rsidRPr="00EA5A3E">
        <w:rPr>
          <w:rStyle w:val="FontStyle23"/>
          <w:sz w:val="28"/>
          <w:szCs w:val="28"/>
        </w:rPr>
        <w:t xml:space="preserve">- </w:t>
      </w:r>
      <w:r w:rsidR="005934B9">
        <w:rPr>
          <w:sz w:val="28"/>
          <w:szCs w:val="28"/>
        </w:rPr>
        <w:t>выписка из ЕГРН</w:t>
      </w:r>
      <w:r>
        <w:rPr>
          <w:sz w:val="28"/>
          <w:szCs w:val="28"/>
        </w:rPr>
        <w:t>.</w:t>
      </w:r>
    </w:p>
    <w:p w14:paraId="12764D6A" w14:textId="77777777" w:rsidR="00F4315C" w:rsidRPr="00EA5A3E" w:rsidRDefault="00F4315C" w:rsidP="00F4315C">
      <w:pPr>
        <w:widowControl w:val="0"/>
        <w:autoSpaceDE w:val="0"/>
        <w:autoSpaceDN w:val="0"/>
        <w:adjustRightInd w:val="0"/>
        <w:ind w:firstLine="709"/>
        <w:jc w:val="both"/>
        <w:rPr>
          <w:sz w:val="28"/>
          <w:szCs w:val="28"/>
        </w:rPr>
      </w:pPr>
      <w:r>
        <w:rPr>
          <w:sz w:val="28"/>
          <w:szCs w:val="28"/>
        </w:rPr>
        <w:t xml:space="preserve">2.7.1. </w:t>
      </w:r>
      <w:r w:rsidRPr="00EA5A3E">
        <w:rPr>
          <w:sz w:val="28"/>
          <w:szCs w:val="28"/>
        </w:rPr>
        <w:t xml:space="preserve">Заявитель вправе представить документы, указанные в </w:t>
      </w:r>
      <w:hyperlink w:anchor="Par167" w:history="1">
        <w:r w:rsidRPr="00EA5A3E">
          <w:rPr>
            <w:sz w:val="28"/>
            <w:szCs w:val="28"/>
          </w:rPr>
          <w:t>пункте 2.7</w:t>
        </w:r>
      </w:hyperlink>
      <w:r w:rsidRPr="00EA5A3E">
        <w:rPr>
          <w:sz w:val="28"/>
          <w:szCs w:val="28"/>
        </w:rPr>
        <w:t xml:space="preserve"> Административного регламента, по собственной инициативе.</w:t>
      </w:r>
    </w:p>
    <w:p w14:paraId="5F848D8F" w14:textId="77777777" w:rsidR="00F4315C" w:rsidRPr="00DE2C46" w:rsidRDefault="00F4315C" w:rsidP="00F4315C">
      <w:pPr>
        <w:pStyle w:val="ConsPlusNormal"/>
        <w:ind w:firstLine="709"/>
        <w:jc w:val="both"/>
        <w:rPr>
          <w:rFonts w:ascii="Times New Roman" w:hAnsi="Times New Roman" w:cs="Times New Roman"/>
          <w:sz w:val="28"/>
          <w:szCs w:val="28"/>
          <w:highlight w:val="yellow"/>
        </w:rPr>
      </w:pPr>
      <w:r w:rsidRPr="00393FD1">
        <w:rPr>
          <w:rFonts w:ascii="Times New Roman" w:hAnsi="Times New Roman" w:cs="Times New Roman"/>
          <w:sz w:val="28"/>
          <w:szCs w:val="28"/>
        </w:rPr>
        <w:t>2.7.</w:t>
      </w:r>
      <w:r>
        <w:rPr>
          <w:rFonts w:ascii="Times New Roman" w:hAnsi="Times New Roman" w:cs="Times New Roman"/>
          <w:sz w:val="28"/>
          <w:szCs w:val="28"/>
        </w:rPr>
        <w:t>2</w:t>
      </w:r>
      <w:r w:rsidRPr="00393FD1">
        <w:rPr>
          <w:rFonts w:ascii="Times New Roman" w:hAnsi="Times New Roman" w:cs="Times New Roman"/>
          <w:sz w:val="28"/>
          <w:szCs w:val="28"/>
        </w:rPr>
        <w:t>. Органы, предоставляющие муниципальную услугу, не вправе требовать от заявителя:</w:t>
      </w:r>
    </w:p>
    <w:p w14:paraId="7B378DAC" w14:textId="77777777" w:rsidR="00F4315C" w:rsidRPr="003E7BF3" w:rsidRDefault="00F4315C" w:rsidP="00F4315C">
      <w:pPr>
        <w:pStyle w:val="ConsPlusNormal"/>
        <w:ind w:firstLine="709"/>
        <w:jc w:val="both"/>
        <w:rPr>
          <w:rFonts w:ascii="Times New Roman" w:hAnsi="Times New Roman" w:cs="Times New Roman"/>
          <w:sz w:val="28"/>
          <w:szCs w:val="28"/>
        </w:rPr>
      </w:pPr>
      <w:r w:rsidRPr="002055C8">
        <w:rPr>
          <w:rFonts w:ascii="Times New Roman" w:hAnsi="Times New Roman" w:cs="Times New Roman"/>
          <w:spacing w:val="-6"/>
          <w:sz w:val="28"/>
          <w:szCs w:val="28"/>
        </w:rPr>
        <w:t>представления документов и информации или осуществления действий, представление или</w:t>
      </w:r>
      <w:r w:rsidRPr="003E7BF3">
        <w:rPr>
          <w:rFonts w:ascii="Times New Roman" w:hAnsi="Times New Roman" w:cs="Times New Roman"/>
          <w:sz w:val="28"/>
          <w:szCs w:val="28"/>
        </w:rPr>
        <w:t xml:space="preserve"> осуществление которых не предусмотрено нормативными правовыми актами, регулирующими отношения, возникающие в связи с предос</w:t>
      </w:r>
      <w:r w:rsidR="005934B9">
        <w:rPr>
          <w:rFonts w:ascii="Times New Roman" w:hAnsi="Times New Roman" w:cs="Times New Roman"/>
          <w:sz w:val="28"/>
          <w:szCs w:val="28"/>
        </w:rPr>
        <w:t>тавлением муниципальной услуги;</w:t>
      </w:r>
    </w:p>
    <w:p w14:paraId="1D4300D0" w14:textId="77777777" w:rsidR="00F4315C" w:rsidRDefault="00F4315C" w:rsidP="00F4315C">
      <w:pPr>
        <w:pStyle w:val="ConsPlusNormal"/>
        <w:ind w:firstLine="709"/>
        <w:jc w:val="both"/>
        <w:rPr>
          <w:rFonts w:ascii="Times New Roman" w:hAnsi="Times New Roman" w:cs="Times New Roman"/>
          <w:sz w:val="28"/>
          <w:szCs w:val="28"/>
        </w:rPr>
      </w:pPr>
      <w:r w:rsidRPr="002055C8">
        <w:rPr>
          <w:rFonts w:ascii="Times New Roman" w:hAnsi="Times New Roman" w:cs="Times New Roman"/>
          <w:spacing w:val="-6"/>
          <w:sz w:val="28"/>
          <w:szCs w:val="28"/>
        </w:rPr>
        <w:t>представления документов и информации, в том числе подтверждающих внесение</w:t>
      </w:r>
      <w:r w:rsidRPr="003E7BF3">
        <w:rPr>
          <w:rFonts w:ascii="Times New Roman" w:hAnsi="Times New Roman" w:cs="Times New Roman"/>
          <w:sz w:val="28"/>
          <w:szCs w:val="28"/>
        </w:rPr>
        <w:t xml:space="preserve">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w:t>
      </w:r>
      <w:r w:rsidRPr="002055C8">
        <w:rPr>
          <w:rFonts w:ascii="Times New Roman" w:hAnsi="Times New Roman" w:cs="Times New Roman"/>
          <w:spacing w:val="-6"/>
          <w:sz w:val="28"/>
          <w:szCs w:val="28"/>
        </w:rPr>
        <w:t>органам местного самоуправления организаций, участвующих в предоставлении муниципальной</w:t>
      </w:r>
      <w:r w:rsidRPr="003E7BF3">
        <w:rPr>
          <w:rFonts w:ascii="Times New Roman" w:hAnsi="Times New Roman" w:cs="Times New Roman"/>
          <w:sz w:val="28"/>
          <w:szCs w:val="28"/>
        </w:rPr>
        <w:t xml:space="preserve"> услуги, за искл</w:t>
      </w:r>
      <w:r>
        <w:rPr>
          <w:rFonts w:ascii="Times New Roman" w:hAnsi="Times New Roman" w:cs="Times New Roman"/>
          <w:sz w:val="28"/>
          <w:szCs w:val="28"/>
        </w:rPr>
        <w:t xml:space="preserve">ючением документов, включенных </w:t>
      </w:r>
      <w:r w:rsidRPr="002055C8">
        <w:rPr>
          <w:rFonts w:ascii="Times New Roman" w:hAnsi="Times New Roman" w:cs="Times New Roman"/>
          <w:spacing w:val="-8"/>
          <w:sz w:val="28"/>
          <w:szCs w:val="28"/>
        </w:rPr>
        <w:t>в определенный частью 6 статьи 7 Федерального закона от 27.07.2010 № 210-ФЗ «Об организации предоставления</w:t>
      </w:r>
      <w:r w:rsidRPr="003E7BF3">
        <w:rPr>
          <w:rFonts w:ascii="Times New Roman" w:hAnsi="Times New Roman" w:cs="Times New Roman"/>
          <w:sz w:val="28"/>
          <w:szCs w:val="28"/>
        </w:rPr>
        <w:t xml:space="preserve"> государственных и муниципальных услуг» (далее – Федеральный закон № 210-ФЗ) перечень;</w:t>
      </w:r>
    </w:p>
    <w:p w14:paraId="2E82F2D2" w14:textId="77777777" w:rsidR="00F4315C" w:rsidRDefault="00F4315C" w:rsidP="00F4315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w:t>
      </w:r>
      <w:r w:rsidRPr="003E7BF3">
        <w:rPr>
          <w:rFonts w:ascii="Times New Roman" w:hAnsi="Times New Roman" w:cs="Times New Roman"/>
          <w:sz w:val="28"/>
          <w:szCs w:val="28"/>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w:t>
      </w:r>
      <w:r w:rsidRPr="002055C8">
        <w:rPr>
          <w:rFonts w:ascii="Times New Roman" w:hAnsi="Times New Roman" w:cs="Times New Roman"/>
          <w:spacing w:val="-8"/>
          <w:sz w:val="28"/>
          <w:szCs w:val="28"/>
        </w:rPr>
        <w:t>за исключением получения услуг, являющихся необходимыми и обязательными для предоставления</w:t>
      </w:r>
      <w:r w:rsidRPr="003E7BF3">
        <w:rPr>
          <w:rFonts w:ascii="Times New Roman" w:hAnsi="Times New Roman" w:cs="Times New Roman"/>
          <w:sz w:val="28"/>
          <w:szCs w:val="28"/>
        </w:rPr>
        <w:t xml:space="preserve"> муниципальной услуги, включенных в перечни, предусмотренные частью 1 статьи 9 Федерального закона № 210-ФЗ;</w:t>
      </w:r>
    </w:p>
    <w:p w14:paraId="70AA3229" w14:textId="77777777" w:rsidR="00F4315C" w:rsidRDefault="00F4315C" w:rsidP="00F4315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Pr="003E7BF3">
        <w:rPr>
          <w:rFonts w:ascii="Times New Roman" w:hAnsi="Times New Roman" w:cs="Times New Roman"/>
          <w:sz w:val="28"/>
          <w:szCs w:val="28"/>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Pr>
          <w:rFonts w:ascii="Times New Roman" w:hAnsi="Times New Roman" w:cs="Times New Roman"/>
          <w:sz w:val="28"/>
          <w:szCs w:val="28"/>
        </w:rPr>
        <w:t xml:space="preserve">за исключением случаев, предусмотренных </w:t>
      </w:r>
      <w:hyperlink r:id="rId14" w:history="1">
        <w:r w:rsidRPr="00B4075C">
          <w:rPr>
            <w:rFonts w:ascii="Times New Roman" w:hAnsi="Times New Roman" w:cs="Times New Roman"/>
            <w:sz w:val="28"/>
            <w:szCs w:val="28"/>
          </w:rPr>
          <w:t>пунктом 4 части 1 статьи 7</w:t>
        </w:r>
      </w:hyperlink>
      <w:r>
        <w:rPr>
          <w:rFonts w:ascii="Times New Roman" w:hAnsi="Times New Roman" w:cs="Times New Roman"/>
          <w:sz w:val="28"/>
          <w:szCs w:val="28"/>
        </w:rPr>
        <w:t xml:space="preserve"> Федерального закона № 210-ФЗ;</w:t>
      </w:r>
    </w:p>
    <w:p w14:paraId="4C5340DC" w14:textId="77777777" w:rsidR="00F4315C" w:rsidRDefault="00F4315C" w:rsidP="00F4315C">
      <w:pPr>
        <w:autoSpaceDE w:val="0"/>
        <w:autoSpaceDN w:val="0"/>
        <w:adjustRightInd w:val="0"/>
        <w:ind w:firstLine="709"/>
        <w:jc w:val="both"/>
        <w:rPr>
          <w:sz w:val="28"/>
          <w:szCs w:val="28"/>
        </w:rPr>
      </w:pPr>
      <w:r>
        <w:rPr>
          <w:sz w:val="28"/>
          <w:szCs w:val="28"/>
        </w:rPr>
        <w:t>п</w:t>
      </w:r>
      <w:r w:rsidRPr="003E7BF3">
        <w:rPr>
          <w:sz w:val="28"/>
          <w:szCs w:val="28"/>
        </w:rPr>
        <w:t>редставления на бумажном носителе документов и информации, электронные образы которых ранее были заверены в соответствии с пунктом 7.2 части 1</w:t>
      </w:r>
      <w:r>
        <w:rPr>
          <w:sz w:val="28"/>
          <w:szCs w:val="28"/>
        </w:rPr>
        <w:t xml:space="preserve"> статьи 16 Федерального закона №</w:t>
      </w:r>
      <w:r w:rsidRPr="003E7BF3">
        <w:rPr>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30EC1C67" w14:textId="77777777" w:rsidR="00F4315C" w:rsidRDefault="00F4315C" w:rsidP="00F4315C">
      <w:pPr>
        <w:autoSpaceDE w:val="0"/>
        <w:autoSpaceDN w:val="0"/>
        <w:adjustRightInd w:val="0"/>
        <w:ind w:firstLine="709"/>
        <w:jc w:val="both"/>
        <w:rPr>
          <w:sz w:val="28"/>
          <w:szCs w:val="28"/>
        </w:rPr>
      </w:pPr>
      <w:r>
        <w:rPr>
          <w:sz w:val="28"/>
          <w:szCs w:val="28"/>
        </w:rPr>
        <w:t xml:space="preserve">2.7.3. </w:t>
      </w:r>
      <w:r w:rsidRPr="002055C8">
        <w:rPr>
          <w:spacing w:val="-14"/>
          <w:sz w:val="28"/>
          <w:szCs w:val="28"/>
        </w:rPr>
        <w:t>При наступлении событий, являющихся основанием для предоставления муниципальной услуги</w:t>
      </w:r>
      <w:r>
        <w:rPr>
          <w:sz w:val="28"/>
          <w:szCs w:val="28"/>
        </w:rPr>
        <w:t>, ОМСУ, предоставляющий муниципальную услугу, вправе:</w:t>
      </w:r>
    </w:p>
    <w:p w14:paraId="6D0A6525" w14:textId="77777777" w:rsidR="00F4315C" w:rsidRDefault="00F4315C" w:rsidP="00F4315C">
      <w:pPr>
        <w:autoSpaceDE w:val="0"/>
        <w:autoSpaceDN w:val="0"/>
        <w:adjustRightInd w:val="0"/>
        <w:ind w:firstLine="709"/>
        <w:jc w:val="both"/>
        <w:rPr>
          <w:sz w:val="28"/>
          <w:szCs w:val="28"/>
        </w:rPr>
      </w:pPr>
      <w:r>
        <w:rPr>
          <w:sz w:val="28"/>
          <w:szCs w:val="28"/>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w:t>
      </w:r>
      <w:r>
        <w:rPr>
          <w:sz w:val="28"/>
          <w:szCs w:val="28"/>
        </w:rPr>
        <w:lastRenderedPageBreak/>
        <w:t>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42D73274" w14:textId="77777777" w:rsidR="00F4315C" w:rsidRDefault="00F4315C" w:rsidP="00F4315C">
      <w:pPr>
        <w:autoSpaceDE w:val="0"/>
        <w:autoSpaceDN w:val="0"/>
        <w:adjustRightInd w:val="0"/>
        <w:ind w:firstLine="709"/>
        <w:jc w:val="both"/>
        <w:rPr>
          <w:sz w:val="28"/>
          <w:szCs w:val="28"/>
        </w:rPr>
      </w:pPr>
      <w:r>
        <w:rPr>
          <w:sz w:val="28"/>
          <w:szCs w:val="28"/>
        </w:rPr>
        <w:t xml:space="preserve">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w:t>
      </w:r>
      <w:r w:rsidRPr="00FD0BCE">
        <w:rPr>
          <w:spacing w:val="-10"/>
          <w:sz w:val="28"/>
          <w:szCs w:val="28"/>
        </w:rPr>
        <w:t xml:space="preserve">направленные на формирование результата предоставления соответствующей услуги, </w:t>
      </w:r>
      <w:r>
        <w:rPr>
          <w:sz w:val="28"/>
          <w:szCs w:val="28"/>
        </w:rPr>
        <w:t>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54B76947" w14:textId="77777777" w:rsidR="00F4315C" w:rsidRPr="00EA5A3E" w:rsidRDefault="00F4315C" w:rsidP="00F4315C">
      <w:pPr>
        <w:widowControl w:val="0"/>
        <w:autoSpaceDE w:val="0"/>
        <w:autoSpaceDN w:val="0"/>
        <w:adjustRightInd w:val="0"/>
        <w:ind w:firstLine="709"/>
        <w:jc w:val="both"/>
        <w:rPr>
          <w:sz w:val="28"/>
          <w:szCs w:val="28"/>
        </w:rPr>
      </w:pPr>
      <w:r w:rsidRPr="0070747C">
        <w:rPr>
          <w:color w:val="000000"/>
          <w:sz w:val="28"/>
          <w:szCs w:val="28"/>
        </w:rPr>
        <w:t xml:space="preserve">2.8. </w:t>
      </w:r>
      <w:bookmarkStart w:id="3" w:name="Par174"/>
      <w:bookmarkStart w:id="4" w:name="Par193"/>
      <w:bookmarkEnd w:id="3"/>
      <w:bookmarkEnd w:id="4"/>
      <w:r w:rsidRPr="0070747C">
        <w:rPr>
          <w:sz w:val="28"/>
          <w:szCs w:val="28"/>
        </w:rPr>
        <w:t>Основания для приостановления муниципальной услуги отсутствуют.</w:t>
      </w:r>
    </w:p>
    <w:p w14:paraId="1B4E9A2B" w14:textId="77777777" w:rsidR="00F4315C" w:rsidRPr="0070747C" w:rsidRDefault="00F4315C" w:rsidP="00F4315C">
      <w:pPr>
        <w:autoSpaceDE w:val="0"/>
        <w:autoSpaceDN w:val="0"/>
        <w:adjustRightInd w:val="0"/>
        <w:ind w:firstLine="709"/>
        <w:jc w:val="both"/>
        <w:rPr>
          <w:color w:val="000000"/>
          <w:sz w:val="28"/>
          <w:szCs w:val="28"/>
        </w:rPr>
      </w:pPr>
      <w:r w:rsidRPr="0070747C">
        <w:rPr>
          <w:color w:val="000000"/>
          <w:sz w:val="28"/>
          <w:szCs w:val="28"/>
        </w:rPr>
        <w:t xml:space="preserve">2.9. </w:t>
      </w:r>
      <w:r>
        <w:rPr>
          <w:sz w:val="28"/>
          <w:szCs w:val="28"/>
        </w:rPr>
        <w:t>Исчерпывающий перечень оснований для отказа в приеме документов, необходимых для предоставления муниципальной услуги</w:t>
      </w:r>
      <w:r w:rsidRPr="0070747C">
        <w:rPr>
          <w:color w:val="000000"/>
          <w:sz w:val="28"/>
          <w:szCs w:val="28"/>
        </w:rPr>
        <w:t>:</w:t>
      </w:r>
    </w:p>
    <w:p w14:paraId="317D2123" w14:textId="77777777" w:rsidR="00F4315C" w:rsidRPr="00D86CBB" w:rsidRDefault="0043505C" w:rsidP="00F4315C">
      <w:pPr>
        <w:autoSpaceDE w:val="0"/>
        <w:autoSpaceDN w:val="0"/>
        <w:adjustRightInd w:val="0"/>
        <w:ind w:firstLine="709"/>
        <w:jc w:val="both"/>
        <w:rPr>
          <w:sz w:val="28"/>
          <w:szCs w:val="28"/>
        </w:rPr>
      </w:pPr>
      <w:r>
        <w:rPr>
          <w:sz w:val="28"/>
          <w:szCs w:val="28"/>
        </w:rPr>
        <w:t xml:space="preserve">- </w:t>
      </w:r>
      <w:r w:rsidRPr="0043505C">
        <w:rPr>
          <w:sz w:val="28"/>
          <w:szCs w:val="28"/>
        </w:rPr>
        <w:t>заявление и приложенные к нему документы не соответствуют требованиям, установленным пунктом 2.6 настоящего административного регламента;</w:t>
      </w:r>
    </w:p>
    <w:p w14:paraId="286D1A6D" w14:textId="77777777" w:rsidR="00F4315C" w:rsidRPr="0070747C" w:rsidRDefault="00F4315C" w:rsidP="00F4315C">
      <w:pPr>
        <w:widowControl w:val="0"/>
        <w:autoSpaceDE w:val="0"/>
        <w:autoSpaceDN w:val="0"/>
        <w:adjustRightInd w:val="0"/>
        <w:ind w:firstLine="709"/>
        <w:jc w:val="both"/>
        <w:rPr>
          <w:color w:val="000000"/>
          <w:sz w:val="28"/>
          <w:szCs w:val="28"/>
        </w:rPr>
      </w:pPr>
      <w:r w:rsidRPr="0070747C">
        <w:rPr>
          <w:color w:val="000000"/>
          <w:sz w:val="28"/>
          <w:szCs w:val="28"/>
        </w:rPr>
        <w:t>- отсутствие в заявлении фамилии заявителя, направившего заявление, и почтового адреса, по которому должен быть направлен ответ;</w:t>
      </w:r>
    </w:p>
    <w:p w14:paraId="7C9B91D9" w14:textId="77777777" w:rsidR="00F4315C" w:rsidRPr="0070747C" w:rsidRDefault="00F4315C" w:rsidP="00F4315C">
      <w:pPr>
        <w:widowControl w:val="0"/>
        <w:autoSpaceDE w:val="0"/>
        <w:autoSpaceDN w:val="0"/>
        <w:adjustRightInd w:val="0"/>
        <w:ind w:firstLine="709"/>
        <w:jc w:val="both"/>
        <w:rPr>
          <w:color w:val="000000"/>
          <w:sz w:val="28"/>
          <w:szCs w:val="28"/>
        </w:rPr>
      </w:pPr>
      <w:r w:rsidRPr="0070747C">
        <w:rPr>
          <w:color w:val="000000"/>
          <w:sz w:val="28"/>
          <w:szCs w:val="28"/>
        </w:rPr>
        <w:t>- текст заявления не поддается прочтению.</w:t>
      </w:r>
    </w:p>
    <w:p w14:paraId="77373242" w14:textId="77777777" w:rsidR="00F4315C" w:rsidRPr="00EA5A3E" w:rsidRDefault="00F4315C" w:rsidP="00F4315C">
      <w:pPr>
        <w:widowControl w:val="0"/>
        <w:autoSpaceDE w:val="0"/>
        <w:autoSpaceDN w:val="0"/>
        <w:adjustRightInd w:val="0"/>
        <w:ind w:firstLine="709"/>
        <w:jc w:val="both"/>
        <w:rPr>
          <w:sz w:val="28"/>
          <w:szCs w:val="28"/>
        </w:rPr>
      </w:pPr>
      <w:r w:rsidRPr="00EA5A3E">
        <w:rPr>
          <w:sz w:val="28"/>
          <w:szCs w:val="28"/>
        </w:rPr>
        <w:t xml:space="preserve">2.9.1. Сообщение об отказе в приеме документов направляется заявителю в срок, не превышающий </w:t>
      </w:r>
      <w:r>
        <w:rPr>
          <w:sz w:val="28"/>
          <w:szCs w:val="28"/>
        </w:rPr>
        <w:t>7 (</w:t>
      </w:r>
      <w:r w:rsidRPr="00EA5A3E">
        <w:rPr>
          <w:sz w:val="28"/>
          <w:szCs w:val="28"/>
        </w:rPr>
        <w:t>семи</w:t>
      </w:r>
      <w:r>
        <w:rPr>
          <w:sz w:val="28"/>
          <w:szCs w:val="28"/>
        </w:rPr>
        <w:t>) календарных</w:t>
      </w:r>
      <w:r w:rsidRPr="00EA5A3E">
        <w:rPr>
          <w:sz w:val="28"/>
          <w:szCs w:val="28"/>
        </w:rPr>
        <w:t xml:space="preserve"> дней</w:t>
      </w:r>
      <w:r>
        <w:rPr>
          <w:sz w:val="28"/>
          <w:szCs w:val="28"/>
        </w:rPr>
        <w:t xml:space="preserve"> со дня регистрации заявления.</w:t>
      </w:r>
    </w:p>
    <w:p w14:paraId="1B8FF4B5" w14:textId="77777777" w:rsidR="00F4315C" w:rsidRPr="00EA5A3E" w:rsidRDefault="00F4315C" w:rsidP="00F4315C">
      <w:pPr>
        <w:widowControl w:val="0"/>
        <w:autoSpaceDE w:val="0"/>
        <w:autoSpaceDN w:val="0"/>
        <w:adjustRightInd w:val="0"/>
        <w:ind w:firstLine="709"/>
        <w:jc w:val="both"/>
        <w:rPr>
          <w:sz w:val="28"/>
          <w:szCs w:val="28"/>
        </w:rPr>
      </w:pPr>
      <w:r w:rsidRPr="00EA5A3E">
        <w:rPr>
          <w:sz w:val="28"/>
          <w:szCs w:val="28"/>
        </w:rPr>
        <w:t>Если указанные причины для отказа в приеме документов при предоставлении муниципальной услуги в последующем были устранены, заявитель вправе повторно направить заявление с приложением соответствующих документов.</w:t>
      </w:r>
    </w:p>
    <w:p w14:paraId="7CAB786D" w14:textId="77777777" w:rsidR="00F4315C" w:rsidRPr="0070747C" w:rsidRDefault="00F4315C" w:rsidP="00F4315C">
      <w:pPr>
        <w:widowControl w:val="0"/>
        <w:autoSpaceDE w:val="0"/>
        <w:autoSpaceDN w:val="0"/>
        <w:adjustRightInd w:val="0"/>
        <w:ind w:firstLine="709"/>
        <w:jc w:val="both"/>
        <w:rPr>
          <w:color w:val="000000"/>
          <w:sz w:val="28"/>
          <w:szCs w:val="28"/>
        </w:rPr>
      </w:pPr>
      <w:r w:rsidRPr="0070747C">
        <w:rPr>
          <w:color w:val="000000"/>
          <w:sz w:val="28"/>
          <w:szCs w:val="28"/>
        </w:rPr>
        <w:t>2.10. Исчерпывающий перечень оснований для отказа в предоставлении муниципальной услуги:</w:t>
      </w:r>
    </w:p>
    <w:p w14:paraId="5937E209" w14:textId="77777777" w:rsidR="0043505C" w:rsidRPr="0043505C" w:rsidRDefault="0043505C" w:rsidP="0043505C">
      <w:pPr>
        <w:widowControl w:val="0"/>
        <w:autoSpaceDE w:val="0"/>
        <w:autoSpaceDN w:val="0"/>
        <w:adjustRightInd w:val="0"/>
        <w:ind w:firstLine="709"/>
        <w:jc w:val="both"/>
        <w:rPr>
          <w:sz w:val="28"/>
          <w:szCs w:val="28"/>
        </w:rPr>
      </w:pPr>
      <w:r w:rsidRPr="0043505C">
        <w:rPr>
          <w:sz w:val="28"/>
          <w:szCs w:val="28"/>
        </w:rPr>
        <w:t>1) обращение с запросом о предоставлении муниципальной услуги лица, не имеющего права обращаться с заявлением о предоставлении муниципальной услуги и (или) не имеющего права на получение муниципальной услуги;</w:t>
      </w:r>
    </w:p>
    <w:p w14:paraId="4FE75799" w14:textId="77777777" w:rsidR="0043505C" w:rsidRPr="0043505C" w:rsidRDefault="0043505C" w:rsidP="0043505C">
      <w:pPr>
        <w:widowControl w:val="0"/>
        <w:autoSpaceDE w:val="0"/>
        <w:autoSpaceDN w:val="0"/>
        <w:adjustRightInd w:val="0"/>
        <w:ind w:firstLine="709"/>
        <w:jc w:val="both"/>
        <w:rPr>
          <w:sz w:val="28"/>
          <w:szCs w:val="28"/>
        </w:rPr>
      </w:pPr>
      <w:r w:rsidRPr="0043505C">
        <w:rPr>
          <w:sz w:val="28"/>
          <w:szCs w:val="28"/>
        </w:rPr>
        <w:t>2)</w:t>
      </w:r>
      <w:r>
        <w:rPr>
          <w:sz w:val="28"/>
          <w:szCs w:val="28"/>
        </w:rPr>
        <w:t xml:space="preserve"> </w:t>
      </w:r>
      <w:r w:rsidRPr="0043505C">
        <w:rPr>
          <w:sz w:val="28"/>
          <w:szCs w:val="28"/>
        </w:rPr>
        <w:t>обращение в неуполномоченный орган;</w:t>
      </w:r>
    </w:p>
    <w:p w14:paraId="79186ABC" w14:textId="77777777" w:rsidR="0043505C" w:rsidRPr="0043505C" w:rsidRDefault="0043505C" w:rsidP="0043505C">
      <w:pPr>
        <w:widowControl w:val="0"/>
        <w:autoSpaceDE w:val="0"/>
        <w:autoSpaceDN w:val="0"/>
        <w:adjustRightInd w:val="0"/>
        <w:ind w:firstLine="709"/>
        <w:jc w:val="both"/>
        <w:rPr>
          <w:sz w:val="28"/>
          <w:szCs w:val="28"/>
        </w:rPr>
      </w:pPr>
      <w:r w:rsidRPr="0043505C">
        <w:rPr>
          <w:sz w:val="28"/>
          <w:szCs w:val="28"/>
        </w:rPr>
        <w:t>3) недостоверность сведений, содержащихся в заявлении или в приложенны</w:t>
      </w:r>
      <w:r>
        <w:rPr>
          <w:sz w:val="28"/>
          <w:szCs w:val="28"/>
        </w:rPr>
        <w:t>х к нему заявителем документах;</w:t>
      </w:r>
    </w:p>
    <w:p w14:paraId="38C3AC8D" w14:textId="77777777" w:rsidR="0043505C" w:rsidRPr="0043505C" w:rsidRDefault="0043505C" w:rsidP="0043505C">
      <w:pPr>
        <w:widowControl w:val="0"/>
        <w:autoSpaceDE w:val="0"/>
        <w:autoSpaceDN w:val="0"/>
        <w:adjustRightInd w:val="0"/>
        <w:ind w:firstLine="709"/>
        <w:jc w:val="both"/>
        <w:rPr>
          <w:sz w:val="28"/>
          <w:szCs w:val="28"/>
        </w:rPr>
      </w:pPr>
      <w:r w:rsidRPr="0043505C">
        <w:rPr>
          <w:sz w:val="28"/>
          <w:szCs w:val="28"/>
        </w:rPr>
        <w:t>4) в случае если, текст заявления не поддается прочтению (при направлении заявления и прилагаемых док</w:t>
      </w:r>
      <w:r>
        <w:rPr>
          <w:sz w:val="28"/>
          <w:szCs w:val="28"/>
        </w:rPr>
        <w:t>ументов почтовой связью);</w:t>
      </w:r>
    </w:p>
    <w:p w14:paraId="45BF799C" w14:textId="77777777" w:rsidR="0043505C" w:rsidRDefault="0043505C" w:rsidP="0043505C">
      <w:pPr>
        <w:widowControl w:val="0"/>
        <w:autoSpaceDE w:val="0"/>
        <w:autoSpaceDN w:val="0"/>
        <w:adjustRightInd w:val="0"/>
        <w:ind w:firstLine="709"/>
        <w:jc w:val="both"/>
        <w:rPr>
          <w:sz w:val="28"/>
          <w:szCs w:val="28"/>
        </w:rPr>
      </w:pPr>
      <w:r w:rsidRPr="0043505C">
        <w:rPr>
          <w:sz w:val="28"/>
          <w:szCs w:val="28"/>
        </w:rPr>
        <w:t>5) несоответствие срока  договора аренды земельного участка и срока договора ипотек</w:t>
      </w:r>
      <w:r>
        <w:rPr>
          <w:sz w:val="28"/>
          <w:szCs w:val="28"/>
        </w:rPr>
        <w:t>и (договора о залоге имущества).</w:t>
      </w:r>
    </w:p>
    <w:p w14:paraId="5DA92E16" w14:textId="77777777" w:rsidR="0043505C" w:rsidRDefault="0043505C" w:rsidP="0043505C">
      <w:pPr>
        <w:widowControl w:val="0"/>
        <w:autoSpaceDE w:val="0"/>
        <w:autoSpaceDN w:val="0"/>
        <w:adjustRightInd w:val="0"/>
        <w:ind w:firstLine="709"/>
        <w:jc w:val="both"/>
        <w:rPr>
          <w:sz w:val="28"/>
          <w:szCs w:val="28"/>
        </w:rPr>
      </w:pPr>
      <w:r w:rsidRPr="0043505C">
        <w:rPr>
          <w:sz w:val="28"/>
          <w:szCs w:val="28"/>
        </w:rPr>
        <w:t>При этом заявителю направляется информация о том, что ответ на заявление не будет дан по указанным причинам, если его фамилия (наименование) и почтовый адрес поддаются прочтению.</w:t>
      </w:r>
    </w:p>
    <w:p w14:paraId="3E59E8B8" w14:textId="77777777" w:rsidR="00F4315C" w:rsidRPr="0070747C" w:rsidRDefault="00F4315C" w:rsidP="0043505C">
      <w:pPr>
        <w:widowControl w:val="0"/>
        <w:autoSpaceDE w:val="0"/>
        <w:autoSpaceDN w:val="0"/>
        <w:adjustRightInd w:val="0"/>
        <w:ind w:firstLine="709"/>
        <w:jc w:val="both"/>
        <w:rPr>
          <w:color w:val="000000"/>
          <w:sz w:val="28"/>
          <w:szCs w:val="28"/>
        </w:rPr>
      </w:pPr>
      <w:r w:rsidRPr="0070747C">
        <w:rPr>
          <w:color w:val="000000"/>
          <w:sz w:val="28"/>
          <w:szCs w:val="28"/>
        </w:rPr>
        <w:t>После устранения оснований для отказа в предоставлении муниципальной услуги, заявитель вправе обратиться в Администрацию повторно для получения муниципальной услуги.</w:t>
      </w:r>
    </w:p>
    <w:p w14:paraId="1A41B5CF" w14:textId="77777777" w:rsidR="00F4315C" w:rsidRPr="0070747C" w:rsidRDefault="00F4315C" w:rsidP="00F4315C">
      <w:pPr>
        <w:widowControl w:val="0"/>
        <w:autoSpaceDE w:val="0"/>
        <w:autoSpaceDN w:val="0"/>
        <w:adjustRightInd w:val="0"/>
        <w:ind w:firstLine="709"/>
        <w:jc w:val="both"/>
        <w:rPr>
          <w:color w:val="000000"/>
          <w:sz w:val="28"/>
          <w:szCs w:val="28"/>
        </w:rPr>
      </w:pPr>
      <w:r w:rsidRPr="0070747C">
        <w:rPr>
          <w:color w:val="000000"/>
          <w:sz w:val="28"/>
          <w:szCs w:val="28"/>
        </w:rPr>
        <w:t>2.11. Муниципальная услуга предоставляется бесплатно.</w:t>
      </w:r>
    </w:p>
    <w:p w14:paraId="65E88D4E" w14:textId="77777777" w:rsidR="00F4315C" w:rsidRPr="0070747C" w:rsidRDefault="00F4315C" w:rsidP="00F4315C">
      <w:pPr>
        <w:widowControl w:val="0"/>
        <w:autoSpaceDE w:val="0"/>
        <w:autoSpaceDN w:val="0"/>
        <w:adjustRightInd w:val="0"/>
        <w:ind w:firstLine="709"/>
        <w:jc w:val="both"/>
        <w:rPr>
          <w:color w:val="000000"/>
          <w:sz w:val="28"/>
          <w:szCs w:val="28"/>
        </w:rPr>
      </w:pPr>
      <w:r w:rsidRPr="0070747C">
        <w:rPr>
          <w:color w:val="000000"/>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2581D1A3" w14:textId="77777777" w:rsidR="00F4315C" w:rsidRPr="0070747C" w:rsidRDefault="00F4315C" w:rsidP="00F4315C">
      <w:pPr>
        <w:widowControl w:val="0"/>
        <w:autoSpaceDE w:val="0"/>
        <w:autoSpaceDN w:val="0"/>
        <w:adjustRightInd w:val="0"/>
        <w:ind w:firstLine="709"/>
        <w:jc w:val="both"/>
        <w:rPr>
          <w:color w:val="000000"/>
          <w:sz w:val="28"/>
          <w:szCs w:val="28"/>
        </w:rPr>
      </w:pPr>
      <w:r w:rsidRPr="0070747C">
        <w:rPr>
          <w:color w:val="000000"/>
          <w:sz w:val="28"/>
          <w:szCs w:val="28"/>
        </w:rPr>
        <w:t>2.12.1. Датой обращения и представления заявления и документов является день поступления заявления и документов должностному лицу и (или) специалисту, ответственному за прием и регистрацию документов.</w:t>
      </w:r>
    </w:p>
    <w:p w14:paraId="00542E10" w14:textId="77777777" w:rsidR="00F4315C" w:rsidRPr="0070747C" w:rsidRDefault="00F4315C" w:rsidP="00F4315C">
      <w:pPr>
        <w:widowControl w:val="0"/>
        <w:autoSpaceDE w:val="0"/>
        <w:autoSpaceDN w:val="0"/>
        <w:adjustRightInd w:val="0"/>
        <w:ind w:firstLine="709"/>
        <w:jc w:val="both"/>
        <w:rPr>
          <w:color w:val="000000"/>
          <w:sz w:val="28"/>
          <w:szCs w:val="28"/>
        </w:rPr>
      </w:pPr>
      <w:r w:rsidRPr="0070747C">
        <w:rPr>
          <w:color w:val="000000"/>
          <w:sz w:val="28"/>
          <w:szCs w:val="28"/>
        </w:rPr>
        <w:t>2.13. Срок регистрации запроса заявителя о предоставлении муниципальной услуги составляет в ОМСУ:</w:t>
      </w:r>
    </w:p>
    <w:p w14:paraId="3877D91B" w14:textId="77777777" w:rsidR="00F4315C" w:rsidRPr="0070747C" w:rsidRDefault="00F4315C" w:rsidP="00F4315C">
      <w:pPr>
        <w:widowControl w:val="0"/>
        <w:autoSpaceDE w:val="0"/>
        <w:autoSpaceDN w:val="0"/>
        <w:adjustRightInd w:val="0"/>
        <w:ind w:firstLine="709"/>
        <w:jc w:val="both"/>
        <w:rPr>
          <w:color w:val="000000"/>
          <w:sz w:val="28"/>
          <w:szCs w:val="28"/>
        </w:rPr>
      </w:pPr>
      <w:r w:rsidRPr="0070747C">
        <w:rPr>
          <w:color w:val="000000"/>
          <w:sz w:val="28"/>
          <w:szCs w:val="28"/>
        </w:rPr>
        <w:t>при личном обращении – 1 рабочий день;</w:t>
      </w:r>
    </w:p>
    <w:p w14:paraId="68D0AA9D" w14:textId="77777777" w:rsidR="00F4315C" w:rsidRPr="0070747C" w:rsidRDefault="00F4315C" w:rsidP="00F4315C">
      <w:pPr>
        <w:widowControl w:val="0"/>
        <w:autoSpaceDE w:val="0"/>
        <w:autoSpaceDN w:val="0"/>
        <w:adjustRightInd w:val="0"/>
        <w:ind w:firstLine="709"/>
        <w:jc w:val="both"/>
        <w:rPr>
          <w:color w:val="000000"/>
          <w:sz w:val="28"/>
          <w:szCs w:val="28"/>
        </w:rPr>
      </w:pPr>
      <w:r w:rsidRPr="0070747C">
        <w:rPr>
          <w:color w:val="000000"/>
          <w:sz w:val="28"/>
          <w:szCs w:val="28"/>
        </w:rPr>
        <w:t>при направлении запроса почтовой связью в ОМСУ – 1 рабочий день;</w:t>
      </w:r>
    </w:p>
    <w:p w14:paraId="282E2E0A" w14:textId="77777777" w:rsidR="00F4315C" w:rsidRPr="0070747C" w:rsidRDefault="00F4315C" w:rsidP="00F4315C">
      <w:pPr>
        <w:widowControl w:val="0"/>
        <w:autoSpaceDE w:val="0"/>
        <w:autoSpaceDN w:val="0"/>
        <w:adjustRightInd w:val="0"/>
        <w:ind w:firstLine="709"/>
        <w:jc w:val="both"/>
        <w:rPr>
          <w:color w:val="000000"/>
          <w:sz w:val="28"/>
          <w:szCs w:val="28"/>
        </w:rPr>
      </w:pPr>
      <w:r w:rsidRPr="0070747C">
        <w:rPr>
          <w:color w:val="000000"/>
          <w:sz w:val="28"/>
          <w:szCs w:val="28"/>
        </w:rPr>
        <w:t>при направлении запроса на бумажном носителе из МФЦ в ОМСУ –</w:t>
      </w:r>
      <w:r w:rsidR="00036696">
        <w:rPr>
          <w:color w:val="000000"/>
          <w:sz w:val="28"/>
          <w:szCs w:val="28"/>
        </w:rPr>
        <w:t xml:space="preserve"> </w:t>
      </w:r>
      <w:r w:rsidRPr="0070747C">
        <w:rPr>
          <w:color w:val="000000"/>
          <w:sz w:val="28"/>
          <w:szCs w:val="28"/>
        </w:rPr>
        <w:t>1 рабочий день;</w:t>
      </w:r>
    </w:p>
    <w:p w14:paraId="0EA909C8" w14:textId="77777777" w:rsidR="00F4315C" w:rsidRPr="0070747C" w:rsidRDefault="00F4315C" w:rsidP="00F4315C">
      <w:pPr>
        <w:widowControl w:val="0"/>
        <w:autoSpaceDE w:val="0"/>
        <w:autoSpaceDN w:val="0"/>
        <w:adjustRightInd w:val="0"/>
        <w:ind w:firstLine="709"/>
        <w:jc w:val="both"/>
        <w:rPr>
          <w:color w:val="000000"/>
          <w:sz w:val="28"/>
          <w:szCs w:val="28"/>
        </w:rPr>
      </w:pPr>
      <w:r w:rsidRPr="0070747C">
        <w:rPr>
          <w:color w:val="000000"/>
          <w:sz w:val="28"/>
          <w:szCs w:val="28"/>
        </w:rPr>
        <w:t>при направлении запроса в форме электронного документа посредством ЕПГУ или ПГУ ЛО – 1 рабочий день</w:t>
      </w:r>
    </w:p>
    <w:p w14:paraId="05E8F076" w14:textId="77777777" w:rsidR="00F4315C" w:rsidRPr="0070747C" w:rsidRDefault="00F4315C" w:rsidP="00F4315C">
      <w:pPr>
        <w:widowControl w:val="0"/>
        <w:autoSpaceDE w:val="0"/>
        <w:autoSpaceDN w:val="0"/>
        <w:adjustRightInd w:val="0"/>
        <w:ind w:firstLine="709"/>
        <w:jc w:val="both"/>
        <w:rPr>
          <w:color w:val="000000"/>
          <w:sz w:val="28"/>
          <w:szCs w:val="28"/>
        </w:rPr>
      </w:pPr>
      <w:r w:rsidRPr="0070747C">
        <w:rPr>
          <w:color w:val="000000"/>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545D9830" w14:textId="77777777" w:rsidR="00F4315C" w:rsidRPr="0070747C" w:rsidRDefault="00F4315C" w:rsidP="00F4315C">
      <w:pPr>
        <w:widowControl w:val="0"/>
        <w:autoSpaceDE w:val="0"/>
        <w:autoSpaceDN w:val="0"/>
        <w:adjustRightInd w:val="0"/>
        <w:ind w:firstLine="709"/>
        <w:jc w:val="both"/>
        <w:rPr>
          <w:color w:val="000000"/>
          <w:sz w:val="28"/>
          <w:szCs w:val="28"/>
        </w:rPr>
      </w:pPr>
      <w:r w:rsidRPr="0070747C">
        <w:rPr>
          <w:color w:val="000000"/>
          <w:sz w:val="28"/>
          <w:szCs w:val="28"/>
        </w:rPr>
        <w:t>2.14.1. Предоставление муниципальной услуги осуществляется в специально выделенных для этих целей помещениях органа местного самоуправления или в МФЦ.</w:t>
      </w:r>
    </w:p>
    <w:p w14:paraId="25A4418E" w14:textId="77777777" w:rsidR="00F4315C" w:rsidRPr="0070747C" w:rsidRDefault="00F4315C" w:rsidP="00F4315C">
      <w:pPr>
        <w:widowControl w:val="0"/>
        <w:autoSpaceDE w:val="0"/>
        <w:autoSpaceDN w:val="0"/>
        <w:adjustRightInd w:val="0"/>
        <w:ind w:firstLine="709"/>
        <w:jc w:val="both"/>
        <w:rPr>
          <w:color w:val="000000"/>
          <w:sz w:val="28"/>
          <w:szCs w:val="28"/>
        </w:rPr>
      </w:pPr>
      <w:r w:rsidRPr="0070747C">
        <w:rPr>
          <w:color w:val="000000"/>
          <w:sz w:val="28"/>
          <w:szCs w:val="28"/>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w:t>
      </w:r>
      <w:r w:rsidRPr="00FD0BCE">
        <w:rPr>
          <w:color w:val="000000"/>
          <w:spacing w:val="-12"/>
          <w:sz w:val="28"/>
          <w:szCs w:val="28"/>
        </w:rPr>
        <w:t>для автомобильного транспорта посетителей, в том числе предусматривающая места</w:t>
      </w:r>
      <w:r w:rsidRPr="0070747C">
        <w:rPr>
          <w:color w:val="000000"/>
          <w:sz w:val="28"/>
          <w:szCs w:val="28"/>
        </w:rPr>
        <w:t xml:space="preserve"> для специальных автотранспортных средств инвалидов.</w:t>
      </w:r>
    </w:p>
    <w:p w14:paraId="2973AF71" w14:textId="77777777" w:rsidR="00F4315C" w:rsidRPr="0070747C" w:rsidRDefault="00F4315C" w:rsidP="00F4315C">
      <w:pPr>
        <w:widowControl w:val="0"/>
        <w:autoSpaceDE w:val="0"/>
        <w:autoSpaceDN w:val="0"/>
        <w:adjustRightInd w:val="0"/>
        <w:ind w:firstLine="709"/>
        <w:jc w:val="both"/>
        <w:rPr>
          <w:color w:val="000000"/>
          <w:sz w:val="28"/>
          <w:szCs w:val="28"/>
        </w:rPr>
      </w:pPr>
      <w:r w:rsidRPr="0070747C">
        <w:rPr>
          <w:color w:val="000000"/>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561E4722" w14:textId="77777777" w:rsidR="00F4315C" w:rsidRDefault="00F4315C" w:rsidP="00F4315C">
      <w:pPr>
        <w:autoSpaceDE w:val="0"/>
        <w:autoSpaceDN w:val="0"/>
        <w:adjustRightInd w:val="0"/>
        <w:ind w:firstLine="709"/>
        <w:jc w:val="both"/>
        <w:rPr>
          <w:sz w:val="28"/>
          <w:szCs w:val="28"/>
        </w:rPr>
      </w:pPr>
      <w:r>
        <w:rPr>
          <w:sz w:val="28"/>
          <w:szCs w:val="28"/>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14:paraId="629BCF52" w14:textId="77777777" w:rsidR="00F4315C" w:rsidRDefault="00F4315C" w:rsidP="00F4315C">
      <w:pPr>
        <w:autoSpaceDE w:val="0"/>
        <w:autoSpaceDN w:val="0"/>
        <w:adjustRightInd w:val="0"/>
        <w:ind w:firstLine="709"/>
        <w:jc w:val="both"/>
        <w:rPr>
          <w:sz w:val="28"/>
          <w:szCs w:val="28"/>
        </w:rPr>
      </w:pPr>
      <w:r>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0E6D732E" w14:textId="77777777" w:rsidR="00F4315C" w:rsidRDefault="00F4315C" w:rsidP="00F4315C">
      <w:pPr>
        <w:autoSpaceDE w:val="0"/>
        <w:autoSpaceDN w:val="0"/>
        <w:adjustRightInd w:val="0"/>
        <w:ind w:firstLine="709"/>
        <w:jc w:val="both"/>
        <w:rPr>
          <w:sz w:val="28"/>
          <w:szCs w:val="28"/>
        </w:rPr>
      </w:pPr>
      <w:r>
        <w:rPr>
          <w:sz w:val="28"/>
          <w:szCs w:val="28"/>
        </w:rPr>
        <w:t>2.14.6. В помещении организуется бесплатный туалет для посетителей, в том числе туалет, предназначенный для инвалидов.</w:t>
      </w:r>
    </w:p>
    <w:p w14:paraId="17E85EE4" w14:textId="77777777" w:rsidR="00F4315C" w:rsidRDefault="00F4315C" w:rsidP="00F4315C">
      <w:pPr>
        <w:autoSpaceDE w:val="0"/>
        <w:autoSpaceDN w:val="0"/>
        <w:adjustRightInd w:val="0"/>
        <w:ind w:firstLine="709"/>
        <w:jc w:val="both"/>
        <w:rPr>
          <w:sz w:val="28"/>
          <w:szCs w:val="28"/>
        </w:rPr>
      </w:pPr>
      <w:r>
        <w:rPr>
          <w:sz w:val="28"/>
          <w:szCs w:val="28"/>
        </w:rPr>
        <w:t>2.14.7. При необходимости работником МФЦ, Администрации инвалиду оказывается помощь в преодолении барьеров, мешающих получению им услуг наравне с другими лицами.</w:t>
      </w:r>
    </w:p>
    <w:p w14:paraId="488D06A0" w14:textId="77777777" w:rsidR="00F4315C" w:rsidRDefault="00F4315C" w:rsidP="00F4315C">
      <w:pPr>
        <w:autoSpaceDE w:val="0"/>
        <w:autoSpaceDN w:val="0"/>
        <w:adjustRightInd w:val="0"/>
        <w:ind w:firstLine="709"/>
        <w:jc w:val="both"/>
        <w:rPr>
          <w:sz w:val="28"/>
          <w:szCs w:val="28"/>
        </w:rPr>
      </w:pPr>
      <w:r>
        <w:rPr>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654411FF" w14:textId="77777777" w:rsidR="00F4315C" w:rsidRDefault="00F4315C" w:rsidP="00F4315C">
      <w:pPr>
        <w:autoSpaceDE w:val="0"/>
        <w:autoSpaceDN w:val="0"/>
        <w:adjustRightInd w:val="0"/>
        <w:ind w:firstLine="709"/>
        <w:jc w:val="both"/>
        <w:rPr>
          <w:sz w:val="28"/>
          <w:szCs w:val="28"/>
        </w:rPr>
      </w:pPr>
      <w:r>
        <w:rPr>
          <w:sz w:val="28"/>
          <w:szCs w:val="28"/>
        </w:rPr>
        <w:t>2.14.9</w:t>
      </w:r>
      <w:r w:rsidRPr="00FD0BCE">
        <w:rPr>
          <w:spacing w:val="-6"/>
          <w:sz w:val="28"/>
          <w:szCs w:val="28"/>
        </w:rPr>
        <w:t>. Дублирование необходимой для инвалидов звуковой и зрительной информации, а также</w:t>
      </w:r>
      <w:r>
        <w:rPr>
          <w:sz w:val="28"/>
          <w:szCs w:val="28"/>
        </w:rPr>
        <w:t xml:space="preserve">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7F7356B9" w14:textId="77777777" w:rsidR="00F4315C" w:rsidRDefault="00F4315C" w:rsidP="00F4315C">
      <w:pPr>
        <w:autoSpaceDE w:val="0"/>
        <w:autoSpaceDN w:val="0"/>
        <w:adjustRightInd w:val="0"/>
        <w:ind w:firstLine="709"/>
        <w:jc w:val="both"/>
        <w:rPr>
          <w:sz w:val="28"/>
          <w:szCs w:val="28"/>
        </w:rPr>
      </w:pPr>
      <w:r>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06D2F76A" w14:textId="77777777" w:rsidR="00F4315C" w:rsidRDefault="00F4315C" w:rsidP="00F4315C">
      <w:pPr>
        <w:autoSpaceDE w:val="0"/>
        <w:autoSpaceDN w:val="0"/>
        <w:adjustRightInd w:val="0"/>
        <w:ind w:firstLine="709"/>
        <w:jc w:val="both"/>
        <w:rPr>
          <w:sz w:val="28"/>
          <w:szCs w:val="28"/>
        </w:rPr>
      </w:pPr>
      <w:r>
        <w:rPr>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666A48E4" w14:textId="77777777" w:rsidR="00F4315C" w:rsidRDefault="00F4315C" w:rsidP="00F4315C">
      <w:pPr>
        <w:autoSpaceDE w:val="0"/>
        <w:autoSpaceDN w:val="0"/>
        <w:adjustRightInd w:val="0"/>
        <w:ind w:firstLine="709"/>
        <w:jc w:val="both"/>
        <w:rPr>
          <w:sz w:val="28"/>
          <w:szCs w:val="28"/>
        </w:rPr>
      </w:pPr>
      <w:r>
        <w:rPr>
          <w:sz w:val="28"/>
          <w:szCs w:val="28"/>
        </w:rPr>
        <w:t>2.14.12. Помещения приема и выдачи документов должны предусматривать места для ожидания, информирования и приема заявителей.</w:t>
      </w:r>
    </w:p>
    <w:p w14:paraId="167B3330" w14:textId="77777777" w:rsidR="00F4315C" w:rsidRDefault="00F4315C" w:rsidP="00F4315C">
      <w:pPr>
        <w:autoSpaceDE w:val="0"/>
        <w:autoSpaceDN w:val="0"/>
        <w:adjustRightInd w:val="0"/>
        <w:ind w:firstLine="709"/>
        <w:jc w:val="both"/>
        <w:rPr>
          <w:sz w:val="28"/>
          <w:szCs w:val="28"/>
        </w:rPr>
      </w:pPr>
      <w:r>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0F67828B" w14:textId="77777777" w:rsidR="00F4315C" w:rsidRDefault="00F4315C" w:rsidP="00F4315C">
      <w:pPr>
        <w:autoSpaceDE w:val="0"/>
        <w:autoSpaceDN w:val="0"/>
        <w:adjustRightInd w:val="0"/>
        <w:ind w:firstLine="709"/>
        <w:jc w:val="both"/>
        <w:rPr>
          <w:sz w:val="28"/>
          <w:szCs w:val="28"/>
        </w:rPr>
      </w:pPr>
      <w:r>
        <w:rPr>
          <w:sz w:val="28"/>
          <w:szCs w:val="28"/>
        </w:rPr>
        <w:t xml:space="preserve">2.14.14. </w:t>
      </w:r>
      <w:r w:rsidRPr="00FD0BCE">
        <w:rPr>
          <w:spacing w:val="-6"/>
          <w:sz w:val="28"/>
          <w:szCs w:val="28"/>
        </w:rPr>
        <w:t>Места для проведения личного приема заявителей оборудуются столами, стульями,</w:t>
      </w:r>
      <w:r>
        <w:rPr>
          <w:sz w:val="28"/>
          <w:szCs w:val="28"/>
        </w:rPr>
        <w:t xml:space="preserve"> обеспечиваются канцелярскими принадлежностями для написания письменных обращений.</w:t>
      </w:r>
    </w:p>
    <w:p w14:paraId="1107DAA0" w14:textId="77777777" w:rsidR="00F4315C" w:rsidRPr="0070747C" w:rsidRDefault="00F4315C" w:rsidP="00F4315C">
      <w:pPr>
        <w:widowControl w:val="0"/>
        <w:autoSpaceDE w:val="0"/>
        <w:autoSpaceDN w:val="0"/>
        <w:adjustRightInd w:val="0"/>
        <w:ind w:firstLine="709"/>
        <w:jc w:val="both"/>
        <w:rPr>
          <w:color w:val="000000"/>
          <w:sz w:val="28"/>
          <w:szCs w:val="28"/>
        </w:rPr>
      </w:pPr>
      <w:r w:rsidRPr="0070747C">
        <w:rPr>
          <w:color w:val="000000"/>
          <w:sz w:val="28"/>
          <w:szCs w:val="28"/>
        </w:rPr>
        <w:t>2.15. Показатели доступности и качества муниципальной услуги:</w:t>
      </w:r>
    </w:p>
    <w:p w14:paraId="755AF494" w14:textId="77777777" w:rsidR="00F4315C" w:rsidRPr="0070747C" w:rsidRDefault="00F4315C" w:rsidP="00F4315C">
      <w:pPr>
        <w:widowControl w:val="0"/>
        <w:autoSpaceDE w:val="0"/>
        <w:autoSpaceDN w:val="0"/>
        <w:adjustRightInd w:val="0"/>
        <w:ind w:firstLine="709"/>
        <w:jc w:val="both"/>
        <w:rPr>
          <w:color w:val="000000"/>
          <w:sz w:val="28"/>
          <w:szCs w:val="28"/>
        </w:rPr>
      </w:pPr>
      <w:r w:rsidRPr="0070747C">
        <w:rPr>
          <w:color w:val="000000"/>
          <w:sz w:val="28"/>
          <w:szCs w:val="28"/>
        </w:rPr>
        <w:t>2.15.1. Показатели доступности муниципальной услуги (общие, применимые в отношении всех заявителей):</w:t>
      </w:r>
    </w:p>
    <w:p w14:paraId="3D65C468" w14:textId="77777777" w:rsidR="00F4315C" w:rsidRDefault="00F4315C" w:rsidP="00F4315C">
      <w:pPr>
        <w:autoSpaceDE w:val="0"/>
        <w:autoSpaceDN w:val="0"/>
        <w:adjustRightInd w:val="0"/>
        <w:ind w:firstLine="709"/>
        <w:jc w:val="both"/>
        <w:rPr>
          <w:sz w:val="28"/>
          <w:szCs w:val="28"/>
        </w:rPr>
      </w:pPr>
      <w:r>
        <w:rPr>
          <w:sz w:val="28"/>
          <w:szCs w:val="28"/>
        </w:rPr>
        <w:t>1) транспортная доступность к месту предоставления муниципальной услуги;</w:t>
      </w:r>
    </w:p>
    <w:p w14:paraId="042CA054" w14:textId="77777777" w:rsidR="00F4315C" w:rsidRDefault="00F4315C" w:rsidP="00F4315C">
      <w:pPr>
        <w:autoSpaceDE w:val="0"/>
        <w:autoSpaceDN w:val="0"/>
        <w:adjustRightInd w:val="0"/>
        <w:ind w:firstLine="709"/>
        <w:jc w:val="both"/>
        <w:rPr>
          <w:sz w:val="28"/>
          <w:szCs w:val="28"/>
        </w:rPr>
      </w:pPr>
      <w:r>
        <w:rPr>
          <w:sz w:val="28"/>
          <w:szCs w:val="28"/>
        </w:rPr>
        <w:t>2) наличие указателей, обеспечивающих беспрепятственный доступ к помещениям, в которых предоставляется услуга;</w:t>
      </w:r>
    </w:p>
    <w:p w14:paraId="3F0F6220" w14:textId="77777777" w:rsidR="00F4315C" w:rsidRDefault="00F4315C" w:rsidP="00F4315C">
      <w:pPr>
        <w:autoSpaceDE w:val="0"/>
        <w:autoSpaceDN w:val="0"/>
        <w:adjustRightInd w:val="0"/>
        <w:ind w:firstLine="709"/>
        <w:jc w:val="both"/>
        <w:rPr>
          <w:sz w:val="28"/>
          <w:szCs w:val="28"/>
        </w:rPr>
      </w:pPr>
      <w:r>
        <w:rPr>
          <w:sz w:val="28"/>
          <w:szCs w:val="28"/>
        </w:rPr>
        <w:t>3) 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ЕПГУ либо ПГУ ЛО;</w:t>
      </w:r>
    </w:p>
    <w:p w14:paraId="4C343486" w14:textId="77777777" w:rsidR="00F4315C" w:rsidRDefault="00F4315C" w:rsidP="00F4315C">
      <w:pPr>
        <w:autoSpaceDE w:val="0"/>
        <w:autoSpaceDN w:val="0"/>
        <w:adjustRightInd w:val="0"/>
        <w:ind w:firstLine="709"/>
        <w:jc w:val="both"/>
        <w:rPr>
          <w:sz w:val="28"/>
          <w:szCs w:val="28"/>
        </w:rPr>
      </w:pPr>
      <w:r>
        <w:rPr>
          <w:sz w:val="28"/>
          <w:szCs w:val="28"/>
        </w:rPr>
        <w:t>4) предоставление муниципальной услуги любым доступным способом, предусмотренным действующим законодательством;</w:t>
      </w:r>
    </w:p>
    <w:p w14:paraId="09CFDCCA" w14:textId="77777777" w:rsidR="00F4315C" w:rsidRPr="00E410EA" w:rsidRDefault="00F4315C" w:rsidP="00F4315C">
      <w:pPr>
        <w:autoSpaceDE w:val="0"/>
        <w:autoSpaceDN w:val="0"/>
        <w:adjustRightInd w:val="0"/>
        <w:ind w:firstLine="709"/>
        <w:jc w:val="both"/>
        <w:rPr>
          <w:sz w:val="28"/>
          <w:szCs w:val="28"/>
        </w:rPr>
      </w:pPr>
      <w:r>
        <w:rPr>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w:t>
      </w:r>
      <w:r w:rsidRPr="0070747C">
        <w:rPr>
          <w:color w:val="000000"/>
          <w:sz w:val="28"/>
          <w:szCs w:val="28"/>
        </w:rPr>
        <w:t>.</w:t>
      </w:r>
    </w:p>
    <w:p w14:paraId="0655D846" w14:textId="77777777" w:rsidR="00F4315C" w:rsidRPr="0070747C" w:rsidRDefault="00F4315C" w:rsidP="00F4315C">
      <w:pPr>
        <w:widowControl w:val="0"/>
        <w:autoSpaceDE w:val="0"/>
        <w:autoSpaceDN w:val="0"/>
        <w:adjustRightInd w:val="0"/>
        <w:ind w:firstLine="709"/>
        <w:jc w:val="both"/>
        <w:rPr>
          <w:color w:val="000000"/>
          <w:sz w:val="28"/>
          <w:szCs w:val="28"/>
        </w:rPr>
      </w:pPr>
      <w:r w:rsidRPr="0070747C">
        <w:rPr>
          <w:color w:val="000000"/>
          <w:sz w:val="28"/>
          <w:szCs w:val="28"/>
        </w:rPr>
        <w:t>2.15.2. Показатели доступности муниципальной услуги (специальные, применимые в отношении инвалидов):</w:t>
      </w:r>
    </w:p>
    <w:p w14:paraId="2656B353" w14:textId="77777777" w:rsidR="00F4315C" w:rsidRDefault="00F4315C" w:rsidP="00F4315C">
      <w:pPr>
        <w:autoSpaceDE w:val="0"/>
        <w:autoSpaceDN w:val="0"/>
        <w:adjustRightInd w:val="0"/>
        <w:ind w:firstLine="709"/>
        <w:jc w:val="both"/>
        <w:rPr>
          <w:sz w:val="28"/>
          <w:szCs w:val="28"/>
        </w:rPr>
      </w:pPr>
      <w:r>
        <w:rPr>
          <w:sz w:val="28"/>
          <w:szCs w:val="28"/>
        </w:rPr>
        <w:t xml:space="preserve">1) наличие инфраструктуры, указанной в </w:t>
      </w:r>
      <w:hyperlink r:id="rId15" w:history="1">
        <w:r w:rsidRPr="00E410EA">
          <w:rPr>
            <w:sz w:val="28"/>
            <w:szCs w:val="28"/>
          </w:rPr>
          <w:t>пункте 2.14</w:t>
        </w:r>
      </w:hyperlink>
      <w:r>
        <w:rPr>
          <w:sz w:val="28"/>
          <w:szCs w:val="28"/>
        </w:rPr>
        <w:t>;</w:t>
      </w:r>
    </w:p>
    <w:p w14:paraId="672A2BFA" w14:textId="77777777" w:rsidR="00F4315C" w:rsidRDefault="00F4315C" w:rsidP="00F4315C">
      <w:pPr>
        <w:autoSpaceDE w:val="0"/>
        <w:autoSpaceDN w:val="0"/>
        <w:adjustRightInd w:val="0"/>
        <w:ind w:firstLine="709"/>
        <w:jc w:val="both"/>
        <w:rPr>
          <w:sz w:val="28"/>
          <w:szCs w:val="28"/>
        </w:rPr>
      </w:pPr>
      <w:r>
        <w:rPr>
          <w:sz w:val="28"/>
          <w:szCs w:val="28"/>
        </w:rPr>
        <w:t>2) исполнение требований доступности услуг для инвалидов;</w:t>
      </w:r>
    </w:p>
    <w:p w14:paraId="57E5F1D5" w14:textId="77777777" w:rsidR="00F4315C" w:rsidRPr="0070747C" w:rsidRDefault="00F4315C" w:rsidP="00F4315C">
      <w:pPr>
        <w:autoSpaceDE w:val="0"/>
        <w:autoSpaceDN w:val="0"/>
        <w:adjustRightInd w:val="0"/>
        <w:ind w:firstLine="709"/>
        <w:jc w:val="both"/>
        <w:rPr>
          <w:color w:val="000000"/>
          <w:sz w:val="28"/>
          <w:szCs w:val="28"/>
        </w:rPr>
      </w:pPr>
      <w:r>
        <w:rPr>
          <w:sz w:val="28"/>
          <w:szCs w:val="28"/>
        </w:rPr>
        <w:t>3) обеспечение беспрепятственного доступа инвалидов к помещениям, в которых предоставляется муниципальная услуга.</w:t>
      </w:r>
    </w:p>
    <w:p w14:paraId="2B7B5451" w14:textId="77777777" w:rsidR="00F4315C" w:rsidRPr="0070747C" w:rsidRDefault="00F4315C" w:rsidP="00F4315C">
      <w:pPr>
        <w:widowControl w:val="0"/>
        <w:autoSpaceDE w:val="0"/>
        <w:autoSpaceDN w:val="0"/>
        <w:adjustRightInd w:val="0"/>
        <w:ind w:firstLine="709"/>
        <w:jc w:val="both"/>
        <w:rPr>
          <w:color w:val="000000"/>
          <w:sz w:val="28"/>
          <w:szCs w:val="28"/>
        </w:rPr>
      </w:pPr>
      <w:r w:rsidRPr="0070747C">
        <w:rPr>
          <w:color w:val="000000"/>
          <w:sz w:val="28"/>
          <w:szCs w:val="28"/>
        </w:rPr>
        <w:t>2.15.3. Показатели качества муниципальной услуги:</w:t>
      </w:r>
    </w:p>
    <w:p w14:paraId="355E7C65" w14:textId="77777777" w:rsidR="00F4315C" w:rsidRDefault="00F4315C" w:rsidP="00F4315C">
      <w:pPr>
        <w:autoSpaceDE w:val="0"/>
        <w:autoSpaceDN w:val="0"/>
        <w:adjustRightInd w:val="0"/>
        <w:ind w:firstLine="709"/>
        <w:jc w:val="both"/>
        <w:rPr>
          <w:sz w:val="28"/>
          <w:szCs w:val="28"/>
        </w:rPr>
      </w:pPr>
      <w:r>
        <w:rPr>
          <w:sz w:val="28"/>
          <w:szCs w:val="28"/>
        </w:rPr>
        <w:t>1) соблюдение срока предоставления муниципальной услуги;</w:t>
      </w:r>
    </w:p>
    <w:p w14:paraId="04D707C9" w14:textId="77777777" w:rsidR="00F4315C" w:rsidRDefault="00F4315C" w:rsidP="00F4315C">
      <w:pPr>
        <w:autoSpaceDE w:val="0"/>
        <w:autoSpaceDN w:val="0"/>
        <w:adjustRightInd w:val="0"/>
        <w:ind w:firstLine="709"/>
        <w:jc w:val="both"/>
        <w:rPr>
          <w:sz w:val="28"/>
          <w:szCs w:val="28"/>
        </w:rPr>
      </w:pPr>
      <w:r>
        <w:rPr>
          <w:sz w:val="28"/>
          <w:szCs w:val="28"/>
        </w:rPr>
        <w:t>2) соблюдение времени ожидания в очереди при подаче запроса и получении результата;</w:t>
      </w:r>
    </w:p>
    <w:p w14:paraId="48525C5F" w14:textId="77777777" w:rsidR="00F4315C" w:rsidRDefault="00F4315C" w:rsidP="00F4315C">
      <w:pPr>
        <w:autoSpaceDE w:val="0"/>
        <w:autoSpaceDN w:val="0"/>
        <w:adjustRightInd w:val="0"/>
        <w:ind w:firstLine="709"/>
        <w:jc w:val="both"/>
        <w:rPr>
          <w:sz w:val="28"/>
          <w:szCs w:val="28"/>
        </w:rPr>
      </w:pPr>
      <w:r>
        <w:rPr>
          <w:sz w:val="28"/>
          <w:szCs w:val="28"/>
        </w:rPr>
        <w:t>3) осуществление не более одного обращения заявителя к должностным лицам Администрации или работникам МФЦ при подаче документов на получение муниципальной услуги и не более одного обращения при получении результата в Администрации или в МФЦ;</w:t>
      </w:r>
    </w:p>
    <w:p w14:paraId="1AAE84C0" w14:textId="77777777" w:rsidR="00F4315C" w:rsidRDefault="00F4315C" w:rsidP="00F4315C">
      <w:pPr>
        <w:autoSpaceDE w:val="0"/>
        <w:autoSpaceDN w:val="0"/>
        <w:adjustRightInd w:val="0"/>
        <w:ind w:firstLine="709"/>
        <w:jc w:val="both"/>
        <w:rPr>
          <w:sz w:val="28"/>
          <w:szCs w:val="28"/>
        </w:rPr>
      </w:pPr>
      <w:r>
        <w:rPr>
          <w:sz w:val="28"/>
          <w:szCs w:val="28"/>
        </w:rPr>
        <w:t>4) отсутствие жалоб на действия или бездействие должностных лиц Администрации, поданных в установленном порядке.</w:t>
      </w:r>
    </w:p>
    <w:p w14:paraId="3427843B" w14:textId="77777777" w:rsidR="00F4315C" w:rsidRPr="0070747C" w:rsidRDefault="00F4315C" w:rsidP="00F4315C">
      <w:pPr>
        <w:widowControl w:val="0"/>
        <w:autoSpaceDE w:val="0"/>
        <w:autoSpaceDN w:val="0"/>
        <w:adjustRightInd w:val="0"/>
        <w:ind w:firstLine="709"/>
        <w:jc w:val="both"/>
        <w:rPr>
          <w:color w:val="000000"/>
          <w:sz w:val="28"/>
          <w:szCs w:val="28"/>
        </w:rPr>
      </w:pPr>
      <w:r w:rsidRPr="0070747C">
        <w:rPr>
          <w:color w:val="000000"/>
          <w:sz w:val="28"/>
          <w:szCs w:val="28"/>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14:paraId="6B089409" w14:textId="77777777" w:rsidR="00F4315C" w:rsidRPr="0070747C" w:rsidRDefault="00F4315C" w:rsidP="00F4315C">
      <w:pPr>
        <w:widowControl w:val="0"/>
        <w:autoSpaceDE w:val="0"/>
        <w:autoSpaceDN w:val="0"/>
        <w:adjustRightInd w:val="0"/>
        <w:ind w:firstLine="709"/>
        <w:jc w:val="both"/>
        <w:rPr>
          <w:color w:val="000000"/>
          <w:sz w:val="28"/>
          <w:szCs w:val="28"/>
        </w:rPr>
      </w:pPr>
      <w:r w:rsidRPr="0070747C">
        <w:rPr>
          <w:bCs/>
          <w:color w:val="000000"/>
          <w:sz w:val="28"/>
          <w:szCs w:val="28"/>
        </w:rPr>
        <w:t xml:space="preserve">2.16. Обращение заявителя за получением услуг, которые являются необходимыми и обязательными для предоставления муниципальной услуги, </w:t>
      </w:r>
      <w:r w:rsidR="00036696">
        <w:rPr>
          <w:bCs/>
          <w:color w:val="000000"/>
          <w:sz w:val="28"/>
          <w:szCs w:val="28"/>
        </w:rPr>
        <w:t>не требуется.</w:t>
      </w:r>
    </w:p>
    <w:p w14:paraId="43241DD9" w14:textId="77777777" w:rsidR="00F4315C" w:rsidRPr="00F74F9A" w:rsidRDefault="00F4315C" w:rsidP="00036696">
      <w:pPr>
        <w:pStyle w:val="ConsPlusNormal"/>
        <w:ind w:firstLine="709"/>
        <w:jc w:val="both"/>
        <w:rPr>
          <w:rFonts w:ascii="Times New Roman" w:hAnsi="Times New Roman" w:cs="Times New Roman"/>
          <w:sz w:val="28"/>
          <w:szCs w:val="28"/>
        </w:rPr>
      </w:pPr>
      <w:r w:rsidRPr="00F74F9A">
        <w:rPr>
          <w:rFonts w:ascii="Times New Roman" w:hAnsi="Times New Roman" w:cs="Times New Roman"/>
          <w:sz w:val="28"/>
          <w:szCs w:val="28"/>
        </w:rPr>
        <w:t>2.17.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w:t>
      </w:r>
      <w:r w:rsidR="00036696">
        <w:rPr>
          <w:rFonts w:ascii="Times New Roman" w:hAnsi="Times New Roman" w:cs="Times New Roman"/>
          <w:sz w:val="28"/>
          <w:szCs w:val="28"/>
        </w:rPr>
        <w:t>ной услуги в электронной форме.</w:t>
      </w:r>
    </w:p>
    <w:p w14:paraId="5B99DBFB" w14:textId="77777777" w:rsidR="00F4315C" w:rsidRPr="00F11CF7" w:rsidRDefault="00F4315C" w:rsidP="00036696">
      <w:pPr>
        <w:pStyle w:val="ConsPlusNormal"/>
        <w:ind w:firstLine="709"/>
        <w:jc w:val="both"/>
        <w:rPr>
          <w:rFonts w:ascii="Times New Roman" w:hAnsi="Times New Roman" w:cs="Times New Roman"/>
          <w:sz w:val="28"/>
          <w:szCs w:val="28"/>
        </w:rPr>
      </w:pPr>
      <w:r w:rsidRPr="00F74F9A">
        <w:rPr>
          <w:rFonts w:ascii="Times New Roman" w:hAnsi="Times New Roman" w:cs="Times New Roman"/>
          <w:sz w:val="28"/>
          <w:szCs w:val="28"/>
        </w:rPr>
        <w:t xml:space="preserve">2.17.1. </w:t>
      </w:r>
      <w:r>
        <w:rPr>
          <w:rFonts w:ascii="Times New Roman" w:hAnsi="Times New Roman" w:cs="Times New Roman"/>
          <w:sz w:val="28"/>
          <w:szCs w:val="28"/>
        </w:rPr>
        <w:t>Предоставление услуги по экстерриториальному принципу не предусмотрено</w:t>
      </w:r>
      <w:r w:rsidRPr="00F74F9A">
        <w:rPr>
          <w:rFonts w:ascii="Times New Roman" w:hAnsi="Times New Roman" w:cs="Times New Roman"/>
          <w:sz w:val="28"/>
          <w:szCs w:val="28"/>
        </w:rPr>
        <w:t>.</w:t>
      </w:r>
    </w:p>
    <w:p w14:paraId="38991755" w14:textId="77777777" w:rsidR="00F4315C" w:rsidRDefault="00F4315C" w:rsidP="00757DB8">
      <w:pPr>
        <w:pStyle w:val="af4"/>
        <w:ind w:left="0" w:firstLine="709"/>
        <w:contextualSpacing w:val="0"/>
        <w:jc w:val="both"/>
        <w:rPr>
          <w:color w:val="000000"/>
          <w:sz w:val="28"/>
          <w:szCs w:val="28"/>
        </w:rPr>
      </w:pPr>
      <w:r w:rsidRPr="0070747C">
        <w:rPr>
          <w:color w:val="000000"/>
          <w:sz w:val="28"/>
          <w:szCs w:val="28"/>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6420E7FA" w14:textId="77777777" w:rsidR="00036696" w:rsidRPr="00036696" w:rsidRDefault="00036696" w:rsidP="00036696">
      <w:pPr>
        <w:widowControl w:val="0"/>
        <w:autoSpaceDE w:val="0"/>
        <w:autoSpaceDN w:val="0"/>
        <w:adjustRightInd w:val="0"/>
        <w:spacing w:before="120" w:after="120"/>
        <w:jc w:val="center"/>
        <w:outlineLvl w:val="2"/>
        <w:rPr>
          <w:b/>
          <w:sz w:val="28"/>
          <w:szCs w:val="28"/>
        </w:rPr>
      </w:pPr>
      <w:r>
        <w:rPr>
          <w:b/>
          <w:sz w:val="28"/>
          <w:szCs w:val="28"/>
        </w:rPr>
        <w:t xml:space="preserve">3. </w:t>
      </w:r>
      <w:r w:rsidRPr="00036696">
        <w:rPr>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5D704254" w14:textId="77777777" w:rsidR="00036696" w:rsidRPr="005915CF" w:rsidRDefault="00036696" w:rsidP="00036696">
      <w:pPr>
        <w:widowControl w:val="0"/>
        <w:autoSpaceDE w:val="0"/>
        <w:autoSpaceDN w:val="0"/>
        <w:adjustRightInd w:val="0"/>
        <w:spacing w:before="120"/>
        <w:ind w:firstLine="709"/>
        <w:jc w:val="both"/>
        <w:rPr>
          <w:sz w:val="28"/>
          <w:szCs w:val="28"/>
        </w:rPr>
      </w:pPr>
      <w:r w:rsidRPr="005915CF">
        <w:rPr>
          <w:sz w:val="28"/>
          <w:szCs w:val="28"/>
        </w:rPr>
        <w:t>3.1. Состав, последовательность и сроки выполнения административных процедур, требования к порядку их выполнения.</w:t>
      </w:r>
    </w:p>
    <w:p w14:paraId="36AD688F" w14:textId="77777777" w:rsidR="00036696" w:rsidRPr="00EA5A3E" w:rsidRDefault="00036696" w:rsidP="00036696">
      <w:pPr>
        <w:widowControl w:val="0"/>
        <w:autoSpaceDE w:val="0"/>
        <w:autoSpaceDN w:val="0"/>
        <w:adjustRightInd w:val="0"/>
        <w:ind w:firstLine="709"/>
        <w:jc w:val="both"/>
        <w:rPr>
          <w:sz w:val="28"/>
          <w:szCs w:val="28"/>
        </w:rPr>
      </w:pPr>
      <w:r w:rsidRPr="00EA5A3E">
        <w:rPr>
          <w:sz w:val="28"/>
          <w:szCs w:val="28"/>
        </w:rPr>
        <w:t>3.1.1. Предоставления муниципальной услуги включает в себя следующие административные процедуры:</w:t>
      </w:r>
    </w:p>
    <w:p w14:paraId="3590F9D6" w14:textId="77777777" w:rsidR="00036696" w:rsidRPr="00EA5A3E" w:rsidRDefault="00036696" w:rsidP="00036696">
      <w:pPr>
        <w:widowControl w:val="0"/>
        <w:autoSpaceDE w:val="0"/>
        <w:autoSpaceDN w:val="0"/>
        <w:adjustRightInd w:val="0"/>
        <w:ind w:firstLine="709"/>
        <w:jc w:val="both"/>
        <w:rPr>
          <w:sz w:val="28"/>
          <w:szCs w:val="28"/>
        </w:rPr>
      </w:pPr>
      <w:r>
        <w:rPr>
          <w:sz w:val="28"/>
          <w:szCs w:val="28"/>
        </w:rPr>
        <w:t>1) п</w:t>
      </w:r>
      <w:r w:rsidRPr="00F11CF7">
        <w:rPr>
          <w:sz w:val="28"/>
          <w:szCs w:val="28"/>
        </w:rPr>
        <w:t xml:space="preserve">рием и регистрация заявления </w:t>
      </w:r>
      <w:r>
        <w:rPr>
          <w:sz w:val="28"/>
          <w:szCs w:val="28"/>
        </w:rPr>
        <w:t xml:space="preserve">и документов </w:t>
      </w:r>
      <w:r w:rsidRPr="00F11CF7">
        <w:rPr>
          <w:sz w:val="28"/>
          <w:szCs w:val="28"/>
        </w:rPr>
        <w:t xml:space="preserve">о предоставлении муниципальной услуги </w:t>
      </w:r>
      <w:r w:rsidRPr="0070747C">
        <w:rPr>
          <w:color w:val="000000"/>
          <w:sz w:val="28"/>
          <w:szCs w:val="28"/>
        </w:rPr>
        <w:t>–</w:t>
      </w:r>
      <w:r w:rsidRPr="00F11CF7">
        <w:rPr>
          <w:sz w:val="28"/>
          <w:szCs w:val="28"/>
        </w:rPr>
        <w:t xml:space="preserve"> не более </w:t>
      </w:r>
      <w:r w:rsidRPr="00734797">
        <w:rPr>
          <w:sz w:val="28"/>
          <w:szCs w:val="28"/>
        </w:rPr>
        <w:t>1</w:t>
      </w:r>
      <w:r>
        <w:rPr>
          <w:sz w:val="28"/>
          <w:szCs w:val="28"/>
        </w:rPr>
        <w:t xml:space="preserve"> рабочего</w:t>
      </w:r>
      <w:r w:rsidRPr="00734797">
        <w:rPr>
          <w:sz w:val="28"/>
          <w:szCs w:val="28"/>
        </w:rPr>
        <w:t xml:space="preserve"> дня.</w:t>
      </w:r>
    </w:p>
    <w:p w14:paraId="15CD4FF3" w14:textId="77777777" w:rsidR="00036696" w:rsidRPr="00EA5A3E" w:rsidRDefault="00036696" w:rsidP="00036696">
      <w:pPr>
        <w:widowControl w:val="0"/>
        <w:autoSpaceDE w:val="0"/>
        <w:autoSpaceDN w:val="0"/>
        <w:adjustRightInd w:val="0"/>
        <w:ind w:firstLine="709"/>
        <w:jc w:val="both"/>
        <w:rPr>
          <w:sz w:val="28"/>
          <w:szCs w:val="28"/>
        </w:rPr>
      </w:pPr>
      <w:r>
        <w:rPr>
          <w:sz w:val="28"/>
          <w:szCs w:val="28"/>
        </w:rPr>
        <w:t>2)</w:t>
      </w:r>
      <w:r w:rsidRPr="00EA5A3E">
        <w:rPr>
          <w:sz w:val="28"/>
          <w:szCs w:val="28"/>
        </w:rPr>
        <w:t xml:space="preserve"> проверка документов на комплектность, направление запросов в рамках межведомственного информационного взаимодействия, подготовка и подписание </w:t>
      </w:r>
      <w:r w:rsidR="00757DB8" w:rsidRPr="00757DB8">
        <w:rPr>
          <w:sz w:val="28"/>
          <w:szCs w:val="28"/>
        </w:rPr>
        <w:t>согласии</w:t>
      </w:r>
      <w:r w:rsidR="002B3313">
        <w:rPr>
          <w:sz w:val="28"/>
          <w:szCs w:val="28"/>
        </w:rPr>
        <w:t xml:space="preserve"> (не согласии)</w:t>
      </w:r>
      <w:r w:rsidR="00757DB8" w:rsidRPr="00757DB8">
        <w:rPr>
          <w:sz w:val="28"/>
          <w:szCs w:val="28"/>
        </w:rPr>
        <w:t xml:space="preserve"> на залог права аренды земельного </w:t>
      </w:r>
      <w:r w:rsidR="00757DB8">
        <w:rPr>
          <w:sz w:val="28"/>
          <w:szCs w:val="28"/>
        </w:rPr>
        <w:t>участка</w:t>
      </w:r>
      <w:r w:rsidRPr="00EA5A3E">
        <w:rPr>
          <w:sz w:val="28"/>
          <w:szCs w:val="28"/>
        </w:rPr>
        <w:t xml:space="preserve"> либо </w:t>
      </w:r>
      <w:r w:rsidR="002B3313">
        <w:rPr>
          <w:sz w:val="28"/>
          <w:szCs w:val="28"/>
        </w:rPr>
        <w:t>уведомление об отказе</w:t>
      </w:r>
      <w:r w:rsidRPr="00EA5A3E">
        <w:rPr>
          <w:sz w:val="28"/>
          <w:szCs w:val="28"/>
        </w:rPr>
        <w:t xml:space="preserve"> </w:t>
      </w:r>
      <w:r w:rsidR="00757DB8" w:rsidRPr="00757DB8">
        <w:rPr>
          <w:sz w:val="28"/>
          <w:szCs w:val="28"/>
        </w:rPr>
        <w:t xml:space="preserve">в </w:t>
      </w:r>
      <w:r w:rsidR="002B3313">
        <w:rPr>
          <w:sz w:val="28"/>
          <w:szCs w:val="28"/>
        </w:rPr>
        <w:t>предоставлении муниципальной услуги</w:t>
      </w:r>
      <w:r w:rsidRPr="00EA5A3E">
        <w:rPr>
          <w:sz w:val="28"/>
          <w:szCs w:val="28"/>
        </w:rPr>
        <w:t xml:space="preserve"> </w:t>
      </w:r>
      <w:r w:rsidRPr="0070747C">
        <w:rPr>
          <w:color w:val="000000"/>
          <w:sz w:val="28"/>
          <w:szCs w:val="28"/>
        </w:rPr>
        <w:t>–</w:t>
      </w:r>
      <w:r w:rsidRPr="00EA5A3E">
        <w:rPr>
          <w:sz w:val="28"/>
          <w:szCs w:val="28"/>
        </w:rPr>
        <w:t xml:space="preserve"> не более </w:t>
      </w:r>
      <w:r w:rsidR="00757DB8">
        <w:rPr>
          <w:sz w:val="28"/>
          <w:szCs w:val="28"/>
        </w:rPr>
        <w:t>8</w:t>
      </w:r>
      <w:r w:rsidRPr="00EA5A3E">
        <w:rPr>
          <w:sz w:val="28"/>
          <w:szCs w:val="28"/>
        </w:rPr>
        <w:t xml:space="preserve"> рабочих дней;</w:t>
      </w:r>
    </w:p>
    <w:p w14:paraId="0080E284" w14:textId="77777777" w:rsidR="00036696" w:rsidRPr="00F74F9A" w:rsidRDefault="00036696" w:rsidP="00757DB8">
      <w:pPr>
        <w:widowControl w:val="0"/>
        <w:autoSpaceDE w:val="0"/>
        <w:autoSpaceDN w:val="0"/>
        <w:adjustRightInd w:val="0"/>
        <w:ind w:firstLine="709"/>
        <w:jc w:val="both"/>
        <w:rPr>
          <w:sz w:val="28"/>
          <w:szCs w:val="28"/>
        </w:rPr>
      </w:pPr>
      <w:r>
        <w:rPr>
          <w:sz w:val="28"/>
          <w:szCs w:val="28"/>
        </w:rPr>
        <w:t>3)</w:t>
      </w:r>
      <w:r w:rsidRPr="00EA5A3E">
        <w:rPr>
          <w:sz w:val="28"/>
          <w:szCs w:val="28"/>
        </w:rPr>
        <w:t xml:space="preserve"> выдача (направление) </w:t>
      </w:r>
      <w:r w:rsidR="00757DB8">
        <w:rPr>
          <w:sz w:val="28"/>
          <w:szCs w:val="28"/>
        </w:rPr>
        <w:t>уведомления</w:t>
      </w:r>
      <w:r w:rsidR="00757DB8" w:rsidRPr="00757DB8">
        <w:rPr>
          <w:sz w:val="28"/>
          <w:szCs w:val="28"/>
        </w:rPr>
        <w:t xml:space="preserve"> о согласии </w:t>
      </w:r>
      <w:r w:rsidR="002B3313">
        <w:rPr>
          <w:sz w:val="28"/>
          <w:szCs w:val="28"/>
        </w:rPr>
        <w:t xml:space="preserve">(не согласии) </w:t>
      </w:r>
      <w:r w:rsidR="00757DB8" w:rsidRPr="00757DB8">
        <w:rPr>
          <w:sz w:val="28"/>
          <w:szCs w:val="28"/>
        </w:rPr>
        <w:t xml:space="preserve">на залог права аренды земельного </w:t>
      </w:r>
      <w:r w:rsidR="00757DB8">
        <w:rPr>
          <w:sz w:val="28"/>
          <w:szCs w:val="28"/>
        </w:rPr>
        <w:t xml:space="preserve">участка либо </w:t>
      </w:r>
      <w:r w:rsidR="00757DB8" w:rsidRPr="00757DB8">
        <w:rPr>
          <w:sz w:val="28"/>
          <w:szCs w:val="28"/>
        </w:rPr>
        <w:t>уведомлени</w:t>
      </w:r>
      <w:r w:rsidR="00757DB8">
        <w:rPr>
          <w:sz w:val="28"/>
          <w:szCs w:val="28"/>
        </w:rPr>
        <w:t>я</w:t>
      </w:r>
      <w:r w:rsidR="00757DB8" w:rsidRPr="00757DB8">
        <w:rPr>
          <w:sz w:val="28"/>
          <w:szCs w:val="28"/>
        </w:rPr>
        <w:t xml:space="preserve"> об отказе в </w:t>
      </w:r>
      <w:r w:rsidR="002B3313">
        <w:rPr>
          <w:sz w:val="28"/>
          <w:szCs w:val="28"/>
        </w:rPr>
        <w:t>предоставлении муниципальной услуги</w:t>
      </w:r>
      <w:r w:rsidR="00757DB8">
        <w:rPr>
          <w:sz w:val="28"/>
          <w:szCs w:val="28"/>
        </w:rPr>
        <w:t xml:space="preserve"> </w:t>
      </w:r>
      <w:r w:rsidRPr="0070747C">
        <w:rPr>
          <w:color w:val="000000"/>
          <w:sz w:val="28"/>
          <w:szCs w:val="28"/>
        </w:rPr>
        <w:t>–</w:t>
      </w:r>
      <w:r w:rsidRPr="00EA5A3E">
        <w:rPr>
          <w:sz w:val="28"/>
          <w:szCs w:val="28"/>
        </w:rPr>
        <w:t xml:space="preserve"> </w:t>
      </w:r>
      <w:r>
        <w:rPr>
          <w:sz w:val="28"/>
          <w:szCs w:val="28"/>
        </w:rPr>
        <w:t>не более 1 рабочего дня</w:t>
      </w:r>
      <w:r w:rsidRPr="00EA5A3E">
        <w:rPr>
          <w:sz w:val="28"/>
          <w:szCs w:val="28"/>
        </w:rPr>
        <w:t>.</w:t>
      </w:r>
    </w:p>
    <w:p w14:paraId="6B7E8F22" w14:textId="77777777" w:rsidR="00036696" w:rsidRPr="00F11CF7" w:rsidRDefault="00036696" w:rsidP="0003669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3.1.2. Прием и регистрация заявления </w:t>
      </w:r>
      <w:r>
        <w:rPr>
          <w:rFonts w:ascii="Times New Roman" w:hAnsi="Times New Roman" w:cs="Times New Roman"/>
          <w:sz w:val="28"/>
          <w:szCs w:val="28"/>
        </w:rPr>
        <w:t xml:space="preserve">и документов </w:t>
      </w:r>
      <w:r w:rsidRPr="00F11CF7">
        <w:rPr>
          <w:rFonts w:ascii="Times New Roman" w:hAnsi="Times New Roman" w:cs="Times New Roman"/>
          <w:sz w:val="28"/>
          <w:szCs w:val="28"/>
        </w:rPr>
        <w:t>о предоставлении муниципальной услуги.</w:t>
      </w:r>
    </w:p>
    <w:p w14:paraId="7145F97F" w14:textId="77777777" w:rsidR="00036696" w:rsidRPr="00F11CF7" w:rsidRDefault="00036696" w:rsidP="0003669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3.1.2.1. Основание для начала административной процедуры: поступление в Администрацию заявления и документов, предусмотренных </w:t>
      </w:r>
      <w:hyperlink w:anchor="P99" w:history="1">
        <w:r w:rsidRPr="00F11CF7">
          <w:rPr>
            <w:rFonts w:ascii="Times New Roman" w:hAnsi="Times New Roman" w:cs="Times New Roman"/>
            <w:sz w:val="28"/>
            <w:szCs w:val="28"/>
          </w:rPr>
          <w:t>п. 2.6</w:t>
        </w:r>
      </w:hyperlink>
      <w:r w:rsidRPr="00F11CF7">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административного </w:t>
      </w:r>
      <w:r w:rsidRPr="00F11CF7">
        <w:rPr>
          <w:rFonts w:ascii="Times New Roman" w:hAnsi="Times New Roman" w:cs="Times New Roman"/>
          <w:sz w:val="28"/>
          <w:szCs w:val="28"/>
        </w:rPr>
        <w:t>регламента.</w:t>
      </w:r>
    </w:p>
    <w:p w14:paraId="248162F7" w14:textId="77777777" w:rsidR="00036696" w:rsidRPr="00F11CF7" w:rsidRDefault="00036696" w:rsidP="0003669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3.1.2.2. Содержание административного действия, продолжительность и</w:t>
      </w:r>
      <w:r>
        <w:rPr>
          <w:rFonts w:ascii="Times New Roman" w:hAnsi="Times New Roman" w:cs="Times New Roman"/>
          <w:sz w:val="28"/>
          <w:szCs w:val="28"/>
        </w:rPr>
        <w:t xml:space="preserve"> </w:t>
      </w:r>
      <w:r w:rsidRPr="00F11CF7">
        <w:rPr>
          <w:rFonts w:ascii="Times New Roman" w:hAnsi="Times New Roman" w:cs="Times New Roman"/>
          <w:sz w:val="28"/>
          <w:szCs w:val="28"/>
        </w:rPr>
        <w:t xml:space="preserve">(или) максимальный срок его выполнения: работник Администрации, </w:t>
      </w:r>
      <w:r w:rsidRPr="004A111F">
        <w:rPr>
          <w:rFonts w:ascii="Times New Roman" w:hAnsi="Times New Roman" w:cs="Times New Roman"/>
          <w:spacing w:val="-8"/>
          <w:sz w:val="28"/>
          <w:szCs w:val="28"/>
        </w:rPr>
        <w:t>ответственный за обработку входящих документов, принимает представленные (направленные</w:t>
      </w:r>
      <w:r w:rsidRPr="00F11CF7">
        <w:rPr>
          <w:rFonts w:ascii="Times New Roman" w:hAnsi="Times New Roman" w:cs="Times New Roman"/>
          <w:sz w:val="28"/>
          <w:szCs w:val="28"/>
        </w:rPr>
        <w:t>) заявителем заявление и документы</w:t>
      </w:r>
      <w:r>
        <w:rPr>
          <w:rFonts w:ascii="Times New Roman" w:hAnsi="Times New Roman" w:cs="Times New Roman"/>
          <w:sz w:val="28"/>
          <w:szCs w:val="28"/>
        </w:rPr>
        <w:t>, выдает з</w:t>
      </w:r>
      <w:r w:rsidRPr="005B30B1">
        <w:rPr>
          <w:rFonts w:ascii="Times New Roman" w:hAnsi="Times New Roman" w:cs="Times New Roman"/>
          <w:sz w:val="28"/>
          <w:szCs w:val="28"/>
        </w:rPr>
        <w:t>аявителю расписк</w:t>
      </w:r>
      <w:r>
        <w:rPr>
          <w:rFonts w:ascii="Times New Roman" w:hAnsi="Times New Roman" w:cs="Times New Roman"/>
          <w:sz w:val="28"/>
          <w:szCs w:val="28"/>
        </w:rPr>
        <w:t>у</w:t>
      </w:r>
      <w:r w:rsidRPr="005B30B1">
        <w:rPr>
          <w:rFonts w:ascii="Times New Roman" w:hAnsi="Times New Roman" w:cs="Times New Roman"/>
          <w:sz w:val="28"/>
          <w:szCs w:val="28"/>
        </w:rPr>
        <w:t xml:space="preserve"> в получении заявления и документов</w:t>
      </w:r>
      <w:r w:rsidRPr="00F11CF7">
        <w:rPr>
          <w:rFonts w:ascii="Times New Roman" w:hAnsi="Times New Roman" w:cs="Times New Roman"/>
          <w:sz w:val="28"/>
          <w:szCs w:val="28"/>
        </w:rPr>
        <w:t xml:space="preserve"> и регистрирует их в соответствии с правилами делопроизводства в течение </w:t>
      </w:r>
      <w:r w:rsidRPr="00F74F9A">
        <w:rPr>
          <w:rFonts w:ascii="Times New Roman" w:hAnsi="Times New Roman" w:cs="Times New Roman"/>
          <w:sz w:val="28"/>
          <w:szCs w:val="28"/>
        </w:rPr>
        <w:t>не более 1</w:t>
      </w:r>
      <w:r>
        <w:rPr>
          <w:rFonts w:ascii="Times New Roman" w:hAnsi="Times New Roman" w:cs="Times New Roman"/>
          <w:sz w:val="28"/>
          <w:szCs w:val="28"/>
        </w:rPr>
        <w:t xml:space="preserve"> рабочего</w:t>
      </w:r>
      <w:r w:rsidRPr="00F74F9A">
        <w:rPr>
          <w:rFonts w:ascii="Times New Roman" w:hAnsi="Times New Roman" w:cs="Times New Roman"/>
          <w:sz w:val="28"/>
          <w:szCs w:val="28"/>
        </w:rPr>
        <w:t xml:space="preserve"> дня.</w:t>
      </w:r>
    </w:p>
    <w:p w14:paraId="12BE71E1" w14:textId="77777777" w:rsidR="00036696" w:rsidRDefault="00036696" w:rsidP="0003669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3.1.2.3. Лицо, ответственное за выполнение административной процедуры: работник Администрации, ответственный за обработку входящих документов.</w:t>
      </w:r>
    </w:p>
    <w:p w14:paraId="2F23778B" w14:textId="77777777" w:rsidR="00036696" w:rsidRPr="00F11CF7" w:rsidRDefault="00036696" w:rsidP="0003669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3.1.2.4. Критерии принятия решения: поступление в Администрацию</w:t>
      </w:r>
      <w:r w:rsidRPr="009D6AB2">
        <w:t xml:space="preserve"> </w:t>
      </w:r>
      <w:r w:rsidRPr="005B30B1">
        <w:rPr>
          <w:rFonts w:ascii="Times New Roman" w:hAnsi="Times New Roman" w:cs="Times New Roman"/>
          <w:sz w:val="28"/>
          <w:szCs w:val="28"/>
        </w:rPr>
        <w:t xml:space="preserve">в установленном порядке </w:t>
      </w:r>
      <w:r w:rsidRPr="009D6AB2">
        <w:rPr>
          <w:rFonts w:ascii="Times New Roman" w:hAnsi="Times New Roman" w:cs="Times New Roman"/>
          <w:sz w:val="28"/>
          <w:szCs w:val="28"/>
        </w:rPr>
        <w:t>заявления и документов о предоставлении муниципальной услуги</w:t>
      </w:r>
      <w:r w:rsidR="00EA0B3F">
        <w:rPr>
          <w:rFonts w:ascii="Times New Roman" w:hAnsi="Times New Roman" w:cs="Times New Roman"/>
          <w:sz w:val="28"/>
          <w:szCs w:val="28"/>
        </w:rPr>
        <w:t>.</w:t>
      </w:r>
    </w:p>
    <w:p w14:paraId="7EADC8D0" w14:textId="77777777" w:rsidR="00036696" w:rsidRDefault="00036696" w:rsidP="00036696">
      <w:pPr>
        <w:ind w:firstLine="708"/>
        <w:jc w:val="both"/>
        <w:rPr>
          <w:sz w:val="28"/>
          <w:szCs w:val="28"/>
        </w:rPr>
      </w:pPr>
      <w:r w:rsidRPr="00F11CF7">
        <w:rPr>
          <w:sz w:val="28"/>
          <w:szCs w:val="28"/>
        </w:rPr>
        <w:t>3.1.2.</w:t>
      </w:r>
      <w:r>
        <w:rPr>
          <w:sz w:val="28"/>
          <w:szCs w:val="28"/>
        </w:rPr>
        <w:t>5</w:t>
      </w:r>
      <w:r w:rsidRPr="00F11CF7">
        <w:rPr>
          <w:sz w:val="28"/>
          <w:szCs w:val="28"/>
        </w:rPr>
        <w:t xml:space="preserve">. </w:t>
      </w:r>
      <w:r w:rsidRPr="004A111F">
        <w:rPr>
          <w:spacing w:val="-8"/>
          <w:sz w:val="28"/>
          <w:szCs w:val="28"/>
        </w:rPr>
        <w:t>Результат выполнения административной процедуры: регистрация заявления и документов</w:t>
      </w:r>
      <w:r>
        <w:rPr>
          <w:sz w:val="28"/>
          <w:szCs w:val="28"/>
        </w:rPr>
        <w:t xml:space="preserve"> </w:t>
      </w:r>
      <w:r w:rsidRPr="00F11CF7">
        <w:rPr>
          <w:sz w:val="28"/>
          <w:szCs w:val="28"/>
        </w:rPr>
        <w:t>о предоставлении муниципальной услуги.</w:t>
      </w:r>
    </w:p>
    <w:p w14:paraId="6BFDD20A" w14:textId="77777777" w:rsidR="00036696" w:rsidRDefault="00036696" w:rsidP="00036696">
      <w:pPr>
        <w:ind w:firstLine="708"/>
        <w:jc w:val="both"/>
        <w:rPr>
          <w:sz w:val="28"/>
          <w:szCs w:val="28"/>
        </w:rPr>
      </w:pPr>
      <w:r w:rsidRPr="00EA5A3E">
        <w:rPr>
          <w:sz w:val="28"/>
          <w:szCs w:val="28"/>
        </w:rPr>
        <w:t xml:space="preserve">3.1.3. Проверка документов на комплектность, направление запросов в рамках межведомственного информационного взаимодействия, подготовка и подписание либо </w:t>
      </w:r>
      <w:r w:rsidRPr="002B3313">
        <w:rPr>
          <w:sz w:val="28"/>
          <w:szCs w:val="28"/>
        </w:rPr>
        <w:t xml:space="preserve">согласия </w:t>
      </w:r>
      <w:r w:rsidR="002B3313" w:rsidRPr="002B3313">
        <w:rPr>
          <w:sz w:val="28"/>
          <w:szCs w:val="28"/>
        </w:rPr>
        <w:t>уведомления о согласии (не согласии) на залог права аренды земельного участка</w:t>
      </w:r>
      <w:r w:rsidRPr="002B3313">
        <w:rPr>
          <w:sz w:val="28"/>
          <w:szCs w:val="28"/>
        </w:rPr>
        <w:t>,</w:t>
      </w:r>
      <w:r w:rsidRPr="00EA5A3E">
        <w:rPr>
          <w:sz w:val="28"/>
          <w:szCs w:val="28"/>
        </w:rPr>
        <w:t xml:space="preserve"> либо </w:t>
      </w:r>
      <w:r w:rsidR="002B3313">
        <w:rPr>
          <w:sz w:val="28"/>
          <w:szCs w:val="28"/>
        </w:rPr>
        <w:t>уведомление об отказе</w:t>
      </w:r>
      <w:r w:rsidRPr="00EA5A3E">
        <w:rPr>
          <w:sz w:val="28"/>
          <w:szCs w:val="28"/>
        </w:rPr>
        <w:t xml:space="preserve"> в предоставлении муниципальной услуги.</w:t>
      </w:r>
    </w:p>
    <w:p w14:paraId="036FBADA" w14:textId="77777777" w:rsidR="00036696" w:rsidRPr="00F11CF7" w:rsidRDefault="00036696" w:rsidP="0003669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3.1.3.1. Основание для начала административной процедуры: поступление </w:t>
      </w:r>
      <w:r>
        <w:rPr>
          <w:rFonts w:ascii="Times New Roman" w:hAnsi="Times New Roman" w:cs="Times New Roman"/>
          <w:sz w:val="28"/>
          <w:szCs w:val="28"/>
        </w:rPr>
        <w:t xml:space="preserve">зарегистрированного </w:t>
      </w:r>
      <w:r w:rsidRPr="00F11CF7">
        <w:rPr>
          <w:rFonts w:ascii="Times New Roman" w:hAnsi="Times New Roman" w:cs="Times New Roman"/>
          <w:sz w:val="28"/>
          <w:szCs w:val="28"/>
        </w:rPr>
        <w:t>заявления и документов должностному лицу, ответственному за формирование проекта решения.</w:t>
      </w:r>
    </w:p>
    <w:p w14:paraId="7060025A" w14:textId="77777777" w:rsidR="00036696" w:rsidRDefault="00036696" w:rsidP="0003669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3.1.3.2. Содержание административного действия (административных действий), продолжительность и</w:t>
      </w:r>
      <w:r>
        <w:rPr>
          <w:rFonts w:ascii="Times New Roman" w:hAnsi="Times New Roman" w:cs="Times New Roman"/>
          <w:sz w:val="28"/>
          <w:szCs w:val="28"/>
        </w:rPr>
        <w:t xml:space="preserve"> </w:t>
      </w:r>
      <w:r w:rsidRPr="00F11CF7">
        <w:rPr>
          <w:rFonts w:ascii="Times New Roman" w:hAnsi="Times New Roman" w:cs="Times New Roman"/>
          <w:sz w:val="28"/>
          <w:szCs w:val="28"/>
        </w:rPr>
        <w:t>(или) максимальный срок его (их) выполнения:</w:t>
      </w:r>
    </w:p>
    <w:p w14:paraId="2E4729A3" w14:textId="77777777" w:rsidR="00036696" w:rsidRPr="000264FD" w:rsidRDefault="00036696" w:rsidP="00036696">
      <w:pPr>
        <w:pStyle w:val="ConsPlusNormal"/>
        <w:ind w:firstLine="709"/>
        <w:jc w:val="both"/>
        <w:rPr>
          <w:rFonts w:ascii="Times New Roman" w:hAnsi="Times New Roman" w:cs="Times New Roman"/>
          <w:sz w:val="28"/>
          <w:szCs w:val="28"/>
        </w:rPr>
      </w:pPr>
      <w:r w:rsidRPr="000264FD">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w:t>
      </w:r>
      <w:r w:rsidRPr="00586FEC">
        <w:rPr>
          <w:rFonts w:ascii="Times New Roman" w:hAnsi="Times New Roman" w:cs="Times New Roman"/>
          <w:sz w:val="28"/>
          <w:szCs w:val="28"/>
        </w:rPr>
        <w:t xml:space="preserve">условиям на получение муниципальной услуги, а также формирование проекта решения по итогам рассмотрения заявления и документов в течение не более </w:t>
      </w:r>
      <w:r w:rsidR="0052457D">
        <w:rPr>
          <w:rFonts w:ascii="Times New Roman" w:hAnsi="Times New Roman" w:cs="Times New Roman"/>
          <w:sz w:val="28"/>
          <w:szCs w:val="28"/>
        </w:rPr>
        <w:t>8</w:t>
      </w:r>
      <w:r w:rsidRPr="00576ADA">
        <w:rPr>
          <w:rFonts w:ascii="Times New Roman" w:hAnsi="Times New Roman" w:cs="Times New Roman"/>
          <w:sz w:val="28"/>
          <w:szCs w:val="28"/>
        </w:rPr>
        <w:t xml:space="preserve"> рабочих дней</w:t>
      </w:r>
      <w:r w:rsidRPr="00586FEC">
        <w:rPr>
          <w:rFonts w:ascii="Times New Roman" w:hAnsi="Times New Roman" w:cs="Times New Roman"/>
          <w:sz w:val="28"/>
          <w:szCs w:val="28"/>
        </w:rPr>
        <w:t xml:space="preserve"> с</w:t>
      </w:r>
      <w:r w:rsidRPr="000264FD">
        <w:rPr>
          <w:rFonts w:ascii="Times New Roman" w:hAnsi="Times New Roman" w:cs="Times New Roman"/>
          <w:sz w:val="28"/>
          <w:szCs w:val="28"/>
        </w:rPr>
        <w:t xml:space="preserve"> даты окончания первой административной процедуры;</w:t>
      </w:r>
    </w:p>
    <w:p w14:paraId="7B151E44" w14:textId="77777777" w:rsidR="00036696" w:rsidRDefault="00036696" w:rsidP="00036696">
      <w:pPr>
        <w:pStyle w:val="ConsPlusNormal"/>
        <w:ind w:firstLine="709"/>
        <w:jc w:val="both"/>
        <w:rPr>
          <w:rFonts w:ascii="Times New Roman" w:hAnsi="Times New Roman" w:cs="Times New Roman"/>
          <w:sz w:val="28"/>
          <w:szCs w:val="28"/>
        </w:rPr>
      </w:pPr>
      <w:r w:rsidRPr="000264FD">
        <w:rPr>
          <w:rFonts w:ascii="Times New Roman" w:hAnsi="Times New Roman" w:cs="Times New Roman"/>
          <w:sz w:val="28"/>
          <w:szCs w:val="28"/>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w:t>
      </w:r>
      <w:r>
        <w:rPr>
          <w:rFonts w:ascii="Times New Roman" w:hAnsi="Times New Roman" w:cs="Times New Roman"/>
          <w:sz w:val="28"/>
          <w:szCs w:val="28"/>
        </w:rPr>
        <w:t>а</w:t>
      </w:r>
      <w:r w:rsidRPr="000264FD">
        <w:rPr>
          <w:rFonts w:ascii="Times New Roman" w:hAnsi="Times New Roman" w:cs="Times New Roman"/>
          <w:sz w:val="28"/>
          <w:szCs w:val="28"/>
        </w:rPr>
        <w:t xml:space="preserve">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не более 5 </w:t>
      </w:r>
      <w:r>
        <w:rPr>
          <w:rFonts w:ascii="Times New Roman" w:hAnsi="Times New Roman" w:cs="Times New Roman"/>
          <w:sz w:val="28"/>
          <w:szCs w:val="28"/>
        </w:rPr>
        <w:t xml:space="preserve">рабочих </w:t>
      </w:r>
      <w:r w:rsidRPr="000264FD">
        <w:rPr>
          <w:rFonts w:ascii="Times New Roman" w:hAnsi="Times New Roman" w:cs="Times New Roman"/>
          <w:sz w:val="28"/>
          <w:szCs w:val="28"/>
        </w:rPr>
        <w:t>дней с даты окончания пе</w:t>
      </w:r>
      <w:r>
        <w:rPr>
          <w:rFonts w:ascii="Times New Roman" w:hAnsi="Times New Roman" w:cs="Times New Roman"/>
          <w:sz w:val="28"/>
          <w:szCs w:val="28"/>
        </w:rPr>
        <w:t>рвой административной процедуры;</w:t>
      </w:r>
    </w:p>
    <w:p w14:paraId="7436FE8D" w14:textId="77777777" w:rsidR="00036696" w:rsidRDefault="00036696" w:rsidP="00036696">
      <w:pPr>
        <w:pStyle w:val="ConsPlusNormal"/>
        <w:ind w:firstLine="709"/>
        <w:jc w:val="both"/>
        <w:rPr>
          <w:rFonts w:ascii="Times New Roman" w:hAnsi="Times New Roman" w:cs="Times New Roman"/>
          <w:sz w:val="28"/>
          <w:szCs w:val="28"/>
        </w:rPr>
      </w:pPr>
      <w:r w:rsidRPr="008B1859">
        <w:rPr>
          <w:rFonts w:ascii="Times New Roman" w:hAnsi="Times New Roman" w:cs="Times New Roman"/>
          <w:sz w:val="28"/>
          <w:szCs w:val="28"/>
        </w:rPr>
        <w:t xml:space="preserve">- подготовка и представление проекта </w:t>
      </w:r>
      <w:r w:rsidR="00915D8D" w:rsidRPr="008B1859">
        <w:rPr>
          <w:rFonts w:ascii="Times New Roman" w:hAnsi="Times New Roman" w:cs="Times New Roman"/>
          <w:sz w:val="28"/>
          <w:szCs w:val="28"/>
        </w:rPr>
        <w:t xml:space="preserve">согласия </w:t>
      </w:r>
      <w:r w:rsidR="00B012B2" w:rsidRPr="008B1859">
        <w:rPr>
          <w:rFonts w:ascii="Times New Roman" w:hAnsi="Times New Roman" w:cs="Times New Roman"/>
          <w:sz w:val="28"/>
          <w:szCs w:val="28"/>
        </w:rPr>
        <w:t xml:space="preserve">(не согласия) </w:t>
      </w:r>
      <w:r w:rsidR="00915D8D" w:rsidRPr="008B1859">
        <w:rPr>
          <w:rFonts w:ascii="Times New Roman" w:hAnsi="Times New Roman" w:cs="Times New Roman"/>
          <w:sz w:val="28"/>
          <w:szCs w:val="28"/>
        </w:rPr>
        <w:t>на залог права аренды земельного участка</w:t>
      </w:r>
      <w:r w:rsidRPr="008B1859">
        <w:rPr>
          <w:rFonts w:ascii="Times New Roman" w:hAnsi="Times New Roman" w:cs="Times New Roman"/>
          <w:sz w:val="28"/>
          <w:szCs w:val="28"/>
        </w:rPr>
        <w:t>, а также заявления и документов должностному лицу Администрации, ответственному за выдачу и подписание соответствующего согласия.</w:t>
      </w:r>
    </w:p>
    <w:p w14:paraId="7CD05E21" w14:textId="77777777" w:rsidR="00036696" w:rsidRPr="000264FD" w:rsidRDefault="00036696" w:rsidP="0003669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3.1.3.3</w:t>
      </w:r>
      <w:r w:rsidRPr="000264FD">
        <w:rPr>
          <w:rFonts w:ascii="Times New Roman" w:hAnsi="Times New Roman" w:cs="Times New Roman"/>
          <w:sz w:val="28"/>
          <w:szCs w:val="28"/>
        </w:rPr>
        <w:t>. Лиц</w:t>
      </w:r>
      <w:r>
        <w:rPr>
          <w:rFonts w:ascii="Times New Roman" w:hAnsi="Times New Roman" w:cs="Times New Roman"/>
          <w:sz w:val="28"/>
          <w:szCs w:val="28"/>
        </w:rPr>
        <w:t>о</w:t>
      </w:r>
      <w:r w:rsidRPr="000264FD">
        <w:rPr>
          <w:rFonts w:ascii="Times New Roman" w:hAnsi="Times New Roman" w:cs="Times New Roman"/>
          <w:sz w:val="28"/>
          <w:szCs w:val="28"/>
        </w:rPr>
        <w:t>, ответственн</w:t>
      </w:r>
      <w:r>
        <w:rPr>
          <w:rFonts w:ascii="Times New Roman" w:hAnsi="Times New Roman" w:cs="Times New Roman"/>
          <w:sz w:val="28"/>
          <w:szCs w:val="28"/>
        </w:rPr>
        <w:t>ое</w:t>
      </w:r>
      <w:r w:rsidRPr="000264FD">
        <w:rPr>
          <w:rFonts w:ascii="Times New Roman" w:hAnsi="Times New Roman" w:cs="Times New Roman"/>
          <w:sz w:val="28"/>
          <w:szCs w:val="28"/>
        </w:rPr>
        <w:t xml:space="preserve"> за выполнение административной процедуры: специалист Администрации, отвечающий за рассмотрение и подготовку проекта решения.</w:t>
      </w:r>
    </w:p>
    <w:p w14:paraId="60B82261" w14:textId="77777777" w:rsidR="00036696" w:rsidRDefault="00036696" w:rsidP="0003669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3.1.3.4. Критерии принятия решения: соответствие/несоответствие заявления и документов требованиям пункта 2.10</w:t>
      </w:r>
      <w:r w:rsidR="00EA0B3F">
        <w:rPr>
          <w:rFonts w:ascii="Times New Roman" w:hAnsi="Times New Roman" w:cs="Times New Roman"/>
          <w:sz w:val="28"/>
          <w:szCs w:val="28"/>
        </w:rPr>
        <w:t xml:space="preserve"> административного регламента.</w:t>
      </w:r>
    </w:p>
    <w:p w14:paraId="130BCFF6" w14:textId="77777777" w:rsidR="00036696" w:rsidRDefault="00036696" w:rsidP="0003669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3.1.3.5. Результат выполнения административной процедуры:</w:t>
      </w:r>
    </w:p>
    <w:p w14:paraId="4735D959" w14:textId="77777777" w:rsidR="00036696" w:rsidRPr="00807D22" w:rsidRDefault="00036696" w:rsidP="00036696">
      <w:pPr>
        <w:pStyle w:val="ConsPlusNormal"/>
        <w:ind w:firstLine="709"/>
        <w:jc w:val="both"/>
        <w:rPr>
          <w:rFonts w:ascii="Times New Roman" w:hAnsi="Times New Roman" w:cs="Times New Roman"/>
          <w:sz w:val="28"/>
          <w:szCs w:val="28"/>
          <w:highlight w:val="yellow"/>
        </w:rPr>
      </w:pPr>
      <w:r w:rsidRPr="00A97938">
        <w:rPr>
          <w:rFonts w:ascii="Times New Roman" w:hAnsi="Times New Roman" w:cs="Times New Roman"/>
          <w:sz w:val="28"/>
          <w:szCs w:val="28"/>
        </w:rPr>
        <w:t xml:space="preserve">- подготовка проекта </w:t>
      </w:r>
      <w:r w:rsidRPr="00EA5A3E">
        <w:rPr>
          <w:rFonts w:ascii="Times New Roman" w:hAnsi="Times New Roman" w:cs="Times New Roman"/>
          <w:sz w:val="28"/>
          <w:szCs w:val="28"/>
        </w:rPr>
        <w:t>согласи</w:t>
      </w:r>
      <w:r>
        <w:rPr>
          <w:rFonts w:ascii="Times New Roman" w:hAnsi="Times New Roman" w:cs="Times New Roman"/>
          <w:sz w:val="28"/>
          <w:szCs w:val="28"/>
        </w:rPr>
        <w:t>я</w:t>
      </w:r>
      <w:r w:rsidRPr="00EA5A3E">
        <w:rPr>
          <w:rFonts w:ascii="Times New Roman" w:hAnsi="Times New Roman" w:cs="Times New Roman"/>
          <w:sz w:val="28"/>
          <w:szCs w:val="28"/>
        </w:rPr>
        <w:t xml:space="preserve"> </w:t>
      </w:r>
      <w:r w:rsidR="00915D8D" w:rsidRPr="00915D8D">
        <w:rPr>
          <w:rFonts w:ascii="Times New Roman" w:hAnsi="Times New Roman" w:cs="Times New Roman"/>
          <w:sz w:val="28"/>
          <w:szCs w:val="28"/>
        </w:rPr>
        <w:t>на залог права аренды земельного участка</w:t>
      </w:r>
      <w:r w:rsidR="00EA0B3F">
        <w:rPr>
          <w:rFonts w:ascii="Times New Roman" w:hAnsi="Times New Roman" w:cs="Times New Roman"/>
          <w:sz w:val="28"/>
          <w:szCs w:val="28"/>
        </w:rPr>
        <w:t>;</w:t>
      </w:r>
    </w:p>
    <w:p w14:paraId="77E00205" w14:textId="77777777" w:rsidR="00036696" w:rsidRDefault="00036696" w:rsidP="00036696">
      <w:pPr>
        <w:pStyle w:val="ConsPlusNormal"/>
        <w:ind w:firstLine="709"/>
        <w:jc w:val="both"/>
        <w:rPr>
          <w:rFonts w:ascii="Times New Roman" w:hAnsi="Times New Roman" w:cs="Times New Roman"/>
          <w:sz w:val="28"/>
          <w:szCs w:val="28"/>
        </w:rPr>
      </w:pPr>
      <w:r w:rsidRPr="00A97938">
        <w:rPr>
          <w:rFonts w:ascii="Times New Roman" w:hAnsi="Times New Roman" w:cs="Times New Roman"/>
          <w:sz w:val="28"/>
          <w:szCs w:val="28"/>
        </w:rPr>
        <w:t xml:space="preserve">- подготовка проекта решения об отказе </w:t>
      </w:r>
      <w:r w:rsidR="00915D8D" w:rsidRPr="00915D8D">
        <w:rPr>
          <w:rFonts w:ascii="Times New Roman" w:hAnsi="Times New Roman" w:cs="Times New Roman"/>
          <w:sz w:val="28"/>
          <w:szCs w:val="28"/>
        </w:rPr>
        <w:t>в согласовании залога права аренды земельного участка</w:t>
      </w:r>
      <w:r w:rsidR="00B012B2">
        <w:rPr>
          <w:rFonts w:ascii="Times New Roman" w:hAnsi="Times New Roman" w:cs="Times New Roman"/>
          <w:sz w:val="28"/>
          <w:szCs w:val="28"/>
        </w:rPr>
        <w:t>;</w:t>
      </w:r>
    </w:p>
    <w:p w14:paraId="67BA8016" w14:textId="77777777" w:rsidR="00B012B2" w:rsidRDefault="00B012B2" w:rsidP="0003669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012B2">
        <w:rPr>
          <w:rFonts w:ascii="Times New Roman" w:hAnsi="Times New Roman" w:cs="Times New Roman"/>
          <w:sz w:val="28"/>
          <w:szCs w:val="28"/>
        </w:rPr>
        <w:t xml:space="preserve">подготовка проекта решения об отказе в </w:t>
      </w:r>
      <w:r>
        <w:rPr>
          <w:rFonts w:ascii="Times New Roman" w:hAnsi="Times New Roman" w:cs="Times New Roman"/>
          <w:sz w:val="28"/>
          <w:szCs w:val="28"/>
        </w:rPr>
        <w:t>предоставлении муниципальной услуги.</w:t>
      </w:r>
    </w:p>
    <w:p w14:paraId="78D0B902" w14:textId="77777777" w:rsidR="00036696" w:rsidRPr="009424F6" w:rsidRDefault="00036696" w:rsidP="00036696">
      <w:pPr>
        <w:pStyle w:val="ConsPlusNormal"/>
        <w:ind w:firstLine="709"/>
        <w:jc w:val="both"/>
        <w:rPr>
          <w:rFonts w:ascii="Times New Roman" w:hAnsi="Times New Roman" w:cs="Times New Roman"/>
          <w:sz w:val="28"/>
          <w:szCs w:val="28"/>
        </w:rPr>
      </w:pPr>
      <w:r w:rsidRPr="009424F6">
        <w:rPr>
          <w:rFonts w:ascii="Times New Roman" w:hAnsi="Times New Roman" w:cs="Times New Roman"/>
          <w:sz w:val="28"/>
          <w:szCs w:val="28"/>
        </w:rPr>
        <w:t xml:space="preserve">3.1.4. Принятие решения о предоставлении </w:t>
      </w:r>
      <w:r>
        <w:rPr>
          <w:rFonts w:ascii="Times New Roman" w:hAnsi="Times New Roman" w:cs="Times New Roman"/>
          <w:sz w:val="28"/>
          <w:szCs w:val="28"/>
        </w:rPr>
        <w:t>муниципальной</w:t>
      </w:r>
      <w:r w:rsidRPr="009424F6">
        <w:rPr>
          <w:rFonts w:ascii="Times New Roman" w:hAnsi="Times New Roman" w:cs="Times New Roman"/>
          <w:sz w:val="28"/>
          <w:szCs w:val="28"/>
        </w:rPr>
        <w:t xml:space="preserve"> услуги или об отказе в предоставлении </w:t>
      </w:r>
      <w:r>
        <w:rPr>
          <w:rFonts w:ascii="Times New Roman" w:hAnsi="Times New Roman" w:cs="Times New Roman"/>
          <w:sz w:val="28"/>
          <w:szCs w:val="28"/>
        </w:rPr>
        <w:t>муниципаль</w:t>
      </w:r>
      <w:r w:rsidRPr="009424F6">
        <w:rPr>
          <w:rFonts w:ascii="Times New Roman" w:hAnsi="Times New Roman" w:cs="Times New Roman"/>
          <w:sz w:val="28"/>
          <w:szCs w:val="28"/>
        </w:rPr>
        <w:t>ной услуги.</w:t>
      </w:r>
    </w:p>
    <w:p w14:paraId="7A568CF1" w14:textId="77777777" w:rsidR="00036696" w:rsidRPr="009424F6" w:rsidRDefault="00036696" w:rsidP="00036696">
      <w:pPr>
        <w:pStyle w:val="ConsPlusNormal"/>
        <w:ind w:firstLine="709"/>
        <w:jc w:val="both"/>
        <w:rPr>
          <w:rFonts w:ascii="Times New Roman" w:hAnsi="Times New Roman" w:cs="Times New Roman"/>
          <w:sz w:val="28"/>
          <w:szCs w:val="28"/>
        </w:rPr>
      </w:pPr>
      <w:r w:rsidRPr="009424F6">
        <w:rPr>
          <w:rFonts w:ascii="Times New Roman" w:hAnsi="Times New Roman" w:cs="Times New Roman"/>
          <w:sz w:val="28"/>
          <w:szCs w:val="28"/>
        </w:rPr>
        <w:t xml:space="preserve">3.1.4.1. Основание для начала административной процедуры: представление </w:t>
      </w:r>
      <w:r>
        <w:rPr>
          <w:rFonts w:ascii="Times New Roman" w:hAnsi="Times New Roman" w:cs="Times New Roman"/>
          <w:sz w:val="28"/>
          <w:szCs w:val="28"/>
        </w:rPr>
        <w:t xml:space="preserve">заявления и документов, а также </w:t>
      </w:r>
      <w:r w:rsidRPr="009424F6">
        <w:rPr>
          <w:rFonts w:ascii="Times New Roman" w:hAnsi="Times New Roman" w:cs="Times New Roman"/>
          <w:sz w:val="28"/>
          <w:szCs w:val="28"/>
        </w:rPr>
        <w:t xml:space="preserve">проекта решения должностному лицу </w:t>
      </w:r>
      <w:r>
        <w:rPr>
          <w:rFonts w:ascii="Times New Roman" w:hAnsi="Times New Roman" w:cs="Times New Roman"/>
          <w:sz w:val="28"/>
          <w:szCs w:val="28"/>
        </w:rPr>
        <w:t>Администрации</w:t>
      </w:r>
      <w:r w:rsidRPr="009424F6">
        <w:rPr>
          <w:rFonts w:ascii="Times New Roman" w:hAnsi="Times New Roman" w:cs="Times New Roman"/>
          <w:sz w:val="28"/>
          <w:szCs w:val="28"/>
        </w:rPr>
        <w:t>, ответственному за принятие и подписание соответствующего решения.</w:t>
      </w:r>
    </w:p>
    <w:p w14:paraId="6569E645" w14:textId="77777777" w:rsidR="00036696" w:rsidRDefault="00036696" w:rsidP="00036696">
      <w:pPr>
        <w:pStyle w:val="ConsPlusNormal"/>
        <w:ind w:firstLine="709"/>
        <w:jc w:val="both"/>
        <w:rPr>
          <w:rFonts w:ascii="Times New Roman" w:hAnsi="Times New Roman" w:cs="Times New Roman"/>
          <w:sz w:val="28"/>
          <w:szCs w:val="28"/>
        </w:rPr>
      </w:pPr>
      <w:r w:rsidRPr="009424F6">
        <w:rPr>
          <w:rFonts w:ascii="Times New Roman" w:hAnsi="Times New Roman" w:cs="Times New Roman"/>
          <w:sz w:val="28"/>
          <w:szCs w:val="28"/>
        </w:rPr>
        <w:t>3.1.4.2. Содержание административного действия (административных действий), продолжительность и</w:t>
      </w:r>
      <w:r>
        <w:rPr>
          <w:rFonts w:ascii="Times New Roman" w:hAnsi="Times New Roman" w:cs="Times New Roman"/>
          <w:sz w:val="28"/>
          <w:szCs w:val="28"/>
        </w:rPr>
        <w:t xml:space="preserve"> </w:t>
      </w:r>
      <w:r w:rsidRPr="009424F6">
        <w:rPr>
          <w:rFonts w:ascii="Times New Roman" w:hAnsi="Times New Roman" w:cs="Times New Roman"/>
          <w:sz w:val="28"/>
          <w:szCs w:val="28"/>
        </w:rPr>
        <w:t>(или) максимальный срок его (их) выполнения: рассмотрение заявления и документов</w:t>
      </w:r>
      <w:r>
        <w:rPr>
          <w:rFonts w:ascii="Times New Roman" w:hAnsi="Times New Roman" w:cs="Times New Roman"/>
          <w:sz w:val="28"/>
          <w:szCs w:val="28"/>
        </w:rPr>
        <w:t>,</w:t>
      </w:r>
      <w:r w:rsidRPr="009424F6">
        <w:rPr>
          <w:rFonts w:ascii="Times New Roman" w:hAnsi="Times New Roman" w:cs="Times New Roman"/>
          <w:sz w:val="28"/>
          <w:szCs w:val="28"/>
        </w:rPr>
        <w:t xml:space="preserve"> а также проекта решения должностным лицом </w:t>
      </w:r>
      <w:r>
        <w:rPr>
          <w:rFonts w:ascii="Times New Roman" w:hAnsi="Times New Roman" w:cs="Times New Roman"/>
          <w:sz w:val="28"/>
          <w:szCs w:val="28"/>
        </w:rPr>
        <w:t>Администрации</w:t>
      </w:r>
      <w:r w:rsidRPr="009424F6">
        <w:rPr>
          <w:rFonts w:ascii="Times New Roman" w:hAnsi="Times New Roman" w:cs="Times New Roman"/>
          <w:sz w:val="28"/>
          <w:szCs w:val="28"/>
        </w:rPr>
        <w:t xml:space="preserve">, ответственным за принятие и подписание соответствующего решения, в течение </w:t>
      </w:r>
      <w:r w:rsidRPr="00576ADA">
        <w:rPr>
          <w:rFonts w:ascii="Times New Roman" w:hAnsi="Times New Roman" w:cs="Times New Roman"/>
          <w:sz w:val="28"/>
          <w:szCs w:val="28"/>
        </w:rPr>
        <w:t>не более 1 рабочего дня</w:t>
      </w:r>
      <w:r w:rsidRPr="009424F6">
        <w:rPr>
          <w:rFonts w:ascii="Times New Roman" w:hAnsi="Times New Roman" w:cs="Times New Roman"/>
          <w:sz w:val="28"/>
          <w:szCs w:val="28"/>
        </w:rPr>
        <w:t xml:space="preserve"> с даты окончания второй административной процедуры.</w:t>
      </w:r>
    </w:p>
    <w:p w14:paraId="2AB3D47D" w14:textId="77777777" w:rsidR="00036696" w:rsidRDefault="00036696" w:rsidP="0003669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3.1.4.3. Лицо, ответственное за выполнение административной процедуры: </w:t>
      </w:r>
      <w:r w:rsidRPr="00CD76C1">
        <w:rPr>
          <w:rFonts w:ascii="Times New Roman" w:hAnsi="Times New Roman" w:cs="Times New Roman"/>
          <w:sz w:val="28"/>
          <w:szCs w:val="28"/>
        </w:rPr>
        <w:t>должностно</w:t>
      </w:r>
      <w:r>
        <w:rPr>
          <w:rFonts w:ascii="Times New Roman" w:hAnsi="Times New Roman" w:cs="Times New Roman"/>
          <w:sz w:val="28"/>
          <w:szCs w:val="28"/>
        </w:rPr>
        <w:t>е</w:t>
      </w:r>
      <w:r w:rsidRPr="00CD76C1">
        <w:rPr>
          <w:rFonts w:ascii="Times New Roman" w:hAnsi="Times New Roman" w:cs="Times New Roman"/>
          <w:sz w:val="28"/>
          <w:szCs w:val="28"/>
        </w:rPr>
        <w:t xml:space="preserve"> лиц</w:t>
      </w:r>
      <w:r>
        <w:rPr>
          <w:rFonts w:ascii="Times New Roman" w:hAnsi="Times New Roman" w:cs="Times New Roman"/>
          <w:sz w:val="28"/>
          <w:szCs w:val="28"/>
        </w:rPr>
        <w:t>о Администрации</w:t>
      </w:r>
      <w:r w:rsidRPr="00CD76C1">
        <w:rPr>
          <w:rFonts w:ascii="Times New Roman" w:hAnsi="Times New Roman" w:cs="Times New Roman"/>
          <w:sz w:val="28"/>
          <w:szCs w:val="28"/>
        </w:rPr>
        <w:t xml:space="preserve">, </w:t>
      </w:r>
      <w:r w:rsidRPr="00D865DE">
        <w:rPr>
          <w:rFonts w:ascii="Times New Roman" w:hAnsi="Times New Roman" w:cs="Times New Roman"/>
          <w:sz w:val="28"/>
          <w:szCs w:val="28"/>
        </w:rPr>
        <w:t>ответственн</w:t>
      </w:r>
      <w:r>
        <w:rPr>
          <w:rFonts w:ascii="Times New Roman" w:hAnsi="Times New Roman" w:cs="Times New Roman"/>
          <w:sz w:val="28"/>
          <w:szCs w:val="28"/>
        </w:rPr>
        <w:t>ое</w:t>
      </w:r>
      <w:r w:rsidRPr="00D865DE">
        <w:rPr>
          <w:rFonts w:ascii="Times New Roman" w:hAnsi="Times New Roman" w:cs="Times New Roman"/>
          <w:sz w:val="28"/>
          <w:szCs w:val="28"/>
        </w:rPr>
        <w:t xml:space="preserve"> за принятие и подписание соответствующего решения</w:t>
      </w:r>
      <w:r>
        <w:rPr>
          <w:rFonts w:ascii="Times New Roman" w:hAnsi="Times New Roman" w:cs="Times New Roman"/>
          <w:sz w:val="28"/>
          <w:szCs w:val="28"/>
        </w:rPr>
        <w:t>.</w:t>
      </w:r>
    </w:p>
    <w:p w14:paraId="4FEB76B5" w14:textId="77777777" w:rsidR="00036696" w:rsidRDefault="00036696" w:rsidP="00036696">
      <w:pPr>
        <w:pStyle w:val="ConsPlusNormal"/>
        <w:ind w:firstLine="709"/>
        <w:jc w:val="both"/>
        <w:rPr>
          <w:rFonts w:ascii="Times New Roman" w:hAnsi="Times New Roman" w:cs="Times New Roman"/>
          <w:sz w:val="28"/>
          <w:szCs w:val="28"/>
        </w:rPr>
      </w:pPr>
      <w:r w:rsidRPr="00D865DE">
        <w:rPr>
          <w:rFonts w:ascii="Times New Roman" w:hAnsi="Times New Roman" w:cs="Times New Roman"/>
          <w:sz w:val="28"/>
          <w:szCs w:val="28"/>
        </w:rPr>
        <w:t xml:space="preserve">3.1.4.4. Критерии принятия решения: наличие/отсутствие у заявителя права на получение </w:t>
      </w:r>
      <w:r>
        <w:rPr>
          <w:rFonts w:ascii="Times New Roman" w:hAnsi="Times New Roman" w:cs="Times New Roman"/>
          <w:sz w:val="28"/>
          <w:szCs w:val="28"/>
        </w:rPr>
        <w:t>муниципальной</w:t>
      </w:r>
      <w:r w:rsidRPr="00D865DE">
        <w:rPr>
          <w:rFonts w:ascii="Times New Roman" w:hAnsi="Times New Roman" w:cs="Times New Roman"/>
          <w:sz w:val="28"/>
          <w:szCs w:val="28"/>
        </w:rPr>
        <w:t xml:space="preserve"> услуги.</w:t>
      </w:r>
    </w:p>
    <w:p w14:paraId="1735D98B" w14:textId="77777777" w:rsidR="00036696" w:rsidRPr="00F11CF7" w:rsidRDefault="00036696" w:rsidP="0003669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w:t>
      </w:r>
      <w:r>
        <w:rPr>
          <w:rFonts w:ascii="Times New Roman" w:hAnsi="Times New Roman" w:cs="Times New Roman"/>
          <w:sz w:val="28"/>
          <w:szCs w:val="28"/>
        </w:rPr>
        <w:t>4</w:t>
      </w:r>
      <w:r w:rsidRPr="00F11CF7">
        <w:rPr>
          <w:rFonts w:ascii="Times New Roman" w:hAnsi="Times New Roman" w:cs="Times New Roman"/>
          <w:sz w:val="28"/>
          <w:szCs w:val="28"/>
        </w:rPr>
        <w:t>.</w:t>
      </w:r>
      <w:r>
        <w:rPr>
          <w:rFonts w:ascii="Times New Roman" w:hAnsi="Times New Roman" w:cs="Times New Roman"/>
          <w:sz w:val="28"/>
          <w:szCs w:val="28"/>
        </w:rPr>
        <w:t>5.</w:t>
      </w:r>
      <w:r w:rsidRPr="00F11CF7">
        <w:rPr>
          <w:rFonts w:ascii="Times New Roman" w:hAnsi="Times New Roman" w:cs="Times New Roman"/>
          <w:sz w:val="28"/>
          <w:szCs w:val="28"/>
        </w:rPr>
        <w:t xml:space="preserve"> Результат выполнения административной процедуры:</w:t>
      </w:r>
    </w:p>
    <w:p w14:paraId="07E77088" w14:textId="77777777" w:rsidR="00036696" w:rsidRDefault="00036696" w:rsidP="00036696">
      <w:pPr>
        <w:pStyle w:val="ConsPlusNormal"/>
        <w:ind w:firstLine="709"/>
        <w:jc w:val="both"/>
        <w:rPr>
          <w:rFonts w:ascii="Times New Roman" w:hAnsi="Times New Roman" w:cs="Times New Roman"/>
          <w:sz w:val="28"/>
          <w:szCs w:val="28"/>
        </w:rPr>
      </w:pPr>
      <w:r w:rsidRPr="007D247F">
        <w:rPr>
          <w:rFonts w:ascii="Times New Roman" w:hAnsi="Times New Roman" w:cs="Times New Roman"/>
          <w:sz w:val="28"/>
          <w:szCs w:val="28"/>
        </w:rPr>
        <w:t xml:space="preserve">- </w:t>
      </w:r>
      <w:r>
        <w:rPr>
          <w:rFonts w:ascii="Times New Roman" w:hAnsi="Times New Roman" w:cs="Times New Roman"/>
          <w:sz w:val="28"/>
          <w:szCs w:val="28"/>
        </w:rPr>
        <w:t xml:space="preserve">подписание </w:t>
      </w:r>
      <w:r w:rsidRPr="00EA5A3E">
        <w:rPr>
          <w:rFonts w:ascii="Times New Roman" w:hAnsi="Times New Roman" w:cs="Times New Roman"/>
          <w:sz w:val="28"/>
          <w:szCs w:val="28"/>
        </w:rPr>
        <w:t>согласи</w:t>
      </w:r>
      <w:r>
        <w:rPr>
          <w:rFonts w:ascii="Times New Roman" w:hAnsi="Times New Roman" w:cs="Times New Roman"/>
          <w:sz w:val="28"/>
          <w:szCs w:val="28"/>
        </w:rPr>
        <w:t>я</w:t>
      </w:r>
      <w:r w:rsidRPr="00EA5A3E">
        <w:rPr>
          <w:rFonts w:ascii="Times New Roman" w:hAnsi="Times New Roman" w:cs="Times New Roman"/>
          <w:sz w:val="28"/>
          <w:szCs w:val="28"/>
        </w:rPr>
        <w:t xml:space="preserve"> на передачу жилого помещения, предоставленного по договору социального найма</w:t>
      </w:r>
      <w:r w:rsidR="00B012B2">
        <w:rPr>
          <w:rFonts w:ascii="Times New Roman" w:hAnsi="Times New Roman" w:cs="Times New Roman"/>
          <w:sz w:val="28"/>
          <w:szCs w:val="28"/>
        </w:rPr>
        <w:t>;</w:t>
      </w:r>
    </w:p>
    <w:p w14:paraId="54D4CC60" w14:textId="77777777" w:rsidR="00B012B2" w:rsidRDefault="00B012B2" w:rsidP="0003669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подписание </w:t>
      </w:r>
      <w:r w:rsidRPr="00B012B2">
        <w:rPr>
          <w:rFonts w:ascii="Times New Roman" w:hAnsi="Times New Roman" w:cs="Times New Roman"/>
          <w:sz w:val="28"/>
          <w:szCs w:val="28"/>
        </w:rPr>
        <w:t>отказ</w:t>
      </w:r>
      <w:r>
        <w:rPr>
          <w:rFonts w:ascii="Times New Roman" w:hAnsi="Times New Roman" w:cs="Times New Roman"/>
          <w:sz w:val="28"/>
          <w:szCs w:val="28"/>
        </w:rPr>
        <w:t>а</w:t>
      </w:r>
      <w:r w:rsidRPr="00B012B2">
        <w:rPr>
          <w:rFonts w:ascii="Times New Roman" w:hAnsi="Times New Roman" w:cs="Times New Roman"/>
          <w:sz w:val="28"/>
          <w:szCs w:val="28"/>
        </w:rPr>
        <w:t xml:space="preserve"> в согласовании залога права аренды земельного участка;</w:t>
      </w:r>
    </w:p>
    <w:p w14:paraId="02B156D8" w14:textId="77777777" w:rsidR="00036696" w:rsidRDefault="00036696" w:rsidP="00036696">
      <w:pPr>
        <w:pStyle w:val="ConsPlusNormal"/>
        <w:ind w:firstLine="709"/>
        <w:jc w:val="both"/>
        <w:rPr>
          <w:rFonts w:ascii="Times New Roman" w:hAnsi="Times New Roman" w:cs="Times New Roman"/>
          <w:sz w:val="28"/>
          <w:szCs w:val="28"/>
        </w:rPr>
      </w:pPr>
      <w:r w:rsidRPr="00C13652">
        <w:rPr>
          <w:rFonts w:ascii="Times New Roman" w:hAnsi="Times New Roman" w:cs="Times New Roman"/>
          <w:sz w:val="28"/>
          <w:szCs w:val="28"/>
        </w:rPr>
        <w:t>- под</w:t>
      </w:r>
      <w:r>
        <w:rPr>
          <w:rFonts w:ascii="Times New Roman" w:hAnsi="Times New Roman" w:cs="Times New Roman"/>
          <w:sz w:val="28"/>
          <w:szCs w:val="28"/>
        </w:rPr>
        <w:t>писание</w:t>
      </w:r>
      <w:r w:rsidRPr="00C13652">
        <w:rPr>
          <w:rFonts w:ascii="Times New Roman" w:hAnsi="Times New Roman" w:cs="Times New Roman"/>
          <w:sz w:val="28"/>
          <w:szCs w:val="28"/>
        </w:rPr>
        <w:t xml:space="preserve"> решения об отказе в предоставлении муниципальной услуги</w:t>
      </w:r>
      <w:r>
        <w:rPr>
          <w:rFonts w:ascii="Times New Roman" w:hAnsi="Times New Roman" w:cs="Times New Roman"/>
          <w:sz w:val="28"/>
          <w:szCs w:val="28"/>
        </w:rPr>
        <w:t>.</w:t>
      </w:r>
    </w:p>
    <w:p w14:paraId="685D5962" w14:textId="77777777" w:rsidR="00036696" w:rsidRPr="00F11CF7" w:rsidRDefault="00036696" w:rsidP="0003669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w:t>
      </w:r>
      <w:r>
        <w:rPr>
          <w:rFonts w:ascii="Times New Roman" w:hAnsi="Times New Roman" w:cs="Times New Roman"/>
          <w:sz w:val="28"/>
          <w:szCs w:val="28"/>
        </w:rPr>
        <w:t>5</w:t>
      </w:r>
      <w:r w:rsidRPr="00F11CF7">
        <w:rPr>
          <w:rFonts w:ascii="Times New Roman" w:hAnsi="Times New Roman" w:cs="Times New Roman"/>
          <w:sz w:val="28"/>
          <w:szCs w:val="28"/>
        </w:rPr>
        <w:t>. Выдача результата предоставления муниципальной услуги.</w:t>
      </w:r>
    </w:p>
    <w:p w14:paraId="603AF84B" w14:textId="77777777" w:rsidR="00036696" w:rsidRPr="00F11CF7" w:rsidRDefault="00036696" w:rsidP="0003669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w:t>
      </w:r>
      <w:r>
        <w:rPr>
          <w:rFonts w:ascii="Times New Roman" w:hAnsi="Times New Roman" w:cs="Times New Roman"/>
          <w:sz w:val="28"/>
          <w:szCs w:val="28"/>
        </w:rPr>
        <w:t>.5</w:t>
      </w:r>
      <w:r w:rsidRPr="00F11CF7">
        <w:rPr>
          <w:rFonts w:ascii="Times New Roman" w:hAnsi="Times New Roman" w:cs="Times New Roman"/>
          <w:sz w:val="28"/>
          <w:szCs w:val="28"/>
        </w:rPr>
        <w:t xml:space="preserve">.1. </w:t>
      </w:r>
      <w:r w:rsidRPr="004A111F">
        <w:rPr>
          <w:rFonts w:ascii="Times New Roman" w:hAnsi="Times New Roman" w:cs="Times New Roman"/>
          <w:spacing w:val="-4"/>
          <w:sz w:val="28"/>
          <w:szCs w:val="28"/>
        </w:rPr>
        <w:t>Основание для начала административной процедуры: подписание соответствующего</w:t>
      </w:r>
      <w:r w:rsidRPr="00F11CF7">
        <w:rPr>
          <w:rFonts w:ascii="Times New Roman" w:hAnsi="Times New Roman" w:cs="Times New Roman"/>
          <w:sz w:val="28"/>
          <w:szCs w:val="28"/>
        </w:rPr>
        <w:t xml:space="preserve"> </w:t>
      </w:r>
      <w:r>
        <w:rPr>
          <w:rFonts w:ascii="Times New Roman" w:hAnsi="Times New Roman" w:cs="Times New Roman"/>
          <w:sz w:val="28"/>
          <w:szCs w:val="28"/>
        </w:rPr>
        <w:t>решения</w:t>
      </w:r>
      <w:r w:rsidRPr="00F11CF7">
        <w:rPr>
          <w:rFonts w:ascii="Times New Roman" w:hAnsi="Times New Roman" w:cs="Times New Roman"/>
          <w:sz w:val="28"/>
          <w:szCs w:val="28"/>
        </w:rPr>
        <w:t xml:space="preserve">, являющегося результатом </w:t>
      </w:r>
      <w:r>
        <w:rPr>
          <w:rFonts w:ascii="Times New Roman" w:hAnsi="Times New Roman" w:cs="Times New Roman"/>
          <w:sz w:val="28"/>
          <w:szCs w:val="28"/>
        </w:rPr>
        <w:t xml:space="preserve">предоставления </w:t>
      </w:r>
      <w:r w:rsidRPr="00F11CF7">
        <w:rPr>
          <w:rFonts w:ascii="Times New Roman" w:hAnsi="Times New Roman" w:cs="Times New Roman"/>
          <w:sz w:val="28"/>
          <w:szCs w:val="28"/>
        </w:rPr>
        <w:t>муниципальной услуги.</w:t>
      </w:r>
    </w:p>
    <w:p w14:paraId="5154311C" w14:textId="77777777" w:rsidR="00036696" w:rsidRPr="00586FEC" w:rsidRDefault="00036696" w:rsidP="00036696">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w:t>
      </w:r>
      <w:r>
        <w:rPr>
          <w:rFonts w:ascii="Times New Roman" w:hAnsi="Times New Roman" w:cs="Times New Roman"/>
          <w:sz w:val="28"/>
          <w:szCs w:val="28"/>
        </w:rPr>
        <w:t>5</w:t>
      </w:r>
      <w:r w:rsidRPr="00F11CF7">
        <w:rPr>
          <w:rFonts w:ascii="Times New Roman" w:hAnsi="Times New Roman" w:cs="Times New Roman"/>
          <w:sz w:val="28"/>
          <w:szCs w:val="28"/>
        </w:rPr>
        <w:t>.2. Содержание административного действия, продолжительность и</w:t>
      </w:r>
      <w:r>
        <w:rPr>
          <w:rFonts w:ascii="Times New Roman" w:hAnsi="Times New Roman" w:cs="Times New Roman"/>
          <w:sz w:val="28"/>
          <w:szCs w:val="28"/>
        </w:rPr>
        <w:t xml:space="preserve"> </w:t>
      </w:r>
      <w:r w:rsidRPr="00F11CF7">
        <w:rPr>
          <w:rFonts w:ascii="Times New Roman" w:hAnsi="Times New Roman" w:cs="Times New Roman"/>
          <w:sz w:val="28"/>
          <w:szCs w:val="28"/>
        </w:rPr>
        <w:t xml:space="preserve">(или) максимальный срок его выполнения: регистрация и направление результата </w:t>
      </w:r>
      <w:r w:rsidRPr="00586FEC">
        <w:rPr>
          <w:rFonts w:ascii="Times New Roman" w:hAnsi="Times New Roman" w:cs="Times New Roman"/>
          <w:sz w:val="28"/>
          <w:szCs w:val="28"/>
        </w:rPr>
        <w:t>предоставления муниципальной услуги способом, указанным в заявлении, в течение 1</w:t>
      </w:r>
      <w:r>
        <w:rPr>
          <w:rFonts w:ascii="Times New Roman" w:hAnsi="Times New Roman" w:cs="Times New Roman"/>
          <w:sz w:val="28"/>
          <w:szCs w:val="28"/>
        </w:rPr>
        <w:t xml:space="preserve"> рабочего</w:t>
      </w:r>
      <w:r w:rsidRPr="00586FEC">
        <w:rPr>
          <w:rFonts w:ascii="Times New Roman" w:hAnsi="Times New Roman" w:cs="Times New Roman"/>
          <w:sz w:val="28"/>
          <w:szCs w:val="28"/>
        </w:rPr>
        <w:t xml:space="preserve"> дня.</w:t>
      </w:r>
    </w:p>
    <w:p w14:paraId="25ECCD2D" w14:textId="77777777" w:rsidR="00036696" w:rsidRPr="00586FEC" w:rsidRDefault="00036696" w:rsidP="00036696">
      <w:pPr>
        <w:pStyle w:val="ConsPlusNormal"/>
        <w:ind w:firstLine="709"/>
        <w:jc w:val="both"/>
        <w:rPr>
          <w:rFonts w:ascii="Times New Roman" w:hAnsi="Times New Roman" w:cs="Times New Roman"/>
          <w:sz w:val="28"/>
          <w:szCs w:val="28"/>
        </w:rPr>
      </w:pPr>
      <w:r w:rsidRPr="00586FEC">
        <w:rPr>
          <w:rFonts w:ascii="Times New Roman" w:hAnsi="Times New Roman" w:cs="Times New Roman"/>
          <w:sz w:val="28"/>
          <w:szCs w:val="28"/>
        </w:rPr>
        <w:t>3.1.5.3. Лицо, ответственное за выполнение административной процедуры: работник канцелярии Администрации.</w:t>
      </w:r>
    </w:p>
    <w:p w14:paraId="0887EE33" w14:textId="77777777" w:rsidR="00036696" w:rsidRDefault="00036696" w:rsidP="00036696">
      <w:pPr>
        <w:pStyle w:val="ConsPlusNormal"/>
        <w:ind w:firstLine="709"/>
        <w:jc w:val="both"/>
        <w:rPr>
          <w:rFonts w:ascii="Times New Roman" w:hAnsi="Times New Roman" w:cs="Times New Roman"/>
          <w:sz w:val="28"/>
          <w:szCs w:val="28"/>
        </w:rPr>
      </w:pPr>
      <w:r w:rsidRPr="00EB1704">
        <w:rPr>
          <w:rFonts w:ascii="Times New Roman" w:hAnsi="Times New Roman" w:cs="Times New Roman"/>
          <w:sz w:val="28"/>
          <w:szCs w:val="28"/>
        </w:rPr>
        <w:t>3.1.5.4. Результат выполнения административной процедуры: направление результата предоставления муниципальной услуги способом, указанным в заявлении.</w:t>
      </w:r>
    </w:p>
    <w:p w14:paraId="61C9CC81" w14:textId="77777777" w:rsidR="00036696" w:rsidRDefault="00036696" w:rsidP="00036696">
      <w:pPr>
        <w:autoSpaceDE w:val="0"/>
        <w:autoSpaceDN w:val="0"/>
        <w:adjustRightInd w:val="0"/>
        <w:ind w:firstLine="709"/>
        <w:jc w:val="both"/>
        <w:outlineLvl w:val="0"/>
        <w:rPr>
          <w:sz w:val="28"/>
          <w:szCs w:val="28"/>
        </w:rPr>
      </w:pPr>
      <w:r>
        <w:rPr>
          <w:sz w:val="28"/>
          <w:szCs w:val="28"/>
        </w:rPr>
        <w:t>3.2. Особенности выполнения административных процедур в электронной форме</w:t>
      </w:r>
      <w:r w:rsidR="00EA0B3F">
        <w:rPr>
          <w:sz w:val="28"/>
          <w:szCs w:val="28"/>
        </w:rPr>
        <w:t>.</w:t>
      </w:r>
    </w:p>
    <w:p w14:paraId="15B750A0" w14:textId="77777777" w:rsidR="00036696" w:rsidRPr="00A729B9" w:rsidRDefault="00036696" w:rsidP="00036696">
      <w:pPr>
        <w:autoSpaceDE w:val="0"/>
        <w:autoSpaceDN w:val="0"/>
        <w:ind w:firstLine="709"/>
        <w:jc w:val="both"/>
        <w:rPr>
          <w:sz w:val="28"/>
          <w:szCs w:val="28"/>
        </w:rPr>
      </w:pPr>
      <w:bookmarkStart w:id="5" w:name="Par368"/>
      <w:bookmarkEnd w:id="5"/>
      <w:r w:rsidRPr="00A729B9">
        <w:rPr>
          <w:sz w:val="28"/>
          <w:szCs w:val="28"/>
        </w:rPr>
        <w:t xml:space="preserve">3.2.1. Предоставление муниципальной услуги на ЕПГУ и ПГУ ЛО осуществляется в соответствии с </w:t>
      </w:r>
      <w:r w:rsidRPr="00EA0B3F">
        <w:rPr>
          <w:sz w:val="28"/>
          <w:szCs w:val="28"/>
        </w:rPr>
        <w:t xml:space="preserve">Федеральным </w:t>
      </w:r>
      <w:hyperlink r:id="rId16" w:history="1">
        <w:r w:rsidRPr="00EA0B3F">
          <w:rPr>
            <w:rStyle w:val="af3"/>
            <w:color w:val="auto"/>
            <w:sz w:val="28"/>
            <w:szCs w:val="28"/>
          </w:rPr>
          <w:t>законом</w:t>
        </w:r>
      </w:hyperlink>
      <w:r w:rsidRPr="00EA0B3F">
        <w:rPr>
          <w:sz w:val="28"/>
          <w:szCs w:val="28"/>
        </w:rPr>
        <w:t xml:space="preserve"> № 210-ФЗ, Федеральным </w:t>
      </w:r>
      <w:hyperlink r:id="rId17" w:history="1">
        <w:r w:rsidRPr="00EA0B3F">
          <w:rPr>
            <w:rStyle w:val="af3"/>
            <w:color w:val="auto"/>
            <w:sz w:val="28"/>
            <w:szCs w:val="28"/>
          </w:rPr>
          <w:t>законом</w:t>
        </w:r>
      </w:hyperlink>
      <w:r w:rsidRPr="00EA0B3F">
        <w:rPr>
          <w:sz w:val="28"/>
          <w:szCs w:val="28"/>
        </w:rPr>
        <w:t xml:space="preserve"> от 27.07</w:t>
      </w:r>
      <w:r w:rsidR="00EA0B3F">
        <w:rPr>
          <w:sz w:val="28"/>
          <w:szCs w:val="28"/>
        </w:rPr>
        <w:t>.</w:t>
      </w:r>
      <w:r w:rsidRPr="00EA0B3F">
        <w:rPr>
          <w:sz w:val="28"/>
          <w:szCs w:val="28"/>
        </w:rPr>
        <w:t xml:space="preserve">2006 № 149-ФЗ «Об информации, информационных технологиях и о защите информации», </w:t>
      </w:r>
      <w:hyperlink r:id="rId18" w:history="1">
        <w:r w:rsidRPr="00EA0B3F">
          <w:rPr>
            <w:rStyle w:val="af3"/>
            <w:color w:val="auto"/>
            <w:sz w:val="28"/>
            <w:szCs w:val="28"/>
          </w:rPr>
          <w:t>постановлением</w:t>
        </w:r>
      </w:hyperlink>
      <w:r w:rsidRPr="00EA0B3F">
        <w:rPr>
          <w:sz w:val="28"/>
          <w:szCs w:val="28"/>
        </w:rPr>
        <w:t xml:space="preserve"> Правительства Российской Федерации от 25.06.2012 № 634 «О видах </w:t>
      </w:r>
      <w:r w:rsidRPr="00610F49">
        <w:rPr>
          <w:sz w:val="28"/>
          <w:szCs w:val="28"/>
        </w:rPr>
        <w:t xml:space="preserve">электронной </w:t>
      </w:r>
      <w:r w:rsidRPr="00A729B9">
        <w:rPr>
          <w:sz w:val="28"/>
          <w:szCs w:val="28"/>
        </w:rPr>
        <w:t>подписи, использование которых допускается при обращении за получением государственных и муниципальных услуг».</w:t>
      </w:r>
    </w:p>
    <w:p w14:paraId="349CC2D9" w14:textId="77777777" w:rsidR="00036696" w:rsidRDefault="00036696" w:rsidP="00036696">
      <w:pPr>
        <w:autoSpaceDE w:val="0"/>
        <w:autoSpaceDN w:val="0"/>
        <w:ind w:firstLine="709"/>
        <w:jc w:val="both"/>
        <w:rPr>
          <w:sz w:val="28"/>
          <w:szCs w:val="28"/>
        </w:rPr>
      </w:pPr>
      <w:r>
        <w:rPr>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7CEBC590" w14:textId="77777777" w:rsidR="00036696" w:rsidRDefault="00036696" w:rsidP="00036696">
      <w:pPr>
        <w:autoSpaceDE w:val="0"/>
        <w:autoSpaceDN w:val="0"/>
        <w:ind w:firstLine="709"/>
        <w:jc w:val="both"/>
        <w:rPr>
          <w:sz w:val="28"/>
          <w:szCs w:val="28"/>
        </w:rPr>
      </w:pPr>
      <w:r>
        <w:rPr>
          <w:sz w:val="28"/>
          <w:szCs w:val="28"/>
        </w:rPr>
        <w:t>3.2.3. Муниципальная услуга может быть получена через ПГУ ЛО либо через ЕПГУ следующими способами:</w:t>
      </w:r>
    </w:p>
    <w:p w14:paraId="7C071122" w14:textId="77777777" w:rsidR="00036696" w:rsidRDefault="00036696" w:rsidP="00036696">
      <w:pPr>
        <w:autoSpaceDE w:val="0"/>
        <w:autoSpaceDN w:val="0"/>
        <w:ind w:firstLine="709"/>
        <w:jc w:val="both"/>
        <w:rPr>
          <w:sz w:val="28"/>
          <w:szCs w:val="28"/>
        </w:rPr>
      </w:pPr>
      <w:r>
        <w:rPr>
          <w:sz w:val="28"/>
          <w:szCs w:val="28"/>
        </w:rPr>
        <w:t>без личной явки на прием в Администрацию.</w:t>
      </w:r>
    </w:p>
    <w:p w14:paraId="36292DE1" w14:textId="77777777" w:rsidR="00036696" w:rsidRDefault="00036696" w:rsidP="00036696">
      <w:pPr>
        <w:autoSpaceDE w:val="0"/>
        <w:autoSpaceDN w:val="0"/>
        <w:ind w:firstLine="709"/>
        <w:jc w:val="both"/>
        <w:rPr>
          <w:sz w:val="28"/>
          <w:szCs w:val="28"/>
        </w:rPr>
      </w:pPr>
      <w:r>
        <w:rPr>
          <w:sz w:val="28"/>
          <w:szCs w:val="28"/>
        </w:rPr>
        <w:t>3.2.4. Для подачи заявления через ЕПГУ или через ПГУ ЛО заявитель должен выполнить следующие действия:</w:t>
      </w:r>
    </w:p>
    <w:p w14:paraId="64D1D333" w14:textId="77777777" w:rsidR="00036696" w:rsidRDefault="00036696" w:rsidP="00036696">
      <w:pPr>
        <w:autoSpaceDE w:val="0"/>
        <w:autoSpaceDN w:val="0"/>
        <w:ind w:firstLine="709"/>
        <w:jc w:val="both"/>
        <w:rPr>
          <w:sz w:val="28"/>
          <w:szCs w:val="28"/>
        </w:rPr>
      </w:pPr>
      <w:r>
        <w:rPr>
          <w:sz w:val="28"/>
          <w:szCs w:val="28"/>
        </w:rPr>
        <w:t>пройти идентификацию и аутентификацию в ЕСИА;</w:t>
      </w:r>
    </w:p>
    <w:p w14:paraId="60A029C9" w14:textId="77777777" w:rsidR="00036696" w:rsidRPr="00A729B9" w:rsidRDefault="00036696" w:rsidP="00036696">
      <w:pPr>
        <w:autoSpaceDE w:val="0"/>
        <w:autoSpaceDN w:val="0"/>
        <w:ind w:firstLine="709"/>
        <w:jc w:val="both"/>
        <w:rPr>
          <w:sz w:val="28"/>
          <w:szCs w:val="28"/>
        </w:rPr>
      </w:pPr>
      <w:r w:rsidRPr="00A729B9">
        <w:rPr>
          <w:sz w:val="28"/>
          <w:szCs w:val="28"/>
        </w:rPr>
        <w:t>в личном кабинете на ЕПГУ или на ПГУ ЛО заполнить в электронной форме заявление на оказание муниципальной услуги;</w:t>
      </w:r>
    </w:p>
    <w:p w14:paraId="7B6FF130" w14:textId="77777777" w:rsidR="00036696" w:rsidRPr="00A729B9" w:rsidRDefault="00036696" w:rsidP="00036696">
      <w:pPr>
        <w:autoSpaceDE w:val="0"/>
        <w:autoSpaceDN w:val="0"/>
        <w:ind w:firstLine="709"/>
        <w:jc w:val="both"/>
        <w:rPr>
          <w:sz w:val="28"/>
          <w:szCs w:val="28"/>
        </w:rPr>
      </w:pPr>
      <w:r w:rsidRPr="00A729B9">
        <w:rPr>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1084B13B" w14:textId="77777777" w:rsidR="00036696" w:rsidRDefault="00036696" w:rsidP="00036696">
      <w:pPr>
        <w:autoSpaceDE w:val="0"/>
        <w:autoSpaceDN w:val="0"/>
        <w:ind w:firstLine="709"/>
        <w:jc w:val="both"/>
        <w:rPr>
          <w:sz w:val="28"/>
          <w:szCs w:val="28"/>
        </w:rPr>
      </w:pPr>
      <w:r w:rsidRPr="00A729B9">
        <w:rPr>
          <w:sz w:val="28"/>
          <w:szCs w:val="28"/>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4D8FE266" w14:textId="77777777" w:rsidR="00036696" w:rsidRDefault="00036696" w:rsidP="00036696">
      <w:pPr>
        <w:autoSpaceDE w:val="0"/>
        <w:autoSpaceDN w:val="0"/>
        <w:ind w:firstLine="709"/>
        <w:jc w:val="both"/>
        <w:rPr>
          <w:sz w:val="28"/>
          <w:szCs w:val="28"/>
        </w:rPr>
      </w:pPr>
      <w:r>
        <w:rPr>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14:paraId="23ED4536" w14:textId="77777777" w:rsidR="00036696" w:rsidRDefault="00036696" w:rsidP="00036696">
      <w:pPr>
        <w:autoSpaceDE w:val="0"/>
        <w:autoSpaceDN w:val="0"/>
        <w:ind w:firstLine="709"/>
        <w:jc w:val="both"/>
        <w:rPr>
          <w:sz w:val="28"/>
          <w:szCs w:val="28"/>
        </w:rPr>
      </w:pPr>
      <w:r>
        <w:rPr>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60850082" w14:textId="77777777" w:rsidR="00036696" w:rsidRDefault="00036696" w:rsidP="00036696">
      <w:pPr>
        <w:autoSpaceDE w:val="0"/>
        <w:autoSpaceDN w:val="0"/>
        <w:ind w:firstLine="709"/>
        <w:jc w:val="both"/>
        <w:rPr>
          <w:sz w:val="28"/>
          <w:szCs w:val="28"/>
        </w:rPr>
      </w:pPr>
      <w:r>
        <w:rPr>
          <w:sz w:val="28"/>
          <w:szCs w:val="28"/>
        </w:rPr>
        <w:t xml:space="preserve">- </w:t>
      </w:r>
      <w:r w:rsidRPr="004A111F">
        <w:rPr>
          <w:spacing w:val="-8"/>
          <w:sz w:val="28"/>
          <w:szCs w:val="28"/>
        </w:rPr>
        <w:t>после рассмотрения документов и принятия решения о предоставлении муниципальной</w:t>
      </w:r>
      <w:r>
        <w:rPr>
          <w:sz w:val="28"/>
          <w:szCs w:val="28"/>
        </w:rPr>
        <w:t xml:space="preserve">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69715789" w14:textId="77777777" w:rsidR="00036696" w:rsidRDefault="00036696" w:rsidP="00036696">
      <w:pPr>
        <w:autoSpaceDE w:val="0"/>
        <w:autoSpaceDN w:val="0"/>
        <w:ind w:firstLine="709"/>
        <w:jc w:val="both"/>
        <w:rPr>
          <w:sz w:val="28"/>
          <w:szCs w:val="28"/>
        </w:rPr>
      </w:pPr>
      <w:r>
        <w:rPr>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3C381A95" w14:textId="77777777" w:rsidR="00036696" w:rsidRDefault="00036696" w:rsidP="00036696">
      <w:pPr>
        <w:autoSpaceDE w:val="0"/>
        <w:autoSpaceDN w:val="0"/>
        <w:ind w:firstLine="709"/>
        <w:jc w:val="both"/>
        <w:rPr>
          <w:sz w:val="28"/>
          <w:szCs w:val="28"/>
        </w:rPr>
      </w:pPr>
      <w:r>
        <w:rPr>
          <w:sz w:val="28"/>
          <w:szCs w:val="28"/>
        </w:rPr>
        <w:t xml:space="preserve">3.2.7. В случае поступления всех документов, </w:t>
      </w:r>
      <w:r w:rsidRPr="00EA0B3F">
        <w:rPr>
          <w:sz w:val="28"/>
          <w:szCs w:val="28"/>
        </w:rPr>
        <w:t xml:space="preserve">указанных в </w:t>
      </w:r>
      <w:hyperlink w:anchor="P99" w:history="1">
        <w:r w:rsidRPr="00B012B2">
          <w:rPr>
            <w:rStyle w:val="af3"/>
            <w:color w:val="auto"/>
            <w:sz w:val="28"/>
            <w:szCs w:val="28"/>
            <w:u w:val="none"/>
          </w:rPr>
          <w:t>пункте 2.6</w:t>
        </w:r>
      </w:hyperlink>
      <w:r w:rsidRPr="00610F49">
        <w:rPr>
          <w:sz w:val="28"/>
          <w:szCs w:val="28"/>
        </w:rPr>
        <w:t xml:space="preserve"> </w:t>
      </w:r>
      <w:r w:rsidRPr="004A111F">
        <w:rPr>
          <w:spacing w:val="-6"/>
          <w:sz w:val="28"/>
          <w:szCs w:val="28"/>
        </w:rPr>
        <w:t>настоящего административного</w:t>
      </w:r>
      <w:r>
        <w:rPr>
          <w:sz w:val="28"/>
          <w:szCs w:val="28"/>
        </w:rPr>
        <w:t xml:space="preserve">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4F608A9D" w14:textId="77777777" w:rsidR="00036696" w:rsidRDefault="00036696" w:rsidP="00036696">
      <w:pPr>
        <w:autoSpaceDE w:val="0"/>
        <w:autoSpaceDN w:val="0"/>
        <w:ind w:firstLine="709"/>
        <w:jc w:val="both"/>
        <w:rPr>
          <w:sz w:val="28"/>
          <w:szCs w:val="28"/>
        </w:rPr>
      </w:pPr>
      <w:r w:rsidRPr="00A729B9">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45B283A0" w14:textId="77777777" w:rsidR="00036696" w:rsidRDefault="00036696" w:rsidP="00036696">
      <w:pPr>
        <w:autoSpaceDE w:val="0"/>
        <w:autoSpaceDN w:val="0"/>
        <w:ind w:firstLine="709"/>
        <w:jc w:val="both"/>
        <w:rPr>
          <w:sz w:val="28"/>
          <w:szCs w:val="28"/>
        </w:rPr>
      </w:pPr>
      <w:r>
        <w:rPr>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6C705BC0" w14:textId="77777777" w:rsidR="00036696" w:rsidRPr="007C23EF" w:rsidRDefault="00036696" w:rsidP="00036696">
      <w:pPr>
        <w:autoSpaceDE w:val="0"/>
        <w:autoSpaceDN w:val="0"/>
        <w:ind w:firstLine="709"/>
        <w:jc w:val="both"/>
        <w:rPr>
          <w:spacing w:val="-10"/>
          <w:sz w:val="28"/>
          <w:szCs w:val="28"/>
        </w:rPr>
      </w:pPr>
      <w:r w:rsidRPr="007C23EF">
        <w:rPr>
          <w:spacing w:val="-6"/>
          <w:sz w:val="28"/>
          <w:szCs w:val="28"/>
        </w:rPr>
        <w:t>Выдача (направление) электронных документов, являющихся результатом предоставления</w:t>
      </w:r>
      <w:r>
        <w:rPr>
          <w:sz w:val="28"/>
          <w:szCs w:val="28"/>
        </w:rPr>
        <w:t xml:space="preserve"> муниципальной услуги, заявителю осуществляется в день </w:t>
      </w:r>
      <w:r w:rsidRPr="007C23EF">
        <w:rPr>
          <w:spacing w:val="-10"/>
          <w:sz w:val="28"/>
          <w:szCs w:val="28"/>
        </w:rPr>
        <w:t>регистрации результата предоставления муниципальной услуги Администрацией.</w:t>
      </w:r>
    </w:p>
    <w:p w14:paraId="2D7CD1A8" w14:textId="77777777" w:rsidR="00036696" w:rsidRPr="00AB53FD" w:rsidRDefault="00036696" w:rsidP="00036696">
      <w:pPr>
        <w:pStyle w:val="ConsPlusNormal"/>
        <w:ind w:firstLine="709"/>
        <w:jc w:val="both"/>
        <w:rPr>
          <w:rFonts w:ascii="Times New Roman" w:hAnsi="Times New Roman" w:cs="Times New Roman"/>
          <w:sz w:val="28"/>
          <w:szCs w:val="28"/>
        </w:rPr>
      </w:pPr>
      <w:r w:rsidRPr="00AB53FD">
        <w:rPr>
          <w:rFonts w:ascii="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14:paraId="2883EC14" w14:textId="77777777" w:rsidR="00036696" w:rsidRPr="00AB53FD" w:rsidRDefault="00036696" w:rsidP="00036696">
      <w:pPr>
        <w:pStyle w:val="ConsPlusNormal"/>
        <w:ind w:firstLine="709"/>
        <w:jc w:val="both"/>
        <w:rPr>
          <w:rFonts w:ascii="Times New Roman" w:hAnsi="Times New Roman" w:cs="Times New Roman"/>
          <w:sz w:val="28"/>
          <w:szCs w:val="28"/>
        </w:rPr>
      </w:pPr>
      <w:r w:rsidRPr="00AB53FD">
        <w:rPr>
          <w:rFonts w:ascii="Times New Roman" w:hAnsi="Times New Roman" w:cs="Times New Roman"/>
          <w:sz w:val="28"/>
          <w:szCs w:val="28"/>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w:t>
      </w:r>
      <w:r>
        <w:rPr>
          <w:rFonts w:ascii="Times New Roman" w:hAnsi="Times New Roman" w:cs="Times New Roman"/>
          <w:sz w:val="28"/>
          <w:szCs w:val="28"/>
        </w:rPr>
        <w:t>Администрацию</w:t>
      </w:r>
      <w:r w:rsidRPr="00AB53FD">
        <w:rPr>
          <w:rFonts w:ascii="Times New Roman" w:hAnsi="Times New Roman" w:cs="Times New Roman"/>
          <w:sz w:val="28"/>
          <w:szCs w:val="28"/>
        </w:rPr>
        <w:t xml:space="preserve">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о необходимости исправления допущенных опечаток и (или) ошибок с изложением сути допущенных опечатки и (или) ошибки и приложением копии документа, содержащего опечатки и (или) ошибки.</w:t>
      </w:r>
    </w:p>
    <w:p w14:paraId="68049122" w14:textId="77777777" w:rsidR="00036696" w:rsidRDefault="00036696" w:rsidP="00EA0B3F">
      <w:pPr>
        <w:pStyle w:val="af4"/>
        <w:ind w:left="0" w:firstLine="709"/>
        <w:contextualSpacing w:val="0"/>
        <w:jc w:val="both"/>
        <w:rPr>
          <w:color w:val="000000"/>
          <w:sz w:val="28"/>
          <w:szCs w:val="28"/>
        </w:rPr>
      </w:pPr>
      <w:r w:rsidRPr="00AB53FD">
        <w:rPr>
          <w:sz w:val="28"/>
          <w:szCs w:val="28"/>
        </w:rPr>
        <w:t xml:space="preserve">3.3.2. В течение 5 (пяти) рабочих дней со дня регистрации заявления об исправлении опечаток и ошибок в выданных в результате предоставления </w:t>
      </w:r>
      <w:r w:rsidRPr="00DA15AD">
        <w:rPr>
          <w:spacing w:val="-6"/>
          <w:sz w:val="28"/>
          <w:szCs w:val="28"/>
        </w:rPr>
        <w:t>муниципальной услуги документах ответственный специалист Администрации устанавливает</w:t>
      </w:r>
      <w:r w:rsidRPr="00AB53FD">
        <w:rPr>
          <w:sz w:val="28"/>
          <w:szCs w:val="28"/>
        </w:rPr>
        <w:t xml:space="preserve">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w:t>
      </w:r>
    </w:p>
    <w:p w14:paraId="1240A556" w14:textId="77777777" w:rsidR="00EA0B3F" w:rsidRPr="00EA0B3F" w:rsidRDefault="00EA0B3F" w:rsidP="00EA0B3F">
      <w:pPr>
        <w:pStyle w:val="ConsPlusNormal"/>
        <w:spacing w:before="120" w:after="120"/>
        <w:ind w:firstLine="709"/>
        <w:jc w:val="center"/>
        <w:rPr>
          <w:rFonts w:ascii="Times New Roman" w:hAnsi="Times New Roman" w:cs="Times New Roman"/>
          <w:b/>
          <w:sz w:val="28"/>
          <w:szCs w:val="28"/>
        </w:rPr>
      </w:pPr>
      <w:r w:rsidRPr="00EA0B3F">
        <w:rPr>
          <w:rFonts w:ascii="Times New Roman" w:hAnsi="Times New Roman" w:cs="Times New Roman"/>
          <w:b/>
          <w:sz w:val="28"/>
          <w:szCs w:val="28"/>
        </w:rPr>
        <w:t>4. Формы контроля за исполнением административного регламента</w:t>
      </w:r>
    </w:p>
    <w:p w14:paraId="5513A1DE" w14:textId="77777777" w:rsidR="00EA0B3F" w:rsidRPr="00F11CF7" w:rsidRDefault="00EA0B3F" w:rsidP="00EA0B3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6D35A261" w14:textId="77777777" w:rsidR="00EA0B3F" w:rsidRPr="00F11CF7" w:rsidRDefault="00EA0B3F" w:rsidP="00EA0B3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Текущий контроль осуществляется ответственными работниками Администрации по каждой процедуре в соответствии с установленными </w:t>
      </w:r>
      <w:r w:rsidRPr="00DA15AD">
        <w:rPr>
          <w:rFonts w:ascii="Times New Roman" w:hAnsi="Times New Roman" w:cs="Times New Roman"/>
          <w:spacing w:val="-8"/>
          <w:sz w:val="28"/>
          <w:szCs w:val="28"/>
        </w:rPr>
        <w:t>настоящим регламентом содержанием действий и сроками их осуществления, а также путем</w:t>
      </w:r>
      <w:r w:rsidRPr="00F11CF7">
        <w:rPr>
          <w:rFonts w:ascii="Times New Roman" w:hAnsi="Times New Roman" w:cs="Times New Roman"/>
          <w:sz w:val="28"/>
          <w:szCs w:val="28"/>
        </w:rPr>
        <w:t xml:space="preserve">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14:paraId="3DA3502F" w14:textId="77777777" w:rsidR="00EA0B3F" w:rsidRPr="00F11CF7" w:rsidRDefault="00EA0B3F" w:rsidP="00EA0B3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3D47F91C" w14:textId="77777777" w:rsidR="00EA0B3F" w:rsidRPr="00F11CF7" w:rsidRDefault="00EA0B3F" w:rsidP="00EA0B3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0D2C7F71" w14:textId="77777777" w:rsidR="00EA0B3F" w:rsidRPr="00F11CF7" w:rsidRDefault="00EA0B3F" w:rsidP="00EA0B3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14:paraId="7F21C479" w14:textId="77777777" w:rsidR="00EA0B3F" w:rsidRPr="00F11CF7" w:rsidRDefault="00EA0B3F" w:rsidP="00EA0B3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4D7B5F86" w14:textId="77777777" w:rsidR="00EA0B3F" w:rsidRPr="00F11CF7" w:rsidRDefault="00EA0B3F" w:rsidP="00EA0B3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110C8467" w14:textId="77777777" w:rsidR="00EA0B3F" w:rsidRPr="00F11CF7" w:rsidRDefault="00EA0B3F" w:rsidP="00EA0B3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28402C66" w14:textId="77777777" w:rsidR="00EA0B3F" w:rsidRPr="00F11CF7" w:rsidRDefault="00EA0B3F" w:rsidP="00EA0B3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40F41BBF" w14:textId="77777777" w:rsidR="00EA0B3F" w:rsidRPr="00F11CF7" w:rsidRDefault="00EA0B3F" w:rsidP="00EA0B3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По результатам рассмотрения обращений обратившемуся дается письменный ответ.</w:t>
      </w:r>
    </w:p>
    <w:p w14:paraId="6FD94E4B" w14:textId="77777777" w:rsidR="00EA0B3F" w:rsidRPr="00F11CF7" w:rsidRDefault="00EA0B3F" w:rsidP="00EA0B3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7E9D8043" w14:textId="77777777" w:rsidR="00EA0B3F" w:rsidRPr="00F11CF7" w:rsidRDefault="00EA0B3F" w:rsidP="00EA0B3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7B4E95A1" w14:textId="77777777" w:rsidR="00EA0B3F" w:rsidRPr="00F11CF7" w:rsidRDefault="00EA0B3F" w:rsidP="00EA0B3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Руководитель Администрации несет ответственность за обеспечение предоставления муниципальной услуги.</w:t>
      </w:r>
    </w:p>
    <w:p w14:paraId="10CF351B" w14:textId="77777777" w:rsidR="00EA0B3F" w:rsidRPr="00F11CF7" w:rsidRDefault="00EA0B3F" w:rsidP="00EA0B3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Работники Администрации при предоставлении муниципальной услуги несут ответственность:</w:t>
      </w:r>
    </w:p>
    <w:p w14:paraId="78350AC5" w14:textId="77777777" w:rsidR="00EA0B3F" w:rsidRPr="00F11CF7" w:rsidRDefault="00EA0B3F" w:rsidP="00EA0B3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14:paraId="25EB3016" w14:textId="77777777" w:rsidR="00EA0B3F" w:rsidRPr="00DA15AD" w:rsidRDefault="00EA0B3F" w:rsidP="00EA0B3F">
      <w:pPr>
        <w:pStyle w:val="ConsPlusNormal"/>
        <w:ind w:firstLine="709"/>
        <w:jc w:val="both"/>
        <w:rPr>
          <w:rFonts w:ascii="Times New Roman" w:hAnsi="Times New Roman" w:cs="Times New Roman"/>
          <w:spacing w:val="-10"/>
          <w:sz w:val="28"/>
          <w:szCs w:val="28"/>
        </w:rPr>
      </w:pPr>
      <w:r w:rsidRPr="00F11CF7">
        <w:rPr>
          <w:rFonts w:ascii="Times New Roman" w:hAnsi="Times New Roman" w:cs="Times New Roman"/>
          <w:sz w:val="28"/>
          <w:szCs w:val="28"/>
        </w:rPr>
        <w:t xml:space="preserve">- за действия (бездействие), влекущие нарушение прав и законных </w:t>
      </w:r>
      <w:r w:rsidRPr="00DA15AD">
        <w:rPr>
          <w:rFonts w:ascii="Times New Roman" w:hAnsi="Times New Roman" w:cs="Times New Roman"/>
          <w:spacing w:val="-10"/>
          <w:sz w:val="28"/>
          <w:szCs w:val="28"/>
        </w:rPr>
        <w:t>интересов физических или юридических лиц, индивидуальных предпринимателей.</w:t>
      </w:r>
    </w:p>
    <w:p w14:paraId="4AA09408" w14:textId="77777777" w:rsidR="00EA0B3F" w:rsidRDefault="00EA0B3F" w:rsidP="00EA0B3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0D5BE128" w14:textId="77777777" w:rsidR="00EA0B3F" w:rsidRPr="00EA0B3F" w:rsidRDefault="00EA0B3F" w:rsidP="00EA0B3F">
      <w:pPr>
        <w:autoSpaceDE w:val="0"/>
        <w:autoSpaceDN w:val="0"/>
        <w:adjustRightInd w:val="0"/>
        <w:spacing w:before="120" w:after="120"/>
        <w:ind w:firstLine="709"/>
        <w:jc w:val="center"/>
        <w:rPr>
          <w:b/>
          <w:sz w:val="28"/>
          <w:szCs w:val="28"/>
        </w:rPr>
      </w:pPr>
      <w:r w:rsidRPr="00EA0B3F">
        <w:rPr>
          <w:b/>
          <w:sz w:val="28"/>
          <w:szCs w:val="28"/>
        </w:rPr>
        <w:t>5. Досудебный (внесудебный) порядок обжалования решений</w:t>
      </w:r>
      <w:r w:rsidR="00B53A99">
        <w:rPr>
          <w:b/>
          <w:sz w:val="28"/>
          <w:szCs w:val="28"/>
        </w:rPr>
        <w:t xml:space="preserve"> </w:t>
      </w:r>
      <w:r w:rsidRPr="00EA0B3F">
        <w:rPr>
          <w:b/>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18D984BD" w14:textId="77777777" w:rsidR="00EA0B3F" w:rsidRPr="009B004D" w:rsidRDefault="00EA0B3F" w:rsidP="00EA0B3F">
      <w:pPr>
        <w:pStyle w:val="ConsPlusNormal"/>
        <w:spacing w:before="120"/>
        <w:ind w:firstLine="709"/>
        <w:jc w:val="both"/>
        <w:rPr>
          <w:rFonts w:ascii="Times New Roman" w:hAnsi="Times New Roman" w:cs="Times New Roman"/>
          <w:sz w:val="28"/>
          <w:szCs w:val="28"/>
        </w:rPr>
      </w:pPr>
      <w:r w:rsidRPr="009B004D">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6BC60BE4" w14:textId="77777777" w:rsidR="00EA0B3F" w:rsidRPr="00DC77E7" w:rsidRDefault="00EA0B3F" w:rsidP="00EA0B3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5.2. </w:t>
      </w:r>
      <w:r w:rsidRPr="00DC77E7">
        <w:rPr>
          <w:rFonts w:ascii="Times New Roman" w:hAnsi="Times New Roman" w:cs="Times New Roman"/>
          <w:sz w:val="28"/>
          <w:szCs w:val="28"/>
        </w:rPr>
        <w:t xml:space="preserve">Предметом досудебного (внесудебного) обжалования заявителем </w:t>
      </w:r>
      <w:r w:rsidRPr="00EA7689">
        <w:rPr>
          <w:rFonts w:ascii="Times New Roman" w:hAnsi="Times New Roman" w:cs="Times New Roman"/>
          <w:spacing w:val="-4"/>
          <w:sz w:val="28"/>
          <w:szCs w:val="28"/>
        </w:rPr>
        <w:t>решений и действий (бездействия) органа, предоставляющего муниципальную услугу,</w:t>
      </w:r>
      <w:r w:rsidRPr="00DC77E7">
        <w:rPr>
          <w:rFonts w:ascii="Times New Roman" w:hAnsi="Times New Roman" w:cs="Times New Roman"/>
          <w:sz w:val="28"/>
          <w:szCs w:val="28"/>
        </w:rPr>
        <w:t xml:space="preserve">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r>
        <w:rPr>
          <w:rFonts w:ascii="Times New Roman" w:hAnsi="Times New Roman" w:cs="Times New Roman"/>
          <w:sz w:val="28"/>
          <w:szCs w:val="28"/>
        </w:rPr>
        <w:t xml:space="preserve"> </w:t>
      </w:r>
      <w:r w:rsidRPr="00AB53FD">
        <w:rPr>
          <w:rFonts w:ascii="Times New Roman" w:hAnsi="Times New Roman" w:cs="Times New Roman"/>
          <w:sz w:val="28"/>
          <w:szCs w:val="28"/>
        </w:rPr>
        <w:t>в том числе следующие случаи:</w:t>
      </w:r>
    </w:p>
    <w:p w14:paraId="27C323BD" w14:textId="77777777" w:rsidR="00EA0B3F" w:rsidRPr="009B004D" w:rsidRDefault="00EA0B3F" w:rsidP="00EA0B3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14:paraId="043ED185" w14:textId="77777777" w:rsidR="00EA0B3F" w:rsidRPr="009B004D" w:rsidRDefault="00EA0B3F" w:rsidP="00EA0B3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78F89635" w14:textId="77777777" w:rsidR="00EA0B3F" w:rsidRPr="009B004D" w:rsidRDefault="00EA0B3F" w:rsidP="00EA0B3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3) </w:t>
      </w:r>
      <w:r w:rsidRPr="00DC77E7">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9B004D">
        <w:rPr>
          <w:rFonts w:ascii="Times New Roman" w:hAnsi="Times New Roman" w:cs="Times New Roman"/>
          <w:sz w:val="28"/>
          <w:szCs w:val="28"/>
        </w:rPr>
        <w:t>, муниципальными правовыми актами для предоставления муниципальной услуги;</w:t>
      </w:r>
    </w:p>
    <w:p w14:paraId="73A7669D" w14:textId="77777777" w:rsidR="00EA0B3F" w:rsidRPr="009B004D" w:rsidRDefault="00EA0B3F" w:rsidP="00EA0B3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78187C82" w14:textId="77777777" w:rsidR="00EA0B3F" w:rsidRPr="009B004D" w:rsidRDefault="00EA0B3F" w:rsidP="00EA0B3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5E6D8195" w14:textId="77777777" w:rsidR="00EA0B3F" w:rsidRPr="009B004D" w:rsidRDefault="00EA0B3F" w:rsidP="00EA0B3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2A1122CC" w14:textId="77777777" w:rsidR="00EA0B3F" w:rsidRPr="009B004D" w:rsidRDefault="00EA0B3F" w:rsidP="00EA0B3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7) </w:t>
      </w:r>
      <w:r w:rsidRPr="00DC77E7">
        <w:rPr>
          <w:rFonts w:ascii="Times New Roman" w:hAnsi="Times New Roman" w:cs="Times New Roman"/>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9B004D">
        <w:rPr>
          <w:rFonts w:ascii="Times New Roman" w:hAnsi="Times New Roman" w:cs="Times New Roman"/>
          <w:sz w:val="28"/>
          <w:szCs w:val="28"/>
        </w:rPr>
        <w:t>или муниципальных услуг в полном объеме в порядке, определенном частью 1.3 статьи 16 Федерального закона № 210-ФЗ;</w:t>
      </w:r>
    </w:p>
    <w:p w14:paraId="6E70B4A3" w14:textId="77777777" w:rsidR="00EA0B3F" w:rsidRPr="00C07852" w:rsidRDefault="00EA0B3F" w:rsidP="00EA0B3F">
      <w:pPr>
        <w:pStyle w:val="ConsPlusNormal"/>
        <w:ind w:firstLine="709"/>
        <w:jc w:val="both"/>
        <w:rPr>
          <w:rFonts w:ascii="Times New Roman" w:hAnsi="Times New Roman" w:cs="Times New Roman"/>
          <w:sz w:val="28"/>
          <w:szCs w:val="28"/>
        </w:rPr>
      </w:pPr>
      <w:r w:rsidRPr="00C07852">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14:paraId="74CECAD2" w14:textId="77777777" w:rsidR="00EA0B3F" w:rsidRPr="009B004D" w:rsidRDefault="00EA0B3F" w:rsidP="00EA0B3F">
      <w:pPr>
        <w:pStyle w:val="ConsPlusNormal"/>
        <w:ind w:firstLine="709"/>
        <w:jc w:val="both"/>
        <w:rPr>
          <w:rFonts w:ascii="Times New Roman" w:hAnsi="Times New Roman" w:cs="Times New Roman"/>
          <w:sz w:val="28"/>
          <w:szCs w:val="28"/>
        </w:rPr>
      </w:pPr>
      <w:r w:rsidRPr="00C07852">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w:t>
      </w:r>
      <w:r w:rsidRPr="009B004D">
        <w:rPr>
          <w:rFonts w:ascii="Times New Roman" w:hAnsi="Times New Roman" w:cs="Times New Roman"/>
          <w:sz w:val="28"/>
          <w:szCs w:val="28"/>
        </w:rPr>
        <w:t xml:space="preserve">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w:t>
      </w:r>
      <w:r>
        <w:rPr>
          <w:rFonts w:ascii="Times New Roman" w:hAnsi="Times New Roman" w:cs="Times New Roman"/>
          <w:sz w:val="28"/>
          <w:szCs w:val="28"/>
        </w:rPr>
        <w:t xml:space="preserve">статьи 16 Федерального закона № </w:t>
      </w:r>
      <w:r w:rsidRPr="009B004D">
        <w:rPr>
          <w:rFonts w:ascii="Times New Roman" w:hAnsi="Times New Roman" w:cs="Times New Roman"/>
          <w:sz w:val="28"/>
          <w:szCs w:val="28"/>
        </w:rPr>
        <w:t>210-ФЗ;</w:t>
      </w:r>
    </w:p>
    <w:p w14:paraId="3C47D300" w14:textId="77777777" w:rsidR="00EA0B3F" w:rsidRPr="00DC77E7" w:rsidRDefault="00EA0B3F" w:rsidP="00EA0B3F">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w:t>
      </w:r>
      <w:r w:rsidRPr="00EA7689">
        <w:rPr>
          <w:rFonts w:ascii="Times New Roman" w:hAnsi="Times New Roman" w:cs="Times New Roman"/>
          <w:spacing w:val="-6"/>
          <w:sz w:val="28"/>
          <w:szCs w:val="28"/>
        </w:rPr>
        <w:t>предусмотренных пунктом 4 части 1 статьи 7 Федерального закона № 210-ФЗ. В указанном случае досудебное</w:t>
      </w:r>
      <w:r w:rsidRPr="00DC77E7">
        <w:rPr>
          <w:rFonts w:ascii="Times New Roman" w:hAnsi="Times New Roman" w:cs="Times New Roman"/>
          <w:sz w:val="28"/>
          <w:szCs w:val="28"/>
        </w:rPr>
        <w:t xml:space="preserve">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A767274" w14:textId="77777777" w:rsidR="00EA0B3F" w:rsidRPr="00DC77E7" w:rsidRDefault="00EA0B3F" w:rsidP="00EA0B3F">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5.3. Жалоба подается в письменной форме на бумажном носителе, в электронной форме в орган, предоставляющий муниципальную услугу,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либо в Комитет экономического развития и инвестиционной деятельности Ленинградской области, являющийся учредителем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(далее - учредитель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w:t>
      </w:r>
      <w:r w:rsidRPr="00AB53FD">
        <w:rPr>
          <w:rFonts w:ascii="Times New Roman" w:hAnsi="Times New Roman" w:cs="Times New Roman"/>
          <w:sz w:val="28"/>
          <w:szCs w:val="28"/>
        </w:rPr>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w:t>
      </w:r>
      <w:r w:rsidRPr="00EA7689">
        <w:rPr>
          <w:rFonts w:ascii="Times New Roman" w:hAnsi="Times New Roman" w:cs="Times New Roman"/>
          <w:spacing w:val="-6"/>
          <w:sz w:val="28"/>
          <w:szCs w:val="28"/>
        </w:rPr>
        <w:t>либо в случае его отсутствия рассматриваются непосредственно руководителем органа, предоставляющего</w:t>
      </w:r>
      <w:r w:rsidRPr="00AB53FD">
        <w:rPr>
          <w:rFonts w:ascii="Times New Roman" w:hAnsi="Times New Roman" w:cs="Times New Roman"/>
          <w:sz w:val="28"/>
          <w:szCs w:val="28"/>
        </w:rPr>
        <w:t xml:space="preserve"> муниципальную услугу. Жалобы на решения </w:t>
      </w:r>
      <w:r w:rsidRPr="00EA7689">
        <w:rPr>
          <w:rFonts w:ascii="Times New Roman" w:hAnsi="Times New Roman" w:cs="Times New Roman"/>
          <w:spacing w:val="-6"/>
          <w:sz w:val="28"/>
          <w:szCs w:val="28"/>
        </w:rPr>
        <w:t>и действия (бездействие) работника ГБУ ЛО «МФЦ» подаются руководителю многофункционального</w:t>
      </w:r>
      <w:r w:rsidRPr="00AB53FD">
        <w:rPr>
          <w:rFonts w:ascii="Times New Roman" w:hAnsi="Times New Roman" w:cs="Times New Roman"/>
          <w:sz w:val="28"/>
          <w:szCs w:val="28"/>
        </w:rPr>
        <w:t xml:space="preserve"> центра. Жалобы на решения и действия (бездействие) ГБУ ЛО «МФЦ» подаются учредителю ГБУ ЛО «МФЦ»</w:t>
      </w:r>
      <w:r w:rsidRPr="00DC77E7">
        <w:rPr>
          <w:rFonts w:ascii="Times New Roman" w:hAnsi="Times New Roman" w:cs="Times New Roman"/>
          <w:sz w:val="28"/>
          <w:szCs w:val="28"/>
        </w:rPr>
        <w:t>.</w:t>
      </w:r>
    </w:p>
    <w:p w14:paraId="1D11A29C" w14:textId="77777777" w:rsidR="00EA0B3F" w:rsidRPr="00DC77E7" w:rsidRDefault="00EA0B3F" w:rsidP="00EA0B3F">
      <w:pPr>
        <w:pStyle w:val="ConsPlusNormal"/>
        <w:ind w:firstLine="709"/>
        <w:jc w:val="both"/>
        <w:rPr>
          <w:rFonts w:ascii="Times New Roman" w:hAnsi="Times New Roman" w:cs="Times New Roman"/>
          <w:sz w:val="28"/>
          <w:szCs w:val="28"/>
        </w:rPr>
      </w:pPr>
      <w:r w:rsidRPr="00EA7689">
        <w:rPr>
          <w:rFonts w:ascii="Times New Roman" w:hAnsi="Times New Roman" w:cs="Times New Roman"/>
          <w:spacing w:val="-8"/>
          <w:sz w:val="28"/>
          <w:szCs w:val="28"/>
        </w:rPr>
        <w:t>Жалоба на решения и действия (бездействие) органа, предоставляющего муниципальную</w:t>
      </w:r>
      <w:r w:rsidRPr="00DC77E7">
        <w:rPr>
          <w:rFonts w:ascii="Times New Roman" w:hAnsi="Times New Roman" w:cs="Times New Roman"/>
          <w:sz w:val="28"/>
          <w:szCs w:val="28"/>
        </w:rPr>
        <w:t xml:space="preserve">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Pr>
          <w:rFonts w:ascii="Times New Roman" w:hAnsi="Times New Roman" w:cs="Times New Roman"/>
          <w:sz w:val="28"/>
          <w:szCs w:val="28"/>
        </w:rPr>
        <w:t>«</w:t>
      </w:r>
      <w:r w:rsidRPr="00DC77E7">
        <w:rPr>
          <w:rFonts w:ascii="Times New Roman" w:hAnsi="Times New Roman" w:cs="Times New Roman"/>
          <w:sz w:val="28"/>
          <w:szCs w:val="28"/>
        </w:rPr>
        <w:t>Интернет</w:t>
      </w:r>
      <w:r>
        <w:rPr>
          <w:rFonts w:ascii="Times New Roman" w:hAnsi="Times New Roman" w:cs="Times New Roman"/>
          <w:sz w:val="28"/>
          <w:szCs w:val="28"/>
        </w:rPr>
        <w:t>»</w:t>
      </w:r>
      <w:r w:rsidRPr="00DC77E7">
        <w:rPr>
          <w:rFonts w:ascii="Times New Roman" w:hAnsi="Times New Roman" w:cs="Times New Roman"/>
          <w:sz w:val="28"/>
          <w:szCs w:val="28"/>
        </w:rPr>
        <w:t xml:space="preserve">,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Pr>
          <w:rFonts w:ascii="Times New Roman" w:hAnsi="Times New Roman" w:cs="Times New Roman"/>
          <w:sz w:val="28"/>
          <w:szCs w:val="28"/>
        </w:rPr>
        <w:t>«</w:t>
      </w:r>
      <w:r w:rsidRPr="00DC77E7">
        <w:rPr>
          <w:rFonts w:ascii="Times New Roman" w:hAnsi="Times New Roman" w:cs="Times New Roman"/>
          <w:sz w:val="28"/>
          <w:szCs w:val="28"/>
        </w:rPr>
        <w:t>Интернет</w:t>
      </w:r>
      <w:r>
        <w:rPr>
          <w:rFonts w:ascii="Times New Roman" w:hAnsi="Times New Roman" w:cs="Times New Roman"/>
          <w:sz w:val="28"/>
          <w:szCs w:val="28"/>
        </w:rPr>
        <w:t>»</w:t>
      </w:r>
      <w:r w:rsidRPr="00DC77E7">
        <w:rPr>
          <w:rFonts w:ascii="Times New Roman" w:hAnsi="Times New Roman" w:cs="Times New Roman"/>
          <w:sz w:val="28"/>
          <w:szCs w:val="28"/>
        </w:rPr>
        <w:t>, официального сайта многофункционального центра, ЕПГУ либо ПГУ ЛО, а также может быть принята при личном приеме заявителя.</w:t>
      </w:r>
    </w:p>
    <w:p w14:paraId="489805AD" w14:textId="77777777" w:rsidR="00EA0B3F" w:rsidRPr="009B004D" w:rsidRDefault="00EA0B3F" w:rsidP="00EA0B3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9" w:history="1">
        <w:r w:rsidRPr="009B004D">
          <w:rPr>
            <w:rFonts w:ascii="Times New Roman" w:hAnsi="Times New Roman" w:cs="Times New Roman"/>
            <w:sz w:val="28"/>
            <w:szCs w:val="28"/>
          </w:rPr>
          <w:t>ч. 5 ст. 11.2</w:t>
        </w:r>
      </w:hyperlink>
      <w:r w:rsidRPr="009B004D">
        <w:rPr>
          <w:rFonts w:ascii="Times New Roman" w:hAnsi="Times New Roman" w:cs="Times New Roman"/>
          <w:sz w:val="28"/>
          <w:szCs w:val="28"/>
        </w:rPr>
        <w:t xml:space="preserve"> Федерального закона № 210-ФЗ.</w:t>
      </w:r>
    </w:p>
    <w:p w14:paraId="0B1E90DF" w14:textId="77777777" w:rsidR="00EA0B3F" w:rsidRPr="009B004D" w:rsidRDefault="00EA0B3F" w:rsidP="00EA0B3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В письменной жалобе в обязательном порядке указываются:</w:t>
      </w:r>
    </w:p>
    <w:p w14:paraId="2EA87861" w14:textId="77777777" w:rsidR="00EA0B3F" w:rsidRPr="00DC77E7" w:rsidRDefault="00EA0B3F" w:rsidP="00EA0B3F">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его руководителя и(или) работника, решения и действия (бездействие) которых обжалуются;</w:t>
      </w:r>
    </w:p>
    <w:p w14:paraId="101EF204" w14:textId="77777777" w:rsidR="00EA0B3F" w:rsidRPr="00DC77E7" w:rsidRDefault="00EA0B3F" w:rsidP="00EA0B3F">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 фамилия, имя, отчество (последнее </w:t>
      </w:r>
      <w:r>
        <w:rPr>
          <w:rFonts w:ascii="Times New Roman" w:hAnsi="Times New Roman" w:cs="Times New Roman"/>
          <w:sz w:val="28"/>
          <w:szCs w:val="28"/>
        </w:rPr>
        <w:t xml:space="preserve">– </w:t>
      </w:r>
      <w:r w:rsidRPr="00DC77E7">
        <w:rPr>
          <w:rFonts w:ascii="Times New Roman" w:hAnsi="Times New Roman" w:cs="Times New Roman"/>
          <w:sz w:val="28"/>
          <w:szCs w:val="28"/>
        </w:rPr>
        <w:t xml:space="preserve">при наличии), сведения о месте жительства заявителя </w:t>
      </w:r>
      <w:r>
        <w:rPr>
          <w:rFonts w:ascii="Times New Roman" w:hAnsi="Times New Roman" w:cs="Times New Roman"/>
          <w:sz w:val="28"/>
          <w:szCs w:val="28"/>
        </w:rPr>
        <w:t>–</w:t>
      </w:r>
      <w:r w:rsidRPr="00DC77E7">
        <w:rPr>
          <w:rFonts w:ascii="Times New Roman" w:hAnsi="Times New Roman" w:cs="Times New Roman"/>
          <w:sz w:val="28"/>
          <w:szCs w:val="28"/>
        </w:rPr>
        <w:t xml:space="preserve"> физического лица либо наименование, сведения о месте нахождения заявителя </w:t>
      </w:r>
      <w:r>
        <w:rPr>
          <w:rFonts w:ascii="Times New Roman" w:hAnsi="Times New Roman" w:cs="Times New Roman"/>
          <w:sz w:val="28"/>
          <w:szCs w:val="28"/>
        </w:rPr>
        <w:t>–</w:t>
      </w:r>
      <w:r w:rsidRPr="00DC77E7">
        <w:rPr>
          <w:rFonts w:ascii="Times New Roman" w:hAnsi="Times New Roman" w:cs="Times New Roman"/>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E372F97" w14:textId="77777777" w:rsidR="00EA0B3F" w:rsidRPr="00DC77E7" w:rsidRDefault="00EA0B3F" w:rsidP="00EA0B3F">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его работника;</w:t>
      </w:r>
    </w:p>
    <w:p w14:paraId="762966CE" w14:textId="77777777" w:rsidR="00EA0B3F" w:rsidRPr="00DC77E7" w:rsidRDefault="00EA0B3F" w:rsidP="00EA0B3F">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его работника. Заявителем могут быть представлены документы (при наличии), подтверждающие доводы заявителя, либо их копии.</w:t>
      </w:r>
    </w:p>
    <w:p w14:paraId="2D59DA75" w14:textId="77777777" w:rsidR="00EA0B3F" w:rsidRPr="009B004D" w:rsidRDefault="00EA0B3F" w:rsidP="00EA0B3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0" w:history="1">
        <w:r w:rsidRPr="009B004D">
          <w:rPr>
            <w:rFonts w:ascii="Times New Roman" w:hAnsi="Times New Roman" w:cs="Times New Roman"/>
            <w:sz w:val="28"/>
            <w:szCs w:val="28"/>
          </w:rPr>
          <w:t>ст. 11.1</w:t>
        </w:r>
      </w:hyperlink>
      <w:r w:rsidRPr="009B004D">
        <w:rPr>
          <w:rFonts w:ascii="Times New Roman" w:hAnsi="Times New Roman" w:cs="Times New Roman"/>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6B1E8A73" w14:textId="77777777" w:rsidR="00EA0B3F" w:rsidRPr="00DC77E7" w:rsidRDefault="00EA0B3F" w:rsidP="00EA0B3F">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5.6. Жалоба, поступившая в орган, предоставляющий муниципальную услугу,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учредителю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w:t>
      </w:r>
      <w:r w:rsidRPr="00AB53FD">
        <w:rPr>
          <w:rFonts w:ascii="Times New Roman" w:hAnsi="Times New Roman" w:cs="Times New Roman"/>
          <w:sz w:val="28"/>
          <w:szCs w:val="28"/>
        </w:rPr>
        <w:t>либо вышестоящий орган (при его наличии)</w:t>
      </w:r>
      <w:r>
        <w:rPr>
          <w:rFonts w:ascii="Times New Roman" w:hAnsi="Times New Roman" w:cs="Times New Roman"/>
          <w:sz w:val="28"/>
          <w:szCs w:val="28"/>
        </w:rPr>
        <w:t>,</w:t>
      </w:r>
      <w:r w:rsidRPr="00DC77E7">
        <w:rPr>
          <w:rFonts w:ascii="Times New Roman" w:hAnsi="Times New Roman" w:cs="Times New Roman"/>
          <w:sz w:val="28"/>
          <w:szCs w:val="28"/>
        </w:rPr>
        <w:t xml:space="preserve">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w:t>
      </w:r>
      <w:r>
        <w:rPr>
          <w:rFonts w:ascii="Times New Roman" w:hAnsi="Times New Roman" w:cs="Times New Roman"/>
          <w:sz w:val="28"/>
          <w:szCs w:val="28"/>
        </w:rPr>
        <w:t>ного срока таких исправлений – в</w:t>
      </w:r>
      <w:r w:rsidRPr="00DC77E7">
        <w:rPr>
          <w:rFonts w:ascii="Times New Roman" w:hAnsi="Times New Roman" w:cs="Times New Roman"/>
          <w:sz w:val="28"/>
          <w:szCs w:val="28"/>
        </w:rPr>
        <w:t xml:space="preserve"> течение пяти рабочих дней со дня ее регистрации.</w:t>
      </w:r>
    </w:p>
    <w:p w14:paraId="0DB256B7" w14:textId="77777777" w:rsidR="00EA0B3F" w:rsidRPr="009B004D" w:rsidRDefault="00EA0B3F" w:rsidP="00EA0B3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5.7. По результатам рассмотрения жалобы принимается одно из следующих решений:</w:t>
      </w:r>
    </w:p>
    <w:p w14:paraId="0DB5648E" w14:textId="77777777" w:rsidR="00EA0B3F" w:rsidRPr="009B004D" w:rsidRDefault="00EA0B3F" w:rsidP="00EA0B3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w:t>
      </w:r>
      <w:r w:rsidR="00E83C1C">
        <w:rPr>
          <w:rFonts w:ascii="Times New Roman" w:hAnsi="Times New Roman" w:cs="Times New Roman"/>
          <w:sz w:val="28"/>
          <w:szCs w:val="28"/>
        </w:rPr>
        <w:t>униципальными правовыми актами;</w:t>
      </w:r>
    </w:p>
    <w:p w14:paraId="02DF464D" w14:textId="77777777" w:rsidR="00EA0B3F" w:rsidRPr="009B004D" w:rsidRDefault="00EA0B3F" w:rsidP="00EA0B3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2) в удовлетворении жалобы отказывается.</w:t>
      </w:r>
    </w:p>
    <w:p w14:paraId="4A98999D" w14:textId="77777777" w:rsidR="00EA0B3F" w:rsidRPr="009B004D" w:rsidRDefault="00EA0B3F" w:rsidP="00EA0B3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B4A0B3B" w14:textId="77777777" w:rsidR="00EA0B3F" w:rsidRPr="009B004D" w:rsidRDefault="00EA0B3F" w:rsidP="00EA0B3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29DB631" w14:textId="77777777" w:rsidR="00EA0B3F" w:rsidRPr="009B004D" w:rsidRDefault="00EA0B3F" w:rsidP="00EA0B3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76354E3" w14:textId="77777777" w:rsidR="00EA0B3F" w:rsidRPr="009B004D" w:rsidRDefault="00EA0B3F" w:rsidP="00EA0B3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78BC4F32" w14:textId="77777777" w:rsidR="00E83C1C" w:rsidRPr="00E83C1C" w:rsidRDefault="00E83C1C" w:rsidP="00E83C1C">
      <w:pPr>
        <w:autoSpaceDE w:val="0"/>
        <w:autoSpaceDN w:val="0"/>
        <w:adjustRightInd w:val="0"/>
        <w:spacing w:before="120" w:after="120"/>
        <w:ind w:firstLine="539"/>
        <w:jc w:val="center"/>
        <w:outlineLvl w:val="2"/>
        <w:rPr>
          <w:b/>
          <w:sz w:val="28"/>
          <w:szCs w:val="28"/>
        </w:rPr>
      </w:pPr>
      <w:r w:rsidRPr="00E83C1C">
        <w:rPr>
          <w:b/>
          <w:sz w:val="28"/>
          <w:szCs w:val="28"/>
        </w:rPr>
        <w:t xml:space="preserve">6. Особенности выполнения административных процедур </w:t>
      </w:r>
      <w:r w:rsidRPr="00E83C1C">
        <w:rPr>
          <w:b/>
          <w:sz w:val="28"/>
          <w:szCs w:val="28"/>
        </w:rPr>
        <w:br/>
        <w:t>в многофункциональных центрах.</w:t>
      </w:r>
    </w:p>
    <w:p w14:paraId="6B371CFC" w14:textId="77777777" w:rsidR="00E83C1C" w:rsidRPr="00AB53FD" w:rsidRDefault="00E83C1C" w:rsidP="00E83C1C">
      <w:pPr>
        <w:autoSpaceDE w:val="0"/>
        <w:autoSpaceDN w:val="0"/>
        <w:adjustRightInd w:val="0"/>
        <w:ind w:firstLine="709"/>
        <w:jc w:val="both"/>
        <w:rPr>
          <w:sz w:val="28"/>
          <w:szCs w:val="28"/>
        </w:rPr>
      </w:pPr>
      <w:r w:rsidRPr="00AB53FD">
        <w:rPr>
          <w:sz w:val="28"/>
          <w:szCs w:val="28"/>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3C5FD813" w14:textId="77777777" w:rsidR="00E83C1C" w:rsidRPr="00AB53FD" w:rsidRDefault="00E83C1C" w:rsidP="00E83C1C">
      <w:pPr>
        <w:autoSpaceDE w:val="0"/>
        <w:autoSpaceDN w:val="0"/>
        <w:adjustRightInd w:val="0"/>
        <w:ind w:firstLine="709"/>
        <w:jc w:val="both"/>
        <w:rPr>
          <w:sz w:val="28"/>
          <w:szCs w:val="28"/>
        </w:rPr>
      </w:pPr>
      <w:r w:rsidRPr="00AB53FD">
        <w:rPr>
          <w:sz w:val="28"/>
          <w:szCs w:val="28"/>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43F1135D" w14:textId="77777777" w:rsidR="00E83C1C" w:rsidRPr="00AB53FD" w:rsidRDefault="00E83C1C" w:rsidP="00E83C1C">
      <w:pPr>
        <w:autoSpaceDE w:val="0"/>
        <w:autoSpaceDN w:val="0"/>
        <w:adjustRightInd w:val="0"/>
        <w:ind w:firstLine="709"/>
        <w:jc w:val="both"/>
        <w:rPr>
          <w:sz w:val="28"/>
          <w:szCs w:val="28"/>
        </w:rPr>
      </w:pPr>
      <w:r w:rsidRPr="00AB53FD">
        <w:rPr>
          <w:sz w:val="28"/>
          <w:szCs w:val="28"/>
        </w:rPr>
        <w:t xml:space="preserve">а) удостоверяет личность заявителя или личность и полномочия законного представителя заявителя </w:t>
      </w:r>
      <w:r>
        <w:rPr>
          <w:sz w:val="28"/>
          <w:szCs w:val="28"/>
        </w:rPr>
        <w:t>–</w:t>
      </w:r>
      <w:r w:rsidRPr="00AB53FD">
        <w:rPr>
          <w:sz w:val="28"/>
          <w:szCs w:val="28"/>
        </w:rPr>
        <w:t xml:space="preserve"> в случае обращения физического лица; </w:t>
      </w:r>
    </w:p>
    <w:p w14:paraId="1280B50C" w14:textId="77777777" w:rsidR="00E83C1C" w:rsidRPr="00AB53FD" w:rsidRDefault="00E83C1C" w:rsidP="00E83C1C">
      <w:pPr>
        <w:autoSpaceDE w:val="0"/>
        <w:autoSpaceDN w:val="0"/>
        <w:adjustRightInd w:val="0"/>
        <w:ind w:firstLine="709"/>
        <w:jc w:val="both"/>
        <w:rPr>
          <w:sz w:val="28"/>
          <w:szCs w:val="28"/>
        </w:rPr>
      </w:pPr>
      <w:r w:rsidRPr="00AB53FD">
        <w:rPr>
          <w:sz w:val="28"/>
          <w:szCs w:val="28"/>
        </w:rPr>
        <w:t xml:space="preserve">удостоверяет личность и полномочия представителя юридического лица или индивидуального предпринимателя </w:t>
      </w:r>
      <w:r>
        <w:rPr>
          <w:sz w:val="28"/>
          <w:szCs w:val="28"/>
        </w:rPr>
        <w:t>–</w:t>
      </w:r>
      <w:r w:rsidRPr="00AB53FD">
        <w:rPr>
          <w:sz w:val="28"/>
          <w:szCs w:val="28"/>
        </w:rPr>
        <w:t xml:space="preserve"> в случае обращения юридического лица или индивидуального предпринимателя;</w:t>
      </w:r>
    </w:p>
    <w:p w14:paraId="6EAE542A" w14:textId="77777777" w:rsidR="00E83C1C" w:rsidRPr="00AB53FD" w:rsidRDefault="00E83C1C" w:rsidP="00E83C1C">
      <w:pPr>
        <w:autoSpaceDE w:val="0"/>
        <w:autoSpaceDN w:val="0"/>
        <w:adjustRightInd w:val="0"/>
        <w:ind w:firstLine="709"/>
        <w:jc w:val="both"/>
        <w:rPr>
          <w:sz w:val="28"/>
          <w:szCs w:val="28"/>
        </w:rPr>
      </w:pPr>
      <w:r w:rsidRPr="00AB53FD">
        <w:rPr>
          <w:sz w:val="28"/>
          <w:szCs w:val="28"/>
        </w:rPr>
        <w:t>б) определяет предмет обращения;</w:t>
      </w:r>
    </w:p>
    <w:p w14:paraId="30DFC20D" w14:textId="77777777" w:rsidR="00E83C1C" w:rsidRPr="00AB53FD" w:rsidRDefault="00E83C1C" w:rsidP="00E83C1C">
      <w:pPr>
        <w:autoSpaceDE w:val="0"/>
        <w:autoSpaceDN w:val="0"/>
        <w:adjustRightInd w:val="0"/>
        <w:ind w:firstLine="709"/>
        <w:jc w:val="both"/>
        <w:rPr>
          <w:sz w:val="28"/>
          <w:szCs w:val="28"/>
        </w:rPr>
      </w:pPr>
      <w:r w:rsidRPr="00AB53FD">
        <w:rPr>
          <w:sz w:val="28"/>
          <w:szCs w:val="28"/>
        </w:rPr>
        <w:t>в) проводит проверку правильности заполнения обращения;</w:t>
      </w:r>
    </w:p>
    <w:p w14:paraId="13242AB1" w14:textId="77777777" w:rsidR="00E83C1C" w:rsidRPr="00AB53FD" w:rsidRDefault="00E83C1C" w:rsidP="00E83C1C">
      <w:pPr>
        <w:autoSpaceDE w:val="0"/>
        <w:autoSpaceDN w:val="0"/>
        <w:adjustRightInd w:val="0"/>
        <w:ind w:firstLine="709"/>
        <w:jc w:val="both"/>
        <w:rPr>
          <w:sz w:val="28"/>
          <w:szCs w:val="28"/>
        </w:rPr>
      </w:pPr>
      <w:r w:rsidRPr="00AB53FD">
        <w:rPr>
          <w:sz w:val="28"/>
          <w:szCs w:val="28"/>
        </w:rPr>
        <w:t>г) проводит проверку укомплектованности пакета документов;</w:t>
      </w:r>
    </w:p>
    <w:p w14:paraId="6D868417" w14:textId="77777777" w:rsidR="00E83C1C" w:rsidRPr="00AB53FD" w:rsidRDefault="00E83C1C" w:rsidP="00E83C1C">
      <w:pPr>
        <w:autoSpaceDE w:val="0"/>
        <w:autoSpaceDN w:val="0"/>
        <w:adjustRightInd w:val="0"/>
        <w:ind w:firstLine="709"/>
        <w:jc w:val="both"/>
        <w:rPr>
          <w:sz w:val="28"/>
          <w:szCs w:val="28"/>
        </w:rPr>
      </w:pPr>
      <w:r w:rsidRPr="00AB53FD">
        <w:rPr>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5C86649C" w14:textId="77777777" w:rsidR="00E83C1C" w:rsidRPr="00EA7689" w:rsidRDefault="00E83C1C" w:rsidP="00E83C1C">
      <w:pPr>
        <w:autoSpaceDE w:val="0"/>
        <w:autoSpaceDN w:val="0"/>
        <w:adjustRightInd w:val="0"/>
        <w:ind w:firstLine="709"/>
        <w:jc w:val="both"/>
        <w:rPr>
          <w:spacing w:val="-4"/>
          <w:sz w:val="28"/>
          <w:szCs w:val="28"/>
        </w:rPr>
      </w:pPr>
      <w:r w:rsidRPr="00AB53FD">
        <w:rPr>
          <w:sz w:val="28"/>
          <w:szCs w:val="28"/>
        </w:rPr>
        <w:t xml:space="preserve">е) </w:t>
      </w:r>
      <w:r w:rsidRPr="00EA7689">
        <w:rPr>
          <w:spacing w:val="-4"/>
          <w:sz w:val="28"/>
          <w:szCs w:val="28"/>
        </w:rPr>
        <w:t>заверяет каждый документ дела своей электронной подписью (далее – ЭП);</w:t>
      </w:r>
    </w:p>
    <w:p w14:paraId="2ACE910F" w14:textId="77777777" w:rsidR="00E83C1C" w:rsidRPr="00AB53FD" w:rsidRDefault="00E83C1C" w:rsidP="00E83C1C">
      <w:pPr>
        <w:autoSpaceDE w:val="0"/>
        <w:autoSpaceDN w:val="0"/>
        <w:adjustRightInd w:val="0"/>
        <w:ind w:firstLine="709"/>
        <w:jc w:val="both"/>
        <w:rPr>
          <w:sz w:val="28"/>
          <w:szCs w:val="28"/>
        </w:rPr>
      </w:pPr>
      <w:r w:rsidRPr="00AB53FD">
        <w:rPr>
          <w:sz w:val="28"/>
          <w:szCs w:val="28"/>
        </w:rPr>
        <w:t>ж) направляет копии документов и реестр документов в комитет:</w:t>
      </w:r>
    </w:p>
    <w:p w14:paraId="519FC4DD" w14:textId="77777777" w:rsidR="00E83C1C" w:rsidRPr="00AB53FD" w:rsidRDefault="00E83C1C" w:rsidP="00E83C1C">
      <w:pPr>
        <w:autoSpaceDE w:val="0"/>
        <w:autoSpaceDN w:val="0"/>
        <w:adjustRightInd w:val="0"/>
        <w:ind w:firstLine="709"/>
        <w:jc w:val="both"/>
        <w:rPr>
          <w:sz w:val="28"/>
          <w:szCs w:val="28"/>
        </w:rPr>
      </w:pPr>
      <w:r w:rsidRPr="00AB53FD">
        <w:rPr>
          <w:sz w:val="28"/>
          <w:szCs w:val="28"/>
        </w:rPr>
        <w:t>- в электронном виде (в составе пакетов электронных дел) в день обращения заявителя в МФЦ;</w:t>
      </w:r>
    </w:p>
    <w:p w14:paraId="79503902" w14:textId="77777777" w:rsidR="00E83C1C" w:rsidRPr="00AB53FD" w:rsidRDefault="00E83C1C" w:rsidP="00E83C1C">
      <w:pPr>
        <w:autoSpaceDE w:val="0"/>
        <w:autoSpaceDN w:val="0"/>
        <w:adjustRightInd w:val="0"/>
        <w:ind w:firstLine="709"/>
        <w:jc w:val="both"/>
        <w:rPr>
          <w:sz w:val="28"/>
          <w:szCs w:val="28"/>
        </w:rPr>
      </w:pPr>
      <w:r w:rsidRPr="00AB53FD">
        <w:rPr>
          <w:sz w:val="28"/>
          <w:szCs w:val="28"/>
        </w:rPr>
        <w:t xml:space="preserve">- на бумажных носителях (в случае необходимости обязательного представления оригиналов документов) </w:t>
      </w:r>
      <w:r>
        <w:rPr>
          <w:sz w:val="28"/>
          <w:szCs w:val="28"/>
        </w:rPr>
        <w:t>–</w:t>
      </w:r>
      <w:r w:rsidRPr="00AB53FD">
        <w:rPr>
          <w:sz w:val="28"/>
          <w:szCs w:val="28"/>
        </w:rPr>
        <w:t xml:space="preserve">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15A8030E" w14:textId="77777777" w:rsidR="00E83C1C" w:rsidRPr="00AB53FD" w:rsidRDefault="00E83C1C" w:rsidP="00E83C1C">
      <w:pPr>
        <w:autoSpaceDE w:val="0"/>
        <w:autoSpaceDN w:val="0"/>
        <w:adjustRightInd w:val="0"/>
        <w:ind w:firstLine="709"/>
        <w:jc w:val="both"/>
        <w:rPr>
          <w:sz w:val="28"/>
          <w:szCs w:val="28"/>
        </w:rPr>
      </w:pPr>
      <w:r w:rsidRPr="00AB53FD">
        <w:rPr>
          <w:sz w:val="28"/>
          <w:szCs w:val="28"/>
        </w:rPr>
        <w:t>По окончании приема документов специалист МФЦ выдает заявителю расписку в приеме документов.</w:t>
      </w:r>
    </w:p>
    <w:p w14:paraId="6989F757" w14:textId="77777777" w:rsidR="00E83C1C" w:rsidRPr="00AB53FD" w:rsidRDefault="00E83C1C" w:rsidP="00E83C1C">
      <w:pPr>
        <w:pStyle w:val="ConsPlusNormal"/>
        <w:ind w:firstLine="709"/>
        <w:jc w:val="both"/>
        <w:rPr>
          <w:rFonts w:ascii="Times New Roman" w:hAnsi="Times New Roman" w:cs="Times New Roman"/>
          <w:sz w:val="28"/>
          <w:szCs w:val="28"/>
        </w:rPr>
      </w:pPr>
      <w:r w:rsidRPr="00AB53FD">
        <w:rPr>
          <w:rFonts w:ascii="Times New Roman" w:hAnsi="Times New Roman" w:cs="Times New Roman"/>
          <w:sz w:val="28"/>
          <w:szCs w:val="28"/>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6CE2BAD7" w14:textId="77777777" w:rsidR="00E83C1C" w:rsidRPr="00AB53FD" w:rsidRDefault="00E83C1C" w:rsidP="00E83C1C">
      <w:pPr>
        <w:pStyle w:val="ConsPlusNormal"/>
        <w:ind w:firstLine="709"/>
        <w:jc w:val="both"/>
        <w:rPr>
          <w:rFonts w:ascii="Times New Roman" w:hAnsi="Times New Roman" w:cs="Times New Roman"/>
          <w:sz w:val="28"/>
          <w:szCs w:val="28"/>
        </w:rPr>
      </w:pPr>
      <w:r w:rsidRPr="00AB53FD">
        <w:rPr>
          <w:rFonts w:ascii="Times New Roman" w:hAnsi="Times New Roman" w:cs="Times New Roman"/>
          <w:sz w:val="28"/>
          <w:szCs w:val="28"/>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5126BC12" w14:textId="77777777" w:rsidR="00E83C1C" w:rsidRPr="00AB53FD" w:rsidRDefault="00E83C1C" w:rsidP="00E83C1C">
      <w:pPr>
        <w:pStyle w:val="ConsPlusNormal"/>
        <w:ind w:firstLine="709"/>
        <w:jc w:val="both"/>
        <w:rPr>
          <w:rFonts w:ascii="Times New Roman" w:hAnsi="Times New Roman" w:cs="Times New Roman"/>
          <w:sz w:val="28"/>
          <w:szCs w:val="28"/>
        </w:rPr>
      </w:pPr>
      <w:r w:rsidRPr="00AB53FD">
        <w:rPr>
          <w:rFonts w:ascii="Times New Roman" w:hAnsi="Times New Roman" w:cs="Times New Roman"/>
          <w:sz w:val="28"/>
          <w:szCs w:val="28"/>
        </w:rPr>
        <w:t xml:space="preserve">- на бумажном носителе </w:t>
      </w:r>
      <w:r>
        <w:rPr>
          <w:rFonts w:ascii="Times New Roman" w:hAnsi="Times New Roman" w:cs="Times New Roman"/>
          <w:sz w:val="28"/>
          <w:szCs w:val="28"/>
        </w:rPr>
        <w:t>–</w:t>
      </w:r>
      <w:r w:rsidRPr="00AB53FD">
        <w:rPr>
          <w:rFonts w:ascii="Times New Roman" w:hAnsi="Times New Roman" w:cs="Times New Roman"/>
          <w:sz w:val="28"/>
          <w:szCs w:val="28"/>
        </w:rPr>
        <w:t xml:space="preserve">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5609E304" w14:textId="77777777" w:rsidR="00E83C1C" w:rsidRPr="00AB53FD" w:rsidRDefault="00E83C1C" w:rsidP="00E83C1C">
      <w:pPr>
        <w:pStyle w:val="ConsPlusNormal"/>
        <w:ind w:firstLine="709"/>
        <w:jc w:val="both"/>
        <w:rPr>
          <w:rFonts w:ascii="Times New Roman" w:hAnsi="Times New Roman" w:cs="Times New Roman"/>
          <w:sz w:val="28"/>
          <w:szCs w:val="28"/>
        </w:rPr>
      </w:pPr>
      <w:r w:rsidRPr="00AB53FD">
        <w:rPr>
          <w:rFonts w:ascii="Times New Roman" w:hAnsi="Times New Roman" w:cs="Times New Roman"/>
          <w:sz w:val="28"/>
          <w:szCs w:val="28"/>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5457008C" w14:textId="77777777" w:rsidR="00E83C1C" w:rsidRPr="00E83C1C" w:rsidRDefault="00E83C1C" w:rsidP="00E83C1C">
      <w:pPr>
        <w:pStyle w:val="ConsPlusNormal"/>
        <w:tabs>
          <w:tab w:val="left" w:pos="840"/>
        </w:tabs>
        <w:ind w:firstLine="709"/>
        <w:jc w:val="both"/>
        <w:outlineLvl w:val="1"/>
        <w:rPr>
          <w:rFonts w:ascii="Times New Roman" w:hAnsi="Times New Roman" w:cs="Times New Roman"/>
          <w:sz w:val="28"/>
          <w:szCs w:val="28"/>
        </w:rPr>
      </w:pPr>
      <w:bookmarkStart w:id="6" w:name="P588"/>
      <w:bookmarkEnd w:id="6"/>
      <w:r w:rsidRPr="00AB53FD">
        <w:rPr>
          <w:rFonts w:ascii="Times New Roman" w:hAnsi="Times New Roman" w:cs="Times New Roman"/>
          <w:sz w:val="28"/>
          <w:szCs w:val="28"/>
        </w:rP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услуг.</w:t>
      </w:r>
    </w:p>
    <w:p w14:paraId="28BCCA83" w14:textId="77777777" w:rsidR="00036696" w:rsidRDefault="00036696" w:rsidP="00036696">
      <w:pPr>
        <w:pStyle w:val="af4"/>
        <w:ind w:left="0" w:firstLine="709"/>
        <w:contextualSpacing w:val="0"/>
        <w:rPr>
          <w:color w:val="000000"/>
          <w:sz w:val="28"/>
          <w:szCs w:val="28"/>
        </w:rPr>
      </w:pPr>
    </w:p>
    <w:p w14:paraId="6DB1BA49" w14:textId="77777777" w:rsidR="00036696" w:rsidRDefault="00036696" w:rsidP="00036696">
      <w:pPr>
        <w:pStyle w:val="af4"/>
        <w:ind w:left="0" w:firstLine="709"/>
        <w:contextualSpacing w:val="0"/>
        <w:rPr>
          <w:color w:val="000000"/>
          <w:sz w:val="28"/>
          <w:szCs w:val="28"/>
        </w:rPr>
      </w:pPr>
    </w:p>
    <w:p w14:paraId="56447349" w14:textId="77777777" w:rsidR="00E83C1C" w:rsidRDefault="00E83C1C" w:rsidP="00036696">
      <w:pPr>
        <w:pStyle w:val="af4"/>
        <w:ind w:left="0" w:firstLine="709"/>
        <w:contextualSpacing w:val="0"/>
        <w:rPr>
          <w:color w:val="000000"/>
          <w:sz w:val="28"/>
          <w:szCs w:val="28"/>
        </w:rPr>
      </w:pPr>
    </w:p>
    <w:p w14:paraId="1B079F99" w14:textId="77777777" w:rsidR="00E83C1C" w:rsidRDefault="00E83C1C" w:rsidP="00036696">
      <w:pPr>
        <w:pStyle w:val="af4"/>
        <w:ind w:left="0" w:firstLine="709"/>
        <w:contextualSpacing w:val="0"/>
        <w:rPr>
          <w:color w:val="000000"/>
          <w:sz w:val="28"/>
          <w:szCs w:val="28"/>
        </w:rPr>
      </w:pPr>
    </w:p>
    <w:p w14:paraId="0E826F86" w14:textId="77777777" w:rsidR="00E83C1C" w:rsidRDefault="00E83C1C" w:rsidP="00036696">
      <w:pPr>
        <w:pStyle w:val="af4"/>
        <w:ind w:left="0" w:firstLine="709"/>
        <w:contextualSpacing w:val="0"/>
        <w:rPr>
          <w:color w:val="000000"/>
          <w:sz w:val="28"/>
          <w:szCs w:val="28"/>
        </w:rPr>
      </w:pPr>
    </w:p>
    <w:p w14:paraId="3CFD3156" w14:textId="77777777" w:rsidR="00E83C1C" w:rsidRDefault="00E83C1C" w:rsidP="00036696">
      <w:pPr>
        <w:pStyle w:val="af4"/>
        <w:ind w:left="0" w:firstLine="709"/>
        <w:contextualSpacing w:val="0"/>
        <w:rPr>
          <w:color w:val="000000"/>
          <w:sz w:val="28"/>
          <w:szCs w:val="28"/>
        </w:rPr>
      </w:pPr>
    </w:p>
    <w:p w14:paraId="585A78EC" w14:textId="77777777" w:rsidR="00E83C1C" w:rsidRDefault="00E83C1C" w:rsidP="00036696">
      <w:pPr>
        <w:pStyle w:val="af4"/>
        <w:ind w:left="0" w:firstLine="709"/>
        <w:contextualSpacing w:val="0"/>
        <w:rPr>
          <w:color w:val="000000"/>
          <w:sz w:val="28"/>
          <w:szCs w:val="28"/>
        </w:rPr>
      </w:pPr>
    </w:p>
    <w:p w14:paraId="21DDD6EB" w14:textId="77777777" w:rsidR="00E83C1C" w:rsidRDefault="00E83C1C" w:rsidP="00036696">
      <w:pPr>
        <w:pStyle w:val="af4"/>
        <w:ind w:left="0" w:firstLine="709"/>
        <w:contextualSpacing w:val="0"/>
        <w:rPr>
          <w:color w:val="000000"/>
          <w:sz w:val="28"/>
          <w:szCs w:val="28"/>
        </w:rPr>
      </w:pPr>
    </w:p>
    <w:p w14:paraId="568ABF66" w14:textId="77777777" w:rsidR="00E83C1C" w:rsidRDefault="00E83C1C" w:rsidP="00036696">
      <w:pPr>
        <w:pStyle w:val="af4"/>
        <w:ind w:left="0" w:firstLine="709"/>
        <w:contextualSpacing w:val="0"/>
        <w:rPr>
          <w:color w:val="000000"/>
          <w:sz w:val="28"/>
          <w:szCs w:val="28"/>
        </w:rPr>
      </w:pPr>
    </w:p>
    <w:p w14:paraId="23DD9794" w14:textId="77777777" w:rsidR="00E83C1C" w:rsidRDefault="00E83C1C" w:rsidP="00036696">
      <w:pPr>
        <w:pStyle w:val="af4"/>
        <w:ind w:left="0" w:firstLine="709"/>
        <w:contextualSpacing w:val="0"/>
        <w:rPr>
          <w:color w:val="000000"/>
          <w:sz w:val="28"/>
          <w:szCs w:val="28"/>
        </w:rPr>
      </w:pPr>
    </w:p>
    <w:p w14:paraId="070CD559" w14:textId="77777777" w:rsidR="00E83C1C" w:rsidRDefault="00E83C1C" w:rsidP="00036696">
      <w:pPr>
        <w:pStyle w:val="af4"/>
        <w:ind w:left="0" w:firstLine="709"/>
        <w:contextualSpacing w:val="0"/>
        <w:rPr>
          <w:color w:val="000000"/>
          <w:sz w:val="28"/>
          <w:szCs w:val="28"/>
        </w:rPr>
      </w:pPr>
    </w:p>
    <w:p w14:paraId="12615CE0" w14:textId="77777777" w:rsidR="00E83C1C" w:rsidRDefault="00E83C1C" w:rsidP="00036696">
      <w:pPr>
        <w:pStyle w:val="af4"/>
        <w:ind w:left="0" w:firstLine="709"/>
        <w:contextualSpacing w:val="0"/>
        <w:rPr>
          <w:color w:val="000000"/>
          <w:sz w:val="28"/>
          <w:szCs w:val="28"/>
        </w:rPr>
      </w:pPr>
    </w:p>
    <w:p w14:paraId="3C34B0ED" w14:textId="77777777" w:rsidR="00E83C1C" w:rsidRDefault="00E83C1C" w:rsidP="00036696">
      <w:pPr>
        <w:pStyle w:val="af4"/>
        <w:ind w:left="0" w:firstLine="709"/>
        <w:contextualSpacing w:val="0"/>
        <w:rPr>
          <w:color w:val="000000"/>
          <w:sz w:val="28"/>
          <w:szCs w:val="28"/>
        </w:rPr>
      </w:pPr>
    </w:p>
    <w:p w14:paraId="4C744CBD" w14:textId="77777777" w:rsidR="00E83C1C" w:rsidRDefault="00E83C1C" w:rsidP="00036696">
      <w:pPr>
        <w:pStyle w:val="af4"/>
        <w:ind w:left="0" w:firstLine="709"/>
        <w:contextualSpacing w:val="0"/>
        <w:rPr>
          <w:color w:val="000000"/>
          <w:sz w:val="28"/>
          <w:szCs w:val="28"/>
        </w:rPr>
      </w:pPr>
    </w:p>
    <w:p w14:paraId="24B0C3EE" w14:textId="77777777" w:rsidR="00E83C1C" w:rsidRDefault="00E83C1C" w:rsidP="00036696">
      <w:pPr>
        <w:pStyle w:val="af4"/>
        <w:ind w:left="0" w:firstLine="709"/>
        <w:contextualSpacing w:val="0"/>
        <w:rPr>
          <w:color w:val="000000"/>
          <w:sz w:val="28"/>
          <w:szCs w:val="28"/>
        </w:rPr>
      </w:pPr>
    </w:p>
    <w:p w14:paraId="2C595010" w14:textId="77777777" w:rsidR="00E83C1C" w:rsidRDefault="00E83C1C" w:rsidP="00036696">
      <w:pPr>
        <w:pStyle w:val="af4"/>
        <w:ind w:left="0" w:firstLine="709"/>
        <w:contextualSpacing w:val="0"/>
        <w:rPr>
          <w:color w:val="000000"/>
          <w:sz w:val="28"/>
          <w:szCs w:val="28"/>
        </w:rPr>
      </w:pPr>
    </w:p>
    <w:p w14:paraId="79613E0A" w14:textId="77777777" w:rsidR="00E83C1C" w:rsidRDefault="00E83C1C" w:rsidP="00036696">
      <w:pPr>
        <w:pStyle w:val="af4"/>
        <w:ind w:left="0" w:firstLine="709"/>
        <w:contextualSpacing w:val="0"/>
        <w:rPr>
          <w:color w:val="000000"/>
          <w:sz w:val="28"/>
          <w:szCs w:val="28"/>
        </w:rPr>
      </w:pPr>
    </w:p>
    <w:p w14:paraId="229609BC" w14:textId="77777777" w:rsidR="00E83C1C" w:rsidRDefault="00E83C1C" w:rsidP="00036696">
      <w:pPr>
        <w:pStyle w:val="af4"/>
        <w:ind w:left="0" w:firstLine="709"/>
        <w:contextualSpacing w:val="0"/>
        <w:rPr>
          <w:color w:val="000000"/>
          <w:sz w:val="28"/>
          <w:szCs w:val="28"/>
        </w:rPr>
      </w:pPr>
    </w:p>
    <w:p w14:paraId="71002DC3" w14:textId="77777777" w:rsidR="00E83C1C" w:rsidRDefault="00E83C1C" w:rsidP="00036696">
      <w:pPr>
        <w:pStyle w:val="af4"/>
        <w:ind w:left="0" w:firstLine="709"/>
        <w:contextualSpacing w:val="0"/>
        <w:rPr>
          <w:color w:val="000000"/>
          <w:sz w:val="28"/>
          <w:szCs w:val="28"/>
        </w:rPr>
      </w:pPr>
    </w:p>
    <w:p w14:paraId="2EE88215" w14:textId="77777777" w:rsidR="00E83C1C" w:rsidRDefault="00E83C1C" w:rsidP="00036696">
      <w:pPr>
        <w:pStyle w:val="af4"/>
        <w:ind w:left="0" w:firstLine="709"/>
        <w:contextualSpacing w:val="0"/>
        <w:rPr>
          <w:color w:val="000000"/>
          <w:sz w:val="28"/>
          <w:szCs w:val="28"/>
        </w:rPr>
      </w:pPr>
    </w:p>
    <w:p w14:paraId="28D33D5E" w14:textId="77777777" w:rsidR="00E83C1C" w:rsidRDefault="00E83C1C" w:rsidP="00036696">
      <w:pPr>
        <w:pStyle w:val="af4"/>
        <w:ind w:left="0" w:firstLine="709"/>
        <w:contextualSpacing w:val="0"/>
        <w:rPr>
          <w:color w:val="000000"/>
          <w:sz w:val="28"/>
          <w:szCs w:val="28"/>
        </w:rPr>
      </w:pPr>
    </w:p>
    <w:p w14:paraId="4AE5FB8A" w14:textId="77777777" w:rsidR="00E83C1C" w:rsidRDefault="00E83C1C" w:rsidP="00036696">
      <w:pPr>
        <w:pStyle w:val="af4"/>
        <w:ind w:left="0" w:firstLine="709"/>
        <w:contextualSpacing w:val="0"/>
        <w:rPr>
          <w:color w:val="000000"/>
          <w:sz w:val="28"/>
          <w:szCs w:val="28"/>
        </w:rPr>
      </w:pPr>
    </w:p>
    <w:p w14:paraId="73EFC667" w14:textId="77777777" w:rsidR="00E83C1C" w:rsidRDefault="00E83C1C" w:rsidP="00036696">
      <w:pPr>
        <w:pStyle w:val="af4"/>
        <w:ind w:left="0" w:firstLine="709"/>
        <w:contextualSpacing w:val="0"/>
        <w:rPr>
          <w:color w:val="000000"/>
          <w:sz w:val="28"/>
          <w:szCs w:val="28"/>
        </w:rPr>
      </w:pPr>
    </w:p>
    <w:p w14:paraId="509B657D" w14:textId="77777777" w:rsidR="00E83C1C" w:rsidRDefault="00E83C1C" w:rsidP="00036696">
      <w:pPr>
        <w:pStyle w:val="af4"/>
        <w:ind w:left="0" w:firstLine="709"/>
        <w:contextualSpacing w:val="0"/>
        <w:rPr>
          <w:color w:val="000000"/>
          <w:sz w:val="28"/>
          <w:szCs w:val="28"/>
        </w:rPr>
      </w:pPr>
    </w:p>
    <w:p w14:paraId="749140DA" w14:textId="77777777" w:rsidR="00E83C1C" w:rsidRDefault="00E83C1C" w:rsidP="00036696">
      <w:pPr>
        <w:pStyle w:val="af4"/>
        <w:ind w:left="0" w:firstLine="709"/>
        <w:contextualSpacing w:val="0"/>
        <w:rPr>
          <w:color w:val="000000"/>
          <w:sz w:val="28"/>
          <w:szCs w:val="28"/>
        </w:rPr>
      </w:pPr>
    </w:p>
    <w:p w14:paraId="0371E03D" w14:textId="77777777" w:rsidR="00E83C1C" w:rsidRDefault="00E83C1C" w:rsidP="00036696">
      <w:pPr>
        <w:pStyle w:val="af4"/>
        <w:ind w:left="0" w:firstLine="709"/>
        <w:contextualSpacing w:val="0"/>
        <w:rPr>
          <w:color w:val="000000"/>
          <w:sz w:val="28"/>
          <w:szCs w:val="28"/>
        </w:rPr>
      </w:pPr>
    </w:p>
    <w:p w14:paraId="42B42D25" w14:textId="77777777" w:rsidR="00E83C1C" w:rsidRDefault="00E83C1C" w:rsidP="00036696">
      <w:pPr>
        <w:pStyle w:val="af4"/>
        <w:ind w:left="0" w:firstLine="709"/>
        <w:contextualSpacing w:val="0"/>
        <w:rPr>
          <w:color w:val="000000"/>
          <w:sz w:val="28"/>
          <w:szCs w:val="28"/>
        </w:rPr>
      </w:pPr>
    </w:p>
    <w:p w14:paraId="1534CBFF" w14:textId="77777777" w:rsidR="00E83C1C" w:rsidRDefault="00E83C1C" w:rsidP="00036696">
      <w:pPr>
        <w:pStyle w:val="af4"/>
        <w:ind w:left="0" w:firstLine="709"/>
        <w:contextualSpacing w:val="0"/>
        <w:rPr>
          <w:color w:val="000000"/>
          <w:sz w:val="28"/>
          <w:szCs w:val="28"/>
        </w:rPr>
      </w:pPr>
    </w:p>
    <w:p w14:paraId="2582AA2A" w14:textId="77777777" w:rsidR="00E83C1C" w:rsidRDefault="00E83C1C" w:rsidP="00036696">
      <w:pPr>
        <w:pStyle w:val="af4"/>
        <w:ind w:left="0" w:firstLine="709"/>
        <w:contextualSpacing w:val="0"/>
        <w:rPr>
          <w:color w:val="000000"/>
          <w:sz w:val="28"/>
          <w:szCs w:val="28"/>
        </w:rPr>
      </w:pPr>
    </w:p>
    <w:p w14:paraId="20C6CD66" w14:textId="77777777" w:rsidR="00E83C1C" w:rsidRDefault="00E83C1C" w:rsidP="00036696">
      <w:pPr>
        <w:pStyle w:val="af4"/>
        <w:ind w:left="0" w:firstLine="709"/>
        <w:contextualSpacing w:val="0"/>
        <w:rPr>
          <w:color w:val="000000"/>
          <w:sz w:val="28"/>
          <w:szCs w:val="28"/>
        </w:rPr>
      </w:pPr>
    </w:p>
    <w:p w14:paraId="05C2881E" w14:textId="77777777" w:rsidR="00E83C1C" w:rsidRDefault="00E83C1C" w:rsidP="00036696">
      <w:pPr>
        <w:pStyle w:val="af4"/>
        <w:ind w:left="0" w:firstLine="709"/>
        <w:contextualSpacing w:val="0"/>
        <w:rPr>
          <w:color w:val="000000"/>
          <w:sz w:val="28"/>
          <w:szCs w:val="28"/>
        </w:rPr>
      </w:pPr>
    </w:p>
    <w:p w14:paraId="12EC9402" w14:textId="77777777" w:rsidR="00E83C1C" w:rsidRDefault="00E83C1C" w:rsidP="00036696">
      <w:pPr>
        <w:pStyle w:val="af4"/>
        <w:ind w:left="0" w:firstLine="709"/>
        <w:contextualSpacing w:val="0"/>
        <w:rPr>
          <w:color w:val="000000"/>
          <w:sz w:val="28"/>
          <w:szCs w:val="28"/>
        </w:rPr>
      </w:pPr>
    </w:p>
    <w:p w14:paraId="18F6D18B" w14:textId="77777777" w:rsidR="00E83C1C" w:rsidRDefault="00E83C1C" w:rsidP="00036696">
      <w:pPr>
        <w:pStyle w:val="af4"/>
        <w:ind w:left="0" w:firstLine="709"/>
        <w:contextualSpacing w:val="0"/>
        <w:rPr>
          <w:color w:val="000000"/>
          <w:sz w:val="28"/>
          <w:szCs w:val="28"/>
        </w:rPr>
      </w:pPr>
    </w:p>
    <w:p w14:paraId="4FD1798B" w14:textId="77777777" w:rsidR="00E83C1C" w:rsidRDefault="00E83C1C" w:rsidP="00036696">
      <w:pPr>
        <w:pStyle w:val="af4"/>
        <w:ind w:left="0" w:firstLine="709"/>
        <w:contextualSpacing w:val="0"/>
        <w:rPr>
          <w:color w:val="000000"/>
          <w:sz w:val="28"/>
          <w:szCs w:val="28"/>
        </w:rPr>
      </w:pPr>
    </w:p>
    <w:p w14:paraId="32309E3E" w14:textId="77777777" w:rsidR="00E83C1C" w:rsidRDefault="00E83C1C" w:rsidP="00036696">
      <w:pPr>
        <w:pStyle w:val="af4"/>
        <w:ind w:left="0" w:firstLine="709"/>
        <w:contextualSpacing w:val="0"/>
        <w:rPr>
          <w:color w:val="000000"/>
          <w:sz w:val="28"/>
          <w:szCs w:val="28"/>
        </w:rPr>
      </w:pPr>
    </w:p>
    <w:p w14:paraId="0E3374B6" w14:textId="77777777" w:rsidR="00E83C1C" w:rsidRDefault="00E83C1C" w:rsidP="00036696">
      <w:pPr>
        <w:pStyle w:val="af4"/>
        <w:ind w:left="0" w:firstLine="709"/>
        <w:contextualSpacing w:val="0"/>
        <w:rPr>
          <w:color w:val="000000"/>
          <w:sz w:val="28"/>
          <w:szCs w:val="28"/>
        </w:rPr>
      </w:pPr>
    </w:p>
    <w:p w14:paraId="671128D5" w14:textId="77777777" w:rsidR="00E83C1C" w:rsidRDefault="00E83C1C" w:rsidP="00036696">
      <w:pPr>
        <w:pStyle w:val="af4"/>
        <w:ind w:left="0" w:firstLine="709"/>
        <w:contextualSpacing w:val="0"/>
        <w:rPr>
          <w:color w:val="000000"/>
          <w:sz w:val="28"/>
          <w:szCs w:val="28"/>
        </w:rPr>
      </w:pPr>
    </w:p>
    <w:p w14:paraId="18584E7F" w14:textId="77777777" w:rsidR="00E83C1C" w:rsidRDefault="00E83C1C" w:rsidP="00036696">
      <w:pPr>
        <w:pStyle w:val="af4"/>
        <w:ind w:left="0" w:firstLine="709"/>
        <w:contextualSpacing w:val="0"/>
        <w:rPr>
          <w:color w:val="000000"/>
          <w:sz w:val="28"/>
          <w:szCs w:val="28"/>
        </w:rPr>
      </w:pPr>
    </w:p>
    <w:p w14:paraId="0EC80CD2" w14:textId="77777777" w:rsidR="00E83C1C" w:rsidRDefault="00E83C1C" w:rsidP="00036696">
      <w:pPr>
        <w:pStyle w:val="af4"/>
        <w:ind w:left="0" w:firstLine="709"/>
        <w:contextualSpacing w:val="0"/>
        <w:rPr>
          <w:color w:val="000000"/>
          <w:sz w:val="28"/>
          <w:szCs w:val="28"/>
        </w:rPr>
      </w:pPr>
    </w:p>
    <w:p w14:paraId="2BA08DFC" w14:textId="77777777" w:rsidR="00E83C1C" w:rsidRDefault="00E83C1C" w:rsidP="00036696">
      <w:pPr>
        <w:pStyle w:val="af4"/>
        <w:ind w:left="0" w:firstLine="709"/>
        <w:contextualSpacing w:val="0"/>
        <w:rPr>
          <w:color w:val="000000"/>
          <w:sz w:val="28"/>
          <w:szCs w:val="28"/>
        </w:rPr>
      </w:pPr>
    </w:p>
    <w:p w14:paraId="4973D124" w14:textId="77777777" w:rsidR="00E83C1C" w:rsidRDefault="00E83C1C" w:rsidP="00036696">
      <w:pPr>
        <w:pStyle w:val="af4"/>
        <w:ind w:left="0" w:firstLine="709"/>
        <w:contextualSpacing w:val="0"/>
        <w:rPr>
          <w:color w:val="000000"/>
          <w:sz w:val="28"/>
          <w:szCs w:val="28"/>
        </w:rPr>
      </w:pPr>
    </w:p>
    <w:p w14:paraId="7B2B2EB0" w14:textId="77777777" w:rsidR="00E83C1C" w:rsidRDefault="00E83C1C" w:rsidP="00036696">
      <w:pPr>
        <w:pStyle w:val="af4"/>
        <w:ind w:left="0" w:firstLine="709"/>
        <w:contextualSpacing w:val="0"/>
        <w:rPr>
          <w:color w:val="000000"/>
          <w:sz w:val="28"/>
          <w:szCs w:val="28"/>
        </w:rPr>
      </w:pPr>
    </w:p>
    <w:p w14:paraId="42AB0342" w14:textId="77777777" w:rsidR="00E83C1C" w:rsidRDefault="00E83C1C" w:rsidP="009F2AAC">
      <w:pPr>
        <w:ind w:left="6237"/>
        <w:jc w:val="right"/>
        <w:rPr>
          <w:color w:val="000000"/>
          <w:szCs w:val="28"/>
        </w:rPr>
      </w:pPr>
      <w:r w:rsidRPr="00900A11">
        <w:rPr>
          <w:color w:val="000000"/>
          <w:szCs w:val="28"/>
        </w:rPr>
        <w:t xml:space="preserve">Приложение </w:t>
      </w:r>
      <w:r w:rsidR="009F2AAC">
        <w:rPr>
          <w:color w:val="000000"/>
          <w:szCs w:val="28"/>
        </w:rPr>
        <w:t>№ 1</w:t>
      </w:r>
    </w:p>
    <w:p w14:paraId="35A8D56A" w14:textId="77777777" w:rsidR="00E83C1C" w:rsidRPr="00CF044A" w:rsidRDefault="00E83C1C" w:rsidP="00E83C1C">
      <w:pPr>
        <w:ind w:left="6237"/>
        <w:jc w:val="both"/>
        <w:rPr>
          <w:color w:val="000000"/>
          <w:szCs w:val="28"/>
        </w:rPr>
      </w:pPr>
      <w:r w:rsidRPr="00900A11">
        <w:rPr>
          <w:color w:val="000000"/>
          <w:szCs w:val="28"/>
        </w:rPr>
        <w:t xml:space="preserve">к </w:t>
      </w:r>
      <w:r>
        <w:rPr>
          <w:color w:val="000000"/>
          <w:szCs w:val="28"/>
        </w:rPr>
        <w:t>Административному регламенту</w:t>
      </w:r>
    </w:p>
    <w:p w14:paraId="29102691" w14:textId="77777777" w:rsidR="00E83C1C" w:rsidRDefault="00E83C1C" w:rsidP="00E83C1C">
      <w:pPr>
        <w:pStyle w:val="af4"/>
        <w:ind w:left="0" w:firstLine="709"/>
        <w:contextualSpacing w:val="0"/>
        <w:jc w:val="right"/>
        <w:rPr>
          <w:color w:val="000000"/>
          <w:sz w:val="28"/>
          <w:szCs w:val="28"/>
        </w:rPr>
      </w:pPr>
    </w:p>
    <w:p w14:paraId="6BA44118" w14:textId="77777777" w:rsidR="00524AA1" w:rsidRPr="009F2AAC" w:rsidRDefault="00524AA1" w:rsidP="00524AA1">
      <w:pPr>
        <w:rPr>
          <w:sz w:val="28"/>
          <w:szCs w:val="28"/>
        </w:rPr>
      </w:pPr>
    </w:p>
    <w:p w14:paraId="17622D4F" w14:textId="77777777" w:rsidR="009F2AAC" w:rsidRPr="009F2AAC" w:rsidRDefault="009F2AAC" w:rsidP="00524AA1">
      <w:pPr>
        <w:rPr>
          <w:sz w:val="28"/>
          <w:szCs w:val="28"/>
        </w:rPr>
      </w:pPr>
      <w:r w:rsidRPr="00E83C1C">
        <w:rPr>
          <w:sz w:val="28"/>
          <w:szCs w:val="28"/>
        </w:rPr>
        <w:t>ОБРАЗЕЦ</w:t>
      </w:r>
      <w:r>
        <w:rPr>
          <w:sz w:val="28"/>
          <w:szCs w:val="28"/>
        </w:rPr>
        <w:t xml:space="preserve"> ЗАЯВЛЕНИЯ</w:t>
      </w:r>
    </w:p>
    <w:p w14:paraId="2C70DF48" w14:textId="77777777" w:rsidR="009F2AAC" w:rsidRPr="009F2AAC" w:rsidRDefault="009F2AAC" w:rsidP="009F2AAC">
      <w:pPr>
        <w:pStyle w:val="ConsPlusNonformat"/>
        <w:ind w:left="5670"/>
        <w:rPr>
          <w:rFonts w:ascii="Times New Roman" w:hAnsi="Times New Roman" w:cs="Times New Roman"/>
        </w:rPr>
      </w:pPr>
    </w:p>
    <w:p w14:paraId="01328DC0" w14:textId="77777777" w:rsidR="00524AA1" w:rsidRPr="009F2AAC" w:rsidRDefault="00524AA1" w:rsidP="009F2AAC">
      <w:pPr>
        <w:pStyle w:val="ConsPlusNonformat"/>
        <w:ind w:left="5103"/>
        <w:rPr>
          <w:rFonts w:ascii="Times New Roman" w:hAnsi="Times New Roman" w:cs="Times New Roman"/>
          <w:sz w:val="28"/>
          <w:szCs w:val="28"/>
        </w:rPr>
      </w:pPr>
      <w:r w:rsidRPr="009F2AAC">
        <w:rPr>
          <w:rFonts w:ascii="Times New Roman" w:hAnsi="Times New Roman" w:cs="Times New Roman"/>
        </w:rPr>
        <w:t>____________________________________</w:t>
      </w:r>
      <w:r w:rsidR="009F2AAC">
        <w:rPr>
          <w:rFonts w:ascii="Times New Roman" w:hAnsi="Times New Roman" w:cs="Times New Roman"/>
        </w:rPr>
        <w:t>__________</w:t>
      </w:r>
    </w:p>
    <w:p w14:paraId="0B74A1E5" w14:textId="77777777" w:rsidR="00524AA1" w:rsidRPr="009F2AAC" w:rsidRDefault="00524AA1" w:rsidP="009F2AAC">
      <w:pPr>
        <w:pStyle w:val="ConsPlusNonformat"/>
        <w:spacing w:before="120"/>
        <w:ind w:left="5103"/>
        <w:rPr>
          <w:rFonts w:ascii="Times New Roman" w:hAnsi="Times New Roman" w:cs="Times New Roman"/>
          <w:sz w:val="28"/>
          <w:szCs w:val="28"/>
        </w:rPr>
      </w:pPr>
      <w:r w:rsidRPr="009F2AAC">
        <w:rPr>
          <w:rFonts w:ascii="Times New Roman" w:hAnsi="Times New Roman" w:cs="Times New Roman"/>
        </w:rPr>
        <w:t>____________________________________</w:t>
      </w:r>
      <w:r w:rsidR="009F2AAC">
        <w:rPr>
          <w:rFonts w:ascii="Times New Roman" w:hAnsi="Times New Roman" w:cs="Times New Roman"/>
        </w:rPr>
        <w:t>__________</w:t>
      </w:r>
    </w:p>
    <w:p w14:paraId="147388F0" w14:textId="77777777" w:rsidR="00524AA1" w:rsidRPr="009F2AAC" w:rsidRDefault="00524AA1" w:rsidP="009F2AAC">
      <w:pPr>
        <w:pStyle w:val="ConsPlusNonformat"/>
        <w:ind w:left="5103"/>
        <w:jc w:val="center"/>
        <w:rPr>
          <w:rFonts w:ascii="Times New Roman" w:hAnsi="Times New Roman" w:cs="Times New Roman"/>
        </w:rPr>
      </w:pPr>
      <w:r w:rsidRPr="009F2AAC">
        <w:rPr>
          <w:rFonts w:ascii="Times New Roman" w:hAnsi="Times New Roman" w:cs="Times New Roman"/>
        </w:rPr>
        <w:t>(фамилия, инициалы руководителя)</w:t>
      </w:r>
    </w:p>
    <w:p w14:paraId="2F592DC0" w14:textId="77777777" w:rsidR="00524AA1" w:rsidRPr="009F2AAC" w:rsidRDefault="00524AA1" w:rsidP="009F2AAC">
      <w:pPr>
        <w:pStyle w:val="ConsPlusNonformat"/>
        <w:ind w:left="5103"/>
        <w:rPr>
          <w:rFonts w:ascii="Times New Roman" w:hAnsi="Times New Roman" w:cs="Times New Roman"/>
          <w:sz w:val="28"/>
          <w:szCs w:val="28"/>
        </w:rPr>
      </w:pPr>
      <w:r w:rsidRPr="009F2AAC">
        <w:rPr>
          <w:rFonts w:ascii="Times New Roman" w:hAnsi="Times New Roman" w:cs="Times New Roman"/>
          <w:sz w:val="28"/>
          <w:szCs w:val="28"/>
        </w:rPr>
        <w:t>от</w:t>
      </w:r>
      <w:r w:rsidRPr="009F2AAC">
        <w:rPr>
          <w:rFonts w:ascii="Times New Roman" w:hAnsi="Times New Roman" w:cs="Times New Roman"/>
        </w:rPr>
        <w:t xml:space="preserve"> _</w:t>
      </w:r>
      <w:r w:rsidR="009F2AAC">
        <w:rPr>
          <w:rFonts w:ascii="Times New Roman" w:hAnsi="Times New Roman" w:cs="Times New Roman"/>
        </w:rPr>
        <w:t>__________________________________________</w:t>
      </w:r>
    </w:p>
    <w:p w14:paraId="0B3CF6AF" w14:textId="77777777" w:rsidR="00524AA1" w:rsidRPr="009F2AAC" w:rsidRDefault="009F2AAC" w:rsidP="009F2AAC">
      <w:pPr>
        <w:pStyle w:val="ConsPlusNonformat"/>
        <w:ind w:left="5103"/>
        <w:jc w:val="center"/>
        <w:rPr>
          <w:rFonts w:ascii="Times New Roman" w:hAnsi="Times New Roman" w:cs="Times New Roman"/>
        </w:rPr>
      </w:pPr>
      <w:r>
        <w:rPr>
          <w:rFonts w:ascii="Times New Roman" w:hAnsi="Times New Roman" w:cs="Times New Roman"/>
        </w:rPr>
        <w:t xml:space="preserve">      </w:t>
      </w:r>
      <w:r w:rsidR="00524AA1" w:rsidRPr="009F2AAC">
        <w:rPr>
          <w:rFonts w:ascii="Times New Roman" w:hAnsi="Times New Roman" w:cs="Times New Roman"/>
        </w:rPr>
        <w:t>(фамилия, имя, отчество заявителя</w:t>
      </w:r>
      <w:r>
        <w:rPr>
          <w:rFonts w:ascii="Times New Roman" w:hAnsi="Times New Roman" w:cs="Times New Roman"/>
        </w:rPr>
        <w:t xml:space="preserve"> </w:t>
      </w:r>
      <w:r w:rsidR="00524AA1" w:rsidRPr="009F2AAC">
        <w:rPr>
          <w:rFonts w:ascii="Times New Roman" w:hAnsi="Times New Roman" w:cs="Times New Roman"/>
        </w:rPr>
        <w:t>(нанимателя),</w:t>
      </w:r>
    </w:p>
    <w:p w14:paraId="3CD03DD3" w14:textId="77777777" w:rsidR="00524AA1" w:rsidRPr="009F2AAC" w:rsidRDefault="00524AA1" w:rsidP="009F2AAC">
      <w:pPr>
        <w:pStyle w:val="ConsPlusNonformat"/>
        <w:ind w:left="5103"/>
        <w:rPr>
          <w:rFonts w:ascii="Times New Roman" w:hAnsi="Times New Roman" w:cs="Times New Roman"/>
          <w:sz w:val="28"/>
          <w:szCs w:val="28"/>
        </w:rPr>
      </w:pPr>
      <w:r w:rsidRPr="009F2AAC">
        <w:rPr>
          <w:rFonts w:ascii="Times New Roman" w:hAnsi="Times New Roman" w:cs="Times New Roman"/>
        </w:rPr>
        <w:t>_______________________</w:t>
      </w:r>
      <w:r w:rsidR="009F2AAC">
        <w:rPr>
          <w:rFonts w:ascii="Times New Roman" w:hAnsi="Times New Roman" w:cs="Times New Roman"/>
        </w:rPr>
        <w:t>_____</w:t>
      </w:r>
      <w:r w:rsidRPr="009F2AAC">
        <w:rPr>
          <w:rFonts w:ascii="Times New Roman" w:hAnsi="Times New Roman" w:cs="Times New Roman"/>
        </w:rPr>
        <w:t>_____________</w:t>
      </w:r>
      <w:r w:rsidR="009F2AAC">
        <w:rPr>
          <w:rFonts w:ascii="Times New Roman" w:hAnsi="Times New Roman" w:cs="Times New Roman"/>
        </w:rPr>
        <w:t>_____</w:t>
      </w:r>
    </w:p>
    <w:p w14:paraId="1BE0AA39" w14:textId="77777777" w:rsidR="00524AA1" w:rsidRPr="009F2AAC" w:rsidRDefault="00524AA1" w:rsidP="009F2AAC">
      <w:pPr>
        <w:pStyle w:val="ConsPlusNonformat"/>
        <w:ind w:left="5103"/>
        <w:jc w:val="center"/>
        <w:rPr>
          <w:rFonts w:ascii="Times New Roman" w:hAnsi="Times New Roman" w:cs="Times New Roman"/>
        </w:rPr>
      </w:pPr>
      <w:r w:rsidRPr="009F2AAC">
        <w:rPr>
          <w:rFonts w:ascii="Times New Roman" w:hAnsi="Times New Roman" w:cs="Times New Roman"/>
        </w:rPr>
        <w:t>либо представителя по доверенности,</w:t>
      </w:r>
      <w:r w:rsidR="009F2AAC">
        <w:rPr>
          <w:rFonts w:ascii="Times New Roman" w:hAnsi="Times New Roman" w:cs="Times New Roman"/>
        </w:rPr>
        <w:t xml:space="preserve"> </w:t>
      </w:r>
    </w:p>
    <w:p w14:paraId="14EF1158" w14:textId="77777777" w:rsidR="00524AA1" w:rsidRPr="009F2AAC" w:rsidRDefault="00524AA1" w:rsidP="009F2AAC">
      <w:pPr>
        <w:pStyle w:val="ConsPlusNonformat"/>
        <w:spacing w:before="120"/>
        <w:ind w:left="5103"/>
        <w:rPr>
          <w:rFonts w:ascii="Times New Roman" w:hAnsi="Times New Roman" w:cs="Times New Roman"/>
          <w:sz w:val="28"/>
          <w:szCs w:val="28"/>
        </w:rPr>
      </w:pPr>
      <w:r w:rsidRPr="009F2AAC">
        <w:rPr>
          <w:rFonts w:ascii="Times New Roman" w:hAnsi="Times New Roman" w:cs="Times New Roman"/>
        </w:rPr>
        <w:t>____</w:t>
      </w:r>
      <w:r w:rsidR="009F2AAC">
        <w:rPr>
          <w:rFonts w:ascii="Times New Roman" w:hAnsi="Times New Roman" w:cs="Times New Roman"/>
        </w:rPr>
        <w:t>__________________________________________</w:t>
      </w:r>
    </w:p>
    <w:p w14:paraId="32791F22" w14:textId="77777777" w:rsidR="00524AA1" w:rsidRPr="009F2AAC" w:rsidRDefault="009F2AAC" w:rsidP="009F2AAC">
      <w:pPr>
        <w:pStyle w:val="ConsPlusNonformat"/>
        <w:ind w:left="5103"/>
        <w:jc w:val="center"/>
        <w:rPr>
          <w:rFonts w:ascii="Times New Roman" w:hAnsi="Times New Roman" w:cs="Times New Roman"/>
        </w:rPr>
      </w:pPr>
      <w:r w:rsidRPr="009F2AAC">
        <w:rPr>
          <w:rFonts w:ascii="Times New Roman" w:hAnsi="Times New Roman" w:cs="Times New Roman"/>
        </w:rPr>
        <w:t xml:space="preserve">с указанием </w:t>
      </w:r>
      <w:r w:rsidR="00524AA1" w:rsidRPr="009F2AAC">
        <w:rPr>
          <w:rFonts w:ascii="Times New Roman" w:hAnsi="Times New Roman" w:cs="Times New Roman"/>
        </w:rPr>
        <w:t>реквизитов доверенности)</w:t>
      </w:r>
    </w:p>
    <w:p w14:paraId="6BAC1DBC" w14:textId="77777777" w:rsidR="00524AA1" w:rsidRPr="009F2AAC" w:rsidRDefault="00524AA1" w:rsidP="009F2AAC">
      <w:pPr>
        <w:pStyle w:val="ConsPlusNonformat"/>
        <w:spacing w:before="120"/>
        <w:ind w:left="5103"/>
        <w:rPr>
          <w:rFonts w:ascii="Times New Roman" w:hAnsi="Times New Roman" w:cs="Times New Roman"/>
          <w:sz w:val="28"/>
          <w:szCs w:val="28"/>
        </w:rPr>
      </w:pPr>
      <w:r w:rsidRPr="009F2AAC">
        <w:rPr>
          <w:rFonts w:ascii="Times New Roman" w:hAnsi="Times New Roman" w:cs="Times New Roman"/>
        </w:rPr>
        <w:t>________________________________</w:t>
      </w:r>
      <w:r w:rsidR="009F2AAC">
        <w:rPr>
          <w:rFonts w:ascii="Times New Roman" w:hAnsi="Times New Roman" w:cs="Times New Roman"/>
        </w:rPr>
        <w:t>_____</w:t>
      </w:r>
      <w:r w:rsidRPr="009F2AAC">
        <w:rPr>
          <w:rFonts w:ascii="Times New Roman" w:hAnsi="Times New Roman" w:cs="Times New Roman"/>
        </w:rPr>
        <w:t>____</w:t>
      </w:r>
      <w:r w:rsidR="009F2AAC">
        <w:rPr>
          <w:rFonts w:ascii="Times New Roman" w:hAnsi="Times New Roman" w:cs="Times New Roman"/>
        </w:rPr>
        <w:t>_____</w:t>
      </w:r>
    </w:p>
    <w:p w14:paraId="44FDB2F4" w14:textId="77777777" w:rsidR="00524AA1" w:rsidRPr="009F2AAC" w:rsidRDefault="00524AA1" w:rsidP="009F2AAC">
      <w:pPr>
        <w:pStyle w:val="ConsPlusNonformat"/>
        <w:ind w:left="5103"/>
        <w:jc w:val="center"/>
        <w:rPr>
          <w:rFonts w:ascii="Times New Roman" w:hAnsi="Times New Roman" w:cs="Times New Roman"/>
        </w:rPr>
      </w:pPr>
      <w:r w:rsidRPr="009F2AAC">
        <w:rPr>
          <w:rFonts w:ascii="Times New Roman" w:hAnsi="Times New Roman" w:cs="Times New Roman"/>
        </w:rPr>
        <w:t>зарегистрированного(ой) по адресу:</w:t>
      </w:r>
      <w:r w:rsidR="009F2AAC">
        <w:rPr>
          <w:rFonts w:ascii="Times New Roman" w:hAnsi="Times New Roman" w:cs="Times New Roman"/>
        </w:rPr>
        <w:t xml:space="preserve"> </w:t>
      </w:r>
      <w:r w:rsidR="009F2AAC" w:rsidRPr="009F2AAC">
        <w:rPr>
          <w:rFonts w:ascii="Times New Roman" w:hAnsi="Times New Roman" w:cs="Times New Roman"/>
        </w:rPr>
        <w:t>(наименование</w:t>
      </w:r>
    </w:p>
    <w:p w14:paraId="53C705A5" w14:textId="77777777" w:rsidR="00524AA1" w:rsidRPr="009F2AAC" w:rsidRDefault="00524AA1" w:rsidP="009F2AAC">
      <w:pPr>
        <w:pStyle w:val="ConsPlusNonformat"/>
        <w:spacing w:before="120"/>
        <w:ind w:left="5103"/>
        <w:rPr>
          <w:rFonts w:ascii="Times New Roman" w:hAnsi="Times New Roman" w:cs="Times New Roman"/>
          <w:sz w:val="28"/>
          <w:szCs w:val="28"/>
        </w:rPr>
      </w:pPr>
      <w:r w:rsidRPr="009F2AAC">
        <w:rPr>
          <w:rFonts w:ascii="Times New Roman" w:hAnsi="Times New Roman" w:cs="Times New Roman"/>
        </w:rPr>
        <w:t>____</w:t>
      </w:r>
      <w:r w:rsidR="009F2AAC">
        <w:rPr>
          <w:rFonts w:ascii="Times New Roman" w:hAnsi="Times New Roman" w:cs="Times New Roman"/>
        </w:rPr>
        <w:t>__________________________________________</w:t>
      </w:r>
    </w:p>
    <w:p w14:paraId="15305DF7" w14:textId="77777777" w:rsidR="00524AA1" w:rsidRPr="009F2AAC" w:rsidRDefault="00524AA1" w:rsidP="009F2AAC">
      <w:pPr>
        <w:pStyle w:val="ConsPlusNonformat"/>
        <w:ind w:left="5103"/>
        <w:jc w:val="center"/>
        <w:rPr>
          <w:rFonts w:ascii="Times New Roman" w:hAnsi="Times New Roman" w:cs="Times New Roman"/>
        </w:rPr>
      </w:pPr>
      <w:r w:rsidRPr="009F2AAC">
        <w:rPr>
          <w:rFonts w:ascii="Times New Roman" w:hAnsi="Times New Roman" w:cs="Times New Roman"/>
        </w:rPr>
        <w:t>населенного пункта,</w:t>
      </w:r>
      <w:r w:rsidR="009F2AAC">
        <w:rPr>
          <w:rFonts w:ascii="Times New Roman" w:hAnsi="Times New Roman" w:cs="Times New Roman"/>
        </w:rPr>
        <w:t xml:space="preserve"> </w:t>
      </w:r>
      <w:r w:rsidR="009F2AAC" w:rsidRPr="009F2AAC">
        <w:rPr>
          <w:rFonts w:ascii="Times New Roman" w:hAnsi="Times New Roman" w:cs="Times New Roman"/>
        </w:rPr>
        <w:t>улицы, номера дома, корпуса,</w:t>
      </w:r>
    </w:p>
    <w:p w14:paraId="7B918A18" w14:textId="77777777" w:rsidR="00524AA1" w:rsidRPr="00CA3554" w:rsidRDefault="00524AA1" w:rsidP="00CA3554">
      <w:pPr>
        <w:pStyle w:val="ConsPlusNonformat"/>
        <w:spacing w:before="120"/>
        <w:ind w:left="5103"/>
        <w:rPr>
          <w:rFonts w:ascii="Times New Roman" w:hAnsi="Times New Roman" w:cs="Times New Roman"/>
          <w:sz w:val="28"/>
          <w:szCs w:val="28"/>
        </w:rPr>
      </w:pPr>
      <w:r w:rsidRPr="009F2AAC">
        <w:rPr>
          <w:rFonts w:ascii="Times New Roman" w:hAnsi="Times New Roman" w:cs="Times New Roman"/>
        </w:rPr>
        <w:t>____</w:t>
      </w:r>
      <w:r w:rsidR="00CA3554">
        <w:rPr>
          <w:rFonts w:ascii="Times New Roman" w:hAnsi="Times New Roman" w:cs="Times New Roman"/>
        </w:rPr>
        <w:t>__________________________________________</w:t>
      </w:r>
    </w:p>
    <w:p w14:paraId="196BB1DC" w14:textId="77777777" w:rsidR="00524AA1" w:rsidRPr="009F2AAC" w:rsidRDefault="00524AA1" w:rsidP="00CA3554">
      <w:pPr>
        <w:pStyle w:val="ConsPlusNonformat"/>
        <w:ind w:left="5103"/>
        <w:jc w:val="center"/>
        <w:rPr>
          <w:rFonts w:ascii="Times New Roman" w:hAnsi="Times New Roman" w:cs="Times New Roman"/>
        </w:rPr>
      </w:pPr>
      <w:r w:rsidRPr="009F2AAC">
        <w:rPr>
          <w:rFonts w:ascii="Times New Roman" w:hAnsi="Times New Roman" w:cs="Times New Roman"/>
        </w:rPr>
        <w:t>квартиры (комнаты)</w:t>
      </w:r>
      <w:r w:rsidR="00CA3554">
        <w:rPr>
          <w:rFonts w:ascii="Times New Roman" w:hAnsi="Times New Roman" w:cs="Times New Roman"/>
        </w:rPr>
        <w:t xml:space="preserve"> </w:t>
      </w:r>
      <w:r w:rsidRPr="009F2AAC">
        <w:rPr>
          <w:rFonts w:ascii="Times New Roman" w:hAnsi="Times New Roman" w:cs="Times New Roman"/>
        </w:rPr>
        <w:t>контактный номер телефона:</w:t>
      </w:r>
    </w:p>
    <w:p w14:paraId="5392F134" w14:textId="77777777" w:rsidR="00CA3554" w:rsidRPr="00CA3554" w:rsidRDefault="00CA3554" w:rsidP="00524AA1">
      <w:pPr>
        <w:pStyle w:val="ConsPlusNonformat"/>
        <w:jc w:val="center"/>
        <w:rPr>
          <w:rFonts w:ascii="Times New Roman" w:hAnsi="Times New Roman" w:cs="Times New Roman"/>
          <w:sz w:val="28"/>
          <w:szCs w:val="28"/>
        </w:rPr>
      </w:pPr>
      <w:bookmarkStart w:id="7" w:name="Par455"/>
      <w:bookmarkEnd w:id="7"/>
    </w:p>
    <w:p w14:paraId="473C3F24" w14:textId="77777777" w:rsidR="00524AA1" w:rsidRPr="00CA3554" w:rsidRDefault="00524AA1" w:rsidP="00524AA1">
      <w:pPr>
        <w:pStyle w:val="ConsPlusNonformat"/>
        <w:jc w:val="center"/>
        <w:rPr>
          <w:rFonts w:ascii="Times New Roman" w:hAnsi="Times New Roman" w:cs="Times New Roman"/>
          <w:sz w:val="28"/>
          <w:szCs w:val="28"/>
        </w:rPr>
      </w:pPr>
      <w:r w:rsidRPr="00CA3554">
        <w:rPr>
          <w:rFonts w:ascii="Times New Roman" w:hAnsi="Times New Roman" w:cs="Times New Roman"/>
          <w:sz w:val="28"/>
          <w:szCs w:val="28"/>
        </w:rPr>
        <w:t>ЗАЯВЛЕНИЕ</w:t>
      </w:r>
    </w:p>
    <w:p w14:paraId="6D4F2D74" w14:textId="77777777" w:rsidR="009106CF" w:rsidRPr="009106CF" w:rsidRDefault="009106CF" w:rsidP="009106CF">
      <w:pPr>
        <w:widowControl w:val="0"/>
        <w:autoSpaceDE w:val="0"/>
        <w:autoSpaceDN w:val="0"/>
        <w:adjustRightInd w:val="0"/>
        <w:jc w:val="center"/>
        <w:rPr>
          <w:sz w:val="28"/>
          <w:szCs w:val="28"/>
        </w:rPr>
      </w:pPr>
      <w:r w:rsidRPr="009106CF">
        <w:rPr>
          <w:rFonts w:eastAsia="Calibri"/>
          <w:b/>
          <w:sz w:val="28"/>
          <w:szCs w:val="28"/>
          <w:lang w:eastAsia="en-US"/>
        </w:rPr>
        <w:t>о в</w:t>
      </w:r>
      <w:r w:rsidRPr="009106CF">
        <w:rPr>
          <w:b/>
          <w:sz w:val="28"/>
          <w:szCs w:val="28"/>
        </w:rPr>
        <w:t xml:space="preserve">ыдаче </w:t>
      </w:r>
      <w:r>
        <w:rPr>
          <w:b/>
          <w:sz w:val="28"/>
          <w:szCs w:val="28"/>
        </w:rPr>
        <w:t>согласия</w:t>
      </w:r>
      <w:r w:rsidRPr="009106CF">
        <w:rPr>
          <w:b/>
          <w:sz w:val="28"/>
          <w:szCs w:val="28"/>
        </w:rPr>
        <w:t xml:space="preserve"> на залог права аренды земельного участка</w:t>
      </w:r>
    </w:p>
    <w:p w14:paraId="118FB221" w14:textId="77777777" w:rsidR="009106CF" w:rsidRPr="009106CF" w:rsidRDefault="009106CF" w:rsidP="009106CF">
      <w:pPr>
        <w:widowControl w:val="0"/>
        <w:autoSpaceDE w:val="0"/>
        <w:autoSpaceDN w:val="0"/>
        <w:adjustRightInd w:val="0"/>
        <w:rPr>
          <w:sz w:val="28"/>
          <w:szCs w:val="28"/>
        </w:rPr>
      </w:pPr>
    </w:p>
    <w:p w14:paraId="50B1608C" w14:textId="77777777" w:rsidR="009106CF" w:rsidRPr="009106CF" w:rsidRDefault="009106CF" w:rsidP="009106CF">
      <w:pPr>
        <w:widowControl w:val="0"/>
        <w:autoSpaceDE w:val="0"/>
        <w:autoSpaceDN w:val="0"/>
        <w:adjustRightInd w:val="0"/>
        <w:spacing w:line="360" w:lineRule="auto"/>
        <w:ind w:firstLine="708"/>
        <w:jc w:val="both"/>
        <w:rPr>
          <w:sz w:val="28"/>
          <w:szCs w:val="28"/>
        </w:rPr>
      </w:pPr>
      <w:r w:rsidRPr="009106CF">
        <w:rPr>
          <w:sz w:val="28"/>
          <w:szCs w:val="28"/>
        </w:rPr>
        <w:t>Прошу выдать разрешение на залог права аренды земельного участка по договору аренды земельного участка от _________</w:t>
      </w:r>
      <w:r>
        <w:rPr>
          <w:sz w:val="28"/>
          <w:szCs w:val="28"/>
        </w:rPr>
        <w:t>____</w:t>
      </w:r>
      <w:r w:rsidRPr="009106CF">
        <w:rPr>
          <w:sz w:val="28"/>
          <w:szCs w:val="28"/>
        </w:rPr>
        <w:t>_____ № _</w:t>
      </w:r>
      <w:r>
        <w:rPr>
          <w:sz w:val="28"/>
          <w:szCs w:val="28"/>
        </w:rPr>
        <w:t>___</w:t>
      </w:r>
      <w:r w:rsidRPr="009106CF">
        <w:rPr>
          <w:sz w:val="28"/>
          <w:szCs w:val="28"/>
        </w:rPr>
        <w:t>_________.</w:t>
      </w:r>
    </w:p>
    <w:p w14:paraId="3FD1BC6B" w14:textId="77777777" w:rsidR="009106CF" w:rsidRPr="009106CF" w:rsidRDefault="009106CF" w:rsidP="009106CF">
      <w:pPr>
        <w:widowControl w:val="0"/>
        <w:autoSpaceDE w:val="0"/>
        <w:autoSpaceDN w:val="0"/>
        <w:adjustRightInd w:val="0"/>
        <w:spacing w:line="360" w:lineRule="auto"/>
        <w:jc w:val="both"/>
        <w:rPr>
          <w:sz w:val="28"/>
          <w:szCs w:val="28"/>
        </w:rPr>
      </w:pPr>
      <w:r w:rsidRPr="009106CF">
        <w:rPr>
          <w:sz w:val="28"/>
          <w:szCs w:val="28"/>
        </w:rPr>
        <w:t>Залогодержатель - __________________________</w:t>
      </w:r>
      <w:r>
        <w:rPr>
          <w:sz w:val="28"/>
          <w:szCs w:val="28"/>
        </w:rPr>
        <w:t>__</w:t>
      </w:r>
      <w:r w:rsidRPr="009106CF">
        <w:rPr>
          <w:sz w:val="28"/>
          <w:szCs w:val="28"/>
        </w:rPr>
        <w:t>________________________.</w:t>
      </w:r>
    </w:p>
    <w:p w14:paraId="6C361B60" w14:textId="77777777" w:rsidR="009106CF" w:rsidRPr="009106CF" w:rsidRDefault="009106CF" w:rsidP="009106CF">
      <w:pPr>
        <w:widowControl w:val="0"/>
        <w:autoSpaceDE w:val="0"/>
        <w:autoSpaceDN w:val="0"/>
        <w:adjustRightInd w:val="0"/>
        <w:rPr>
          <w:sz w:val="28"/>
          <w:szCs w:val="28"/>
        </w:rPr>
      </w:pPr>
      <w:r w:rsidRPr="009106CF">
        <w:rPr>
          <w:sz w:val="28"/>
          <w:szCs w:val="28"/>
        </w:rPr>
        <w:t>Приложение:</w:t>
      </w:r>
    </w:p>
    <w:p w14:paraId="72C52F27" w14:textId="77777777" w:rsidR="009106CF" w:rsidRPr="009106CF" w:rsidRDefault="009106CF" w:rsidP="009106CF">
      <w:pPr>
        <w:widowControl w:val="0"/>
        <w:autoSpaceDE w:val="0"/>
        <w:autoSpaceDN w:val="0"/>
        <w:adjustRightInd w:val="0"/>
        <w:rPr>
          <w:sz w:val="28"/>
          <w:szCs w:val="28"/>
        </w:rPr>
      </w:pPr>
      <w:r w:rsidRPr="009106CF">
        <w:rPr>
          <w:sz w:val="28"/>
          <w:szCs w:val="28"/>
        </w:rPr>
        <w:t>1. ________________________________________________________________</w:t>
      </w:r>
      <w:r>
        <w:rPr>
          <w:sz w:val="28"/>
          <w:szCs w:val="28"/>
        </w:rPr>
        <w:t>___</w:t>
      </w:r>
    </w:p>
    <w:p w14:paraId="11AEDFFC" w14:textId="77777777" w:rsidR="009106CF" w:rsidRPr="009106CF" w:rsidRDefault="009106CF" w:rsidP="009106CF">
      <w:pPr>
        <w:widowControl w:val="0"/>
        <w:autoSpaceDE w:val="0"/>
        <w:autoSpaceDN w:val="0"/>
        <w:adjustRightInd w:val="0"/>
        <w:rPr>
          <w:sz w:val="28"/>
          <w:szCs w:val="28"/>
        </w:rPr>
      </w:pPr>
      <w:r w:rsidRPr="009106CF">
        <w:rPr>
          <w:sz w:val="28"/>
          <w:szCs w:val="28"/>
        </w:rPr>
        <w:t>2._________________________________________________________________</w:t>
      </w:r>
      <w:r>
        <w:rPr>
          <w:sz w:val="28"/>
          <w:szCs w:val="28"/>
        </w:rPr>
        <w:t>___</w:t>
      </w:r>
    </w:p>
    <w:p w14:paraId="7CD380EA" w14:textId="77777777" w:rsidR="009106CF" w:rsidRPr="009106CF" w:rsidRDefault="009106CF" w:rsidP="009106CF">
      <w:pPr>
        <w:widowControl w:val="0"/>
        <w:autoSpaceDE w:val="0"/>
        <w:autoSpaceDN w:val="0"/>
        <w:adjustRightInd w:val="0"/>
        <w:rPr>
          <w:sz w:val="28"/>
          <w:szCs w:val="28"/>
        </w:rPr>
      </w:pPr>
      <w:r w:rsidRPr="009106CF">
        <w:rPr>
          <w:sz w:val="28"/>
          <w:szCs w:val="28"/>
        </w:rPr>
        <w:t>3._________________________________________________________________</w:t>
      </w:r>
      <w:r>
        <w:rPr>
          <w:sz w:val="28"/>
          <w:szCs w:val="28"/>
        </w:rPr>
        <w:t>___</w:t>
      </w:r>
    </w:p>
    <w:p w14:paraId="59057DF4" w14:textId="77777777" w:rsidR="009106CF" w:rsidRPr="009106CF" w:rsidRDefault="009106CF" w:rsidP="009106CF">
      <w:pPr>
        <w:widowControl w:val="0"/>
        <w:autoSpaceDE w:val="0"/>
        <w:autoSpaceDN w:val="0"/>
        <w:adjustRightInd w:val="0"/>
        <w:rPr>
          <w:sz w:val="28"/>
          <w:szCs w:val="28"/>
        </w:rPr>
      </w:pPr>
      <w:r w:rsidRPr="009106CF">
        <w:rPr>
          <w:sz w:val="28"/>
          <w:szCs w:val="28"/>
        </w:rPr>
        <w:t>4._________________________________________________________________</w:t>
      </w:r>
      <w:r>
        <w:rPr>
          <w:sz w:val="28"/>
          <w:szCs w:val="28"/>
        </w:rPr>
        <w:t>___</w:t>
      </w:r>
    </w:p>
    <w:p w14:paraId="42BDD7AD" w14:textId="77777777" w:rsidR="009106CF" w:rsidRPr="009106CF" w:rsidRDefault="009106CF" w:rsidP="009106CF">
      <w:pPr>
        <w:widowControl w:val="0"/>
        <w:autoSpaceDE w:val="0"/>
        <w:autoSpaceDN w:val="0"/>
        <w:adjustRightInd w:val="0"/>
        <w:rPr>
          <w:sz w:val="28"/>
          <w:szCs w:val="28"/>
        </w:rPr>
      </w:pPr>
      <w:r w:rsidRPr="009106CF">
        <w:rPr>
          <w:sz w:val="28"/>
          <w:szCs w:val="28"/>
        </w:rPr>
        <w:t>5._________________________________________________________________</w:t>
      </w:r>
      <w:r>
        <w:rPr>
          <w:sz w:val="28"/>
          <w:szCs w:val="28"/>
        </w:rPr>
        <w:t>___</w:t>
      </w:r>
    </w:p>
    <w:p w14:paraId="0807E01E" w14:textId="77777777" w:rsidR="009106CF" w:rsidRPr="009106CF" w:rsidRDefault="009106CF" w:rsidP="009106CF">
      <w:pPr>
        <w:widowControl w:val="0"/>
        <w:tabs>
          <w:tab w:val="left" w:pos="3280"/>
          <w:tab w:val="left" w:pos="6920"/>
        </w:tabs>
        <w:autoSpaceDE w:val="0"/>
        <w:autoSpaceDN w:val="0"/>
        <w:adjustRightInd w:val="0"/>
        <w:spacing w:before="240"/>
        <w:jc w:val="right"/>
        <w:rPr>
          <w:sz w:val="28"/>
          <w:szCs w:val="28"/>
        </w:rPr>
      </w:pPr>
      <w:r w:rsidRPr="009106CF">
        <w:rPr>
          <w:sz w:val="28"/>
          <w:szCs w:val="28"/>
        </w:rPr>
        <w:t>_______________</w:t>
      </w:r>
      <w:r w:rsidRPr="009106CF">
        <w:rPr>
          <w:sz w:val="28"/>
          <w:szCs w:val="28"/>
        </w:rPr>
        <w:tab/>
        <w:t>_________________</w:t>
      </w:r>
    </w:p>
    <w:p w14:paraId="312D9154" w14:textId="77777777" w:rsidR="009106CF" w:rsidRPr="009106CF" w:rsidRDefault="009106CF" w:rsidP="009106CF">
      <w:pPr>
        <w:widowControl w:val="0"/>
        <w:tabs>
          <w:tab w:val="center" w:pos="4677"/>
          <w:tab w:val="left" w:pos="7740"/>
        </w:tabs>
        <w:autoSpaceDE w:val="0"/>
        <w:autoSpaceDN w:val="0"/>
        <w:adjustRightInd w:val="0"/>
        <w:jc w:val="center"/>
        <w:rPr>
          <w:sz w:val="28"/>
          <w:szCs w:val="28"/>
        </w:rPr>
      </w:pPr>
      <w:r>
        <w:rPr>
          <w:sz w:val="20"/>
          <w:szCs w:val="20"/>
        </w:rPr>
        <w:t xml:space="preserve">                                                                  подпись</w:t>
      </w:r>
      <w:r>
        <w:rPr>
          <w:sz w:val="28"/>
          <w:szCs w:val="28"/>
        </w:rPr>
        <w:t xml:space="preserve">                                       </w:t>
      </w:r>
      <w:r w:rsidRPr="009106CF">
        <w:rPr>
          <w:sz w:val="20"/>
          <w:szCs w:val="20"/>
        </w:rPr>
        <w:t>дата</w:t>
      </w:r>
    </w:p>
    <w:p w14:paraId="3C2D005C" w14:textId="77777777" w:rsidR="00524AA1" w:rsidRPr="00CA3554" w:rsidRDefault="00524AA1" w:rsidP="00524AA1">
      <w:pPr>
        <w:pStyle w:val="ConsPlusNonformat"/>
        <w:rPr>
          <w:rFonts w:ascii="Times New Roman" w:hAnsi="Times New Roman" w:cs="Times New Roman"/>
          <w:sz w:val="28"/>
          <w:szCs w:val="28"/>
        </w:rPr>
      </w:pPr>
    </w:p>
    <w:p w14:paraId="25738FC8" w14:textId="77777777" w:rsidR="00524AA1" w:rsidRPr="00CA3554" w:rsidRDefault="00524AA1" w:rsidP="00524AA1">
      <w:pPr>
        <w:pStyle w:val="ConsPlusNonformat"/>
        <w:rPr>
          <w:rFonts w:ascii="Times New Roman" w:hAnsi="Times New Roman" w:cs="Times New Roman"/>
          <w:sz w:val="28"/>
          <w:szCs w:val="28"/>
        </w:rPr>
      </w:pPr>
      <w:r w:rsidRPr="00CA3554">
        <w:rPr>
          <w:rFonts w:ascii="Times New Roman" w:hAnsi="Times New Roman" w:cs="Times New Roman"/>
          <w:sz w:val="28"/>
          <w:szCs w:val="28"/>
        </w:rPr>
        <w:t>Результат рассмотрения заявления прошу:</w:t>
      </w:r>
    </w:p>
    <w:p w14:paraId="5D5FB4A3" w14:textId="77777777" w:rsidR="00524AA1" w:rsidRPr="00CA3554" w:rsidRDefault="00524AA1" w:rsidP="00524AA1">
      <w:pPr>
        <w:pStyle w:val="ConsPlusNonformat"/>
        <w:rPr>
          <w:rFonts w:ascii="Times New Roman" w:hAnsi="Times New Roman" w:cs="Times New Roman"/>
          <w:sz w:val="28"/>
          <w:szCs w:val="28"/>
        </w:rPr>
      </w:pPr>
    </w:p>
    <w:tbl>
      <w:tblPr>
        <w:tblW w:w="10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890"/>
      </w:tblGrid>
      <w:tr w:rsidR="00524AA1" w:rsidRPr="0017395A" w14:paraId="67FD5A5B" w14:textId="77777777" w:rsidTr="009F2AAC">
        <w:tc>
          <w:tcPr>
            <w:tcW w:w="534" w:type="dxa"/>
            <w:tcBorders>
              <w:right w:val="single" w:sz="4" w:space="0" w:color="auto"/>
            </w:tcBorders>
            <w:shd w:val="clear" w:color="auto" w:fill="auto"/>
          </w:tcPr>
          <w:p w14:paraId="3BA1A7E8" w14:textId="77777777" w:rsidR="00524AA1" w:rsidRPr="0017395A" w:rsidRDefault="00524AA1" w:rsidP="009F2AAC">
            <w:pPr>
              <w:pStyle w:val="ConsPlusNonformat"/>
            </w:pPr>
          </w:p>
          <w:p w14:paraId="43B34F31" w14:textId="77777777" w:rsidR="00524AA1" w:rsidRPr="0017395A" w:rsidRDefault="00524AA1" w:rsidP="009F2AAC">
            <w:pPr>
              <w:pStyle w:val="ConsPlusNonformat"/>
            </w:pPr>
          </w:p>
        </w:tc>
        <w:tc>
          <w:tcPr>
            <w:tcW w:w="9890" w:type="dxa"/>
            <w:tcBorders>
              <w:top w:val="nil"/>
              <w:left w:val="single" w:sz="4" w:space="0" w:color="auto"/>
              <w:bottom w:val="nil"/>
              <w:right w:val="nil"/>
            </w:tcBorders>
            <w:shd w:val="clear" w:color="auto" w:fill="auto"/>
            <w:vAlign w:val="center"/>
          </w:tcPr>
          <w:p w14:paraId="50F1D175" w14:textId="77777777" w:rsidR="00524AA1" w:rsidRPr="00CA3554" w:rsidRDefault="00524AA1" w:rsidP="009F2AAC">
            <w:pPr>
              <w:pStyle w:val="ConsPlusNonformat"/>
              <w:rPr>
                <w:rFonts w:ascii="Times New Roman" w:hAnsi="Times New Roman" w:cs="Times New Roman"/>
                <w:sz w:val="28"/>
                <w:szCs w:val="28"/>
              </w:rPr>
            </w:pPr>
            <w:r w:rsidRPr="00CA3554">
              <w:rPr>
                <w:rFonts w:ascii="Times New Roman" w:hAnsi="Times New Roman" w:cs="Times New Roman"/>
                <w:sz w:val="28"/>
                <w:szCs w:val="28"/>
              </w:rPr>
              <w:t>выдать на руки в ОИВ/Администрации/ Организации</w:t>
            </w:r>
          </w:p>
        </w:tc>
      </w:tr>
      <w:tr w:rsidR="00524AA1" w:rsidRPr="0017395A" w14:paraId="166A28C9" w14:textId="77777777" w:rsidTr="009F2AAC">
        <w:tc>
          <w:tcPr>
            <w:tcW w:w="534" w:type="dxa"/>
            <w:tcBorders>
              <w:right w:val="single" w:sz="4" w:space="0" w:color="auto"/>
            </w:tcBorders>
            <w:shd w:val="clear" w:color="auto" w:fill="auto"/>
          </w:tcPr>
          <w:p w14:paraId="7D8041A0" w14:textId="77777777" w:rsidR="00524AA1" w:rsidRPr="0017395A" w:rsidRDefault="00524AA1" w:rsidP="009F2AAC">
            <w:pPr>
              <w:pStyle w:val="ConsPlusNonformat"/>
            </w:pPr>
          </w:p>
          <w:p w14:paraId="3C629EE5" w14:textId="77777777" w:rsidR="00524AA1" w:rsidRPr="0017395A" w:rsidRDefault="00524AA1" w:rsidP="009F2AAC">
            <w:pPr>
              <w:pStyle w:val="ConsPlusNonformat"/>
            </w:pPr>
          </w:p>
        </w:tc>
        <w:tc>
          <w:tcPr>
            <w:tcW w:w="9890" w:type="dxa"/>
            <w:tcBorders>
              <w:top w:val="nil"/>
              <w:left w:val="single" w:sz="4" w:space="0" w:color="auto"/>
              <w:bottom w:val="nil"/>
              <w:right w:val="nil"/>
            </w:tcBorders>
            <w:shd w:val="clear" w:color="auto" w:fill="auto"/>
            <w:vAlign w:val="center"/>
          </w:tcPr>
          <w:p w14:paraId="2E769620" w14:textId="77777777" w:rsidR="00524AA1" w:rsidRPr="00CA3554" w:rsidRDefault="00524AA1" w:rsidP="009F2AAC">
            <w:pPr>
              <w:pStyle w:val="ConsPlusNonformat"/>
              <w:rPr>
                <w:rFonts w:ascii="Times New Roman" w:hAnsi="Times New Roman" w:cs="Times New Roman"/>
                <w:sz w:val="28"/>
                <w:szCs w:val="28"/>
              </w:rPr>
            </w:pPr>
            <w:r w:rsidRPr="00CA3554">
              <w:rPr>
                <w:rFonts w:ascii="Times New Roman" w:hAnsi="Times New Roman" w:cs="Times New Roman"/>
                <w:sz w:val="28"/>
                <w:szCs w:val="28"/>
              </w:rPr>
              <w:t>выдать на руки в МФЦ</w:t>
            </w:r>
          </w:p>
        </w:tc>
      </w:tr>
      <w:tr w:rsidR="00524AA1" w:rsidRPr="0017395A" w14:paraId="4A3BF60D" w14:textId="77777777" w:rsidTr="009F2AAC">
        <w:tc>
          <w:tcPr>
            <w:tcW w:w="534" w:type="dxa"/>
            <w:tcBorders>
              <w:right w:val="single" w:sz="4" w:space="0" w:color="auto"/>
            </w:tcBorders>
            <w:shd w:val="clear" w:color="auto" w:fill="auto"/>
          </w:tcPr>
          <w:p w14:paraId="01AB74B9" w14:textId="77777777" w:rsidR="00524AA1" w:rsidRPr="0017395A" w:rsidRDefault="00524AA1" w:rsidP="009F2AAC">
            <w:pPr>
              <w:pStyle w:val="ConsPlusNonformat"/>
            </w:pPr>
          </w:p>
          <w:p w14:paraId="29A99E8C" w14:textId="77777777" w:rsidR="00524AA1" w:rsidRPr="0017395A" w:rsidRDefault="00524AA1" w:rsidP="009F2AAC">
            <w:pPr>
              <w:pStyle w:val="ConsPlusNonformat"/>
            </w:pPr>
          </w:p>
        </w:tc>
        <w:tc>
          <w:tcPr>
            <w:tcW w:w="9890" w:type="dxa"/>
            <w:tcBorders>
              <w:top w:val="nil"/>
              <w:left w:val="single" w:sz="4" w:space="0" w:color="auto"/>
              <w:bottom w:val="nil"/>
              <w:right w:val="nil"/>
            </w:tcBorders>
            <w:shd w:val="clear" w:color="auto" w:fill="auto"/>
            <w:vAlign w:val="center"/>
          </w:tcPr>
          <w:p w14:paraId="6B342352" w14:textId="77777777" w:rsidR="00524AA1" w:rsidRPr="00CA3554" w:rsidRDefault="00524AA1" w:rsidP="009F2AAC">
            <w:pPr>
              <w:pStyle w:val="ConsPlusNonformat"/>
              <w:rPr>
                <w:rFonts w:ascii="Times New Roman" w:hAnsi="Times New Roman" w:cs="Times New Roman"/>
                <w:sz w:val="28"/>
                <w:szCs w:val="28"/>
              </w:rPr>
            </w:pPr>
            <w:r w:rsidRPr="00CA3554">
              <w:rPr>
                <w:rFonts w:ascii="Times New Roman" w:hAnsi="Times New Roman" w:cs="Times New Roman"/>
                <w:sz w:val="28"/>
                <w:szCs w:val="28"/>
              </w:rPr>
              <w:t>направить по почте</w:t>
            </w:r>
          </w:p>
        </w:tc>
      </w:tr>
      <w:tr w:rsidR="00524AA1" w:rsidRPr="0017395A" w14:paraId="0A08CC66" w14:textId="77777777" w:rsidTr="009F2AAC">
        <w:tc>
          <w:tcPr>
            <w:tcW w:w="534" w:type="dxa"/>
            <w:tcBorders>
              <w:right w:val="single" w:sz="4" w:space="0" w:color="auto"/>
            </w:tcBorders>
            <w:shd w:val="clear" w:color="auto" w:fill="auto"/>
          </w:tcPr>
          <w:p w14:paraId="795B34E6" w14:textId="77777777" w:rsidR="00524AA1" w:rsidRPr="0017395A" w:rsidRDefault="00524AA1" w:rsidP="009F2AAC">
            <w:pPr>
              <w:pStyle w:val="ConsPlusNonformat"/>
              <w:rPr>
                <w:b/>
              </w:rPr>
            </w:pPr>
          </w:p>
          <w:p w14:paraId="3B095623" w14:textId="77777777" w:rsidR="00524AA1" w:rsidRPr="0017395A" w:rsidRDefault="00524AA1" w:rsidP="009F2AAC">
            <w:pPr>
              <w:pStyle w:val="ConsPlusNonformat"/>
              <w:rPr>
                <w:b/>
              </w:rPr>
            </w:pPr>
          </w:p>
        </w:tc>
        <w:tc>
          <w:tcPr>
            <w:tcW w:w="9890" w:type="dxa"/>
            <w:tcBorders>
              <w:top w:val="nil"/>
              <w:left w:val="single" w:sz="4" w:space="0" w:color="auto"/>
              <w:bottom w:val="nil"/>
              <w:right w:val="nil"/>
            </w:tcBorders>
            <w:shd w:val="clear" w:color="auto" w:fill="auto"/>
            <w:vAlign w:val="center"/>
          </w:tcPr>
          <w:p w14:paraId="703A5CD8" w14:textId="77777777" w:rsidR="00524AA1" w:rsidRPr="00CA3554" w:rsidRDefault="00524AA1" w:rsidP="009F2AAC">
            <w:pPr>
              <w:pStyle w:val="ConsPlusNonformat"/>
              <w:rPr>
                <w:rFonts w:ascii="Times New Roman" w:hAnsi="Times New Roman" w:cs="Times New Roman"/>
                <w:sz w:val="28"/>
                <w:szCs w:val="28"/>
              </w:rPr>
            </w:pPr>
            <w:r w:rsidRPr="00CA3554">
              <w:rPr>
                <w:rFonts w:ascii="Times New Roman" w:hAnsi="Times New Roman" w:cs="Times New Roman"/>
                <w:sz w:val="28"/>
                <w:szCs w:val="28"/>
              </w:rPr>
              <w:t>направить в электронной форме в личный кабинет на ПГУ</w:t>
            </w:r>
          </w:p>
        </w:tc>
      </w:tr>
    </w:tbl>
    <w:p w14:paraId="0E961756" w14:textId="77777777" w:rsidR="00524AA1" w:rsidRDefault="00524AA1" w:rsidP="00524AA1">
      <w:pPr>
        <w:pStyle w:val="ConsPlusNonformat"/>
        <w:rPr>
          <w:rFonts w:ascii="Times New Roman" w:hAnsi="Times New Roman" w:cs="Times New Roman"/>
          <w:sz w:val="28"/>
          <w:szCs w:val="28"/>
        </w:rPr>
      </w:pPr>
    </w:p>
    <w:p w14:paraId="2F09ED26" w14:textId="77777777" w:rsidR="009106CF" w:rsidRPr="00CA3554" w:rsidRDefault="009106CF" w:rsidP="00524AA1">
      <w:pPr>
        <w:pStyle w:val="ConsPlusNonformat"/>
        <w:rPr>
          <w:rFonts w:ascii="Times New Roman" w:hAnsi="Times New Roman" w:cs="Times New Roman"/>
          <w:sz w:val="28"/>
          <w:szCs w:val="28"/>
        </w:rPr>
      </w:pPr>
    </w:p>
    <w:p w14:paraId="2ADB9968" w14:textId="77777777" w:rsidR="00524AA1" w:rsidRPr="00CA3554" w:rsidRDefault="00524AA1" w:rsidP="00CA3554">
      <w:pPr>
        <w:pStyle w:val="ConsPlusNonformat"/>
        <w:jc w:val="center"/>
        <w:rPr>
          <w:rFonts w:ascii="Times New Roman" w:hAnsi="Times New Roman" w:cs="Times New Roman"/>
          <w:sz w:val="28"/>
          <w:szCs w:val="28"/>
        </w:rPr>
      </w:pPr>
      <w:r w:rsidRPr="00CA3554">
        <w:rPr>
          <w:rFonts w:ascii="Times New Roman" w:hAnsi="Times New Roman" w:cs="Times New Roman"/>
          <w:sz w:val="28"/>
          <w:szCs w:val="28"/>
        </w:rPr>
        <w:t>СОГЛАСИЕ НА ОБРАБОТКУ ПЕРСОНАЛЬНЫХ ДАННЫХ</w:t>
      </w:r>
    </w:p>
    <w:p w14:paraId="4598F303" w14:textId="77777777" w:rsidR="00524AA1" w:rsidRPr="00CA3554" w:rsidRDefault="00524AA1" w:rsidP="00524AA1">
      <w:pPr>
        <w:pStyle w:val="ConsPlusNonformat"/>
        <w:rPr>
          <w:rFonts w:ascii="Times New Roman" w:hAnsi="Times New Roman" w:cs="Times New Roman"/>
          <w:sz w:val="28"/>
          <w:szCs w:val="28"/>
        </w:rPr>
      </w:pPr>
    </w:p>
    <w:p w14:paraId="17AF97D4" w14:textId="77777777" w:rsidR="00524AA1" w:rsidRPr="00CA3554" w:rsidRDefault="00CA3554" w:rsidP="00CA3554">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Я, _______</w:t>
      </w:r>
      <w:r w:rsidR="00524AA1" w:rsidRPr="00CA3554">
        <w:rPr>
          <w:rFonts w:ascii="Times New Roman" w:hAnsi="Times New Roman" w:cs="Times New Roman"/>
          <w:sz w:val="28"/>
          <w:szCs w:val="28"/>
        </w:rPr>
        <w:t>_______________________________________________________</w:t>
      </w:r>
    </w:p>
    <w:p w14:paraId="46605C68" w14:textId="77777777" w:rsidR="00524AA1" w:rsidRPr="00CA3554" w:rsidRDefault="00524AA1" w:rsidP="00CA3554">
      <w:pPr>
        <w:pStyle w:val="ConsPlusNonformat"/>
        <w:jc w:val="center"/>
        <w:rPr>
          <w:rFonts w:ascii="Times New Roman" w:hAnsi="Times New Roman" w:cs="Times New Roman"/>
        </w:rPr>
      </w:pPr>
      <w:r w:rsidRPr="00CA3554">
        <w:rPr>
          <w:rFonts w:ascii="Times New Roman" w:hAnsi="Times New Roman" w:cs="Times New Roman"/>
        </w:rPr>
        <w:t>(Фамилия, имя, отчество)</w:t>
      </w:r>
    </w:p>
    <w:p w14:paraId="79C5EB0D" w14:textId="77777777" w:rsidR="00524AA1" w:rsidRPr="00CA3554" w:rsidRDefault="00524AA1" w:rsidP="00CA3554">
      <w:pPr>
        <w:pStyle w:val="ConsPlusNonformat"/>
        <w:jc w:val="both"/>
        <w:rPr>
          <w:rFonts w:ascii="Times New Roman" w:hAnsi="Times New Roman" w:cs="Times New Roman"/>
          <w:sz w:val="28"/>
          <w:szCs w:val="28"/>
        </w:rPr>
      </w:pPr>
      <w:r w:rsidRPr="00CA3554">
        <w:rPr>
          <w:rFonts w:ascii="Times New Roman" w:hAnsi="Times New Roman" w:cs="Times New Roman"/>
          <w:sz w:val="28"/>
          <w:szCs w:val="28"/>
        </w:rPr>
        <w:t>документ, удостоверяющий __________ личность _________ серия ________ номер</w:t>
      </w:r>
      <w:r w:rsidR="00CA3554">
        <w:rPr>
          <w:rFonts w:ascii="Times New Roman" w:hAnsi="Times New Roman" w:cs="Times New Roman"/>
          <w:sz w:val="28"/>
          <w:szCs w:val="28"/>
        </w:rPr>
        <w:t xml:space="preserve"> ________ выдан </w:t>
      </w:r>
      <w:r w:rsidRPr="00CA3554">
        <w:rPr>
          <w:rFonts w:ascii="Times New Roman" w:hAnsi="Times New Roman" w:cs="Times New Roman"/>
          <w:sz w:val="28"/>
          <w:szCs w:val="28"/>
        </w:rPr>
        <w:t>____________</w:t>
      </w:r>
      <w:r w:rsidR="00CA3554">
        <w:rPr>
          <w:rFonts w:ascii="Times New Roman" w:hAnsi="Times New Roman" w:cs="Times New Roman"/>
          <w:sz w:val="28"/>
          <w:szCs w:val="28"/>
        </w:rPr>
        <w:t>____________________________</w:t>
      </w:r>
      <w:r w:rsidRPr="00CA3554">
        <w:rPr>
          <w:rFonts w:ascii="Times New Roman" w:hAnsi="Times New Roman" w:cs="Times New Roman"/>
          <w:sz w:val="28"/>
          <w:szCs w:val="28"/>
        </w:rPr>
        <w:t>_________,</w:t>
      </w:r>
    </w:p>
    <w:p w14:paraId="38D759CB" w14:textId="77777777" w:rsidR="00524AA1" w:rsidRPr="00CA3554" w:rsidRDefault="00524AA1" w:rsidP="00CA3554">
      <w:pPr>
        <w:pStyle w:val="ConsPlusNonformat"/>
        <w:jc w:val="center"/>
        <w:rPr>
          <w:rFonts w:ascii="Times New Roman" w:hAnsi="Times New Roman" w:cs="Times New Roman"/>
        </w:rPr>
      </w:pPr>
      <w:r w:rsidRPr="00CA3554">
        <w:rPr>
          <w:rFonts w:ascii="Times New Roman" w:hAnsi="Times New Roman" w:cs="Times New Roman"/>
        </w:rPr>
        <w:t>(кем и когда выдан)</w:t>
      </w:r>
    </w:p>
    <w:p w14:paraId="389C9531" w14:textId="77777777" w:rsidR="00524AA1" w:rsidRPr="00CA3554" w:rsidRDefault="00524AA1" w:rsidP="00524AA1">
      <w:pPr>
        <w:pStyle w:val="ConsPlusNonformat"/>
        <w:rPr>
          <w:rFonts w:ascii="Times New Roman" w:hAnsi="Times New Roman" w:cs="Times New Roman"/>
          <w:sz w:val="28"/>
          <w:szCs w:val="28"/>
        </w:rPr>
      </w:pPr>
      <w:r w:rsidRPr="00CA3554">
        <w:rPr>
          <w:rFonts w:ascii="Times New Roman" w:hAnsi="Times New Roman" w:cs="Times New Roman"/>
          <w:sz w:val="28"/>
          <w:szCs w:val="28"/>
        </w:rPr>
        <w:t>проживающий (ая) по адресу: ______</w:t>
      </w:r>
      <w:r w:rsidR="00CA3554">
        <w:rPr>
          <w:rFonts w:ascii="Times New Roman" w:hAnsi="Times New Roman" w:cs="Times New Roman"/>
          <w:sz w:val="28"/>
          <w:szCs w:val="28"/>
        </w:rPr>
        <w:t>____________________________</w:t>
      </w:r>
      <w:r w:rsidRPr="00CA3554">
        <w:rPr>
          <w:rFonts w:ascii="Times New Roman" w:hAnsi="Times New Roman" w:cs="Times New Roman"/>
          <w:sz w:val="28"/>
          <w:szCs w:val="28"/>
        </w:rPr>
        <w:t>_________</w:t>
      </w:r>
    </w:p>
    <w:p w14:paraId="6A144779" w14:textId="77777777" w:rsidR="00524AA1" w:rsidRPr="00CA3554" w:rsidRDefault="00CA3554" w:rsidP="005772B3">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даю свое согласие </w:t>
      </w:r>
      <w:r w:rsidR="00524AA1" w:rsidRPr="00CA3554">
        <w:rPr>
          <w:rFonts w:ascii="Times New Roman" w:hAnsi="Times New Roman" w:cs="Times New Roman"/>
          <w:sz w:val="28"/>
          <w:szCs w:val="28"/>
        </w:rPr>
        <w:t>_____________________________________________________ нераспространение (в том числе передачу) с использованием средств</w:t>
      </w:r>
      <w:r w:rsidR="005772B3">
        <w:rPr>
          <w:rFonts w:ascii="Times New Roman" w:hAnsi="Times New Roman" w:cs="Times New Roman"/>
          <w:sz w:val="28"/>
          <w:szCs w:val="28"/>
        </w:rPr>
        <w:t xml:space="preserve"> </w:t>
      </w:r>
      <w:r w:rsidR="00524AA1" w:rsidRPr="00CA3554">
        <w:rPr>
          <w:rFonts w:ascii="Times New Roman" w:hAnsi="Times New Roman" w:cs="Times New Roman"/>
          <w:sz w:val="28"/>
          <w:szCs w:val="28"/>
        </w:rPr>
        <w:t>автоматизации и/или без использования таких средств моих персональных</w:t>
      </w:r>
      <w:r w:rsidR="005772B3">
        <w:rPr>
          <w:rFonts w:ascii="Times New Roman" w:hAnsi="Times New Roman" w:cs="Times New Roman"/>
          <w:sz w:val="28"/>
          <w:szCs w:val="28"/>
        </w:rPr>
        <w:t xml:space="preserve"> </w:t>
      </w:r>
      <w:r w:rsidR="00524AA1" w:rsidRPr="00CA3554">
        <w:rPr>
          <w:rFonts w:ascii="Times New Roman" w:hAnsi="Times New Roman" w:cs="Times New Roman"/>
          <w:sz w:val="28"/>
          <w:szCs w:val="28"/>
        </w:rPr>
        <w:t>данных в ________________________________________________________</w:t>
      </w:r>
      <w:r w:rsidR="005772B3">
        <w:rPr>
          <w:rFonts w:ascii="Times New Roman" w:hAnsi="Times New Roman" w:cs="Times New Roman"/>
          <w:sz w:val="28"/>
          <w:szCs w:val="28"/>
        </w:rPr>
        <w:t>_____</w:t>
      </w:r>
    </w:p>
    <w:p w14:paraId="2706E285" w14:textId="77777777" w:rsidR="00524AA1" w:rsidRPr="005772B3" w:rsidRDefault="00524AA1" w:rsidP="00524AA1">
      <w:pPr>
        <w:pStyle w:val="ConsPlusNonformat"/>
        <w:rPr>
          <w:rFonts w:ascii="Times New Roman" w:hAnsi="Times New Roman" w:cs="Times New Roman"/>
          <w:sz w:val="28"/>
          <w:szCs w:val="28"/>
        </w:rPr>
      </w:pPr>
      <w:r w:rsidRPr="00CA3554">
        <w:rPr>
          <w:rFonts w:ascii="Times New Roman" w:hAnsi="Times New Roman" w:cs="Times New Roman"/>
          <w:sz w:val="28"/>
          <w:szCs w:val="28"/>
        </w:rPr>
        <w:t>__________________________________________</w:t>
      </w:r>
      <w:r w:rsidR="005772B3">
        <w:rPr>
          <w:rFonts w:ascii="Times New Roman" w:hAnsi="Times New Roman" w:cs="Times New Roman"/>
          <w:sz w:val="28"/>
          <w:szCs w:val="28"/>
        </w:rPr>
        <w:t>___________________________</w:t>
      </w:r>
      <w:r w:rsidRPr="00CA3554">
        <w:rPr>
          <w:rFonts w:ascii="Times New Roman" w:hAnsi="Times New Roman" w:cs="Times New Roman"/>
          <w:sz w:val="28"/>
          <w:szCs w:val="28"/>
        </w:rPr>
        <w:t>,</w:t>
      </w:r>
    </w:p>
    <w:p w14:paraId="4E2CE1EE" w14:textId="77777777" w:rsidR="00524AA1" w:rsidRPr="005772B3" w:rsidRDefault="009106CF" w:rsidP="005772B3">
      <w:pPr>
        <w:pStyle w:val="ConsPlusNonformat"/>
        <w:jc w:val="center"/>
        <w:rPr>
          <w:rFonts w:ascii="Times New Roman" w:hAnsi="Times New Roman" w:cs="Times New Roman"/>
        </w:rPr>
      </w:pPr>
      <w:r>
        <w:rPr>
          <w:rFonts w:ascii="Times New Roman" w:hAnsi="Times New Roman" w:cs="Times New Roman"/>
        </w:rPr>
        <w:t>(</w:t>
      </w:r>
      <w:r w:rsidR="00524AA1" w:rsidRPr="005772B3">
        <w:rPr>
          <w:rFonts w:ascii="Times New Roman" w:hAnsi="Times New Roman" w:cs="Times New Roman"/>
        </w:rPr>
        <w:t>с</w:t>
      </w:r>
      <w:r>
        <w:rPr>
          <w:rFonts w:ascii="Times New Roman" w:hAnsi="Times New Roman" w:cs="Times New Roman"/>
        </w:rPr>
        <w:t>и</w:t>
      </w:r>
      <w:r w:rsidR="00524AA1" w:rsidRPr="005772B3">
        <w:rPr>
          <w:rFonts w:ascii="Times New Roman" w:hAnsi="Times New Roman" w:cs="Times New Roman"/>
        </w:rPr>
        <w:t>точник - третье лицо, которому могут быть переданы персональные данные)</w:t>
      </w:r>
    </w:p>
    <w:p w14:paraId="2AE44A98" w14:textId="77777777" w:rsidR="00524AA1" w:rsidRPr="005772B3" w:rsidRDefault="00524AA1" w:rsidP="005772B3">
      <w:pPr>
        <w:pStyle w:val="ConsPlusNonformat"/>
        <w:jc w:val="both"/>
        <w:rPr>
          <w:rFonts w:ascii="Times New Roman" w:hAnsi="Times New Roman" w:cs="Times New Roman"/>
          <w:sz w:val="28"/>
          <w:szCs w:val="28"/>
        </w:rPr>
      </w:pPr>
      <w:r w:rsidRPr="005772B3">
        <w:rPr>
          <w:rFonts w:ascii="Times New Roman" w:hAnsi="Times New Roman" w:cs="Times New Roman"/>
          <w:sz w:val="28"/>
          <w:szCs w:val="28"/>
        </w:rPr>
        <w:t>а также на систематизацию, накопление, хранение, использование,</w:t>
      </w:r>
      <w:r w:rsidR="005772B3">
        <w:rPr>
          <w:rFonts w:ascii="Times New Roman" w:hAnsi="Times New Roman" w:cs="Times New Roman"/>
          <w:sz w:val="28"/>
          <w:szCs w:val="28"/>
        </w:rPr>
        <w:t xml:space="preserve"> </w:t>
      </w:r>
      <w:r w:rsidRPr="005772B3">
        <w:rPr>
          <w:rFonts w:ascii="Times New Roman" w:hAnsi="Times New Roman" w:cs="Times New Roman"/>
          <w:sz w:val="28"/>
          <w:szCs w:val="28"/>
        </w:rPr>
        <w:t>обезличивание, блокирование, уничтожение с использованием автоматических</w:t>
      </w:r>
      <w:r w:rsidR="005772B3">
        <w:rPr>
          <w:rFonts w:ascii="Times New Roman" w:hAnsi="Times New Roman" w:cs="Times New Roman"/>
          <w:sz w:val="28"/>
          <w:szCs w:val="28"/>
        </w:rPr>
        <w:t xml:space="preserve"> </w:t>
      </w:r>
      <w:r w:rsidRPr="005772B3">
        <w:rPr>
          <w:rFonts w:ascii="Times New Roman" w:hAnsi="Times New Roman" w:cs="Times New Roman"/>
          <w:sz w:val="28"/>
          <w:szCs w:val="28"/>
        </w:rPr>
        <w:t>средства и/или без использования таких средств полученных персональных</w:t>
      </w:r>
      <w:r w:rsidR="005772B3">
        <w:rPr>
          <w:rFonts w:ascii="Times New Roman" w:hAnsi="Times New Roman" w:cs="Times New Roman"/>
          <w:sz w:val="28"/>
          <w:szCs w:val="28"/>
        </w:rPr>
        <w:t xml:space="preserve"> </w:t>
      </w:r>
      <w:r w:rsidRPr="005772B3">
        <w:rPr>
          <w:rFonts w:ascii="Times New Roman" w:hAnsi="Times New Roman" w:cs="Times New Roman"/>
          <w:sz w:val="28"/>
          <w:szCs w:val="28"/>
        </w:rPr>
        <w:t>данных.</w:t>
      </w:r>
    </w:p>
    <w:p w14:paraId="130E689C" w14:textId="77777777" w:rsidR="00524AA1" w:rsidRPr="005772B3" w:rsidRDefault="00524AA1" w:rsidP="005772B3">
      <w:pPr>
        <w:pStyle w:val="ConsPlusNonformat"/>
        <w:ind w:firstLine="709"/>
        <w:jc w:val="both"/>
        <w:rPr>
          <w:rFonts w:ascii="Times New Roman" w:hAnsi="Times New Roman" w:cs="Times New Roman"/>
          <w:sz w:val="28"/>
          <w:szCs w:val="28"/>
        </w:rPr>
      </w:pPr>
      <w:r w:rsidRPr="005772B3">
        <w:rPr>
          <w:rFonts w:ascii="Times New Roman" w:hAnsi="Times New Roman" w:cs="Times New Roman"/>
          <w:sz w:val="28"/>
          <w:szCs w:val="28"/>
        </w:rPr>
        <w:t>Обработка персональных данных осуществл</w:t>
      </w:r>
      <w:r w:rsidR="005772B3">
        <w:rPr>
          <w:rFonts w:ascii="Times New Roman" w:hAnsi="Times New Roman" w:cs="Times New Roman"/>
          <w:sz w:val="28"/>
          <w:szCs w:val="28"/>
        </w:rPr>
        <w:t>яется с целью ______________</w:t>
      </w:r>
    </w:p>
    <w:p w14:paraId="2ACFF5C6" w14:textId="77777777" w:rsidR="00524AA1" w:rsidRPr="005772B3" w:rsidRDefault="00524AA1" w:rsidP="005772B3">
      <w:pPr>
        <w:pStyle w:val="ConsPlusNonformat"/>
        <w:jc w:val="both"/>
        <w:rPr>
          <w:rFonts w:ascii="Times New Roman" w:hAnsi="Times New Roman" w:cs="Times New Roman"/>
          <w:sz w:val="28"/>
          <w:szCs w:val="28"/>
        </w:rPr>
      </w:pPr>
      <w:r w:rsidRPr="005772B3">
        <w:rPr>
          <w:rFonts w:ascii="Times New Roman" w:hAnsi="Times New Roman" w:cs="Times New Roman"/>
          <w:sz w:val="28"/>
          <w:szCs w:val="28"/>
        </w:rPr>
        <w:t>__________________________________________________________</w:t>
      </w:r>
      <w:r w:rsidR="005772B3">
        <w:rPr>
          <w:rFonts w:ascii="Times New Roman" w:hAnsi="Times New Roman" w:cs="Times New Roman"/>
          <w:sz w:val="28"/>
          <w:szCs w:val="28"/>
        </w:rPr>
        <w:t>___________</w:t>
      </w:r>
    </w:p>
    <w:p w14:paraId="07148340" w14:textId="77777777" w:rsidR="00524AA1" w:rsidRPr="005772B3" w:rsidRDefault="00524AA1" w:rsidP="005772B3">
      <w:pPr>
        <w:pStyle w:val="ConsPlusNonformat"/>
        <w:jc w:val="both"/>
        <w:rPr>
          <w:rFonts w:ascii="Times New Roman" w:hAnsi="Times New Roman" w:cs="Times New Roman"/>
          <w:sz w:val="28"/>
          <w:szCs w:val="28"/>
        </w:rPr>
      </w:pPr>
    </w:p>
    <w:p w14:paraId="38FBEB51" w14:textId="77777777" w:rsidR="00524AA1" w:rsidRPr="005772B3" w:rsidRDefault="00524AA1" w:rsidP="005772B3">
      <w:pPr>
        <w:pStyle w:val="ConsPlusNonformat"/>
        <w:ind w:firstLine="709"/>
        <w:jc w:val="both"/>
        <w:rPr>
          <w:rFonts w:ascii="Times New Roman" w:hAnsi="Times New Roman" w:cs="Times New Roman"/>
          <w:sz w:val="28"/>
          <w:szCs w:val="28"/>
        </w:rPr>
      </w:pPr>
      <w:r w:rsidRPr="005772B3">
        <w:rPr>
          <w:rFonts w:ascii="Times New Roman" w:hAnsi="Times New Roman" w:cs="Times New Roman"/>
          <w:sz w:val="28"/>
          <w:szCs w:val="28"/>
        </w:rPr>
        <w:t>Согласие действует на период выполнения вышеуказанной муниципальной</w:t>
      </w:r>
      <w:r w:rsidR="005772B3">
        <w:rPr>
          <w:rFonts w:ascii="Times New Roman" w:hAnsi="Times New Roman" w:cs="Times New Roman"/>
          <w:sz w:val="28"/>
          <w:szCs w:val="28"/>
        </w:rPr>
        <w:t xml:space="preserve"> </w:t>
      </w:r>
      <w:r w:rsidRPr="005772B3">
        <w:rPr>
          <w:rFonts w:ascii="Times New Roman" w:hAnsi="Times New Roman" w:cs="Times New Roman"/>
          <w:sz w:val="28"/>
          <w:szCs w:val="28"/>
        </w:rPr>
        <w:t>услуги и период дальнейшего хранения документов на срок, предусмотренный</w:t>
      </w:r>
      <w:r w:rsidR="005772B3">
        <w:rPr>
          <w:rFonts w:ascii="Times New Roman" w:hAnsi="Times New Roman" w:cs="Times New Roman"/>
          <w:sz w:val="28"/>
          <w:szCs w:val="28"/>
        </w:rPr>
        <w:t xml:space="preserve"> </w:t>
      </w:r>
      <w:r w:rsidRPr="005772B3">
        <w:rPr>
          <w:rFonts w:ascii="Times New Roman" w:hAnsi="Times New Roman" w:cs="Times New Roman"/>
          <w:sz w:val="28"/>
          <w:szCs w:val="28"/>
        </w:rPr>
        <w:t>действующим законодательством.</w:t>
      </w:r>
    </w:p>
    <w:p w14:paraId="337F5DB1" w14:textId="77777777" w:rsidR="00524AA1" w:rsidRPr="005772B3" w:rsidRDefault="00524AA1" w:rsidP="00524AA1">
      <w:pPr>
        <w:pStyle w:val="ConsPlusNonformat"/>
        <w:rPr>
          <w:rFonts w:ascii="Times New Roman" w:hAnsi="Times New Roman" w:cs="Times New Roman"/>
          <w:sz w:val="28"/>
          <w:szCs w:val="28"/>
        </w:rPr>
      </w:pPr>
    </w:p>
    <w:p w14:paraId="383A0BEB" w14:textId="77777777" w:rsidR="00524AA1" w:rsidRPr="005772B3" w:rsidRDefault="00524AA1" w:rsidP="005772B3">
      <w:pPr>
        <w:pStyle w:val="ConsPlusNonformat"/>
        <w:jc w:val="both"/>
        <w:rPr>
          <w:rFonts w:ascii="Times New Roman" w:hAnsi="Times New Roman" w:cs="Times New Roman"/>
          <w:sz w:val="28"/>
          <w:szCs w:val="28"/>
        </w:rPr>
      </w:pPr>
      <w:r w:rsidRPr="005772B3">
        <w:rPr>
          <w:rFonts w:ascii="Times New Roman" w:hAnsi="Times New Roman" w:cs="Times New Roman"/>
          <w:sz w:val="28"/>
          <w:szCs w:val="28"/>
        </w:rPr>
        <w:t xml:space="preserve">__________________               </w:t>
      </w:r>
      <w:r w:rsidR="005772B3">
        <w:rPr>
          <w:rFonts w:ascii="Times New Roman" w:hAnsi="Times New Roman" w:cs="Times New Roman"/>
          <w:sz w:val="28"/>
          <w:szCs w:val="28"/>
        </w:rPr>
        <w:t xml:space="preserve">                         </w:t>
      </w:r>
      <w:r w:rsidRPr="005772B3">
        <w:rPr>
          <w:rFonts w:ascii="Times New Roman" w:hAnsi="Times New Roman" w:cs="Times New Roman"/>
          <w:sz w:val="28"/>
          <w:szCs w:val="28"/>
        </w:rPr>
        <w:t xml:space="preserve">                     _____________________</w:t>
      </w:r>
    </w:p>
    <w:p w14:paraId="25E80E30" w14:textId="77777777" w:rsidR="00524AA1" w:rsidRPr="005772B3" w:rsidRDefault="00524AA1" w:rsidP="00524AA1">
      <w:pPr>
        <w:pStyle w:val="ConsPlusNonformat"/>
        <w:rPr>
          <w:rFonts w:ascii="Times New Roman" w:hAnsi="Times New Roman" w:cs="Times New Roman"/>
        </w:rPr>
      </w:pPr>
      <w:r w:rsidRPr="005772B3">
        <w:rPr>
          <w:rFonts w:ascii="Times New Roman" w:hAnsi="Times New Roman" w:cs="Times New Roman"/>
        </w:rPr>
        <w:t xml:space="preserve">    </w:t>
      </w:r>
      <w:r w:rsidR="005772B3">
        <w:rPr>
          <w:rFonts w:ascii="Times New Roman" w:hAnsi="Times New Roman" w:cs="Times New Roman"/>
        </w:rPr>
        <w:t xml:space="preserve">        </w:t>
      </w:r>
      <w:r w:rsidRPr="005772B3">
        <w:rPr>
          <w:rFonts w:ascii="Times New Roman" w:hAnsi="Times New Roman" w:cs="Times New Roman"/>
        </w:rPr>
        <w:t xml:space="preserve">  (Дата)                                       </w:t>
      </w:r>
      <w:r w:rsidR="005772B3">
        <w:rPr>
          <w:rFonts w:ascii="Times New Roman" w:hAnsi="Times New Roman" w:cs="Times New Roman"/>
        </w:rPr>
        <w:t xml:space="preserve">                                                                                        </w:t>
      </w:r>
      <w:r w:rsidRPr="005772B3">
        <w:rPr>
          <w:rFonts w:ascii="Times New Roman" w:hAnsi="Times New Roman" w:cs="Times New Roman"/>
        </w:rPr>
        <w:t xml:space="preserve">         (Подпись)</w:t>
      </w:r>
    </w:p>
    <w:p w14:paraId="52751CC8" w14:textId="77777777" w:rsidR="00524AA1" w:rsidRPr="005772B3" w:rsidRDefault="00524AA1" w:rsidP="00524AA1">
      <w:pPr>
        <w:pStyle w:val="ConsPlusNonformat"/>
        <w:rPr>
          <w:rFonts w:ascii="Times New Roman" w:hAnsi="Times New Roman" w:cs="Times New Roman"/>
          <w:sz w:val="28"/>
          <w:szCs w:val="28"/>
        </w:rPr>
      </w:pPr>
    </w:p>
    <w:p w14:paraId="71DDFA39" w14:textId="77777777" w:rsidR="005772B3" w:rsidRDefault="005772B3" w:rsidP="005772B3">
      <w:pPr>
        <w:pStyle w:val="ConsPlusNonformat"/>
        <w:jc w:val="right"/>
        <w:rPr>
          <w:rFonts w:ascii="Times New Roman" w:hAnsi="Times New Roman" w:cs="Times New Roman"/>
          <w:sz w:val="28"/>
          <w:szCs w:val="28"/>
        </w:rPr>
      </w:pPr>
    </w:p>
    <w:p w14:paraId="6BD5472E" w14:textId="77777777" w:rsidR="009106CF" w:rsidRDefault="009106CF" w:rsidP="005772B3">
      <w:pPr>
        <w:pStyle w:val="ConsPlusNonformat"/>
        <w:jc w:val="right"/>
        <w:rPr>
          <w:rFonts w:ascii="Times New Roman" w:hAnsi="Times New Roman" w:cs="Times New Roman"/>
          <w:sz w:val="28"/>
          <w:szCs w:val="28"/>
        </w:rPr>
      </w:pPr>
    </w:p>
    <w:p w14:paraId="70188DE5" w14:textId="77777777" w:rsidR="009106CF" w:rsidRDefault="009106CF" w:rsidP="005772B3">
      <w:pPr>
        <w:pStyle w:val="ConsPlusNonformat"/>
        <w:jc w:val="right"/>
        <w:rPr>
          <w:rFonts w:ascii="Times New Roman" w:hAnsi="Times New Roman" w:cs="Times New Roman"/>
          <w:sz w:val="28"/>
          <w:szCs w:val="28"/>
        </w:rPr>
      </w:pPr>
    </w:p>
    <w:p w14:paraId="79087077" w14:textId="77777777" w:rsidR="009106CF" w:rsidRDefault="009106CF" w:rsidP="005772B3">
      <w:pPr>
        <w:pStyle w:val="ConsPlusNonformat"/>
        <w:jc w:val="right"/>
        <w:rPr>
          <w:rFonts w:ascii="Times New Roman" w:hAnsi="Times New Roman" w:cs="Times New Roman"/>
          <w:sz w:val="28"/>
          <w:szCs w:val="28"/>
        </w:rPr>
      </w:pPr>
    </w:p>
    <w:p w14:paraId="53CF832F" w14:textId="77777777" w:rsidR="009106CF" w:rsidRDefault="009106CF" w:rsidP="005772B3">
      <w:pPr>
        <w:pStyle w:val="ConsPlusNonformat"/>
        <w:jc w:val="right"/>
        <w:rPr>
          <w:rFonts w:ascii="Times New Roman" w:hAnsi="Times New Roman" w:cs="Times New Roman"/>
          <w:sz w:val="28"/>
          <w:szCs w:val="28"/>
        </w:rPr>
      </w:pPr>
    </w:p>
    <w:p w14:paraId="5AE888F3" w14:textId="77777777" w:rsidR="009106CF" w:rsidRDefault="009106CF" w:rsidP="005772B3">
      <w:pPr>
        <w:pStyle w:val="ConsPlusNonformat"/>
        <w:jc w:val="right"/>
        <w:rPr>
          <w:rFonts w:ascii="Times New Roman" w:hAnsi="Times New Roman" w:cs="Times New Roman"/>
          <w:sz w:val="28"/>
          <w:szCs w:val="28"/>
        </w:rPr>
      </w:pPr>
    </w:p>
    <w:p w14:paraId="25DABB2E" w14:textId="77777777" w:rsidR="009106CF" w:rsidRDefault="009106CF" w:rsidP="005772B3">
      <w:pPr>
        <w:pStyle w:val="ConsPlusNonformat"/>
        <w:jc w:val="right"/>
        <w:rPr>
          <w:rFonts w:ascii="Times New Roman" w:hAnsi="Times New Roman" w:cs="Times New Roman"/>
          <w:sz w:val="28"/>
          <w:szCs w:val="28"/>
        </w:rPr>
      </w:pPr>
    </w:p>
    <w:p w14:paraId="534B9293" w14:textId="77777777" w:rsidR="009106CF" w:rsidRDefault="009106CF" w:rsidP="005772B3">
      <w:pPr>
        <w:pStyle w:val="ConsPlusNonformat"/>
        <w:jc w:val="right"/>
        <w:rPr>
          <w:rFonts w:ascii="Times New Roman" w:hAnsi="Times New Roman" w:cs="Times New Roman"/>
          <w:sz w:val="28"/>
          <w:szCs w:val="28"/>
        </w:rPr>
      </w:pPr>
    </w:p>
    <w:p w14:paraId="1542FA74" w14:textId="77777777" w:rsidR="009106CF" w:rsidRDefault="009106CF" w:rsidP="005772B3">
      <w:pPr>
        <w:pStyle w:val="ConsPlusNonformat"/>
        <w:jc w:val="right"/>
        <w:rPr>
          <w:rFonts w:ascii="Times New Roman" w:hAnsi="Times New Roman" w:cs="Times New Roman"/>
          <w:sz w:val="28"/>
          <w:szCs w:val="28"/>
        </w:rPr>
      </w:pPr>
    </w:p>
    <w:p w14:paraId="458F00F1" w14:textId="77777777" w:rsidR="009106CF" w:rsidRDefault="009106CF" w:rsidP="005772B3">
      <w:pPr>
        <w:pStyle w:val="ConsPlusNonformat"/>
        <w:jc w:val="right"/>
        <w:rPr>
          <w:rFonts w:ascii="Times New Roman" w:hAnsi="Times New Roman" w:cs="Times New Roman"/>
          <w:sz w:val="28"/>
          <w:szCs w:val="28"/>
        </w:rPr>
      </w:pPr>
    </w:p>
    <w:p w14:paraId="1A23FE5C" w14:textId="77777777" w:rsidR="009106CF" w:rsidRDefault="009106CF" w:rsidP="005772B3">
      <w:pPr>
        <w:pStyle w:val="ConsPlusNonformat"/>
        <w:jc w:val="right"/>
        <w:rPr>
          <w:rFonts w:ascii="Times New Roman" w:hAnsi="Times New Roman" w:cs="Times New Roman"/>
          <w:sz w:val="28"/>
          <w:szCs w:val="28"/>
        </w:rPr>
      </w:pPr>
    </w:p>
    <w:p w14:paraId="71E1DCF8" w14:textId="77777777" w:rsidR="005772B3" w:rsidRDefault="005772B3" w:rsidP="005772B3">
      <w:pPr>
        <w:pStyle w:val="ConsPlusNonformat"/>
        <w:jc w:val="right"/>
        <w:rPr>
          <w:rFonts w:ascii="Times New Roman" w:hAnsi="Times New Roman" w:cs="Times New Roman"/>
          <w:sz w:val="28"/>
          <w:szCs w:val="28"/>
        </w:rPr>
      </w:pPr>
    </w:p>
    <w:p w14:paraId="00E7163A" w14:textId="77777777" w:rsidR="005772B3" w:rsidRDefault="005772B3" w:rsidP="005772B3">
      <w:pPr>
        <w:pStyle w:val="ConsPlusNonformat"/>
        <w:jc w:val="right"/>
        <w:rPr>
          <w:rFonts w:ascii="Times New Roman" w:hAnsi="Times New Roman" w:cs="Times New Roman"/>
          <w:sz w:val="28"/>
          <w:szCs w:val="28"/>
        </w:rPr>
      </w:pPr>
    </w:p>
    <w:p w14:paraId="3C4C5390" w14:textId="77777777" w:rsidR="005772B3" w:rsidRDefault="005772B3" w:rsidP="005772B3">
      <w:pPr>
        <w:pStyle w:val="ConsPlusNonformat"/>
        <w:jc w:val="right"/>
        <w:rPr>
          <w:rFonts w:ascii="Times New Roman" w:hAnsi="Times New Roman" w:cs="Times New Roman"/>
          <w:sz w:val="28"/>
          <w:szCs w:val="28"/>
        </w:rPr>
      </w:pPr>
    </w:p>
    <w:p w14:paraId="572E8065" w14:textId="77777777" w:rsidR="005772B3" w:rsidRDefault="005772B3" w:rsidP="005772B3">
      <w:pPr>
        <w:pStyle w:val="ConsPlusNonformat"/>
        <w:jc w:val="right"/>
        <w:rPr>
          <w:rFonts w:ascii="Times New Roman" w:hAnsi="Times New Roman" w:cs="Times New Roman"/>
          <w:sz w:val="28"/>
          <w:szCs w:val="28"/>
        </w:rPr>
      </w:pPr>
    </w:p>
    <w:p w14:paraId="2E009A21" w14:textId="77777777" w:rsidR="005772B3" w:rsidRDefault="005772B3" w:rsidP="005772B3">
      <w:pPr>
        <w:pStyle w:val="ConsPlusNonformat"/>
        <w:jc w:val="right"/>
        <w:rPr>
          <w:rFonts w:ascii="Times New Roman" w:hAnsi="Times New Roman" w:cs="Times New Roman"/>
          <w:sz w:val="28"/>
          <w:szCs w:val="28"/>
        </w:rPr>
      </w:pPr>
    </w:p>
    <w:p w14:paraId="6825ABFE" w14:textId="77777777" w:rsidR="005772B3" w:rsidRDefault="005772B3" w:rsidP="005772B3">
      <w:pPr>
        <w:pStyle w:val="ConsPlusNonformat"/>
        <w:jc w:val="right"/>
        <w:rPr>
          <w:rFonts w:ascii="Times New Roman" w:hAnsi="Times New Roman" w:cs="Times New Roman"/>
          <w:sz w:val="28"/>
          <w:szCs w:val="28"/>
        </w:rPr>
      </w:pPr>
    </w:p>
    <w:p w14:paraId="08441E79" w14:textId="77777777" w:rsidR="005772B3" w:rsidRDefault="005772B3" w:rsidP="005772B3">
      <w:pPr>
        <w:pStyle w:val="ConsPlusNonformat"/>
        <w:jc w:val="right"/>
        <w:rPr>
          <w:rFonts w:ascii="Times New Roman" w:hAnsi="Times New Roman" w:cs="Times New Roman"/>
          <w:sz w:val="28"/>
          <w:szCs w:val="28"/>
        </w:rPr>
      </w:pPr>
    </w:p>
    <w:p w14:paraId="3851AA5A" w14:textId="77777777" w:rsidR="005772B3" w:rsidRDefault="005772B3" w:rsidP="005772B3">
      <w:pPr>
        <w:pStyle w:val="ConsPlusNonformat"/>
        <w:jc w:val="right"/>
        <w:rPr>
          <w:rFonts w:ascii="Times New Roman" w:hAnsi="Times New Roman" w:cs="Times New Roman"/>
          <w:sz w:val="28"/>
          <w:szCs w:val="28"/>
        </w:rPr>
      </w:pPr>
    </w:p>
    <w:p w14:paraId="3001007C" w14:textId="77777777" w:rsidR="005772B3" w:rsidRDefault="005772B3" w:rsidP="005772B3">
      <w:pPr>
        <w:pStyle w:val="ConsPlusNonformat"/>
        <w:jc w:val="right"/>
        <w:rPr>
          <w:rFonts w:ascii="Times New Roman" w:hAnsi="Times New Roman" w:cs="Times New Roman"/>
          <w:sz w:val="28"/>
          <w:szCs w:val="28"/>
        </w:rPr>
      </w:pPr>
    </w:p>
    <w:p w14:paraId="317C5AF5" w14:textId="77777777" w:rsidR="00406CE2" w:rsidRDefault="00406CE2" w:rsidP="00406CE2">
      <w:pPr>
        <w:ind w:left="6237"/>
        <w:jc w:val="right"/>
        <w:rPr>
          <w:color w:val="000000"/>
          <w:szCs w:val="28"/>
        </w:rPr>
      </w:pPr>
      <w:r w:rsidRPr="00900A11">
        <w:rPr>
          <w:color w:val="000000"/>
          <w:szCs w:val="28"/>
        </w:rPr>
        <w:t xml:space="preserve">Приложение </w:t>
      </w:r>
      <w:r w:rsidR="009106CF">
        <w:rPr>
          <w:color w:val="000000"/>
          <w:szCs w:val="28"/>
        </w:rPr>
        <w:t>№ 2</w:t>
      </w:r>
    </w:p>
    <w:p w14:paraId="0ABA2E8A" w14:textId="77777777" w:rsidR="00406CE2" w:rsidRPr="00CF044A" w:rsidRDefault="00406CE2" w:rsidP="00406CE2">
      <w:pPr>
        <w:ind w:left="6237"/>
        <w:jc w:val="both"/>
        <w:rPr>
          <w:color w:val="000000"/>
          <w:szCs w:val="28"/>
        </w:rPr>
      </w:pPr>
      <w:r w:rsidRPr="00900A11">
        <w:rPr>
          <w:color w:val="000000"/>
          <w:szCs w:val="28"/>
        </w:rPr>
        <w:t xml:space="preserve">к </w:t>
      </w:r>
      <w:r>
        <w:rPr>
          <w:color w:val="000000"/>
          <w:szCs w:val="28"/>
        </w:rPr>
        <w:t>Административному регламенту</w:t>
      </w:r>
    </w:p>
    <w:p w14:paraId="23982D31" w14:textId="77777777" w:rsidR="00524AA1" w:rsidRPr="00406CE2" w:rsidRDefault="00524AA1" w:rsidP="00524AA1">
      <w:pPr>
        <w:pStyle w:val="ConsPlusNormal"/>
        <w:jc w:val="right"/>
        <w:outlineLvl w:val="1"/>
        <w:rPr>
          <w:rFonts w:ascii="Times New Roman" w:hAnsi="Times New Roman" w:cs="Times New Roman"/>
          <w:sz w:val="28"/>
          <w:szCs w:val="28"/>
        </w:rPr>
      </w:pPr>
      <w:r w:rsidRPr="00406CE2">
        <w:rPr>
          <w:rFonts w:ascii="Times New Roman" w:hAnsi="Times New Roman" w:cs="Times New Roman"/>
          <w:sz w:val="28"/>
          <w:szCs w:val="28"/>
        </w:rPr>
        <w:t>___________________________</w:t>
      </w:r>
    </w:p>
    <w:p w14:paraId="200A681A" w14:textId="77777777" w:rsidR="00524AA1" w:rsidRPr="00406CE2" w:rsidRDefault="00524AA1" w:rsidP="00524AA1">
      <w:pPr>
        <w:pStyle w:val="ConsPlusNormal"/>
        <w:jc w:val="right"/>
        <w:outlineLvl w:val="1"/>
        <w:rPr>
          <w:rFonts w:ascii="Times New Roman" w:hAnsi="Times New Roman" w:cs="Times New Roman"/>
          <w:sz w:val="28"/>
          <w:szCs w:val="28"/>
        </w:rPr>
      </w:pPr>
      <w:r w:rsidRPr="00406CE2">
        <w:rPr>
          <w:rFonts w:ascii="Times New Roman" w:hAnsi="Times New Roman" w:cs="Times New Roman"/>
          <w:sz w:val="28"/>
          <w:szCs w:val="28"/>
        </w:rPr>
        <w:t>___________________________</w:t>
      </w:r>
    </w:p>
    <w:p w14:paraId="4A4862DE" w14:textId="77777777" w:rsidR="00524AA1" w:rsidRPr="00406CE2" w:rsidRDefault="00524AA1" w:rsidP="00524AA1">
      <w:pPr>
        <w:pStyle w:val="ConsPlusNormal"/>
        <w:jc w:val="right"/>
        <w:outlineLvl w:val="1"/>
        <w:rPr>
          <w:rFonts w:ascii="Times New Roman" w:hAnsi="Times New Roman" w:cs="Times New Roman"/>
          <w:sz w:val="28"/>
          <w:szCs w:val="28"/>
        </w:rPr>
      </w:pPr>
      <w:r w:rsidRPr="00406CE2">
        <w:rPr>
          <w:rFonts w:ascii="Times New Roman" w:hAnsi="Times New Roman" w:cs="Times New Roman"/>
          <w:sz w:val="28"/>
          <w:szCs w:val="28"/>
        </w:rPr>
        <w:t>___________________________</w:t>
      </w:r>
    </w:p>
    <w:p w14:paraId="5605CC0B" w14:textId="77777777" w:rsidR="00406CE2" w:rsidRDefault="00524AA1" w:rsidP="00406CE2">
      <w:pPr>
        <w:pStyle w:val="ConsPlusNormal"/>
        <w:ind w:left="5954"/>
        <w:jc w:val="center"/>
        <w:outlineLvl w:val="1"/>
        <w:rPr>
          <w:rFonts w:ascii="Times New Roman" w:hAnsi="Times New Roman" w:cs="Times New Roman"/>
          <w:sz w:val="20"/>
        </w:rPr>
      </w:pPr>
      <w:r w:rsidRPr="00406CE2">
        <w:rPr>
          <w:rFonts w:ascii="Times New Roman" w:hAnsi="Times New Roman" w:cs="Times New Roman"/>
          <w:sz w:val="20"/>
        </w:rPr>
        <w:t>(контактные данные заявителя</w:t>
      </w:r>
    </w:p>
    <w:p w14:paraId="3771A354" w14:textId="77777777" w:rsidR="00524AA1" w:rsidRPr="0083286A" w:rsidRDefault="00524AA1" w:rsidP="00406CE2">
      <w:pPr>
        <w:pStyle w:val="ConsPlusNormal"/>
        <w:ind w:left="5954"/>
        <w:jc w:val="center"/>
        <w:outlineLvl w:val="1"/>
        <w:rPr>
          <w:rFonts w:ascii="Times New Roman" w:hAnsi="Times New Roman" w:cs="Times New Roman"/>
          <w:sz w:val="24"/>
          <w:szCs w:val="24"/>
        </w:rPr>
      </w:pPr>
      <w:r w:rsidRPr="00406CE2">
        <w:rPr>
          <w:rFonts w:ascii="Times New Roman" w:hAnsi="Times New Roman" w:cs="Times New Roman"/>
          <w:sz w:val="20"/>
        </w:rPr>
        <w:t>адрес, телефон)</w:t>
      </w:r>
    </w:p>
    <w:p w14:paraId="1D93A57C" w14:textId="77777777" w:rsidR="00524AA1" w:rsidRPr="00EB4A91" w:rsidRDefault="00524AA1" w:rsidP="00524AA1">
      <w:pPr>
        <w:pStyle w:val="ConsPlusNormal"/>
        <w:jc w:val="right"/>
        <w:outlineLvl w:val="1"/>
        <w:rPr>
          <w:rFonts w:ascii="Times New Roman" w:hAnsi="Times New Roman" w:cs="Times New Roman"/>
          <w:sz w:val="28"/>
          <w:szCs w:val="28"/>
        </w:rPr>
      </w:pPr>
    </w:p>
    <w:p w14:paraId="444042F7" w14:textId="77777777" w:rsidR="00524AA1" w:rsidRPr="00EB4A91" w:rsidRDefault="00524AA1" w:rsidP="00524AA1">
      <w:pPr>
        <w:pStyle w:val="ConsPlusNormal"/>
        <w:jc w:val="right"/>
        <w:outlineLvl w:val="1"/>
        <w:rPr>
          <w:rFonts w:ascii="Times New Roman" w:hAnsi="Times New Roman" w:cs="Times New Roman"/>
          <w:sz w:val="28"/>
          <w:szCs w:val="28"/>
        </w:rPr>
      </w:pPr>
    </w:p>
    <w:p w14:paraId="7055CB0E" w14:textId="77777777" w:rsidR="00524AA1" w:rsidRPr="00EB4A91" w:rsidRDefault="00524AA1" w:rsidP="00524AA1">
      <w:pPr>
        <w:pStyle w:val="ConsPlusNormal"/>
        <w:jc w:val="right"/>
        <w:outlineLvl w:val="1"/>
        <w:rPr>
          <w:rFonts w:ascii="Times New Roman" w:hAnsi="Times New Roman" w:cs="Times New Roman"/>
          <w:sz w:val="28"/>
          <w:szCs w:val="28"/>
        </w:rPr>
      </w:pPr>
    </w:p>
    <w:p w14:paraId="265BC34F" w14:textId="77777777" w:rsidR="00524AA1" w:rsidRPr="00EB4A91" w:rsidRDefault="00524AA1" w:rsidP="00524AA1">
      <w:pPr>
        <w:pStyle w:val="ConsPlusNormal"/>
        <w:jc w:val="center"/>
        <w:outlineLvl w:val="1"/>
        <w:rPr>
          <w:rFonts w:ascii="Times New Roman" w:hAnsi="Times New Roman" w:cs="Times New Roman"/>
          <w:sz w:val="28"/>
          <w:szCs w:val="28"/>
        </w:rPr>
      </w:pPr>
      <w:r w:rsidRPr="00EB4A91">
        <w:rPr>
          <w:rFonts w:ascii="Times New Roman" w:hAnsi="Times New Roman" w:cs="Times New Roman"/>
          <w:sz w:val="28"/>
          <w:szCs w:val="28"/>
        </w:rPr>
        <w:t>РЕШЕНИЕ</w:t>
      </w:r>
    </w:p>
    <w:p w14:paraId="296084D8" w14:textId="77777777" w:rsidR="00524AA1" w:rsidRPr="00CA4B88" w:rsidRDefault="00CA4B88" w:rsidP="00524AA1">
      <w:pPr>
        <w:pStyle w:val="ConsPlusNormal"/>
        <w:jc w:val="center"/>
        <w:outlineLvl w:val="1"/>
        <w:rPr>
          <w:rFonts w:ascii="Times New Roman" w:hAnsi="Times New Roman" w:cs="Times New Roman"/>
          <w:sz w:val="28"/>
          <w:szCs w:val="28"/>
        </w:rPr>
      </w:pPr>
      <w:r w:rsidRPr="00CA4B88">
        <w:rPr>
          <w:rFonts w:ascii="Times New Roman" w:hAnsi="Times New Roman" w:cs="Times New Roman"/>
          <w:sz w:val="28"/>
          <w:szCs w:val="28"/>
        </w:rPr>
        <w:t>о согласии на залог права аренды земельного участка</w:t>
      </w:r>
    </w:p>
    <w:p w14:paraId="76D50F75" w14:textId="77777777" w:rsidR="00524AA1" w:rsidRPr="00EB4A91" w:rsidRDefault="00524AA1" w:rsidP="00524AA1">
      <w:pPr>
        <w:pStyle w:val="ConsPlusNormal"/>
        <w:jc w:val="right"/>
        <w:outlineLvl w:val="1"/>
        <w:rPr>
          <w:rFonts w:ascii="Times New Roman" w:hAnsi="Times New Roman" w:cs="Times New Roman"/>
          <w:sz w:val="28"/>
          <w:szCs w:val="28"/>
        </w:rPr>
      </w:pPr>
    </w:p>
    <w:p w14:paraId="66BEF629" w14:textId="77777777" w:rsidR="00524AA1" w:rsidRPr="00EB4A91" w:rsidRDefault="00524AA1" w:rsidP="00524AA1">
      <w:pPr>
        <w:pStyle w:val="ConsPlusNormal"/>
        <w:jc w:val="right"/>
        <w:outlineLvl w:val="1"/>
        <w:rPr>
          <w:rFonts w:ascii="Times New Roman" w:hAnsi="Times New Roman" w:cs="Times New Roman"/>
          <w:sz w:val="28"/>
          <w:szCs w:val="28"/>
        </w:rPr>
      </w:pPr>
    </w:p>
    <w:p w14:paraId="46F66A12" w14:textId="77777777" w:rsidR="00524AA1" w:rsidRPr="00EB4A91" w:rsidRDefault="00524AA1" w:rsidP="00524AA1">
      <w:pPr>
        <w:pStyle w:val="ConsPlusNormal"/>
        <w:jc w:val="right"/>
        <w:outlineLvl w:val="1"/>
        <w:rPr>
          <w:rFonts w:ascii="Times New Roman" w:hAnsi="Times New Roman" w:cs="Times New Roman"/>
          <w:sz w:val="28"/>
          <w:szCs w:val="28"/>
        </w:rPr>
      </w:pPr>
    </w:p>
    <w:p w14:paraId="765012F2" w14:textId="77777777" w:rsidR="00524AA1" w:rsidRPr="00EB4A91" w:rsidRDefault="00524AA1" w:rsidP="00524AA1">
      <w:pPr>
        <w:pStyle w:val="ConsPlusNormal"/>
        <w:jc w:val="right"/>
        <w:outlineLvl w:val="1"/>
        <w:rPr>
          <w:rFonts w:ascii="Times New Roman" w:hAnsi="Times New Roman" w:cs="Times New Roman"/>
          <w:sz w:val="28"/>
          <w:szCs w:val="28"/>
        </w:rPr>
      </w:pPr>
    </w:p>
    <w:p w14:paraId="78F3C905" w14:textId="77777777" w:rsidR="00524AA1" w:rsidRPr="00EB4A91" w:rsidRDefault="00524AA1" w:rsidP="00524AA1">
      <w:pPr>
        <w:pStyle w:val="ConsPlusNormal"/>
        <w:jc w:val="right"/>
        <w:outlineLvl w:val="1"/>
        <w:rPr>
          <w:rFonts w:ascii="Times New Roman" w:hAnsi="Times New Roman" w:cs="Times New Roman"/>
          <w:sz w:val="28"/>
          <w:szCs w:val="28"/>
        </w:rPr>
      </w:pPr>
    </w:p>
    <w:p w14:paraId="3B73AF71" w14:textId="77777777" w:rsidR="00524AA1" w:rsidRPr="00EB4A91" w:rsidRDefault="00524AA1" w:rsidP="00524AA1">
      <w:pPr>
        <w:pStyle w:val="ConsPlusNormal"/>
        <w:jc w:val="right"/>
        <w:outlineLvl w:val="1"/>
        <w:rPr>
          <w:rFonts w:ascii="Times New Roman" w:hAnsi="Times New Roman" w:cs="Times New Roman"/>
          <w:sz w:val="28"/>
          <w:szCs w:val="28"/>
        </w:rPr>
      </w:pPr>
    </w:p>
    <w:p w14:paraId="601E47CF" w14:textId="77777777" w:rsidR="00524AA1" w:rsidRPr="00EB4A91" w:rsidRDefault="00524AA1" w:rsidP="00524AA1">
      <w:pPr>
        <w:pStyle w:val="ConsPlusNormal"/>
        <w:jc w:val="right"/>
        <w:outlineLvl w:val="1"/>
        <w:rPr>
          <w:rFonts w:ascii="Times New Roman" w:hAnsi="Times New Roman" w:cs="Times New Roman"/>
          <w:sz w:val="28"/>
          <w:szCs w:val="28"/>
        </w:rPr>
      </w:pPr>
    </w:p>
    <w:p w14:paraId="04B5AE2A" w14:textId="77777777" w:rsidR="00524AA1" w:rsidRPr="00EB4A91" w:rsidRDefault="00524AA1" w:rsidP="00524AA1">
      <w:pPr>
        <w:pStyle w:val="ConsPlusNormal"/>
        <w:jc w:val="right"/>
        <w:outlineLvl w:val="1"/>
        <w:rPr>
          <w:rFonts w:ascii="Times New Roman" w:hAnsi="Times New Roman" w:cs="Times New Roman"/>
          <w:sz w:val="28"/>
          <w:szCs w:val="28"/>
        </w:rPr>
      </w:pPr>
    </w:p>
    <w:p w14:paraId="48E72C31" w14:textId="77777777" w:rsidR="00524AA1" w:rsidRDefault="00524AA1" w:rsidP="00524AA1">
      <w:pPr>
        <w:pStyle w:val="ConsPlusNormal"/>
        <w:jc w:val="right"/>
        <w:outlineLvl w:val="1"/>
        <w:rPr>
          <w:rFonts w:ascii="Times New Roman" w:hAnsi="Times New Roman" w:cs="Times New Roman"/>
          <w:sz w:val="28"/>
          <w:szCs w:val="28"/>
        </w:rPr>
      </w:pPr>
    </w:p>
    <w:p w14:paraId="679730B6" w14:textId="77777777" w:rsidR="00524AA1" w:rsidRDefault="00524AA1" w:rsidP="00524AA1">
      <w:pPr>
        <w:pStyle w:val="ConsPlusNormal"/>
        <w:jc w:val="right"/>
        <w:outlineLvl w:val="1"/>
        <w:rPr>
          <w:rFonts w:ascii="Times New Roman" w:hAnsi="Times New Roman" w:cs="Times New Roman"/>
          <w:sz w:val="28"/>
          <w:szCs w:val="28"/>
        </w:rPr>
      </w:pPr>
    </w:p>
    <w:p w14:paraId="2E3498F3" w14:textId="77777777" w:rsidR="00524AA1" w:rsidRDefault="00524AA1" w:rsidP="00524AA1">
      <w:pPr>
        <w:pStyle w:val="ConsPlusNormal"/>
        <w:jc w:val="right"/>
        <w:outlineLvl w:val="1"/>
        <w:rPr>
          <w:rFonts w:ascii="Times New Roman" w:hAnsi="Times New Roman" w:cs="Times New Roman"/>
          <w:sz w:val="28"/>
          <w:szCs w:val="28"/>
        </w:rPr>
      </w:pPr>
    </w:p>
    <w:p w14:paraId="32DC6C28" w14:textId="77777777" w:rsidR="00524AA1" w:rsidRDefault="00524AA1" w:rsidP="00524AA1">
      <w:pPr>
        <w:pStyle w:val="ConsPlusNormal"/>
        <w:jc w:val="right"/>
        <w:outlineLvl w:val="1"/>
        <w:rPr>
          <w:rFonts w:ascii="Times New Roman" w:hAnsi="Times New Roman" w:cs="Times New Roman"/>
          <w:sz w:val="28"/>
          <w:szCs w:val="28"/>
        </w:rPr>
      </w:pPr>
    </w:p>
    <w:p w14:paraId="4D2E181E" w14:textId="77777777" w:rsidR="00524AA1" w:rsidRDefault="00524AA1" w:rsidP="00524AA1">
      <w:pPr>
        <w:pStyle w:val="ConsPlusNormal"/>
        <w:jc w:val="right"/>
        <w:outlineLvl w:val="1"/>
        <w:rPr>
          <w:rFonts w:ascii="Times New Roman" w:hAnsi="Times New Roman" w:cs="Times New Roman"/>
          <w:sz w:val="28"/>
          <w:szCs w:val="28"/>
        </w:rPr>
      </w:pPr>
    </w:p>
    <w:p w14:paraId="7C600BB7" w14:textId="77777777" w:rsidR="00524AA1" w:rsidRDefault="00524AA1" w:rsidP="00524AA1">
      <w:pPr>
        <w:pStyle w:val="ConsPlusNormal"/>
        <w:jc w:val="right"/>
        <w:outlineLvl w:val="1"/>
        <w:rPr>
          <w:rFonts w:ascii="Times New Roman" w:hAnsi="Times New Roman" w:cs="Times New Roman"/>
          <w:sz w:val="28"/>
          <w:szCs w:val="28"/>
        </w:rPr>
      </w:pPr>
    </w:p>
    <w:p w14:paraId="0BAE5D00" w14:textId="77777777" w:rsidR="00524AA1" w:rsidRDefault="00524AA1" w:rsidP="00524AA1">
      <w:pPr>
        <w:pStyle w:val="ConsPlusNormal"/>
        <w:jc w:val="right"/>
        <w:outlineLvl w:val="1"/>
        <w:rPr>
          <w:rFonts w:ascii="Times New Roman" w:hAnsi="Times New Roman" w:cs="Times New Roman"/>
          <w:sz w:val="28"/>
          <w:szCs w:val="28"/>
        </w:rPr>
      </w:pPr>
    </w:p>
    <w:p w14:paraId="3B3283AB" w14:textId="77777777" w:rsidR="00524AA1" w:rsidRDefault="00524AA1" w:rsidP="00524AA1">
      <w:pPr>
        <w:pStyle w:val="ConsPlusNormal"/>
        <w:jc w:val="right"/>
        <w:outlineLvl w:val="1"/>
        <w:rPr>
          <w:rFonts w:ascii="Times New Roman" w:hAnsi="Times New Roman" w:cs="Times New Roman"/>
          <w:sz w:val="28"/>
          <w:szCs w:val="28"/>
        </w:rPr>
      </w:pPr>
    </w:p>
    <w:p w14:paraId="1BF21994" w14:textId="77777777" w:rsidR="00524AA1" w:rsidRDefault="00524AA1" w:rsidP="00524AA1">
      <w:pPr>
        <w:pStyle w:val="ConsPlusNormal"/>
        <w:jc w:val="right"/>
        <w:outlineLvl w:val="1"/>
        <w:rPr>
          <w:rFonts w:ascii="Times New Roman" w:hAnsi="Times New Roman" w:cs="Times New Roman"/>
          <w:sz w:val="28"/>
          <w:szCs w:val="28"/>
        </w:rPr>
      </w:pPr>
    </w:p>
    <w:p w14:paraId="31CC102B" w14:textId="77777777" w:rsidR="00524AA1" w:rsidRDefault="00524AA1" w:rsidP="00524AA1">
      <w:pPr>
        <w:pStyle w:val="ConsPlusNormal"/>
        <w:jc w:val="right"/>
        <w:outlineLvl w:val="1"/>
        <w:rPr>
          <w:rFonts w:ascii="Times New Roman" w:hAnsi="Times New Roman" w:cs="Times New Roman"/>
          <w:sz w:val="28"/>
          <w:szCs w:val="28"/>
        </w:rPr>
      </w:pPr>
    </w:p>
    <w:p w14:paraId="7C950D72" w14:textId="77777777" w:rsidR="00524AA1" w:rsidRDefault="00524AA1" w:rsidP="00524AA1">
      <w:pPr>
        <w:pStyle w:val="ConsPlusNormal"/>
        <w:jc w:val="right"/>
        <w:outlineLvl w:val="1"/>
        <w:rPr>
          <w:rFonts w:ascii="Times New Roman" w:hAnsi="Times New Roman" w:cs="Times New Roman"/>
          <w:sz w:val="28"/>
          <w:szCs w:val="28"/>
        </w:rPr>
      </w:pPr>
    </w:p>
    <w:p w14:paraId="7D31C7B8" w14:textId="77777777" w:rsidR="00524AA1" w:rsidRDefault="00524AA1" w:rsidP="00524AA1">
      <w:pPr>
        <w:pStyle w:val="ConsPlusNormal"/>
        <w:jc w:val="right"/>
        <w:outlineLvl w:val="1"/>
        <w:rPr>
          <w:rFonts w:ascii="Times New Roman" w:hAnsi="Times New Roman" w:cs="Times New Roman"/>
          <w:sz w:val="28"/>
          <w:szCs w:val="28"/>
        </w:rPr>
      </w:pPr>
    </w:p>
    <w:p w14:paraId="79C7E10A" w14:textId="77777777" w:rsidR="00524AA1" w:rsidRDefault="00524AA1" w:rsidP="00524AA1">
      <w:pPr>
        <w:pStyle w:val="ConsPlusNormal"/>
        <w:jc w:val="right"/>
        <w:outlineLvl w:val="1"/>
        <w:rPr>
          <w:rFonts w:ascii="Times New Roman" w:hAnsi="Times New Roman" w:cs="Times New Roman"/>
          <w:sz w:val="28"/>
          <w:szCs w:val="28"/>
        </w:rPr>
      </w:pPr>
    </w:p>
    <w:p w14:paraId="04113EF0" w14:textId="77777777" w:rsidR="00524AA1" w:rsidRDefault="00524AA1" w:rsidP="00524AA1">
      <w:pPr>
        <w:pStyle w:val="ConsPlusNormal"/>
        <w:jc w:val="right"/>
        <w:outlineLvl w:val="1"/>
        <w:rPr>
          <w:rFonts w:ascii="Times New Roman" w:hAnsi="Times New Roman" w:cs="Times New Roman"/>
          <w:sz w:val="28"/>
          <w:szCs w:val="28"/>
        </w:rPr>
      </w:pPr>
    </w:p>
    <w:p w14:paraId="24A82BDF" w14:textId="77777777" w:rsidR="00524AA1" w:rsidRDefault="00524AA1" w:rsidP="00524AA1">
      <w:pPr>
        <w:pStyle w:val="ConsPlusNormal"/>
        <w:jc w:val="right"/>
        <w:outlineLvl w:val="1"/>
        <w:rPr>
          <w:rFonts w:ascii="Times New Roman" w:hAnsi="Times New Roman" w:cs="Times New Roman"/>
          <w:sz w:val="28"/>
          <w:szCs w:val="28"/>
        </w:rPr>
      </w:pPr>
    </w:p>
    <w:p w14:paraId="62A7C3B4" w14:textId="77777777" w:rsidR="00524AA1" w:rsidRDefault="00524AA1" w:rsidP="00524AA1">
      <w:pPr>
        <w:pStyle w:val="ConsPlusNormal"/>
        <w:outlineLvl w:val="1"/>
        <w:rPr>
          <w:rFonts w:ascii="Times New Roman" w:hAnsi="Times New Roman" w:cs="Times New Roman"/>
          <w:sz w:val="28"/>
          <w:szCs w:val="28"/>
        </w:rPr>
      </w:pPr>
      <w:r w:rsidRPr="00EB4A91">
        <w:rPr>
          <w:rFonts w:ascii="Times New Roman" w:hAnsi="Times New Roman" w:cs="Times New Roman"/>
          <w:sz w:val="28"/>
          <w:szCs w:val="28"/>
        </w:rPr>
        <w:t xml:space="preserve">Глава Администрации    </w:t>
      </w:r>
      <w:r w:rsidR="00406CE2">
        <w:rPr>
          <w:rFonts w:ascii="Times New Roman" w:hAnsi="Times New Roman" w:cs="Times New Roman"/>
          <w:sz w:val="28"/>
          <w:szCs w:val="28"/>
        </w:rPr>
        <w:t xml:space="preserve">                                                           __</w:t>
      </w:r>
      <w:r w:rsidRPr="00EB4A91">
        <w:rPr>
          <w:rFonts w:ascii="Times New Roman" w:hAnsi="Times New Roman" w:cs="Times New Roman"/>
          <w:sz w:val="28"/>
          <w:szCs w:val="28"/>
        </w:rPr>
        <w:t>_________________</w:t>
      </w:r>
    </w:p>
    <w:p w14:paraId="590BCB59" w14:textId="77777777" w:rsidR="00CA4B88" w:rsidRDefault="00CA4B88" w:rsidP="00524AA1">
      <w:pPr>
        <w:pStyle w:val="ConsPlusNormal"/>
        <w:outlineLvl w:val="1"/>
        <w:rPr>
          <w:rFonts w:ascii="Times New Roman" w:hAnsi="Times New Roman" w:cs="Times New Roman"/>
          <w:sz w:val="28"/>
          <w:szCs w:val="28"/>
        </w:rPr>
      </w:pPr>
    </w:p>
    <w:p w14:paraId="3484F1F2" w14:textId="77777777" w:rsidR="00CA4B88" w:rsidRDefault="00CA4B88" w:rsidP="00524AA1">
      <w:pPr>
        <w:pStyle w:val="ConsPlusNormal"/>
        <w:outlineLvl w:val="1"/>
        <w:rPr>
          <w:rFonts w:ascii="Times New Roman" w:hAnsi="Times New Roman" w:cs="Times New Roman"/>
          <w:sz w:val="28"/>
          <w:szCs w:val="28"/>
        </w:rPr>
      </w:pPr>
    </w:p>
    <w:p w14:paraId="6B4297DE" w14:textId="77777777" w:rsidR="00CA4B88" w:rsidRDefault="00CA4B88" w:rsidP="00524AA1">
      <w:pPr>
        <w:pStyle w:val="ConsPlusNormal"/>
        <w:outlineLvl w:val="1"/>
        <w:rPr>
          <w:rFonts w:ascii="Times New Roman" w:hAnsi="Times New Roman" w:cs="Times New Roman"/>
          <w:sz w:val="28"/>
          <w:szCs w:val="28"/>
        </w:rPr>
      </w:pPr>
    </w:p>
    <w:p w14:paraId="74C9205F" w14:textId="77777777" w:rsidR="00CA4B88" w:rsidRDefault="00CA4B88" w:rsidP="00524AA1">
      <w:pPr>
        <w:pStyle w:val="ConsPlusNormal"/>
        <w:outlineLvl w:val="1"/>
        <w:rPr>
          <w:rFonts w:ascii="Times New Roman" w:hAnsi="Times New Roman" w:cs="Times New Roman"/>
          <w:sz w:val="28"/>
          <w:szCs w:val="28"/>
        </w:rPr>
      </w:pPr>
    </w:p>
    <w:p w14:paraId="62EBDF1C" w14:textId="77777777" w:rsidR="00CA4B88" w:rsidRDefault="00CA4B88" w:rsidP="00524AA1">
      <w:pPr>
        <w:pStyle w:val="ConsPlusNormal"/>
        <w:outlineLvl w:val="1"/>
        <w:rPr>
          <w:rFonts w:ascii="Times New Roman" w:hAnsi="Times New Roman" w:cs="Times New Roman"/>
          <w:sz w:val="28"/>
          <w:szCs w:val="28"/>
        </w:rPr>
      </w:pPr>
    </w:p>
    <w:p w14:paraId="0DDB2618" w14:textId="77777777" w:rsidR="00CA4B88" w:rsidRDefault="00CA4B88" w:rsidP="00524AA1">
      <w:pPr>
        <w:pStyle w:val="ConsPlusNormal"/>
        <w:outlineLvl w:val="1"/>
        <w:rPr>
          <w:rFonts w:ascii="Times New Roman" w:hAnsi="Times New Roman" w:cs="Times New Roman"/>
          <w:sz w:val="28"/>
          <w:szCs w:val="28"/>
        </w:rPr>
      </w:pPr>
    </w:p>
    <w:p w14:paraId="2B510FEE" w14:textId="77777777" w:rsidR="00CA4B88" w:rsidRDefault="00CA4B88" w:rsidP="00524AA1">
      <w:pPr>
        <w:pStyle w:val="ConsPlusNormal"/>
        <w:outlineLvl w:val="1"/>
        <w:rPr>
          <w:rFonts w:ascii="Times New Roman" w:hAnsi="Times New Roman" w:cs="Times New Roman"/>
          <w:sz w:val="28"/>
          <w:szCs w:val="28"/>
        </w:rPr>
      </w:pPr>
    </w:p>
    <w:p w14:paraId="5FDCF38D" w14:textId="77777777" w:rsidR="00CA4B88" w:rsidRDefault="00CA4B88" w:rsidP="00524AA1">
      <w:pPr>
        <w:pStyle w:val="ConsPlusNormal"/>
        <w:outlineLvl w:val="1"/>
        <w:rPr>
          <w:rFonts w:ascii="Times New Roman" w:hAnsi="Times New Roman" w:cs="Times New Roman"/>
          <w:sz w:val="28"/>
          <w:szCs w:val="28"/>
        </w:rPr>
      </w:pPr>
    </w:p>
    <w:p w14:paraId="3A785D1D" w14:textId="77777777" w:rsidR="00CA4B88" w:rsidRDefault="00CA4B88" w:rsidP="00524AA1">
      <w:pPr>
        <w:pStyle w:val="ConsPlusNormal"/>
        <w:outlineLvl w:val="1"/>
        <w:rPr>
          <w:rFonts w:ascii="Times New Roman" w:hAnsi="Times New Roman" w:cs="Times New Roman"/>
          <w:sz w:val="28"/>
          <w:szCs w:val="28"/>
        </w:rPr>
      </w:pPr>
    </w:p>
    <w:p w14:paraId="3698E2CC" w14:textId="77777777" w:rsidR="00CA4B88" w:rsidRDefault="00CA4B88" w:rsidP="00524AA1">
      <w:pPr>
        <w:pStyle w:val="ConsPlusNormal"/>
        <w:outlineLvl w:val="1"/>
        <w:rPr>
          <w:rFonts w:ascii="Times New Roman" w:hAnsi="Times New Roman" w:cs="Times New Roman"/>
          <w:sz w:val="28"/>
          <w:szCs w:val="28"/>
        </w:rPr>
      </w:pPr>
    </w:p>
    <w:p w14:paraId="22418DF8" w14:textId="77777777" w:rsidR="00CA4B88" w:rsidRDefault="00CA4B88" w:rsidP="00524AA1">
      <w:pPr>
        <w:pStyle w:val="ConsPlusNormal"/>
        <w:outlineLvl w:val="1"/>
        <w:rPr>
          <w:rFonts w:ascii="Times New Roman" w:hAnsi="Times New Roman" w:cs="Times New Roman"/>
          <w:sz w:val="28"/>
          <w:szCs w:val="28"/>
        </w:rPr>
      </w:pPr>
    </w:p>
    <w:p w14:paraId="47F01F1C" w14:textId="77777777" w:rsidR="00F74389" w:rsidRDefault="00F74389" w:rsidP="00524AA1">
      <w:pPr>
        <w:pStyle w:val="ConsPlusNormal"/>
        <w:outlineLvl w:val="1"/>
        <w:rPr>
          <w:rFonts w:ascii="Times New Roman" w:hAnsi="Times New Roman" w:cs="Times New Roman"/>
          <w:sz w:val="28"/>
          <w:szCs w:val="28"/>
        </w:rPr>
      </w:pPr>
    </w:p>
    <w:p w14:paraId="61E661F7" w14:textId="77777777" w:rsidR="00CA4B88" w:rsidRPr="000058D7" w:rsidRDefault="00CA4B88" w:rsidP="00CA4B88">
      <w:pPr>
        <w:ind w:left="6237"/>
        <w:jc w:val="right"/>
        <w:rPr>
          <w:color w:val="000000"/>
          <w:szCs w:val="28"/>
        </w:rPr>
      </w:pPr>
      <w:r w:rsidRPr="00900A11">
        <w:rPr>
          <w:color w:val="000000"/>
          <w:szCs w:val="28"/>
        </w:rPr>
        <w:t xml:space="preserve">Приложение </w:t>
      </w:r>
      <w:r>
        <w:rPr>
          <w:color w:val="000000"/>
          <w:szCs w:val="28"/>
        </w:rPr>
        <w:t xml:space="preserve">№ </w:t>
      </w:r>
      <w:r w:rsidR="00F74389" w:rsidRPr="000058D7">
        <w:rPr>
          <w:color w:val="000000"/>
          <w:szCs w:val="28"/>
        </w:rPr>
        <w:t>3</w:t>
      </w:r>
    </w:p>
    <w:p w14:paraId="5E49370A" w14:textId="77777777" w:rsidR="00CA4B88" w:rsidRPr="00CF044A" w:rsidRDefault="00CA4B88" w:rsidP="00CA4B88">
      <w:pPr>
        <w:ind w:left="6237"/>
        <w:jc w:val="both"/>
        <w:rPr>
          <w:color w:val="000000"/>
          <w:szCs w:val="28"/>
        </w:rPr>
      </w:pPr>
      <w:r w:rsidRPr="00900A11">
        <w:rPr>
          <w:color w:val="000000"/>
          <w:szCs w:val="28"/>
        </w:rPr>
        <w:t xml:space="preserve">к </w:t>
      </w:r>
      <w:r>
        <w:rPr>
          <w:color w:val="000000"/>
          <w:szCs w:val="28"/>
        </w:rPr>
        <w:t>Административному регламенту</w:t>
      </w:r>
    </w:p>
    <w:p w14:paraId="39D17391" w14:textId="77777777" w:rsidR="00CA4B88" w:rsidRPr="00406CE2" w:rsidRDefault="00CA4B88" w:rsidP="00CA4B88">
      <w:pPr>
        <w:pStyle w:val="ConsPlusNormal"/>
        <w:jc w:val="right"/>
        <w:outlineLvl w:val="1"/>
        <w:rPr>
          <w:rFonts w:ascii="Times New Roman" w:hAnsi="Times New Roman" w:cs="Times New Roman"/>
          <w:sz w:val="28"/>
          <w:szCs w:val="28"/>
        </w:rPr>
      </w:pPr>
      <w:r w:rsidRPr="00406CE2">
        <w:rPr>
          <w:rFonts w:ascii="Times New Roman" w:hAnsi="Times New Roman" w:cs="Times New Roman"/>
          <w:sz w:val="28"/>
          <w:szCs w:val="28"/>
        </w:rPr>
        <w:t>___________________________</w:t>
      </w:r>
    </w:p>
    <w:p w14:paraId="334B61F6" w14:textId="77777777" w:rsidR="00CA4B88" w:rsidRPr="00406CE2" w:rsidRDefault="00CA4B88" w:rsidP="00CA4B88">
      <w:pPr>
        <w:pStyle w:val="ConsPlusNormal"/>
        <w:jc w:val="right"/>
        <w:outlineLvl w:val="1"/>
        <w:rPr>
          <w:rFonts w:ascii="Times New Roman" w:hAnsi="Times New Roman" w:cs="Times New Roman"/>
          <w:sz w:val="28"/>
          <w:szCs w:val="28"/>
        </w:rPr>
      </w:pPr>
      <w:r w:rsidRPr="00406CE2">
        <w:rPr>
          <w:rFonts w:ascii="Times New Roman" w:hAnsi="Times New Roman" w:cs="Times New Roman"/>
          <w:sz w:val="28"/>
          <w:szCs w:val="28"/>
        </w:rPr>
        <w:t>___________________________</w:t>
      </w:r>
    </w:p>
    <w:p w14:paraId="6DF9DD80" w14:textId="77777777" w:rsidR="00CA4B88" w:rsidRPr="00406CE2" w:rsidRDefault="00CA4B88" w:rsidP="00CA4B88">
      <w:pPr>
        <w:pStyle w:val="ConsPlusNormal"/>
        <w:jc w:val="right"/>
        <w:outlineLvl w:val="1"/>
        <w:rPr>
          <w:rFonts w:ascii="Times New Roman" w:hAnsi="Times New Roman" w:cs="Times New Roman"/>
          <w:sz w:val="28"/>
          <w:szCs w:val="28"/>
        </w:rPr>
      </w:pPr>
      <w:r w:rsidRPr="00406CE2">
        <w:rPr>
          <w:rFonts w:ascii="Times New Roman" w:hAnsi="Times New Roman" w:cs="Times New Roman"/>
          <w:sz w:val="28"/>
          <w:szCs w:val="28"/>
        </w:rPr>
        <w:t>___________________________</w:t>
      </w:r>
    </w:p>
    <w:p w14:paraId="25B36E1D" w14:textId="77777777" w:rsidR="00CA4B88" w:rsidRDefault="00CA4B88" w:rsidP="00CA4B88">
      <w:pPr>
        <w:pStyle w:val="ConsPlusNormal"/>
        <w:ind w:left="5954"/>
        <w:jc w:val="center"/>
        <w:outlineLvl w:val="1"/>
        <w:rPr>
          <w:rFonts w:ascii="Times New Roman" w:hAnsi="Times New Roman" w:cs="Times New Roman"/>
          <w:sz w:val="20"/>
        </w:rPr>
      </w:pPr>
      <w:r w:rsidRPr="00406CE2">
        <w:rPr>
          <w:rFonts w:ascii="Times New Roman" w:hAnsi="Times New Roman" w:cs="Times New Roman"/>
          <w:sz w:val="20"/>
        </w:rPr>
        <w:t>(контактные данные заявителя</w:t>
      </w:r>
    </w:p>
    <w:p w14:paraId="6F9416B0" w14:textId="77777777" w:rsidR="00CA4B88" w:rsidRPr="0083286A" w:rsidRDefault="00CA4B88" w:rsidP="00CA4B88">
      <w:pPr>
        <w:pStyle w:val="ConsPlusNormal"/>
        <w:ind w:left="5954"/>
        <w:jc w:val="center"/>
        <w:outlineLvl w:val="1"/>
        <w:rPr>
          <w:rFonts w:ascii="Times New Roman" w:hAnsi="Times New Roman" w:cs="Times New Roman"/>
          <w:sz w:val="24"/>
          <w:szCs w:val="24"/>
        </w:rPr>
      </w:pPr>
      <w:r w:rsidRPr="00406CE2">
        <w:rPr>
          <w:rFonts w:ascii="Times New Roman" w:hAnsi="Times New Roman" w:cs="Times New Roman"/>
          <w:sz w:val="20"/>
        </w:rPr>
        <w:t>адрес, телефон)</w:t>
      </w:r>
    </w:p>
    <w:p w14:paraId="1F375B12" w14:textId="77777777" w:rsidR="00CA4B88" w:rsidRPr="00EB4A91" w:rsidRDefault="00CA4B88" w:rsidP="00CA4B88">
      <w:pPr>
        <w:pStyle w:val="ConsPlusNormal"/>
        <w:jc w:val="right"/>
        <w:outlineLvl w:val="1"/>
        <w:rPr>
          <w:rFonts w:ascii="Times New Roman" w:hAnsi="Times New Roman" w:cs="Times New Roman"/>
          <w:sz w:val="28"/>
          <w:szCs w:val="28"/>
        </w:rPr>
      </w:pPr>
    </w:p>
    <w:p w14:paraId="29AD8234" w14:textId="77777777" w:rsidR="00CA4B88" w:rsidRPr="00EB4A91" w:rsidRDefault="00CA4B88" w:rsidP="00CA4B88">
      <w:pPr>
        <w:pStyle w:val="ConsPlusNormal"/>
        <w:jc w:val="right"/>
        <w:outlineLvl w:val="1"/>
        <w:rPr>
          <w:rFonts w:ascii="Times New Roman" w:hAnsi="Times New Roman" w:cs="Times New Roman"/>
          <w:sz w:val="28"/>
          <w:szCs w:val="28"/>
        </w:rPr>
      </w:pPr>
    </w:p>
    <w:p w14:paraId="0068D55E" w14:textId="77777777" w:rsidR="00CA4B88" w:rsidRPr="00EB4A91" w:rsidRDefault="00CA4B88" w:rsidP="00CA4B88">
      <w:pPr>
        <w:pStyle w:val="ConsPlusNormal"/>
        <w:jc w:val="right"/>
        <w:outlineLvl w:val="1"/>
        <w:rPr>
          <w:rFonts w:ascii="Times New Roman" w:hAnsi="Times New Roman" w:cs="Times New Roman"/>
          <w:sz w:val="28"/>
          <w:szCs w:val="28"/>
        </w:rPr>
      </w:pPr>
    </w:p>
    <w:p w14:paraId="50CE2DC5" w14:textId="77777777" w:rsidR="00CA4B88" w:rsidRPr="00EB4A91" w:rsidRDefault="00CA4B88" w:rsidP="00CA4B88">
      <w:pPr>
        <w:pStyle w:val="ConsPlusNormal"/>
        <w:jc w:val="center"/>
        <w:outlineLvl w:val="1"/>
        <w:rPr>
          <w:rFonts w:ascii="Times New Roman" w:hAnsi="Times New Roman" w:cs="Times New Roman"/>
          <w:sz w:val="28"/>
          <w:szCs w:val="28"/>
        </w:rPr>
      </w:pPr>
      <w:r w:rsidRPr="00EB4A91">
        <w:rPr>
          <w:rFonts w:ascii="Times New Roman" w:hAnsi="Times New Roman" w:cs="Times New Roman"/>
          <w:sz w:val="28"/>
          <w:szCs w:val="28"/>
        </w:rPr>
        <w:t>РЕШЕНИЕ</w:t>
      </w:r>
    </w:p>
    <w:p w14:paraId="10BEC85F" w14:textId="77777777" w:rsidR="00CA4B88" w:rsidRPr="00CA4B88" w:rsidRDefault="00CA4B88" w:rsidP="00CA4B88">
      <w:pPr>
        <w:pStyle w:val="ConsPlusNormal"/>
        <w:jc w:val="center"/>
        <w:outlineLvl w:val="1"/>
        <w:rPr>
          <w:rFonts w:ascii="Times New Roman" w:hAnsi="Times New Roman" w:cs="Times New Roman"/>
          <w:sz w:val="28"/>
          <w:szCs w:val="28"/>
        </w:rPr>
      </w:pPr>
      <w:r w:rsidRPr="00CA4B88">
        <w:rPr>
          <w:rFonts w:ascii="Times New Roman" w:hAnsi="Times New Roman" w:cs="Times New Roman"/>
          <w:sz w:val="28"/>
          <w:szCs w:val="28"/>
        </w:rPr>
        <w:t>о</w:t>
      </w:r>
      <w:r>
        <w:rPr>
          <w:rFonts w:ascii="Times New Roman" w:hAnsi="Times New Roman" w:cs="Times New Roman"/>
          <w:sz w:val="28"/>
          <w:szCs w:val="28"/>
        </w:rPr>
        <w:t>б</w:t>
      </w:r>
      <w:r w:rsidRPr="00CA4B88">
        <w:rPr>
          <w:rFonts w:ascii="Times New Roman" w:hAnsi="Times New Roman" w:cs="Times New Roman"/>
          <w:sz w:val="28"/>
          <w:szCs w:val="28"/>
        </w:rPr>
        <w:t xml:space="preserve"> </w:t>
      </w:r>
      <w:r>
        <w:rPr>
          <w:rFonts w:ascii="Times New Roman" w:hAnsi="Times New Roman" w:cs="Times New Roman"/>
          <w:sz w:val="28"/>
          <w:szCs w:val="28"/>
        </w:rPr>
        <w:t>отказе в предоставлении муниципальной услуги</w:t>
      </w:r>
    </w:p>
    <w:p w14:paraId="0219924C" w14:textId="77777777" w:rsidR="00CA4B88" w:rsidRPr="00EB4A91" w:rsidRDefault="00CA4B88" w:rsidP="00CA4B88">
      <w:pPr>
        <w:pStyle w:val="ConsPlusNormal"/>
        <w:jc w:val="right"/>
        <w:outlineLvl w:val="1"/>
        <w:rPr>
          <w:rFonts w:ascii="Times New Roman" w:hAnsi="Times New Roman" w:cs="Times New Roman"/>
          <w:sz w:val="28"/>
          <w:szCs w:val="28"/>
        </w:rPr>
      </w:pPr>
    </w:p>
    <w:p w14:paraId="2A0E206A" w14:textId="77777777" w:rsidR="00CA4B88" w:rsidRPr="00EB4A91" w:rsidRDefault="00CA4B88" w:rsidP="00CA4B88">
      <w:pPr>
        <w:pStyle w:val="ConsPlusNormal"/>
        <w:jc w:val="right"/>
        <w:outlineLvl w:val="1"/>
        <w:rPr>
          <w:rFonts w:ascii="Times New Roman" w:hAnsi="Times New Roman" w:cs="Times New Roman"/>
          <w:sz w:val="28"/>
          <w:szCs w:val="28"/>
        </w:rPr>
      </w:pPr>
    </w:p>
    <w:p w14:paraId="7AFE3BD4" w14:textId="77777777" w:rsidR="00CA4B88" w:rsidRPr="00EB4A91" w:rsidRDefault="00CA4B88" w:rsidP="00CA4B88">
      <w:pPr>
        <w:pStyle w:val="ConsPlusNormal"/>
        <w:jc w:val="right"/>
        <w:outlineLvl w:val="1"/>
        <w:rPr>
          <w:rFonts w:ascii="Times New Roman" w:hAnsi="Times New Roman" w:cs="Times New Roman"/>
          <w:sz w:val="28"/>
          <w:szCs w:val="28"/>
        </w:rPr>
      </w:pPr>
    </w:p>
    <w:p w14:paraId="064A2323" w14:textId="77777777" w:rsidR="00CA4B88" w:rsidRPr="00EB4A91" w:rsidRDefault="00CA4B88" w:rsidP="00CA4B88">
      <w:pPr>
        <w:pStyle w:val="ConsPlusNormal"/>
        <w:jc w:val="right"/>
        <w:outlineLvl w:val="1"/>
        <w:rPr>
          <w:rFonts w:ascii="Times New Roman" w:hAnsi="Times New Roman" w:cs="Times New Roman"/>
          <w:sz w:val="28"/>
          <w:szCs w:val="28"/>
        </w:rPr>
      </w:pPr>
    </w:p>
    <w:p w14:paraId="6532B793" w14:textId="77777777" w:rsidR="00CA4B88" w:rsidRPr="00EB4A91" w:rsidRDefault="00CA4B88" w:rsidP="00CA4B88">
      <w:pPr>
        <w:pStyle w:val="ConsPlusNormal"/>
        <w:jc w:val="right"/>
        <w:outlineLvl w:val="1"/>
        <w:rPr>
          <w:rFonts w:ascii="Times New Roman" w:hAnsi="Times New Roman" w:cs="Times New Roman"/>
          <w:sz w:val="28"/>
          <w:szCs w:val="28"/>
        </w:rPr>
      </w:pPr>
    </w:p>
    <w:p w14:paraId="65B975A4" w14:textId="77777777" w:rsidR="00CA4B88" w:rsidRPr="00EB4A91" w:rsidRDefault="00CA4B88" w:rsidP="00CA4B88">
      <w:pPr>
        <w:pStyle w:val="ConsPlusNormal"/>
        <w:jc w:val="right"/>
        <w:outlineLvl w:val="1"/>
        <w:rPr>
          <w:rFonts w:ascii="Times New Roman" w:hAnsi="Times New Roman" w:cs="Times New Roman"/>
          <w:sz w:val="28"/>
          <w:szCs w:val="28"/>
        </w:rPr>
      </w:pPr>
    </w:p>
    <w:p w14:paraId="16E2FC5B" w14:textId="77777777" w:rsidR="00CA4B88" w:rsidRPr="00EB4A91" w:rsidRDefault="00CA4B88" w:rsidP="00CA4B88">
      <w:pPr>
        <w:pStyle w:val="ConsPlusNormal"/>
        <w:jc w:val="right"/>
        <w:outlineLvl w:val="1"/>
        <w:rPr>
          <w:rFonts w:ascii="Times New Roman" w:hAnsi="Times New Roman" w:cs="Times New Roman"/>
          <w:sz w:val="28"/>
          <w:szCs w:val="28"/>
        </w:rPr>
      </w:pPr>
    </w:p>
    <w:p w14:paraId="1CF7F87E" w14:textId="77777777" w:rsidR="00CA4B88" w:rsidRPr="00EB4A91" w:rsidRDefault="00CA4B88" w:rsidP="00CA4B88">
      <w:pPr>
        <w:pStyle w:val="ConsPlusNormal"/>
        <w:jc w:val="right"/>
        <w:outlineLvl w:val="1"/>
        <w:rPr>
          <w:rFonts w:ascii="Times New Roman" w:hAnsi="Times New Roman" w:cs="Times New Roman"/>
          <w:sz w:val="28"/>
          <w:szCs w:val="28"/>
        </w:rPr>
      </w:pPr>
    </w:p>
    <w:p w14:paraId="7004AD8C" w14:textId="77777777" w:rsidR="00CA4B88" w:rsidRDefault="00CA4B88" w:rsidP="00CA4B88">
      <w:pPr>
        <w:pStyle w:val="ConsPlusNormal"/>
        <w:jc w:val="right"/>
        <w:outlineLvl w:val="1"/>
        <w:rPr>
          <w:rFonts w:ascii="Times New Roman" w:hAnsi="Times New Roman" w:cs="Times New Roman"/>
          <w:sz w:val="28"/>
          <w:szCs w:val="28"/>
        </w:rPr>
      </w:pPr>
    </w:p>
    <w:p w14:paraId="7E82C167" w14:textId="77777777" w:rsidR="00CA4B88" w:rsidRDefault="00CA4B88" w:rsidP="00CA4B88">
      <w:pPr>
        <w:pStyle w:val="ConsPlusNormal"/>
        <w:jc w:val="right"/>
        <w:outlineLvl w:val="1"/>
        <w:rPr>
          <w:rFonts w:ascii="Times New Roman" w:hAnsi="Times New Roman" w:cs="Times New Roman"/>
          <w:sz w:val="28"/>
          <w:szCs w:val="28"/>
        </w:rPr>
      </w:pPr>
    </w:p>
    <w:p w14:paraId="79427BD5" w14:textId="77777777" w:rsidR="00CA4B88" w:rsidRDefault="00CA4B88" w:rsidP="00CA4B88">
      <w:pPr>
        <w:pStyle w:val="ConsPlusNormal"/>
        <w:jc w:val="right"/>
        <w:outlineLvl w:val="1"/>
        <w:rPr>
          <w:rFonts w:ascii="Times New Roman" w:hAnsi="Times New Roman" w:cs="Times New Roman"/>
          <w:sz w:val="28"/>
          <w:szCs w:val="28"/>
        </w:rPr>
      </w:pPr>
    </w:p>
    <w:p w14:paraId="06959E7B" w14:textId="77777777" w:rsidR="00CA4B88" w:rsidRDefault="00CA4B88" w:rsidP="00CA4B88">
      <w:pPr>
        <w:pStyle w:val="ConsPlusNormal"/>
        <w:jc w:val="right"/>
        <w:outlineLvl w:val="1"/>
        <w:rPr>
          <w:rFonts w:ascii="Times New Roman" w:hAnsi="Times New Roman" w:cs="Times New Roman"/>
          <w:sz w:val="28"/>
          <w:szCs w:val="28"/>
        </w:rPr>
      </w:pPr>
    </w:p>
    <w:p w14:paraId="34ED9127" w14:textId="77777777" w:rsidR="00CA4B88" w:rsidRDefault="00CA4B88" w:rsidP="00CA4B88">
      <w:pPr>
        <w:pStyle w:val="ConsPlusNormal"/>
        <w:jc w:val="right"/>
        <w:outlineLvl w:val="1"/>
        <w:rPr>
          <w:rFonts w:ascii="Times New Roman" w:hAnsi="Times New Roman" w:cs="Times New Roman"/>
          <w:sz w:val="28"/>
          <w:szCs w:val="28"/>
        </w:rPr>
      </w:pPr>
    </w:p>
    <w:p w14:paraId="18E64F0D" w14:textId="77777777" w:rsidR="00CA4B88" w:rsidRDefault="00CA4B88" w:rsidP="00CA4B88">
      <w:pPr>
        <w:pStyle w:val="ConsPlusNormal"/>
        <w:jc w:val="right"/>
        <w:outlineLvl w:val="1"/>
        <w:rPr>
          <w:rFonts w:ascii="Times New Roman" w:hAnsi="Times New Roman" w:cs="Times New Roman"/>
          <w:sz w:val="28"/>
          <w:szCs w:val="28"/>
        </w:rPr>
      </w:pPr>
    </w:p>
    <w:p w14:paraId="56735CF2" w14:textId="77777777" w:rsidR="00CA4B88" w:rsidRDefault="00CA4B88" w:rsidP="00CA4B88">
      <w:pPr>
        <w:pStyle w:val="ConsPlusNormal"/>
        <w:jc w:val="right"/>
        <w:outlineLvl w:val="1"/>
        <w:rPr>
          <w:rFonts w:ascii="Times New Roman" w:hAnsi="Times New Roman" w:cs="Times New Roman"/>
          <w:sz w:val="28"/>
          <w:szCs w:val="28"/>
        </w:rPr>
      </w:pPr>
    </w:p>
    <w:p w14:paraId="22C184BC" w14:textId="77777777" w:rsidR="00CA4B88" w:rsidRDefault="00CA4B88" w:rsidP="00CA4B88">
      <w:pPr>
        <w:pStyle w:val="ConsPlusNormal"/>
        <w:jc w:val="right"/>
        <w:outlineLvl w:val="1"/>
        <w:rPr>
          <w:rFonts w:ascii="Times New Roman" w:hAnsi="Times New Roman" w:cs="Times New Roman"/>
          <w:sz w:val="28"/>
          <w:szCs w:val="28"/>
        </w:rPr>
      </w:pPr>
    </w:p>
    <w:p w14:paraId="750DEB72" w14:textId="77777777" w:rsidR="00CA4B88" w:rsidRDefault="00CA4B88" w:rsidP="00CA4B88">
      <w:pPr>
        <w:pStyle w:val="ConsPlusNormal"/>
        <w:jc w:val="right"/>
        <w:outlineLvl w:val="1"/>
        <w:rPr>
          <w:rFonts w:ascii="Times New Roman" w:hAnsi="Times New Roman" w:cs="Times New Roman"/>
          <w:sz w:val="28"/>
          <w:szCs w:val="28"/>
        </w:rPr>
      </w:pPr>
    </w:p>
    <w:p w14:paraId="320E7BBC" w14:textId="77777777" w:rsidR="00CA4B88" w:rsidRDefault="00CA4B88" w:rsidP="00CA4B88">
      <w:pPr>
        <w:pStyle w:val="ConsPlusNormal"/>
        <w:jc w:val="right"/>
        <w:outlineLvl w:val="1"/>
        <w:rPr>
          <w:rFonts w:ascii="Times New Roman" w:hAnsi="Times New Roman" w:cs="Times New Roman"/>
          <w:sz w:val="28"/>
          <w:szCs w:val="28"/>
        </w:rPr>
      </w:pPr>
    </w:p>
    <w:p w14:paraId="70ADB6EE" w14:textId="77777777" w:rsidR="00CA4B88" w:rsidRDefault="00CA4B88" w:rsidP="00CA4B88">
      <w:pPr>
        <w:pStyle w:val="ConsPlusNormal"/>
        <w:jc w:val="right"/>
        <w:outlineLvl w:val="1"/>
        <w:rPr>
          <w:rFonts w:ascii="Times New Roman" w:hAnsi="Times New Roman" w:cs="Times New Roman"/>
          <w:sz w:val="28"/>
          <w:szCs w:val="28"/>
        </w:rPr>
      </w:pPr>
    </w:p>
    <w:p w14:paraId="534FCE48" w14:textId="77777777" w:rsidR="00CA4B88" w:rsidRDefault="00CA4B88" w:rsidP="00CA4B88">
      <w:pPr>
        <w:pStyle w:val="ConsPlusNormal"/>
        <w:jc w:val="right"/>
        <w:outlineLvl w:val="1"/>
        <w:rPr>
          <w:rFonts w:ascii="Times New Roman" w:hAnsi="Times New Roman" w:cs="Times New Roman"/>
          <w:sz w:val="28"/>
          <w:szCs w:val="28"/>
        </w:rPr>
      </w:pPr>
    </w:p>
    <w:p w14:paraId="37A989E2" w14:textId="77777777" w:rsidR="00CA4B88" w:rsidRDefault="00CA4B88" w:rsidP="00CA4B88">
      <w:pPr>
        <w:pStyle w:val="ConsPlusNormal"/>
        <w:jc w:val="right"/>
        <w:outlineLvl w:val="1"/>
        <w:rPr>
          <w:rFonts w:ascii="Times New Roman" w:hAnsi="Times New Roman" w:cs="Times New Roman"/>
          <w:sz w:val="28"/>
          <w:szCs w:val="28"/>
        </w:rPr>
      </w:pPr>
    </w:p>
    <w:p w14:paraId="7E1B61E3" w14:textId="77777777" w:rsidR="00CA4B88" w:rsidRDefault="00CA4B88" w:rsidP="00CA4B88">
      <w:pPr>
        <w:pStyle w:val="ConsPlusNormal"/>
        <w:jc w:val="right"/>
        <w:outlineLvl w:val="1"/>
        <w:rPr>
          <w:rFonts w:ascii="Times New Roman" w:hAnsi="Times New Roman" w:cs="Times New Roman"/>
          <w:sz w:val="28"/>
          <w:szCs w:val="28"/>
        </w:rPr>
      </w:pPr>
    </w:p>
    <w:p w14:paraId="7B8749E8" w14:textId="77777777" w:rsidR="00CA4B88" w:rsidRDefault="00CA4B88" w:rsidP="00CA4B88">
      <w:pPr>
        <w:pStyle w:val="ConsPlusNormal"/>
        <w:jc w:val="right"/>
        <w:outlineLvl w:val="1"/>
        <w:rPr>
          <w:rFonts w:ascii="Times New Roman" w:hAnsi="Times New Roman" w:cs="Times New Roman"/>
          <w:sz w:val="28"/>
          <w:szCs w:val="28"/>
        </w:rPr>
      </w:pPr>
    </w:p>
    <w:p w14:paraId="102B40A5" w14:textId="77777777" w:rsidR="00CA4B88" w:rsidRDefault="00CA4B88" w:rsidP="00CA4B88">
      <w:pPr>
        <w:pStyle w:val="ConsPlusNormal"/>
        <w:outlineLvl w:val="1"/>
        <w:rPr>
          <w:rFonts w:ascii="Times New Roman" w:hAnsi="Times New Roman" w:cs="Times New Roman"/>
          <w:sz w:val="28"/>
          <w:szCs w:val="28"/>
        </w:rPr>
      </w:pPr>
      <w:r w:rsidRPr="00EB4A91">
        <w:rPr>
          <w:rFonts w:ascii="Times New Roman" w:hAnsi="Times New Roman" w:cs="Times New Roman"/>
          <w:sz w:val="28"/>
          <w:szCs w:val="28"/>
        </w:rPr>
        <w:t xml:space="preserve">Глава Администрации    </w:t>
      </w:r>
      <w:r>
        <w:rPr>
          <w:rFonts w:ascii="Times New Roman" w:hAnsi="Times New Roman" w:cs="Times New Roman"/>
          <w:sz w:val="28"/>
          <w:szCs w:val="28"/>
        </w:rPr>
        <w:t xml:space="preserve">                                                           __</w:t>
      </w:r>
      <w:r w:rsidRPr="00EB4A91">
        <w:rPr>
          <w:rFonts w:ascii="Times New Roman" w:hAnsi="Times New Roman" w:cs="Times New Roman"/>
          <w:sz w:val="28"/>
          <w:szCs w:val="28"/>
        </w:rPr>
        <w:t>_________________</w:t>
      </w:r>
    </w:p>
    <w:p w14:paraId="665BBB0D" w14:textId="77777777" w:rsidR="00CA4B88" w:rsidRPr="00EB4A91" w:rsidRDefault="00CA4B88" w:rsidP="00524AA1">
      <w:pPr>
        <w:pStyle w:val="ConsPlusNormal"/>
        <w:outlineLvl w:val="1"/>
        <w:rPr>
          <w:rFonts w:ascii="Times New Roman" w:hAnsi="Times New Roman" w:cs="Times New Roman"/>
          <w:sz w:val="28"/>
          <w:szCs w:val="28"/>
        </w:rPr>
      </w:pPr>
    </w:p>
    <w:sectPr w:rsidR="00CA4B88" w:rsidRPr="00EB4A91" w:rsidSect="00CF044A">
      <w:pgSz w:w="11906" w:h="16838"/>
      <w:pgMar w:top="1135" w:right="850" w:bottom="56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008CC" w14:textId="77777777" w:rsidR="00FD0058" w:rsidRDefault="00FD0058" w:rsidP="00751B94">
      <w:r>
        <w:separator/>
      </w:r>
    </w:p>
  </w:endnote>
  <w:endnote w:type="continuationSeparator" w:id="0">
    <w:p w14:paraId="6CB58C63" w14:textId="77777777" w:rsidR="00FD0058" w:rsidRDefault="00FD0058" w:rsidP="0075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71763" w14:textId="77777777" w:rsidR="00FD0058" w:rsidRDefault="00FD0058" w:rsidP="00751B94">
      <w:r>
        <w:separator/>
      </w:r>
    </w:p>
  </w:footnote>
  <w:footnote w:type="continuationSeparator" w:id="0">
    <w:p w14:paraId="0CF241DC" w14:textId="77777777" w:rsidR="00FD0058" w:rsidRDefault="00FD0058" w:rsidP="00751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37EDE"/>
    <w:multiLevelType w:val="hybridMultilevel"/>
    <w:tmpl w:val="1C0C7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AD0389"/>
    <w:multiLevelType w:val="hybridMultilevel"/>
    <w:tmpl w:val="EEE8BFC0"/>
    <w:lvl w:ilvl="0" w:tplc="E264A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5F92659"/>
    <w:multiLevelType w:val="hybridMultilevel"/>
    <w:tmpl w:val="A68A6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945081"/>
    <w:multiLevelType w:val="hybridMultilevel"/>
    <w:tmpl w:val="D058641A"/>
    <w:lvl w:ilvl="0" w:tplc="0440704C">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840E98"/>
    <w:multiLevelType w:val="hybridMultilevel"/>
    <w:tmpl w:val="483220B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BF083E"/>
    <w:multiLevelType w:val="hybridMultilevel"/>
    <w:tmpl w:val="A9C2F0CE"/>
    <w:lvl w:ilvl="0" w:tplc="D438FA7E">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8655B05"/>
    <w:multiLevelType w:val="hybridMultilevel"/>
    <w:tmpl w:val="2690D22E"/>
    <w:lvl w:ilvl="0" w:tplc="255EEBD8">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705680"/>
    <w:multiLevelType w:val="multilevel"/>
    <w:tmpl w:val="F12CA646"/>
    <w:lvl w:ilvl="0">
      <w:start w:val="1"/>
      <w:numFmt w:val="decimal"/>
      <w:lvlText w:val="%1."/>
      <w:lvlJc w:val="left"/>
      <w:pPr>
        <w:ind w:left="705" w:hanging="705"/>
      </w:pPr>
      <w:rPr>
        <w:rFonts w:hint="default"/>
      </w:rPr>
    </w:lvl>
    <w:lvl w:ilvl="1">
      <w:start w:val="1"/>
      <w:numFmt w:val="decimal"/>
      <w:lvlText w:val="%1.%2."/>
      <w:lvlJc w:val="left"/>
      <w:pPr>
        <w:ind w:left="1273" w:hanging="705"/>
      </w:pPr>
      <w:rPr>
        <w:rFonts w:hint="default"/>
      </w:rPr>
    </w:lvl>
    <w:lvl w:ilvl="2">
      <w:start w:val="1"/>
      <w:numFmt w:val="decimal"/>
      <w:lvlText w:val="%1.%2.%3."/>
      <w:lvlJc w:val="left"/>
      <w:pPr>
        <w:ind w:left="2138" w:hanging="720"/>
      </w:pPr>
      <w:rPr>
        <w:rFonts w:hint="default"/>
        <w:strike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F9D53FC"/>
    <w:multiLevelType w:val="hybridMultilevel"/>
    <w:tmpl w:val="ABCE7D24"/>
    <w:lvl w:ilvl="0" w:tplc="BE928F1C">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A56485"/>
    <w:multiLevelType w:val="hybridMultilevel"/>
    <w:tmpl w:val="D3842F18"/>
    <w:lvl w:ilvl="0" w:tplc="A360058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B333B5"/>
    <w:multiLevelType w:val="hybridMultilevel"/>
    <w:tmpl w:val="0C1859FC"/>
    <w:lvl w:ilvl="0" w:tplc="0440704C">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5A457B9"/>
    <w:multiLevelType w:val="hybridMultilevel"/>
    <w:tmpl w:val="49D85BD0"/>
    <w:lvl w:ilvl="0" w:tplc="A3600580">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176C7E"/>
    <w:multiLevelType w:val="hybridMultilevel"/>
    <w:tmpl w:val="49D85BD0"/>
    <w:lvl w:ilvl="0" w:tplc="A3600580">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31F06A9"/>
    <w:multiLevelType w:val="hybridMultilevel"/>
    <w:tmpl w:val="EC6A657A"/>
    <w:lvl w:ilvl="0" w:tplc="0CFC7550">
      <w:start w:val="1"/>
      <w:numFmt w:val="decimal"/>
      <w:lvlText w:val="%1."/>
      <w:lvlJc w:val="left"/>
      <w:pPr>
        <w:ind w:left="966" w:hanging="54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54CD0123"/>
    <w:multiLevelType w:val="hybridMultilevel"/>
    <w:tmpl w:val="971EDE92"/>
    <w:lvl w:ilvl="0" w:tplc="A3600580">
      <w:start w:val="1"/>
      <w:numFmt w:val="decimal"/>
      <w:lvlText w:val="%1."/>
      <w:lvlJc w:val="left"/>
      <w:pPr>
        <w:ind w:left="1549" w:hanging="48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8FD37BD"/>
    <w:multiLevelType w:val="hybridMultilevel"/>
    <w:tmpl w:val="327653E6"/>
    <w:lvl w:ilvl="0" w:tplc="2FE6F5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B797D81"/>
    <w:multiLevelType w:val="hybridMultilevel"/>
    <w:tmpl w:val="11207CEA"/>
    <w:lvl w:ilvl="0" w:tplc="0CCAE2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7567890"/>
    <w:multiLevelType w:val="hybridMultilevel"/>
    <w:tmpl w:val="3288DAE4"/>
    <w:lvl w:ilvl="0" w:tplc="61F214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96D225A"/>
    <w:multiLevelType w:val="hybridMultilevel"/>
    <w:tmpl w:val="3B2091C6"/>
    <w:lvl w:ilvl="0" w:tplc="2D80F1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9D24DF3"/>
    <w:multiLevelType w:val="hybridMultilevel"/>
    <w:tmpl w:val="CFDA60F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18250624">
    <w:abstractNumId w:val="13"/>
  </w:num>
  <w:num w:numId="2" w16cid:durableId="1058551720">
    <w:abstractNumId w:val="2"/>
  </w:num>
  <w:num w:numId="3" w16cid:durableId="1631133694">
    <w:abstractNumId w:val="11"/>
  </w:num>
  <w:num w:numId="4" w16cid:durableId="878585718">
    <w:abstractNumId w:val="9"/>
  </w:num>
  <w:num w:numId="5" w16cid:durableId="107431142">
    <w:abstractNumId w:val="8"/>
  </w:num>
  <w:num w:numId="6" w16cid:durableId="228152102">
    <w:abstractNumId w:val="14"/>
  </w:num>
  <w:num w:numId="7" w16cid:durableId="1647081920">
    <w:abstractNumId w:val="17"/>
  </w:num>
  <w:num w:numId="8" w16cid:durableId="1074008831">
    <w:abstractNumId w:val="0"/>
  </w:num>
  <w:num w:numId="9" w16cid:durableId="266233609">
    <w:abstractNumId w:val="19"/>
  </w:num>
  <w:num w:numId="10" w16cid:durableId="1248266959">
    <w:abstractNumId w:val="6"/>
  </w:num>
  <w:num w:numId="11" w16cid:durableId="1076712054">
    <w:abstractNumId w:val="10"/>
  </w:num>
  <w:num w:numId="12" w16cid:durableId="1645430090">
    <w:abstractNumId w:val="3"/>
  </w:num>
  <w:num w:numId="13" w16cid:durableId="980504686">
    <w:abstractNumId w:val="4"/>
  </w:num>
  <w:num w:numId="14" w16cid:durableId="437481318">
    <w:abstractNumId w:val="16"/>
  </w:num>
  <w:num w:numId="15" w16cid:durableId="9454674">
    <w:abstractNumId w:val="1"/>
  </w:num>
  <w:num w:numId="16" w16cid:durableId="1290554455">
    <w:abstractNumId w:val="18"/>
  </w:num>
  <w:num w:numId="17" w16cid:durableId="1849364979">
    <w:abstractNumId w:val="15"/>
  </w:num>
  <w:num w:numId="18" w16cid:durableId="2011450141">
    <w:abstractNumId w:val="5"/>
  </w:num>
  <w:num w:numId="19" w16cid:durableId="1557161987">
    <w:abstractNumId w:val="7"/>
  </w:num>
  <w:num w:numId="20" w16cid:durableId="18895649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414"/>
    <w:rsid w:val="00000C48"/>
    <w:rsid w:val="000040C2"/>
    <w:rsid w:val="0000457E"/>
    <w:rsid w:val="000058D7"/>
    <w:rsid w:val="000071CF"/>
    <w:rsid w:val="000115AA"/>
    <w:rsid w:val="000116A5"/>
    <w:rsid w:val="00012B67"/>
    <w:rsid w:val="0001578A"/>
    <w:rsid w:val="00016605"/>
    <w:rsid w:val="000171BD"/>
    <w:rsid w:val="00021DF6"/>
    <w:rsid w:val="000268FB"/>
    <w:rsid w:val="0002753C"/>
    <w:rsid w:val="00027905"/>
    <w:rsid w:val="0003407A"/>
    <w:rsid w:val="0003478F"/>
    <w:rsid w:val="00036696"/>
    <w:rsid w:val="00051F93"/>
    <w:rsid w:val="00053B9A"/>
    <w:rsid w:val="00055C78"/>
    <w:rsid w:val="00065D0F"/>
    <w:rsid w:val="0006615A"/>
    <w:rsid w:val="00067B8B"/>
    <w:rsid w:val="0007647C"/>
    <w:rsid w:val="00077A9A"/>
    <w:rsid w:val="00081687"/>
    <w:rsid w:val="00090517"/>
    <w:rsid w:val="0009211D"/>
    <w:rsid w:val="000A2BEC"/>
    <w:rsid w:val="000A3F80"/>
    <w:rsid w:val="000B4210"/>
    <w:rsid w:val="000B5F4D"/>
    <w:rsid w:val="000C226D"/>
    <w:rsid w:val="000C5B44"/>
    <w:rsid w:val="000C64FC"/>
    <w:rsid w:val="000C717B"/>
    <w:rsid w:val="000D0508"/>
    <w:rsid w:val="000D15AB"/>
    <w:rsid w:val="000D40D3"/>
    <w:rsid w:val="000D7611"/>
    <w:rsid w:val="000E1392"/>
    <w:rsid w:val="000E3302"/>
    <w:rsid w:val="000E430E"/>
    <w:rsid w:val="000F09C0"/>
    <w:rsid w:val="000F1807"/>
    <w:rsid w:val="000F6DA3"/>
    <w:rsid w:val="001055B2"/>
    <w:rsid w:val="00105AD5"/>
    <w:rsid w:val="001130B1"/>
    <w:rsid w:val="00121BD9"/>
    <w:rsid w:val="001239B5"/>
    <w:rsid w:val="00123B75"/>
    <w:rsid w:val="00132278"/>
    <w:rsid w:val="0013516B"/>
    <w:rsid w:val="00140632"/>
    <w:rsid w:val="00140ED0"/>
    <w:rsid w:val="00145823"/>
    <w:rsid w:val="001564EA"/>
    <w:rsid w:val="00157F67"/>
    <w:rsid w:val="00165E7D"/>
    <w:rsid w:val="001666D3"/>
    <w:rsid w:val="00170BBB"/>
    <w:rsid w:val="00174400"/>
    <w:rsid w:val="00176F24"/>
    <w:rsid w:val="00186950"/>
    <w:rsid w:val="00187D7E"/>
    <w:rsid w:val="001936A7"/>
    <w:rsid w:val="001B2351"/>
    <w:rsid w:val="001C420F"/>
    <w:rsid w:val="001C539C"/>
    <w:rsid w:val="001C5901"/>
    <w:rsid w:val="001C6880"/>
    <w:rsid w:val="001C73F4"/>
    <w:rsid w:val="001C77BA"/>
    <w:rsid w:val="001D4B47"/>
    <w:rsid w:val="001D4C6C"/>
    <w:rsid w:val="001E09D3"/>
    <w:rsid w:val="001E0DB4"/>
    <w:rsid w:val="001E0FBD"/>
    <w:rsid w:val="001E4A91"/>
    <w:rsid w:val="001F0D90"/>
    <w:rsid w:val="001F1DBF"/>
    <w:rsid w:val="001F4804"/>
    <w:rsid w:val="002027D8"/>
    <w:rsid w:val="00205154"/>
    <w:rsid w:val="002064DF"/>
    <w:rsid w:val="00206D87"/>
    <w:rsid w:val="0020763B"/>
    <w:rsid w:val="00207E3B"/>
    <w:rsid w:val="002122B2"/>
    <w:rsid w:val="00212650"/>
    <w:rsid w:val="002142BC"/>
    <w:rsid w:val="0022198D"/>
    <w:rsid w:val="002247ED"/>
    <w:rsid w:val="00224ED0"/>
    <w:rsid w:val="00232BA5"/>
    <w:rsid w:val="002333D9"/>
    <w:rsid w:val="00235EB3"/>
    <w:rsid w:val="00237309"/>
    <w:rsid w:val="00241477"/>
    <w:rsid w:val="00244298"/>
    <w:rsid w:val="00251B06"/>
    <w:rsid w:val="002632CC"/>
    <w:rsid w:val="00272D1B"/>
    <w:rsid w:val="00275538"/>
    <w:rsid w:val="00277044"/>
    <w:rsid w:val="002823E3"/>
    <w:rsid w:val="002834EF"/>
    <w:rsid w:val="00284206"/>
    <w:rsid w:val="00285EAC"/>
    <w:rsid w:val="00292840"/>
    <w:rsid w:val="00295326"/>
    <w:rsid w:val="002969F2"/>
    <w:rsid w:val="00296E8B"/>
    <w:rsid w:val="002A20D4"/>
    <w:rsid w:val="002A46EA"/>
    <w:rsid w:val="002A6286"/>
    <w:rsid w:val="002B2A1A"/>
    <w:rsid w:val="002B3313"/>
    <w:rsid w:val="002B667B"/>
    <w:rsid w:val="002C11E2"/>
    <w:rsid w:val="002D47B4"/>
    <w:rsid w:val="002E07F8"/>
    <w:rsid w:val="002E45CF"/>
    <w:rsid w:val="002E5661"/>
    <w:rsid w:val="002F3C70"/>
    <w:rsid w:val="002F4ECA"/>
    <w:rsid w:val="003050E1"/>
    <w:rsid w:val="003069B5"/>
    <w:rsid w:val="00312544"/>
    <w:rsid w:val="00325D81"/>
    <w:rsid w:val="0032774A"/>
    <w:rsid w:val="003356C1"/>
    <w:rsid w:val="003367D6"/>
    <w:rsid w:val="003371DB"/>
    <w:rsid w:val="00340724"/>
    <w:rsid w:val="00342438"/>
    <w:rsid w:val="00343A9F"/>
    <w:rsid w:val="003445BD"/>
    <w:rsid w:val="00347BCB"/>
    <w:rsid w:val="00347F9C"/>
    <w:rsid w:val="003516E8"/>
    <w:rsid w:val="003520E0"/>
    <w:rsid w:val="003614DC"/>
    <w:rsid w:val="0036721F"/>
    <w:rsid w:val="00367803"/>
    <w:rsid w:val="0037170E"/>
    <w:rsid w:val="00380C23"/>
    <w:rsid w:val="0038112A"/>
    <w:rsid w:val="003822D0"/>
    <w:rsid w:val="003859BD"/>
    <w:rsid w:val="00387C7D"/>
    <w:rsid w:val="003905BA"/>
    <w:rsid w:val="00392BDF"/>
    <w:rsid w:val="00392C98"/>
    <w:rsid w:val="0039470A"/>
    <w:rsid w:val="00395510"/>
    <w:rsid w:val="003974C3"/>
    <w:rsid w:val="00397800"/>
    <w:rsid w:val="003A0F3C"/>
    <w:rsid w:val="003A14BE"/>
    <w:rsid w:val="003A4DAA"/>
    <w:rsid w:val="003A5C3E"/>
    <w:rsid w:val="003A75F4"/>
    <w:rsid w:val="003A76B5"/>
    <w:rsid w:val="003B5ED8"/>
    <w:rsid w:val="003C19C3"/>
    <w:rsid w:val="003C49C9"/>
    <w:rsid w:val="003D60DA"/>
    <w:rsid w:val="003D70AB"/>
    <w:rsid w:val="003D74BE"/>
    <w:rsid w:val="003F060E"/>
    <w:rsid w:val="003F219F"/>
    <w:rsid w:val="003F2E2A"/>
    <w:rsid w:val="0040296E"/>
    <w:rsid w:val="00406CE2"/>
    <w:rsid w:val="0041508F"/>
    <w:rsid w:val="004162B7"/>
    <w:rsid w:val="0043505C"/>
    <w:rsid w:val="0044456C"/>
    <w:rsid w:val="00444F63"/>
    <w:rsid w:val="0044607E"/>
    <w:rsid w:val="00450AAE"/>
    <w:rsid w:val="0046048B"/>
    <w:rsid w:val="00464018"/>
    <w:rsid w:val="00471564"/>
    <w:rsid w:val="004863E8"/>
    <w:rsid w:val="00493B16"/>
    <w:rsid w:val="00496BD7"/>
    <w:rsid w:val="004A1791"/>
    <w:rsid w:val="004A324D"/>
    <w:rsid w:val="004A4BAD"/>
    <w:rsid w:val="004A59B0"/>
    <w:rsid w:val="004A5FB4"/>
    <w:rsid w:val="004B0BD9"/>
    <w:rsid w:val="004C1AF2"/>
    <w:rsid w:val="004C393C"/>
    <w:rsid w:val="004C54E1"/>
    <w:rsid w:val="004C59DE"/>
    <w:rsid w:val="004E2FDC"/>
    <w:rsid w:val="004F4F61"/>
    <w:rsid w:val="005021D3"/>
    <w:rsid w:val="0050609A"/>
    <w:rsid w:val="00511285"/>
    <w:rsid w:val="00514442"/>
    <w:rsid w:val="00515F34"/>
    <w:rsid w:val="00517D76"/>
    <w:rsid w:val="005213BD"/>
    <w:rsid w:val="00523382"/>
    <w:rsid w:val="0052457D"/>
    <w:rsid w:val="00524AA1"/>
    <w:rsid w:val="005254BF"/>
    <w:rsid w:val="00526FB4"/>
    <w:rsid w:val="0054591A"/>
    <w:rsid w:val="0056086F"/>
    <w:rsid w:val="005612B0"/>
    <w:rsid w:val="0056235C"/>
    <w:rsid w:val="00563CB8"/>
    <w:rsid w:val="00563E06"/>
    <w:rsid w:val="005674D4"/>
    <w:rsid w:val="00576132"/>
    <w:rsid w:val="005772B3"/>
    <w:rsid w:val="00583B78"/>
    <w:rsid w:val="00585325"/>
    <w:rsid w:val="00587C6F"/>
    <w:rsid w:val="00587F40"/>
    <w:rsid w:val="005934B9"/>
    <w:rsid w:val="00595B62"/>
    <w:rsid w:val="005977C1"/>
    <w:rsid w:val="005A080B"/>
    <w:rsid w:val="005A3336"/>
    <w:rsid w:val="005B0660"/>
    <w:rsid w:val="005B13BC"/>
    <w:rsid w:val="005B194C"/>
    <w:rsid w:val="005C20D9"/>
    <w:rsid w:val="005C22FB"/>
    <w:rsid w:val="005C29AE"/>
    <w:rsid w:val="005C6F58"/>
    <w:rsid w:val="005C76F0"/>
    <w:rsid w:val="005D5DF3"/>
    <w:rsid w:val="005D5F7D"/>
    <w:rsid w:val="005D615A"/>
    <w:rsid w:val="005F37E5"/>
    <w:rsid w:val="005F396D"/>
    <w:rsid w:val="005F636D"/>
    <w:rsid w:val="00600B17"/>
    <w:rsid w:val="00603B1E"/>
    <w:rsid w:val="006066D3"/>
    <w:rsid w:val="006100A2"/>
    <w:rsid w:val="006107EC"/>
    <w:rsid w:val="00612BFF"/>
    <w:rsid w:val="006206F6"/>
    <w:rsid w:val="00622C96"/>
    <w:rsid w:val="00624190"/>
    <w:rsid w:val="00624B32"/>
    <w:rsid w:val="00631A09"/>
    <w:rsid w:val="00633C44"/>
    <w:rsid w:val="006340CD"/>
    <w:rsid w:val="0063684A"/>
    <w:rsid w:val="006404E8"/>
    <w:rsid w:val="00642BD4"/>
    <w:rsid w:val="00646E39"/>
    <w:rsid w:val="00647687"/>
    <w:rsid w:val="00650678"/>
    <w:rsid w:val="00657ECB"/>
    <w:rsid w:val="00660DBE"/>
    <w:rsid w:val="00661DAC"/>
    <w:rsid w:val="006678CD"/>
    <w:rsid w:val="00680323"/>
    <w:rsid w:val="00680C61"/>
    <w:rsid w:val="006817B0"/>
    <w:rsid w:val="006869FC"/>
    <w:rsid w:val="00687F91"/>
    <w:rsid w:val="0069365F"/>
    <w:rsid w:val="00695B22"/>
    <w:rsid w:val="006A478B"/>
    <w:rsid w:val="006A7482"/>
    <w:rsid w:val="006C38EB"/>
    <w:rsid w:val="006C4270"/>
    <w:rsid w:val="006C5A42"/>
    <w:rsid w:val="006C753E"/>
    <w:rsid w:val="006D4126"/>
    <w:rsid w:val="006E105A"/>
    <w:rsid w:val="006F472D"/>
    <w:rsid w:val="006F57E2"/>
    <w:rsid w:val="00700778"/>
    <w:rsid w:val="00702E59"/>
    <w:rsid w:val="00704EB1"/>
    <w:rsid w:val="00705E16"/>
    <w:rsid w:val="0071321B"/>
    <w:rsid w:val="00713A7F"/>
    <w:rsid w:val="0072728A"/>
    <w:rsid w:val="00732759"/>
    <w:rsid w:val="00732E2C"/>
    <w:rsid w:val="00732F59"/>
    <w:rsid w:val="007341B7"/>
    <w:rsid w:val="00734782"/>
    <w:rsid w:val="007372AB"/>
    <w:rsid w:val="007404B6"/>
    <w:rsid w:val="007509DF"/>
    <w:rsid w:val="00751B94"/>
    <w:rsid w:val="00755925"/>
    <w:rsid w:val="007565DD"/>
    <w:rsid w:val="0075686A"/>
    <w:rsid w:val="00757DB8"/>
    <w:rsid w:val="0076000E"/>
    <w:rsid w:val="007607A7"/>
    <w:rsid w:val="00762F22"/>
    <w:rsid w:val="00764E2B"/>
    <w:rsid w:val="007726F0"/>
    <w:rsid w:val="00772737"/>
    <w:rsid w:val="00774A04"/>
    <w:rsid w:val="00780736"/>
    <w:rsid w:val="007812DE"/>
    <w:rsid w:val="00781446"/>
    <w:rsid w:val="007815B6"/>
    <w:rsid w:val="00782619"/>
    <w:rsid w:val="00784584"/>
    <w:rsid w:val="00791204"/>
    <w:rsid w:val="0079346A"/>
    <w:rsid w:val="007977C8"/>
    <w:rsid w:val="007A2349"/>
    <w:rsid w:val="007A451D"/>
    <w:rsid w:val="007A50CE"/>
    <w:rsid w:val="007C32FF"/>
    <w:rsid w:val="007C4A26"/>
    <w:rsid w:val="007C4C08"/>
    <w:rsid w:val="007C79D0"/>
    <w:rsid w:val="007D0F9E"/>
    <w:rsid w:val="007E1BB6"/>
    <w:rsid w:val="007E35FB"/>
    <w:rsid w:val="007E4E3A"/>
    <w:rsid w:val="007E508A"/>
    <w:rsid w:val="007E5244"/>
    <w:rsid w:val="007E7F98"/>
    <w:rsid w:val="007F5A14"/>
    <w:rsid w:val="007F5C52"/>
    <w:rsid w:val="007F636D"/>
    <w:rsid w:val="00800546"/>
    <w:rsid w:val="0080526D"/>
    <w:rsid w:val="0080735C"/>
    <w:rsid w:val="00807BFF"/>
    <w:rsid w:val="008131D6"/>
    <w:rsid w:val="00813533"/>
    <w:rsid w:val="008148E0"/>
    <w:rsid w:val="00816FA9"/>
    <w:rsid w:val="008170DF"/>
    <w:rsid w:val="00830446"/>
    <w:rsid w:val="008335B4"/>
    <w:rsid w:val="00841288"/>
    <w:rsid w:val="00842211"/>
    <w:rsid w:val="00844205"/>
    <w:rsid w:val="008474B5"/>
    <w:rsid w:val="008527DD"/>
    <w:rsid w:val="00852E35"/>
    <w:rsid w:val="0085458F"/>
    <w:rsid w:val="00861106"/>
    <w:rsid w:val="00862548"/>
    <w:rsid w:val="00863669"/>
    <w:rsid w:val="008637E8"/>
    <w:rsid w:val="008640B4"/>
    <w:rsid w:val="00870A2A"/>
    <w:rsid w:val="008761DF"/>
    <w:rsid w:val="00877218"/>
    <w:rsid w:val="00880AB4"/>
    <w:rsid w:val="00887069"/>
    <w:rsid w:val="008951E5"/>
    <w:rsid w:val="008A1827"/>
    <w:rsid w:val="008A31B7"/>
    <w:rsid w:val="008A5161"/>
    <w:rsid w:val="008A7BD2"/>
    <w:rsid w:val="008B1652"/>
    <w:rsid w:val="008B1859"/>
    <w:rsid w:val="008B5141"/>
    <w:rsid w:val="008B55E7"/>
    <w:rsid w:val="008C2D91"/>
    <w:rsid w:val="008C3FDD"/>
    <w:rsid w:val="008D0451"/>
    <w:rsid w:val="008D57DF"/>
    <w:rsid w:val="008D6F2D"/>
    <w:rsid w:val="008D7A05"/>
    <w:rsid w:val="008F2AC3"/>
    <w:rsid w:val="008F716D"/>
    <w:rsid w:val="008F7B9D"/>
    <w:rsid w:val="008F7F40"/>
    <w:rsid w:val="00905028"/>
    <w:rsid w:val="0090533B"/>
    <w:rsid w:val="009106CF"/>
    <w:rsid w:val="00914E71"/>
    <w:rsid w:val="00915D8D"/>
    <w:rsid w:val="009207A0"/>
    <w:rsid w:val="0092498B"/>
    <w:rsid w:val="0093323D"/>
    <w:rsid w:val="00935479"/>
    <w:rsid w:val="0094034B"/>
    <w:rsid w:val="00940997"/>
    <w:rsid w:val="00942702"/>
    <w:rsid w:val="00942F4F"/>
    <w:rsid w:val="0094502F"/>
    <w:rsid w:val="00951C85"/>
    <w:rsid w:val="00952630"/>
    <w:rsid w:val="009568CD"/>
    <w:rsid w:val="009601C2"/>
    <w:rsid w:val="00964A12"/>
    <w:rsid w:val="00966F52"/>
    <w:rsid w:val="00972D3F"/>
    <w:rsid w:val="00973D37"/>
    <w:rsid w:val="00973D90"/>
    <w:rsid w:val="009743A2"/>
    <w:rsid w:val="00984A87"/>
    <w:rsid w:val="0098512A"/>
    <w:rsid w:val="00985965"/>
    <w:rsid w:val="009969F6"/>
    <w:rsid w:val="00997779"/>
    <w:rsid w:val="009A1454"/>
    <w:rsid w:val="009A73CF"/>
    <w:rsid w:val="009B29E4"/>
    <w:rsid w:val="009B7D36"/>
    <w:rsid w:val="009C2D71"/>
    <w:rsid w:val="009C317B"/>
    <w:rsid w:val="009D057A"/>
    <w:rsid w:val="009D06ED"/>
    <w:rsid w:val="009D153A"/>
    <w:rsid w:val="009D2353"/>
    <w:rsid w:val="009D2C24"/>
    <w:rsid w:val="009D6EDF"/>
    <w:rsid w:val="009E1C44"/>
    <w:rsid w:val="009E3661"/>
    <w:rsid w:val="009E64E8"/>
    <w:rsid w:val="009F2AAC"/>
    <w:rsid w:val="009F3522"/>
    <w:rsid w:val="009F3C4E"/>
    <w:rsid w:val="00A026E0"/>
    <w:rsid w:val="00A12F6B"/>
    <w:rsid w:val="00A14727"/>
    <w:rsid w:val="00A14A24"/>
    <w:rsid w:val="00A27C1A"/>
    <w:rsid w:val="00A37C6B"/>
    <w:rsid w:val="00A40AFD"/>
    <w:rsid w:val="00A5061E"/>
    <w:rsid w:val="00A516E6"/>
    <w:rsid w:val="00A5197F"/>
    <w:rsid w:val="00A523B2"/>
    <w:rsid w:val="00A538B4"/>
    <w:rsid w:val="00A5675D"/>
    <w:rsid w:val="00A64C45"/>
    <w:rsid w:val="00A66859"/>
    <w:rsid w:val="00A67DAA"/>
    <w:rsid w:val="00A700BF"/>
    <w:rsid w:val="00A71314"/>
    <w:rsid w:val="00A81D8C"/>
    <w:rsid w:val="00A83629"/>
    <w:rsid w:val="00A85178"/>
    <w:rsid w:val="00A854E7"/>
    <w:rsid w:val="00A86099"/>
    <w:rsid w:val="00A86A1C"/>
    <w:rsid w:val="00A92D3D"/>
    <w:rsid w:val="00A97A4C"/>
    <w:rsid w:val="00AA0AED"/>
    <w:rsid w:val="00AA10F5"/>
    <w:rsid w:val="00AA495E"/>
    <w:rsid w:val="00AA4D4D"/>
    <w:rsid w:val="00AB101F"/>
    <w:rsid w:val="00AC03D2"/>
    <w:rsid w:val="00AC1371"/>
    <w:rsid w:val="00AC4B27"/>
    <w:rsid w:val="00AC4E5F"/>
    <w:rsid w:val="00AD35FF"/>
    <w:rsid w:val="00AE107D"/>
    <w:rsid w:val="00AE18BA"/>
    <w:rsid w:val="00AE3229"/>
    <w:rsid w:val="00AF3497"/>
    <w:rsid w:val="00AF59D8"/>
    <w:rsid w:val="00B012B2"/>
    <w:rsid w:val="00B066DE"/>
    <w:rsid w:val="00B102F4"/>
    <w:rsid w:val="00B145D6"/>
    <w:rsid w:val="00B14612"/>
    <w:rsid w:val="00B17260"/>
    <w:rsid w:val="00B26F17"/>
    <w:rsid w:val="00B3159E"/>
    <w:rsid w:val="00B35EAD"/>
    <w:rsid w:val="00B367D1"/>
    <w:rsid w:val="00B36D0A"/>
    <w:rsid w:val="00B4438E"/>
    <w:rsid w:val="00B44CB1"/>
    <w:rsid w:val="00B53A99"/>
    <w:rsid w:val="00B56808"/>
    <w:rsid w:val="00B64465"/>
    <w:rsid w:val="00B7332D"/>
    <w:rsid w:val="00B8468A"/>
    <w:rsid w:val="00B84B06"/>
    <w:rsid w:val="00B8792E"/>
    <w:rsid w:val="00B977ED"/>
    <w:rsid w:val="00BB2536"/>
    <w:rsid w:val="00BC3073"/>
    <w:rsid w:val="00BC5145"/>
    <w:rsid w:val="00BC64E1"/>
    <w:rsid w:val="00BC6D80"/>
    <w:rsid w:val="00BD1E67"/>
    <w:rsid w:val="00BD629B"/>
    <w:rsid w:val="00BD79E1"/>
    <w:rsid w:val="00BE00B9"/>
    <w:rsid w:val="00BE06DE"/>
    <w:rsid w:val="00BE18D6"/>
    <w:rsid w:val="00BE5202"/>
    <w:rsid w:val="00BF5D9F"/>
    <w:rsid w:val="00C152B6"/>
    <w:rsid w:val="00C15D32"/>
    <w:rsid w:val="00C161ED"/>
    <w:rsid w:val="00C172B4"/>
    <w:rsid w:val="00C206E0"/>
    <w:rsid w:val="00C23920"/>
    <w:rsid w:val="00C25B8E"/>
    <w:rsid w:val="00C33A5F"/>
    <w:rsid w:val="00C4189E"/>
    <w:rsid w:val="00C4267A"/>
    <w:rsid w:val="00C57657"/>
    <w:rsid w:val="00C57FAE"/>
    <w:rsid w:val="00C60C01"/>
    <w:rsid w:val="00C65460"/>
    <w:rsid w:val="00C66F10"/>
    <w:rsid w:val="00C72E83"/>
    <w:rsid w:val="00C75A88"/>
    <w:rsid w:val="00C809F8"/>
    <w:rsid w:val="00C81523"/>
    <w:rsid w:val="00C84224"/>
    <w:rsid w:val="00C873CD"/>
    <w:rsid w:val="00C91570"/>
    <w:rsid w:val="00C961EC"/>
    <w:rsid w:val="00C97C97"/>
    <w:rsid w:val="00CA235B"/>
    <w:rsid w:val="00CA3554"/>
    <w:rsid w:val="00CA4B88"/>
    <w:rsid w:val="00CA5A98"/>
    <w:rsid w:val="00CB0F6A"/>
    <w:rsid w:val="00CB24DC"/>
    <w:rsid w:val="00CB699B"/>
    <w:rsid w:val="00CC32BD"/>
    <w:rsid w:val="00CC6D6C"/>
    <w:rsid w:val="00CD1539"/>
    <w:rsid w:val="00CD1E07"/>
    <w:rsid w:val="00CD32DB"/>
    <w:rsid w:val="00CD5CB1"/>
    <w:rsid w:val="00CD66AD"/>
    <w:rsid w:val="00CE07EE"/>
    <w:rsid w:val="00CE4CD4"/>
    <w:rsid w:val="00CE4FD2"/>
    <w:rsid w:val="00CF044A"/>
    <w:rsid w:val="00CF3EAF"/>
    <w:rsid w:val="00D01E0B"/>
    <w:rsid w:val="00D04995"/>
    <w:rsid w:val="00D05EA8"/>
    <w:rsid w:val="00D06543"/>
    <w:rsid w:val="00D07C07"/>
    <w:rsid w:val="00D172BA"/>
    <w:rsid w:val="00D242E6"/>
    <w:rsid w:val="00D27522"/>
    <w:rsid w:val="00D2783D"/>
    <w:rsid w:val="00D31F4B"/>
    <w:rsid w:val="00D352F7"/>
    <w:rsid w:val="00D37DF0"/>
    <w:rsid w:val="00D47769"/>
    <w:rsid w:val="00D500C7"/>
    <w:rsid w:val="00D524E0"/>
    <w:rsid w:val="00D62B35"/>
    <w:rsid w:val="00D62FA3"/>
    <w:rsid w:val="00D75DED"/>
    <w:rsid w:val="00D76708"/>
    <w:rsid w:val="00D76876"/>
    <w:rsid w:val="00D81D3B"/>
    <w:rsid w:val="00D84AAE"/>
    <w:rsid w:val="00D85310"/>
    <w:rsid w:val="00D8678A"/>
    <w:rsid w:val="00D86C4F"/>
    <w:rsid w:val="00D919B0"/>
    <w:rsid w:val="00D95C20"/>
    <w:rsid w:val="00D9669D"/>
    <w:rsid w:val="00DA10B6"/>
    <w:rsid w:val="00DA176C"/>
    <w:rsid w:val="00DA368A"/>
    <w:rsid w:val="00DA583B"/>
    <w:rsid w:val="00DA661D"/>
    <w:rsid w:val="00DB1CC2"/>
    <w:rsid w:val="00DB3DD1"/>
    <w:rsid w:val="00DB723C"/>
    <w:rsid w:val="00DC07DE"/>
    <w:rsid w:val="00DC2A91"/>
    <w:rsid w:val="00DC46B5"/>
    <w:rsid w:val="00DD3751"/>
    <w:rsid w:val="00DD48B6"/>
    <w:rsid w:val="00DE0E6A"/>
    <w:rsid w:val="00DE16EE"/>
    <w:rsid w:val="00DE5D86"/>
    <w:rsid w:val="00DE6318"/>
    <w:rsid w:val="00DF2AAA"/>
    <w:rsid w:val="00E0234D"/>
    <w:rsid w:val="00E024E8"/>
    <w:rsid w:val="00E05484"/>
    <w:rsid w:val="00E06414"/>
    <w:rsid w:val="00E1131C"/>
    <w:rsid w:val="00E13EA2"/>
    <w:rsid w:val="00E220E3"/>
    <w:rsid w:val="00E22178"/>
    <w:rsid w:val="00E24B3C"/>
    <w:rsid w:val="00E2520D"/>
    <w:rsid w:val="00E27404"/>
    <w:rsid w:val="00E27EAB"/>
    <w:rsid w:val="00E321B3"/>
    <w:rsid w:val="00E332AB"/>
    <w:rsid w:val="00E33C8A"/>
    <w:rsid w:val="00E36FD8"/>
    <w:rsid w:val="00E51027"/>
    <w:rsid w:val="00E51163"/>
    <w:rsid w:val="00E6318A"/>
    <w:rsid w:val="00E7176C"/>
    <w:rsid w:val="00E74263"/>
    <w:rsid w:val="00E81214"/>
    <w:rsid w:val="00E83C1C"/>
    <w:rsid w:val="00E858C1"/>
    <w:rsid w:val="00E90405"/>
    <w:rsid w:val="00E9236C"/>
    <w:rsid w:val="00E946B0"/>
    <w:rsid w:val="00E9514A"/>
    <w:rsid w:val="00E9594E"/>
    <w:rsid w:val="00EA0B3F"/>
    <w:rsid w:val="00EB1D1A"/>
    <w:rsid w:val="00EB1E8D"/>
    <w:rsid w:val="00EB4E77"/>
    <w:rsid w:val="00EC0CC2"/>
    <w:rsid w:val="00EC194D"/>
    <w:rsid w:val="00EC1F01"/>
    <w:rsid w:val="00EC405E"/>
    <w:rsid w:val="00ED1411"/>
    <w:rsid w:val="00ED1CE0"/>
    <w:rsid w:val="00ED34CB"/>
    <w:rsid w:val="00EE25BC"/>
    <w:rsid w:val="00EE2C79"/>
    <w:rsid w:val="00EE3D24"/>
    <w:rsid w:val="00EE5664"/>
    <w:rsid w:val="00EF28E5"/>
    <w:rsid w:val="00F05B76"/>
    <w:rsid w:val="00F11038"/>
    <w:rsid w:val="00F12153"/>
    <w:rsid w:val="00F15C7B"/>
    <w:rsid w:val="00F301C0"/>
    <w:rsid w:val="00F321C6"/>
    <w:rsid w:val="00F333DB"/>
    <w:rsid w:val="00F339B8"/>
    <w:rsid w:val="00F34694"/>
    <w:rsid w:val="00F4315C"/>
    <w:rsid w:val="00F47DAF"/>
    <w:rsid w:val="00F5229F"/>
    <w:rsid w:val="00F53D27"/>
    <w:rsid w:val="00F57D37"/>
    <w:rsid w:val="00F601FC"/>
    <w:rsid w:val="00F64275"/>
    <w:rsid w:val="00F65579"/>
    <w:rsid w:val="00F657DC"/>
    <w:rsid w:val="00F71F31"/>
    <w:rsid w:val="00F74389"/>
    <w:rsid w:val="00F82CD9"/>
    <w:rsid w:val="00F84FBC"/>
    <w:rsid w:val="00F90B71"/>
    <w:rsid w:val="00F926AD"/>
    <w:rsid w:val="00F9617C"/>
    <w:rsid w:val="00FA57BB"/>
    <w:rsid w:val="00FA5C0E"/>
    <w:rsid w:val="00FB2F2C"/>
    <w:rsid w:val="00FC1CF2"/>
    <w:rsid w:val="00FC2E18"/>
    <w:rsid w:val="00FD0058"/>
    <w:rsid w:val="00FD6715"/>
    <w:rsid w:val="00FE1D94"/>
    <w:rsid w:val="00FE3E10"/>
    <w:rsid w:val="00FE6050"/>
    <w:rsid w:val="00FF6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47A18"/>
  <w15:docId w15:val="{59A8B401-4706-44D2-98EC-583030A2F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4B8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06414"/>
    <w:pPr>
      <w:spacing w:before="30" w:after="30"/>
    </w:pPr>
    <w:rPr>
      <w:rFonts w:ascii="Arial" w:hAnsi="Arial" w:cs="Arial"/>
      <w:color w:val="332E2D"/>
      <w:spacing w:val="2"/>
    </w:rPr>
  </w:style>
  <w:style w:type="paragraph" w:customStyle="1" w:styleId="a4">
    <w:name w:val="Абзац_пост"/>
    <w:basedOn w:val="a"/>
    <w:rsid w:val="00E06414"/>
    <w:pPr>
      <w:spacing w:before="120"/>
      <w:ind w:firstLine="720"/>
      <w:jc w:val="both"/>
    </w:pPr>
    <w:rPr>
      <w:sz w:val="26"/>
    </w:rPr>
  </w:style>
  <w:style w:type="paragraph" w:customStyle="1" w:styleId="justppt">
    <w:name w:val="justppt"/>
    <w:basedOn w:val="a"/>
    <w:rsid w:val="00E06414"/>
    <w:pPr>
      <w:spacing w:before="100" w:beforeAutospacing="1" w:after="100" w:afterAutospacing="1"/>
    </w:pPr>
  </w:style>
  <w:style w:type="paragraph" w:styleId="a5">
    <w:name w:val="header"/>
    <w:basedOn w:val="a"/>
    <w:link w:val="a6"/>
    <w:uiPriority w:val="99"/>
    <w:unhideWhenUsed/>
    <w:rsid w:val="00751B94"/>
    <w:pPr>
      <w:tabs>
        <w:tab w:val="center" w:pos="4677"/>
        <w:tab w:val="right" w:pos="9355"/>
      </w:tabs>
    </w:pPr>
  </w:style>
  <w:style w:type="character" w:customStyle="1" w:styleId="a6">
    <w:name w:val="Верхний колонтитул Знак"/>
    <w:basedOn w:val="a0"/>
    <w:link w:val="a5"/>
    <w:uiPriority w:val="99"/>
    <w:rsid w:val="00751B9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51B94"/>
    <w:pPr>
      <w:tabs>
        <w:tab w:val="center" w:pos="4677"/>
        <w:tab w:val="right" w:pos="9355"/>
      </w:tabs>
    </w:pPr>
  </w:style>
  <w:style w:type="character" w:customStyle="1" w:styleId="a8">
    <w:name w:val="Нижний колонтитул Знак"/>
    <w:basedOn w:val="a0"/>
    <w:link w:val="a7"/>
    <w:uiPriority w:val="99"/>
    <w:rsid w:val="00751B94"/>
    <w:rPr>
      <w:rFonts w:ascii="Times New Roman" w:eastAsia="Times New Roman" w:hAnsi="Times New Roman" w:cs="Times New Roman"/>
      <w:sz w:val="24"/>
      <w:szCs w:val="24"/>
      <w:lang w:eastAsia="ru-RU"/>
    </w:rPr>
  </w:style>
  <w:style w:type="character" w:styleId="a9">
    <w:name w:val="annotation reference"/>
    <w:basedOn w:val="a0"/>
    <w:uiPriority w:val="99"/>
    <w:semiHidden/>
    <w:unhideWhenUsed/>
    <w:rsid w:val="001B2351"/>
    <w:rPr>
      <w:sz w:val="16"/>
      <w:szCs w:val="16"/>
    </w:rPr>
  </w:style>
  <w:style w:type="paragraph" w:styleId="aa">
    <w:name w:val="annotation text"/>
    <w:basedOn w:val="a"/>
    <w:link w:val="ab"/>
    <w:unhideWhenUsed/>
    <w:rsid w:val="001B2351"/>
    <w:rPr>
      <w:sz w:val="20"/>
      <w:szCs w:val="20"/>
    </w:rPr>
  </w:style>
  <w:style w:type="character" w:customStyle="1" w:styleId="ab">
    <w:name w:val="Текст примечания Знак"/>
    <w:basedOn w:val="a0"/>
    <w:link w:val="aa"/>
    <w:rsid w:val="001B2351"/>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1B2351"/>
    <w:rPr>
      <w:b/>
      <w:bCs/>
    </w:rPr>
  </w:style>
  <w:style w:type="character" w:customStyle="1" w:styleId="ad">
    <w:name w:val="Тема примечания Знак"/>
    <w:basedOn w:val="ab"/>
    <w:link w:val="ac"/>
    <w:uiPriority w:val="99"/>
    <w:semiHidden/>
    <w:rsid w:val="001B2351"/>
    <w:rPr>
      <w:rFonts w:ascii="Times New Roman" w:eastAsia="Times New Roman" w:hAnsi="Times New Roman" w:cs="Times New Roman"/>
      <w:b/>
      <w:bCs/>
      <w:sz w:val="20"/>
      <w:szCs w:val="20"/>
      <w:lang w:eastAsia="ru-RU"/>
    </w:rPr>
  </w:style>
  <w:style w:type="paragraph" w:styleId="ae">
    <w:name w:val="Balloon Text"/>
    <w:basedOn w:val="a"/>
    <w:link w:val="af"/>
    <w:uiPriority w:val="99"/>
    <w:semiHidden/>
    <w:unhideWhenUsed/>
    <w:rsid w:val="001B2351"/>
    <w:rPr>
      <w:rFonts w:ascii="Segoe UI" w:hAnsi="Segoe UI" w:cs="Segoe UI"/>
      <w:sz w:val="18"/>
      <w:szCs w:val="18"/>
    </w:rPr>
  </w:style>
  <w:style w:type="character" w:customStyle="1" w:styleId="af">
    <w:name w:val="Текст выноски Знак"/>
    <w:basedOn w:val="a0"/>
    <w:link w:val="ae"/>
    <w:uiPriority w:val="99"/>
    <w:semiHidden/>
    <w:rsid w:val="001B2351"/>
    <w:rPr>
      <w:rFonts w:ascii="Segoe UI" w:eastAsia="Times New Roman" w:hAnsi="Segoe UI" w:cs="Segoe UI"/>
      <w:sz w:val="18"/>
      <w:szCs w:val="18"/>
      <w:lang w:eastAsia="ru-RU"/>
    </w:rPr>
  </w:style>
  <w:style w:type="paragraph" w:styleId="af0">
    <w:name w:val="Subtitle"/>
    <w:basedOn w:val="a"/>
    <w:next w:val="a"/>
    <w:link w:val="af1"/>
    <w:uiPriority w:val="11"/>
    <w:qFormat/>
    <w:rsid w:val="006107E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1">
    <w:name w:val="Подзаголовок Знак"/>
    <w:basedOn w:val="a0"/>
    <w:link w:val="af0"/>
    <w:uiPriority w:val="11"/>
    <w:rsid w:val="006107EC"/>
    <w:rPr>
      <w:rFonts w:eastAsiaTheme="minorEastAsia"/>
      <w:color w:val="5A5A5A" w:themeColor="text1" w:themeTint="A5"/>
      <w:spacing w:val="15"/>
      <w:lang w:eastAsia="ru-RU"/>
    </w:rPr>
  </w:style>
  <w:style w:type="paragraph" w:styleId="af2">
    <w:name w:val="No Spacing"/>
    <w:uiPriority w:val="1"/>
    <w:qFormat/>
    <w:rsid w:val="005213BD"/>
    <w:pPr>
      <w:spacing w:after="0" w:line="240" w:lineRule="auto"/>
    </w:pPr>
  </w:style>
  <w:style w:type="character" w:styleId="af3">
    <w:name w:val="Hyperlink"/>
    <w:basedOn w:val="a0"/>
    <w:uiPriority w:val="99"/>
    <w:semiHidden/>
    <w:unhideWhenUsed/>
    <w:rsid w:val="005213BD"/>
    <w:rPr>
      <w:color w:val="0000FF"/>
      <w:u w:val="single"/>
    </w:rPr>
  </w:style>
  <w:style w:type="paragraph" w:customStyle="1" w:styleId="ConsPlusNormal">
    <w:name w:val="ConsPlusNormal"/>
    <w:rsid w:val="005213BD"/>
    <w:pPr>
      <w:widowControl w:val="0"/>
      <w:autoSpaceDE w:val="0"/>
      <w:autoSpaceDN w:val="0"/>
      <w:spacing w:after="0" w:line="240" w:lineRule="auto"/>
    </w:pPr>
    <w:rPr>
      <w:rFonts w:ascii="Calibri" w:eastAsia="Times New Roman" w:hAnsi="Calibri" w:cs="Calibri"/>
      <w:szCs w:val="20"/>
      <w:lang w:eastAsia="ru-RU"/>
    </w:rPr>
  </w:style>
  <w:style w:type="paragraph" w:styleId="af4">
    <w:name w:val="List Paragraph"/>
    <w:basedOn w:val="a"/>
    <w:uiPriority w:val="34"/>
    <w:qFormat/>
    <w:rsid w:val="001D4C6C"/>
    <w:pPr>
      <w:ind w:left="720"/>
      <w:contextualSpacing/>
    </w:pPr>
  </w:style>
  <w:style w:type="character" w:customStyle="1" w:styleId="FontStyle23">
    <w:name w:val="Font Style23"/>
    <w:uiPriority w:val="99"/>
    <w:rsid w:val="00F4315C"/>
    <w:rPr>
      <w:rFonts w:ascii="Times New Roman" w:hAnsi="Times New Roman" w:cs="Times New Roman"/>
      <w:sz w:val="26"/>
      <w:szCs w:val="26"/>
    </w:rPr>
  </w:style>
  <w:style w:type="paragraph" w:customStyle="1" w:styleId="ConsPlusNonformat">
    <w:name w:val="ConsPlusNonformat"/>
    <w:uiPriority w:val="99"/>
    <w:rsid w:val="00E83C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003631">
      <w:bodyDiv w:val="1"/>
      <w:marLeft w:val="0"/>
      <w:marRight w:val="0"/>
      <w:marTop w:val="0"/>
      <w:marBottom w:val="0"/>
      <w:divBdr>
        <w:top w:val="none" w:sz="0" w:space="0" w:color="auto"/>
        <w:left w:val="none" w:sz="0" w:space="0" w:color="auto"/>
        <w:bottom w:val="none" w:sz="0" w:space="0" w:color="auto"/>
        <w:right w:val="none" w:sz="0" w:space="0" w:color="auto"/>
      </w:divBdr>
    </w:div>
    <w:div w:id="130534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B1055CFA80D2184F356B4075EC650242A688B0A1FB30C9289E61268EA6AAF098F7DAF05AC9A3F7ADsDF9M" TargetMode="External"/><Relationship Id="rId18" Type="http://schemas.openxmlformats.org/officeDocument/2006/relationships/hyperlink" Target="consultantplus://offline/ref=E661085ED54F412FA5CA6470B032C1BB0094086E0444493D44858794BC2CR1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8B3E3AA40DE090A40A6C7E5FD5E4DF3FDD6564FE52C0B7FC85E9B2A365E90C5842336DFB86337B2A59C8925146F3D908A219143B8C25337Bn5e1G" TargetMode="External"/><Relationship Id="rId17" Type="http://schemas.openxmlformats.org/officeDocument/2006/relationships/hyperlink" Target="consultantplus://offline/ref=E661085ED54F412FA5CA6470B032C1BB0390056F0E46493D44858794BC2CR1L" TargetMode="External"/><Relationship Id="rId2" Type="http://schemas.openxmlformats.org/officeDocument/2006/relationships/numbering" Target="numbering.xml"/><Relationship Id="rId16" Type="http://schemas.openxmlformats.org/officeDocument/2006/relationships/hyperlink" Target="consultantplus://offline/ref=E661085ED54F412FA5CA6470B032C1BB03910D6B0F4F493D44858794BC2CR1L" TargetMode="External"/><Relationship Id="rId20" Type="http://schemas.openxmlformats.org/officeDocument/2006/relationships/hyperlink" Target="consultantplus://offline/ref=3779F1DC5F392D8D98A232B55A9D8E21D4EBB0DB57DEFD426D3B6B39D689A354BF45C6E7Z1X4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hyperlink" Target="consultantplus://offline/ref=85D1190755E5949208D181C049E1BEFCC8C43C463A549612E7FFC8276098D76F66D382473A9E7EEE4F08E6B65494DE9335AC9532B459AFE8W568G" TargetMode="External"/><Relationship Id="rId10" Type="http://schemas.openxmlformats.org/officeDocument/2006/relationships/hyperlink" Target="http://gu.lenobl.ru/" TargetMode="External"/><Relationship Id="rId19" Type="http://schemas.openxmlformats.org/officeDocument/2006/relationships/hyperlink" Target="consultantplus://offline/ref=3779F1DC5F392D8D98A232B55A9D8E21D4EBB0DB57DEFD426D3B6B39D689A354BF45C6EF1DZ5XAJ" TargetMode="External"/><Relationship Id="rId4" Type="http://schemas.openxmlformats.org/officeDocument/2006/relationships/settings" Target="settings.xml"/><Relationship Id="rId9" Type="http://schemas.openxmlformats.org/officeDocument/2006/relationships/hyperlink" Target="http://mfc47.ru/" TargetMode="External"/><Relationship Id="rId14" Type="http://schemas.openxmlformats.org/officeDocument/2006/relationships/hyperlink" Target="consultantplus://offline/ref=67E985A5F54F49C826B40B0BAE8CDFAA69FEEBAF81D124D0CBF8B3FB49F799C29EEA8988F70CB331CDD5263B062481B658CB0262BEr6rB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FC654-7B5E-4804-88FA-5E4C50EAA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8444</Words>
  <Characters>48135</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Анастасия Смирнова</cp:lastModifiedBy>
  <cp:revision>2</cp:revision>
  <cp:lastPrinted>2022-03-10T06:23:00Z</cp:lastPrinted>
  <dcterms:created xsi:type="dcterms:W3CDTF">2022-08-05T12:38:00Z</dcterms:created>
  <dcterms:modified xsi:type="dcterms:W3CDTF">2022-08-05T12:38:00Z</dcterms:modified>
</cp:coreProperties>
</file>