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F2F07" w14:textId="77777777" w:rsidR="00440C53" w:rsidRPr="00A777A0" w:rsidRDefault="00440C53" w:rsidP="00846407">
      <w:pPr>
        <w:tabs>
          <w:tab w:val="left" w:pos="1740"/>
        </w:tabs>
        <w:suppressAutoHyphens/>
        <w:jc w:val="both"/>
        <w:rPr>
          <w:sz w:val="28"/>
          <w:szCs w:val="28"/>
          <w:lang w:val="en-US" w:eastAsia="ar-SA"/>
        </w:rPr>
      </w:pPr>
    </w:p>
    <w:p w14:paraId="0CD6EAA6" w14:textId="329DD474" w:rsidR="006D02D0" w:rsidRDefault="006D02D0" w:rsidP="00D00E3C">
      <w:pPr>
        <w:ind w:left="3969"/>
        <w:jc w:val="both"/>
      </w:pPr>
    </w:p>
    <w:p w14:paraId="6BEC3350" w14:textId="77777777" w:rsidR="002B08F6" w:rsidRDefault="002B08F6" w:rsidP="00D00E3C">
      <w:pPr>
        <w:ind w:left="3969"/>
        <w:jc w:val="both"/>
        <w:rPr>
          <w:smallCaps/>
        </w:rPr>
      </w:pPr>
    </w:p>
    <w:p w14:paraId="2BF49F4C" w14:textId="75E11EE3" w:rsidR="00440C53" w:rsidRPr="000F28A7" w:rsidRDefault="00440C53" w:rsidP="00BE747A">
      <w:pPr>
        <w:ind w:left="3969"/>
        <w:jc w:val="right"/>
        <w:rPr>
          <w:smallCaps/>
        </w:rPr>
      </w:pPr>
      <w:r w:rsidRPr="007A6E55">
        <w:t xml:space="preserve">Приложение № </w:t>
      </w:r>
      <w:r w:rsidR="00802B85">
        <w:t>9</w:t>
      </w:r>
    </w:p>
    <w:p w14:paraId="628FFAE7" w14:textId="4E26136E" w:rsidR="00440C53" w:rsidRPr="007A6E55" w:rsidRDefault="00440C53" w:rsidP="00D00E3C">
      <w:pPr>
        <w:ind w:left="3969"/>
        <w:jc w:val="both"/>
      </w:pPr>
      <w:r w:rsidRPr="007A6E55">
        <w:t>к муниципальной прог</w:t>
      </w:r>
      <w:r>
        <w:t>рамме</w:t>
      </w:r>
      <w:r w:rsidR="00D00E3C">
        <w:t xml:space="preserve"> </w:t>
      </w:r>
      <w:r w:rsidRPr="007A6E55">
        <w:t>«Управление муниципальным</w:t>
      </w:r>
      <w:r>
        <w:t xml:space="preserve"> </w:t>
      </w:r>
      <w:r w:rsidRPr="007A6E55">
        <w:t>имуществом,</w:t>
      </w:r>
      <w:r w:rsidR="00D00E3C">
        <w:t xml:space="preserve"> </w:t>
      </w:r>
      <w:r w:rsidRPr="007A6E55">
        <w:t xml:space="preserve">финансами и муниципальной </w:t>
      </w:r>
      <w:r>
        <w:t>службой</w:t>
      </w:r>
      <w:r w:rsidR="00D00E3C">
        <w:t xml:space="preserve"> </w:t>
      </w:r>
      <w:r w:rsidRPr="007A6E55">
        <w:t>муници</w:t>
      </w:r>
      <w:r>
        <w:t>пального образования «Муринское</w:t>
      </w:r>
      <w:r w:rsidR="00D00E3C">
        <w:t xml:space="preserve"> </w:t>
      </w:r>
      <w:r w:rsidRPr="007A6E55">
        <w:t>городское поселение»</w:t>
      </w:r>
      <w:r>
        <w:t xml:space="preserve"> Всеволожского</w:t>
      </w:r>
      <w:r w:rsidR="00D00E3C">
        <w:t xml:space="preserve"> </w:t>
      </w:r>
      <w:r>
        <w:t>муниципального района</w:t>
      </w:r>
      <w:r w:rsidR="00D00E3C">
        <w:t xml:space="preserve"> </w:t>
      </w:r>
      <w:r w:rsidRPr="007A6E55">
        <w:t>Ленинградской области на 2021-202</w:t>
      </w:r>
      <w:r w:rsidR="00E32318">
        <w:t>4</w:t>
      </w:r>
      <w:r w:rsidRPr="007A6E55">
        <w:t>гг.»</w:t>
      </w:r>
    </w:p>
    <w:p w14:paraId="48995705" w14:textId="77777777" w:rsidR="00440C53" w:rsidRPr="007A6E55" w:rsidRDefault="00440C53" w:rsidP="00D00E3C"/>
    <w:p w14:paraId="3DAC3242" w14:textId="77777777" w:rsidR="00440C53" w:rsidRDefault="00440C53" w:rsidP="00440C53">
      <w:pPr>
        <w:jc w:val="center"/>
        <w:rPr>
          <w:b/>
          <w:sz w:val="28"/>
          <w:szCs w:val="28"/>
        </w:rPr>
      </w:pPr>
    </w:p>
    <w:p w14:paraId="1210E6D8" w14:textId="77777777" w:rsidR="00440C53" w:rsidRDefault="00440C53" w:rsidP="00440C53">
      <w:pPr>
        <w:jc w:val="center"/>
        <w:rPr>
          <w:b/>
          <w:sz w:val="28"/>
          <w:szCs w:val="28"/>
        </w:rPr>
      </w:pPr>
    </w:p>
    <w:p w14:paraId="2D74B048" w14:textId="77777777" w:rsidR="000A0B51" w:rsidRDefault="000A0B51" w:rsidP="00440C53">
      <w:pPr>
        <w:jc w:val="center"/>
        <w:rPr>
          <w:b/>
          <w:sz w:val="28"/>
          <w:szCs w:val="28"/>
        </w:rPr>
      </w:pPr>
    </w:p>
    <w:p w14:paraId="709B7C64" w14:textId="77777777" w:rsidR="000A0B51" w:rsidRDefault="000A0B51" w:rsidP="00440C53">
      <w:pPr>
        <w:jc w:val="center"/>
        <w:rPr>
          <w:b/>
          <w:sz w:val="28"/>
          <w:szCs w:val="28"/>
        </w:rPr>
      </w:pPr>
    </w:p>
    <w:p w14:paraId="17FFF80D" w14:textId="77777777" w:rsidR="00440C53" w:rsidRDefault="00440C53" w:rsidP="00440C53">
      <w:pPr>
        <w:jc w:val="center"/>
        <w:rPr>
          <w:b/>
          <w:sz w:val="28"/>
          <w:szCs w:val="28"/>
        </w:rPr>
      </w:pPr>
    </w:p>
    <w:p w14:paraId="51DBB79B" w14:textId="77777777" w:rsidR="00440C53" w:rsidRPr="0043081F" w:rsidRDefault="00440C53" w:rsidP="00440C53">
      <w:pPr>
        <w:jc w:val="center"/>
        <w:rPr>
          <w:bCs/>
          <w:sz w:val="28"/>
          <w:szCs w:val="28"/>
        </w:rPr>
      </w:pPr>
      <w:r w:rsidRPr="0043081F">
        <w:rPr>
          <w:bCs/>
          <w:sz w:val="28"/>
          <w:szCs w:val="28"/>
        </w:rPr>
        <w:t>ПОДПРОГРАММА</w:t>
      </w:r>
    </w:p>
    <w:p w14:paraId="751F8794" w14:textId="77777777" w:rsidR="00E9008F" w:rsidRPr="0043081F" w:rsidRDefault="00E9008F" w:rsidP="00E9008F">
      <w:pPr>
        <w:jc w:val="center"/>
        <w:rPr>
          <w:bCs/>
          <w:sz w:val="28"/>
          <w:szCs w:val="28"/>
        </w:rPr>
      </w:pPr>
      <w:r w:rsidRPr="0043081F">
        <w:rPr>
          <w:bCs/>
          <w:sz w:val="28"/>
          <w:szCs w:val="28"/>
        </w:rPr>
        <w:t>«Развитие архивного дела»</w:t>
      </w:r>
    </w:p>
    <w:p w14:paraId="55A1238A" w14:textId="73662144" w:rsidR="00E9008F" w:rsidRPr="0043081F" w:rsidRDefault="00E9008F" w:rsidP="00E9008F">
      <w:pPr>
        <w:jc w:val="center"/>
        <w:rPr>
          <w:bCs/>
          <w:sz w:val="28"/>
          <w:szCs w:val="28"/>
        </w:rPr>
      </w:pPr>
      <w:r w:rsidRPr="0043081F">
        <w:rPr>
          <w:bCs/>
          <w:sz w:val="28"/>
          <w:szCs w:val="28"/>
        </w:rPr>
        <w:t>муниципальной программы ««Управление муниципальным имуществом, финансами и муниципальной службой муниципального образования «Муринское городское поселение Всеволожского муниципального района Ленинградской области на 2021-202</w:t>
      </w:r>
      <w:r w:rsidR="00E32318">
        <w:rPr>
          <w:bCs/>
          <w:sz w:val="28"/>
          <w:szCs w:val="28"/>
        </w:rPr>
        <w:t>4</w:t>
      </w:r>
      <w:r w:rsidRPr="0043081F">
        <w:rPr>
          <w:bCs/>
          <w:sz w:val="28"/>
          <w:szCs w:val="28"/>
        </w:rPr>
        <w:t>гг.»</w:t>
      </w:r>
    </w:p>
    <w:p w14:paraId="21DD38D4" w14:textId="77777777" w:rsidR="00440C53" w:rsidRPr="0043081F" w:rsidRDefault="00440C53" w:rsidP="00440C53">
      <w:pPr>
        <w:jc w:val="center"/>
        <w:rPr>
          <w:bCs/>
          <w:sz w:val="28"/>
          <w:szCs w:val="28"/>
        </w:rPr>
      </w:pPr>
    </w:p>
    <w:p w14:paraId="3ED9F2BC" w14:textId="77777777" w:rsidR="00440C53" w:rsidRDefault="00440C53" w:rsidP="00440C53">
      <w:pPr>
        <w:jc w:val="center"/>
        <w:rPr>
          <w:sz w:val="28"/>
          <w:szCs w:val="28"/>
        </w:rPr>
      </w:pPr>
    </w:p>
    <w:p w14:paraId="4A41E858" w14:textId="77777777" w:rsidR="00440C53" w:rsidRPr="00F8055A" w:rsidRDefault="00440C53" w:rsidP="00440C53">
      <w:pPr>
        <w:jc w:val="center"/>
        <w:rPr>
          <w:sz w:val="28"/>
          <w:szCs w:val="28"/>
        </w:rPr>
      </w:pPr>
    </w:p>
    <w:p w14:paraId="5D7B4DD6" w14:textId="77777777" w:rsidR="00440C53" w:rsidRPr="002F706A" w:rsidRDefault="00440C53" w:rsidP="00440C53">
      <w:pPr>
        <w:jc w:val="center"/>
        <w:rPr>
          <w:b/>
          <w:sz w:val="28"/>
          <w:szCs w:val="28"/>
        </w:rPr>
      </w:pPr>
    </w:p>
    <w:p w14:paraId="5E65EAB9" w14:textId="77777777" w:rsidR="00440C53" w:rsidRPr="002F706A" w:rsidRDefault="00440C53" w:rsidP="00440C53">
      <w:pPr>
        <w:jc w:val="center"/>
        <w:rPr>
          <w:b/>
          <w:sz w:val="28"/>
          <w:szCs w:val="28"/>
        </w:rPr>
      </w:pPr>
    </w:p>
    <w:p w14:paraId="06EAAF33" w14:textId="77777777" w:rsidR="00440C53" w:rsidRPr="002F706A" w:rsidRDefault="00440C53" w:rsidP="00440C53">
      <w:pPr>
        <w:jc w:val="center"/>
        <w:rPr>
          <w:b/>
          <w:sz w:val="28"/>
          <w:szCs w:val="28"/>
        </w:rPr>
      </w:pPr>
    </w:p>
    <w:p w14:paraId="744FF1E5" w14:textId="77777777" w:rsidR="00440C53" w:rsidRPr="002F706A" w:rsidRDefault="00440C53" w:rsidP="00440C53">
      <w:pPr>
        <w:jc w:val="center"/>
        <w:rPr>
          <w:b/>
          <w:sz w:val="28"/>
          <w:szCs w:val="28"/>
        </w:rPr>
      </w:pPr>
    </w:p>
    <w:p w14:paraId="39FFCB23" w14:textId="77777777" w:rsidR="00440C53" w:rsidRPr="002F706A" w:rsidRDefault="00440C53" w:rsidP="00440C53">
      <w:pPr>
        <w:jc w:val="center"/>
        <w:rPr>
          <w:b/>
          <w:sz w:val="28"/>
          <w:szCs w:val="28"/>
        </w:rPr>
      </w:pPr>
    </w:p>
    <w:p w14:paraId="2520DBC0" w14:textId="77777777" w:rsidR="00440C53" w:rsidRPr="002F706A" w:rsidRDefault="00440C53" w:rsidP="00440C53">
      <w:pPr>
        <w:jc w:val="center"/>
        <w:rPr>
          <w:b/>
          <w:sz w:val="28"/>
          <w:szCs w:val="28"/>
        </w:rPr>
      </w:pPr>
    </w:p>
    <w:p w14:paraId="789B2D03" w14:textId="77777777" w:rsidR="00440C53" w:rsidRPr="002F706A" w:rsidRDefault="00440C53" w:rsidP="00440C53">
      <w:pPr>
        <w:jc w:val="center"/>
        <w:rPr>
          <w:b/>
          <w:sz w:val="28"/>
          <w:szCs w:val="28"/>
        </w:rPr>
      </w:pPr>
    </w:p>
    <w:p w14:paraId="741ACB3E" w14:textId="77777777" w:rsidR="00440C53" w:rsidRPr="002F706A" w:rsidRDefault="00440C53" w:rsidP="00440C53">
      <w:pPr>
        <w:jc w:val="center"/>
        <w:rPr>
          <w:b/>
          <w:sz w:val="28"/>
          <w:szCs w:val="28"/>
        </w:rPr>
      </w:pPr>
    </w:p>
    <w:p w14:paraId="42F3ECCE" w14:textId="77777777" w:rsidR="00440C53" w:rsidRPr="002F706A" w:rsidRDefault="00440C53" w:rsidP="00440C53">
      <w:pPr>
        <w:jc w:val="center"/>
        <w:rPr>
          <w:b/>
          <w:sz w:val="28"/>
          <w:szCs w:val="28"/>
        </w:rPr>
      </w:pPr>
    </w:p>
    <w:p w14:paraId="22D0683D" w14:textId="77777777" w:rsidR="00440C53" w:rsidRDefault="00440C53" w:rsidP="00440C53">
      <w:pPr>
        <w:jc w:val="center"/>
        <w:rPr>
          <w:b/>
          <w:sz w:val="28"/>
          <w:szCs w:val="28"/>
        </w:rPr>
      </w:pPr>
    </w:p>
    <w:p w14:paraId="675EFEA6" w14:textId="77777777" w:rsidR="00E65E60" w:rsidRPr="002F706A" w:rsidRDefault="00E65E60" w:rsidP="00440C53">
      <w:pPr>
        <w:jc w:val="center"/>
        <w:rPr>
          <w:b/>
          <w:sz w:val="28"/>
          <w:szCs w:val="28"/>
        </w:rPr>
      </w:pPr>
    </w:p>
    <w:p w14:paraId="303BB7FD" w14:textId="77777777" w:rsidR="00440C53" w:rsidRPr="002F706A" w:rsidRDefault="00440C53" w:rsidP="00440C53">
      <w:pPr>
        <w:jc w:val="center"/>
        <w:rPr>
          <w:b/>
          <w:sz w:val="28"/>
          <w:szCs w:val="28"/>
        </w:rPr>
      </w:pPr>
    </w:p>
    <w:p w14:paraId="7E0E37DA" w14:textId="77777777" w:rsidR="00440C53" w:rsidRDefault="00440C53" w:rsidP="00440C53">
      <w:pPr>
        <w:jc w:val="center"/>
        <w:rPr>
          <w:sz w:val="28"/>
          <w:szCs w:val="28"/>
        </w:rPr>
      </w:pPr>
      <w:r w:rsidRPr="0035363A">
        <w:rPr>
          <w:sz w:val="28"/>
          <w:szCs w:val="28"/>
        </w:rPr>
        <w:t xml:space="preserve">г. </w:t>
      </w:r>
      <w:r>
        <w:rPr>
          <w:sz w:val="28"/>
          <w:szCs w:val="28"/>
        </w:rPr>
        <w:t>Мурино</w:t>
      </w:r>
    </w:p>
    <w:p w14:paraId="0281A953" w14:textId="77777777" w:rsidR="00436C3D" w:rsidRDefault="00436C3D" w:rsidP="00440C53">
      <w:pPr>
        <w:jc w:val="center"/>
        <w:rPr>
          <w:sz w:val="28"/>
          <w:szCs w:val="28"/>
        </w:rPr>
      </w:pPr>
      <w:r w:rsidRPr="0035363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F8055A">
        <w:rPr>
          <w:sz w:val="28"/>
          <w:szCs w:val="28"/>
        </w:rPr>
        <w:t>1</w:t>
      </w:r>
    </w:p>
    <w:p w14:paraId="434983D5" w14:textId="77777777" w:rsidR="00440C53" w:rsidRPr="0035363A" w:rsidRDefault="00440C53" w:rsidP="00440C53">
      <w:pPr>
        <w:jc w:val="center"/>
        <w:rPr>
          <w:sz w:val="28"/>
          <w:szCs w:val="28"/>
        </w:rPr>
      </w:pPr>
    </w:p>
    <w:p w14:paraId="76536270" w14:textId="77777777" w:rsidR="00957279" w:rsidRDefault="00957279" w:rsidP="00724A92">
      <w:pPr>
        <w:ind w:right="-365"/>
        <w:jc w:val="center"/>
        <w:rPr>
          <w:b/>
          <w:i/>
          <w:sz w:val="28"/>
          <w:szCs w:val="28"/>
        </w:rPr>
      </w:pPr>
    </w:p>
    <w:p w14:paraId="77F44E48" w14:textId="77777777" w:rsidR="00957279" w:rsidRDefault="00957279" w:rsidP="00724A92">
      <w:pPr>
        <w:ind w:right="-365"/>
        <w:jc w:val="center"/>
        <w:rPr>
          <w:b/>
          <w:i/>
          <w:sz w:val="28"/>
          <w:szCs w:val="28"/>
        </w:rPr>
      </w:pPr>
    </w:p>
    <w:p w14:paraId="726C1A10" w14:textId="5CEAC425" w:rsidR="00957279" w:rsidRDefault="00957279" w:rsidP="00724A92">
      <w:pPr>
        <w:ind w:right="-365"/>
        <w:jc w:val="center"/>
        <w:rPr>
          <w:b/>
          <w:i/>
          <w:sz w:val="28"/>
          <w:szCs w:val="28"/>
        </w:rPr>
      </w:pPr>
    </w:p>
    <w:p w14:paraId="3573A964" w14:textId="31363506" w:rsidR="002B08F6" w:rsidRDefault="002B08F6" w:rsidP="00724A92">
      <w:pPr>
        <w:ind w:right="-365"/>
        <w:jc w:val="center"/>
        <w:rPr>
          <w:b/>
          <w:i/>
          <w:sz w:val="28"/>
          <w:szCs w:val="28"/>
        </w:rPr>
      </w:pPr>
    </w:p>
    <w:p w14:paraId="079CFCE7" w14:textId="2C9ED59A" w:rsidR="002B08F6" w:rsidRDefault="002B08F6" w:rsidP="00724A92">
      <w:pPr>
        <w:ind w:right="-365"/>
        <w:jc w:val="center"/>
        <w:rPr>
          <w:b/>
          <w:i/>
          <w:sz w:val="28"/>
          <w:szCs w:val="28"/>
        </w:rPr>
      </w:pPr>
    </w:p>
    <w:p w14:paraId="64754AD0" w14:textId="77777777" w:rsidR="002B08F6" w:rsidRDefault="002B08F6" w:rsidP="00724A92">
      <w:pPr>
        <w:ind w:right="-365"/>
        <w:jc w:val="center"/>
        <w:rPr>
          <w:b/>
          <w:i/>
          <w:sz w:val="28"/>
          <w:szCs w:val="28"/>
        </w:rPr>
      </w:pPr>
    </w:p>
    <w:p w14:paraId="3830C608" w14:textId="77777777" w:rsidR="00957279" w:rsidRDefault="00957279" w:rsidP="00724A92">
      <w:pPr>
        <w:ind w:right="-365"/>
        <w:jc w:val="center"/>
        <w:rPr>
          <w:b/>
          <w:i/>
          <w:sz w:val="28"/>
          <w:szCs w:val="28"/>
        </w:rPr>
      </w:pPr>
    </w:p>
    <w:p w14:paraId="4DEDB54F" w14:textId="57A87F5B" w:rsidR="000C6037" w:rsidRPr="00F41821" w:rsidRDefault="002E5C94" w:rsidP="0023195E">
      <w:pPr>
        <w:ind w:right="-365"/>
        <w:jc w:val="center"/>
        <w:rPr>
          <w:sz w:val="28"/>
          <w:szCs w:val="28"/>
        </w:rPr>
      </w:pPr>
      <w:r w:rsidRPr="0023195E">
        <w:rPr>
          <w:sz w:val="28"/>
          <w:szCs w:val="28"/>
        </w:rPr>
        <w:lastRenderedPageBreak/>
        <w:t xml:space="preserve"> </w:t>
      </w:r>
      <w:r w:rsidRPr="00F41821">
        <w:rPr>
          <w:sz w:val="28"/>
          <w:szCs w:val="28"/>
        </w:rPr>
        <w:t>Паспорт</w:t>
      </w:r>
    </w:p>
    <w:p w14:paraId="422A023D" w14:textId="6CF0BAE0" w:rsidR="00724A92" w:rsidRPr="00F41821" w:rsidRDefault="000C6037" w:rsidP="0023195E">
      <w:pPr>
        <w:ind w:right="-365"/>
        <w:jc w:val="center"/>
        <w:rPr>
          <w:sz w:val="28"/>
          <w:szCs w:val="28"/>
        </w:rPr>
      </w:pPr>
      <w:r w:rsidRPr="00F41821">
        <w:rPr>
          <w:sz w:val="28"/>
          <w:szCs w:val="28"/>
        </w:rPr>
        <w:t xml:space="preserve">Муниципальной подпрограммы </w:t>
      </w:r>
      <w:r w:rsidR="0033664A" w:rsidRPr="00F41821">
        <w:rPr>
          <w:sz w:val="28"/>
          <w:szCs w:val="28"/>
        </w:rPr>
        <w:t>I</w:t>
      </w:r>
      <w:r w:rsidRPr="00F41821">
        <w:rPr>
          <w:sz w:val="28"/>
          <w:szCs w:val="28"/>
        </w:rPr>
        <w:t>V «Развитие архивного дела» муниципальной программы муниципального образования «Муринское городское поселение» Всеволожского района Ленинградской области «Управление муниципальным имуществом, финансами и муниципальной службой муниципального образования «Муринское городское поселение» Всеволожского муниципального района Лени</w:t>
      </w:r>
      <w:r w:rsidR="009E45D0">
        <w:rPr>
          <w:sz w:val="28"/>
          <w:szCs w:val="28"/>
        </w:rPr>
        <w:t>нградской области на 202</w:t>
      </w:r>
      <w:r w:rsidR="00CA3652">
        <w:rPr>
          <w:sz w:val="28"/>
          <w:szCs w:val="28"/>
        </w:rPr>
        <w:t>1</w:t>
      </w:r>
      <w:r w:rsidR="009E45D0">
        <w:rPr>
          <w:sz w:val="28"/>
          <w:szCs w:val="28"/>
        </w:rPr>
        <w:t xml:space="preserve"> – 202</w:t>
      </w:r>
      <w:r w:rsidR="00E32318">
        <w:rPr>
          <w:sz w:val="28"/>
          <w:szCs w:val="28"/>
        </w:rPr>
        <w:t>4</w:t>
      </w:r>
      <w:r w:rsidRPr="00F41821">
        <w:rPr>
          <w:sz w:val="28"/>
          <w:szCs w:val="28"/>
        </w:rPr>
        <w:t xml:space="preserve"> гг.»</w:t>
      </w:r>
      <w:r w:rsidR="002E5C94" w:rsidRPr="00F41821">
        <w:rPr>
          <w:sz w:val="28"/>
          <w:szCs w:val="28"/>
        </w:rPr>
        <w:t xml:space="preserve"> </w:t>
      </w:r>
    </w:p>
    <w:p w14:paraId="60A4B620" w14:textId="77777777" w:rsidR="002E5C94" w:rsidRPr="00F41821" w:rsidRDefault="002E5C94" w:rsidP="0023195E">
      <w:pPr>
        <w:jc w:val="center"/>
        <w:rPr>
          <w:sz w:val="28"/>
          <w:szCs w:val="28"/>
        </w:rPr>
      </w:pPr>
    </w:p>
    <w:tbl>
      <w:tblPr>
        <w:tblW w:w="5375" w:type="pct"/>
        <w:tblInd w:w="-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9"/>
        <w:gridCol w:w="7497"/>
      </w:tblGrid>
      <w:tr w:rsidR="00EE3DB7" w:rsidRPr="00F41821" w14:paraId="27217E7A" w14:textId="77777777" w:rsidTr="00CB3F42">
        <w:trPr>
          <w:trHeight w:val="1050"/>
        </w:trPr>
        <w:tc>
          <w:tcPr>
            <w:tcW w:w="2549" w:type="dxa"/>
          </w:tcPr>
          <w:p w14:paraId="29EBCCE8" w14:textId="77777777" w:rsidR="002E5C94" w:rsidRPr="00095BA9" w:rsidRDefault="002E5C94" w:rsidP="008F639F">
            <w:pPr>
              <w:pStyle w:val="a3"/>
              <w:spacing w:before="0" w:after="0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095BA9">
              <w:rPr>
                <w:rFonts w:ascii="Times New Roman" w:hAnsi="Times New Roman" w:cs="Times New Roman"/>
                <w:color w:val="000000"/>
                <w:szCs w:val="28"/>
              </w:rPr>
              <w:t>Полное наименование</w:t>
            </w:r>
          </w:p>
          <w:p w14:paraId="5620AD9B" w14:textId="77777777" w:rsidR="002E5C94" w:rsidRPr="00095BA9" w:rsidRDefault="00AB1329" w:rsidP="008F639F">
            <w:pPr>
              <w:pStyle w:val="a3"/>
              <w:spacing w:before="0" w:after="0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095BA9">
              <w:rPr>
                <w:rFonts w:ascii="Times New Roman" w:hAnsi="Times New Roman" w:cs="Times New Roman"/>
                <w:color w:val="000000"/>
                <w:szCs w:val="28"/>
              </w:rPr>
              <w:t>под</w:t>
            </w:r>
            <w:r w:rsidR="002E5C94" w:rsidRPr="00095BA9">
              <w:rPr>
                <w:rFonts w:ascii="Times New Roman" w:hAnsi="Times New Roman" w:cs="Times New Roman"/>
                <w:color w:val="000000"/>
                <w:szCs w:val="28"/>
              </w:rPr>
              <w:t xml:space="preserve">программы </w:t>
            </w:r>
          </w:p>
        </w:tc>
        <w:tc>
          <w:tcPr>
            <w:tcW w:w="7496" w:type="dxa"/>
          </w:tcPr>
          <w:p w14:paraId="3EB0FE88" w14:textId="69360122" w:rsidR="002E5C94" w:rsidRPr="00F41821" w:rsidRDefault="00724A92" w:rsidP="008F639F">
            <w:pPr>
              <w:rPr>
                <w:szCs w:val="28"/>
              </w:rPr>
            </w:pPr>
            <w:r w:rsidRPr="00095BA9">
              <w:rPr>
                <w:szCs w:val="28"/>
              </w:rPr>
              <w:t xml:space="preserve">«Развитие архивного дела» </w:t>
            </w:r>
            <w:r w:rsidR="009828CA" w:rsidRPr="00095BA9">
              <w:rPr>
                <w:szCs w:val="28"/>
              </w:rPr>
              <w:t>муниципальной программы «Управление муниципальным имуществом, финансами и муниципальной службой муниципального образования «Муринское городское поселение Всеволожского муниципального района Ленинградской области на 2021-202</w:t>
            </w:r>
            <w:r w:rsidR="00E32318">
              <w:rPr>
                <w:szCs w:val="28"/>
              </w:rPr>
              <w:t>4</w:t>
            </w:r>
            <w:r w:rsidR="009828CA" w:rsidRPr="00095BA9">
              <w:rPr>
                <w:szCs w:val="28"/>
              </w:rPr>
              <w:t>гг.» (далее – подпрограмма)</w:t>
            </w:r>
          </w:p>
        </w:tc>
      </w:tr>
      <w:tr w:rsidR="00EE3DB7" w:rsidRPr="00F41821" w14:paraId="47B36254" w14:textId="77777777" w:rsidTr="00CB3F42">
        <w:trPr>
          <w:trHeight w:val="887"/>
        </w:trPr>
        <w:tc>
          <w:tcPr>
            <w:tcW w:w="2549" w:type="dxa"/>
          </w:tcPr>
          <w:p w14:paraId="4AFDC458" w14:textId="77777777" w:rsidR="002E5C94" w:rsidRPr="00F41821" w:rsidRDefault="002E5C94" w:rsidP="008F639F">
            <w:pPr>
              <w:pStyle w:val="a3"/>
              <w:spacing w:before="0" w:after="0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41821">
              <w:rPr>
                <w:rFonts w:ascii="Times New Roman" w:hAnsi="Times New Roman" w:cs="Times New Roman"/>
                <w:color w:val="000000"/>
                <w:szCs w:val="28"/>
              </w:rPr>
              <w:t xml:space="preserve">Ответственный исполнитель </w:t>
            </w:r>
            <w:r w:rsidR="00AB1329" w:rsidRPr="00F41821">
              <w:rPr>
                <w:rFonts w:ascii="Times New Roman" w:hAnsi="Times New Roman" w:cs="Times New Roman"/>
                <w:color w:val="000000"/>
                <w:szCs w:val="28"/>
              </w:rPr>
              <w:t>под</w:t>
            </w:r>
            <w:r w:rsidRPr="00F41821">
              <w:rPr>
                <w:rFonts w:ascii="Times New Roman" w:hAnsi="Times New Roman" w:cs="Times New Roman"/>
                <w:color w:val="000000"/>
                <w:szCs w:val="28"/>
              </w:rPr>
              <w:t>программы</w:t>
            </w:r>
          </w:p>
        </w:tc>
        <w:tc>
          <w:tcPr>
            <w:tcW w:w="7496" w:type="dxa"/>
          </w:tcPr>
          <w:p w14:paraId="04623C63" w14:textId="53CE73F8" w:rsidR="002E5C94" w:rsidRPr="00F41821" w:rsidRDefault="000C6037" w:rsidP="008F639F">
            <w:pPr>
              <w:pStyle w:val="a3"/>
              <w:spacing w:before="0" w:after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F41821">
              <w:rPr>
                <w:rFonts w:ascii="Times New Roman" w:hAnsi="Times New Roman" w:cs="Times New Roman"/>
              </w:rPr>
              <w:t>Организационный отдел администрации муниципального образования «Муринское городское поселение» Всеволожского муниципального района Ленинградской области;</w:t>
            </w:r>
          </w:p>
        </w:tc>
      </w:tr>
      <w:tr w:rsidR="00EE3DB7" w:rsidRPr="00F41821" w14:paraId="59F420C7" w14:textId="77777777" w:rsidTr="00CB3F42">
        <w:trPr>
          <w:trHeight w:val="887"/>
        </w:trPr>
        <w:tc>
          <w:tcPr>
            <w:tcW w:w="2549" w:type="dxa"/>
          </w:tcPr>
          <w:p w14:paraId="7B46987C" w14:textId="77777777" w:rsidR="008B4A3E" w:rsidRPr="00F41821" w:rsidRDefault="0020448D" w:rsidP="008F639F">
            <w:pPr>
              <w:pStyle w:val="a3"/>
              <w:spacing w:before="0" w:after="0"/>
            </w:pPr>
            <w:r w:rsidRPr="00F41821">
              <w:rPr>
                <w:rFonts w:ascii="Times New Roman" w:hAnsi="Times New Roman" w:cs="Times New Roman"/>
                <w:color w:val="000000"/>
                <w:szCs w:val="28"/>
              </w:rPr>
              <w:t>Цел</w:t>
            </w:r>
            <w:r w:rsidR="008B4A3E" w:rsidRPr="00F41821">
              <w:rPr>
                <w:rFonts w:ascii="Times New Roman" w:hAnsi="Times New Roman" w:cs="Times New Roman"/>
                <w:color w:val="000000"/>
                <w:szCs w:val="28"/>
              </w:rPr>
              <w:t>ь</w:t>
            </w:r>
            <w:r w:rsidRPr="00F41821">
              <w:t xml:space="preserve"> </w:t>
            </w:r>
          </w:p>
          <w:p w14:paraId="5E344CE6" w14:textId="03542496" w:rsidR="008B4A3E" w:rsidRPr="00F41821" w:rsidRDefault="008B4A3E" w:rsidP="008F639F">
            <w:pPr>
              <w:pStyle w:val="a3"/>
              <w:spacing w:before="0" w:after="0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41821">
              <w:rPr>
                <w:rFonts w:ascii="Times New Roman" w:hAnsi="Times New Roman" w:cs="Times New Roman"/>
              </w:rPr>
              <w:t>муниципальной</w:t>
            </w:r>
          </w:p>
          <w:p w14:paraId="3501D0D9" w14:textId="721301AD" w:rsidR="0020448D" w:rsidRPr="00F41821" w:rsidRDefault="0020448D" w:rsidP="008F639F">
            <w:pPr>
              <w:pStyle w:val="a3"/>
              <w:spacing w:before="0" w:after="0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41821">
              <w:rPr>
                <w:rFonts w:ascii="Times New Roman" w:hAnsi="Times New Roman" w:cs="Times New Roman"/>
                <w:color w:val="000000"/>
                <w:szCs w:val="28"/>
              </w:rPr>
              <w:t>подпрограммы</w:t>
            </w:r>
          </w:p>
        </w:tc>
        <w:tc>
          <w:tcPr>
            <w:tcW w:w="7496" w:type="dxa"/>
          </w:tcPr>
          <w:p w14:paraId="71836A9E" w14:textId="77777777" w:rsidR="0020448D" w:rsidRPr="00F41821" w:rsidRDefault="0020448D" w:rsidP="00BE4C24">
            <w:pPr>
              <w:pStyle w:val="a3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F41821">
              <w:rPr>
                <w:rFonts w:ascii="Times New Roman" w:hAnsi="Times New Roman" w:cs="Times New Roman"/>
                <w:color w:val="auto"/>
                <w:szCs w:val="28"/>
              </w:rPr>
              <w:t>Создание эффективной системы организации</w:t>
            </w:r>
          </w:p>
          <w:p w14:paraId="599E2A21" w14:textId="77777777" w:rsidR="0020448D" w:rsidRPr="00F41821" w:rsidRDefault="0020448D" w:rsidP="00BE4C24">
            <w:pPr>
              <w:pStyle w:val="a3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F41821">
              <w:rPr>
                <w:rFonts w:ascii="Times New Roman" w:hAnsi="Times New Roman" w:cs="Times New Roman"/>
                <w:color w:val="auto"/>
                <w:szCs w:val="28"/>
              </w:rPr>
              <w:t>хранения, комплектования, учета и использования</w:t>
            </w:r>
          </w:p>
          <w:p w14:paraId="10042C84" w14:textId="5D636938" w:rsidR="0020448D" w:rsidRPr="00F41821" w:rsidRDefault="0020448D" w:rsidP="00BE4C24">
            <w:pPr>
              <w:pStyle w:val="a3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F41821">
              <w:rPr>
                <w:rFonts w:ascii="Times New Roman" w:hAnsi="Times New Roman" w:cs="Times New Roman"/>
                <w:color w:val="auto"/>
                <w:szCs w:val="28"/>
              </w:rPr>
              <w:t>документов архивного фонда администраци</w:t>
            </w:r>
            <w:r w:rsidRPr="00095BA9">
              <w:rPr>
                <w:rFonts w:ascii="Times New Roman" w:hAnsi="Times New Roman" w:cs="Times New Roman"/>
                <w:color w:val="auto"/>
                <w:szCs w:val="28"/>
              </w:rPr>
              <w:t>и</w:t>
            </w:r>
            <w:r w:rsidR="005C29B8" w:rsidRPr="00095BA9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  <w:r w:rsidR="00E50B10" w:rsidRPr="00095BA9">
              <w:rPr>
                <w:rFonts w:ascii="Times New Roman" w:hAnsi="Times New Roman" w:cs="Times New Roman"/>
                <w:color w:val="auto"/>
                <w:szCs w:val="28"/>
              </w:rPr>
              <w:t>муниципального образования</w:t>
            </w:r>
            <w:r w:rsidR="005C29B8" w:rsidRPr="00095BA9">
              <w:rPr>
                <w:rFonts w:ascii="Times New Roman" w:hAnsi="Times New Roman" w:cs="Times New Roman"/>
                <w:color w:val="auto"/>
                <w:szCs w:val="28"/>
              </w:rPr>
              <w:t xml:space="preserve"> «Муринское городское поселение» Всеволожского муниципального района Ленинградской области (далее- администрация)</w:t>
            </w:r>
            <w:r w:rsidR="00916F93" w:rsidRPr="00095BA9">
              <w:rPr>
                <w:rFonts w:ascii="Times New Roman" w:hAnsi="Times New Roman" w:cs="Times New Roman"/>
                <w:color w:val="auto"/>
                <w:szCs w:val="28"/>
              </w:rPr>
              <w:t xml:space="preserve"> и </w:t>
            </w:r>
            <w:r w:rsidRPr="00095BA9">
              <w:rPr>
                <w:rFonts w:ascii="Times New Roman" w:hAnsi="Times New Roman" w:cs="Times New Roman"/>
                <w:color w:val="auto"/>
                <w:szCs w:val="28"/>
              </w:rPr>
              <w:t>иных архивных документов в интересах граждан</w:t>
            </w:r>
            <w:r w:rsidRPr="00F41821">
              <w:rPr>
                <w:rFonts w:ascii="Times New Roman" w:hAnsi="Times New Roman" w:cs="Times New Roman"/>
                <w:color w:val="auto"/>
                <w:szCs w:val="28"/>
              </w:rPr>
              <w:t>,</w:t>
            </w:r>
          </w:p>
          <w:p w14:paraId="21B5E3E2" w14:textId="0B2C6E97" w:rsidR="0020448D" w:rsidRPr="00F41821" w:rsidRDefault="0020448D" w:rsidP="00BE4C24">
            <w:pPr>
              <w:pStyle w:val="a3"/>
              <w:spacing w:before="0" w:after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F41821">
              <w:rPr>
                <w:rFonts w:ascii="Times New Roman" w:hAnsi="Times New Roman" w:cs="Times New Roman"/>
                <w:color w:val="auto"/>
                <w:szCs w:val="28"/>
              </w:rPr>
              <w:t>общества и государства</w:t>
            </w:r>
          </w:p>
        </w:tc>
      </w:tr>
      <w:tr w:rsidR="00EE3DB7" w:rsidRPr="00F41821" w14:paraId="179E3DB8" w14:textId="77777777" w:rsidTr="00CB3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F47D2" w14:textId="77777777" w:rsidR="008B4A3E" w:rsidRPr="00F41821" w:rsidRDefault="00BA7140" w:rsidP="008F639F">
            <w:pPr>
              <w:pStyle w:val="a3"/>
              <w:spacing w:before="0" w:after="0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41821">
              <w:rPr>
                <w:rFonts w:ascii="Times New Roman" w:hAnsi="Times New Roman" w:cs="Times New Roman"/>
                <w:color w:val="000000"/>
                <w:szCs w:val="28"/>
              </w:rPr>
              <w:t>З</w:t>
            </w:r>
            <w:r w:rsidR="00AB1329" w:rsidRPr="00F41821">
              <w:rPr>
                <w:rFonts w:ascii="Times New Roman" w:hAnsi="Times New Roman" w:cs="Times New Roman"/>
                <w:color w:val="000000"/>
                <w:szCs w:val="28"/>
              </w:rPr>
              <w:t xml:space="preserve">адачи </w:t>
            </w:r>
          </w:p>
          <w:p w14:paraId="47D00B7A" w14:textId="45AA94E7" w:rsidR="002E5C94" w:rsidRPr="00F41821" w:rsidRDefault="008B4A3E" w:rsidP="008F639F">
            <w:pPr>
              <w:pStyle w:val="a3"/>
              <w:spacing w:before="0" w:after="0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41821">
              <w:rPr>
                <w:rFonts w:ascii="Times New Roman" w:hAnsi="Times New Roman" w:cs="Times New Roman"/>
                <w:color w:val="000000"/>
                <w:szCs w:val="28"/>
              </w:rPr>
              <w:t xml:space="preserve">муниципальной </w:t>
            </w:r>
            <w:r w:rsidR="00AB1329" w:rsidRPr="00F41821">
              <w:rPr>
                <w:rFonts w:ascii="Times New Roman" w:hAnsi="Times New Roman" w:cs="Times New Roman"/>
                <w:color w:val="000000"/>
                <w:szCs w:val="28"/>
              </w:rPr>
              <w:t>под</w:t>
            </w:r>
            <w:r w:rsidR="002E5C94" w:rsidRPr="00F41821">
              <w:rPr>
                <w:rFonts w:ascii="Times New Roman" w:hAnsi="Times New Roman" w:cs="Times New Roman"/>
                <w:color w:val="000000"/>
                <w:szCs w:val="28"/>
              </w:rPr>
              <w:t xml:space="preserve">программы 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21A5B" w14:textId="27095A40" w:rsidR="005C2FE5" w:rsidRPr="00F41821" w:rsidRDefault="00105B19" w:rsidP="00BE4C24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F41821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  <w:r w:rsidR="005C2FE5" w:rsidRPr="00F41821">
              <w:rPr>
                <w:rFonts w:ascii="Times New Roman" w:hAnsi="Times New Roman" w:cs="Times New Roman"/>
                <w:color w:val="auto"/>
                <w:szCs w:val="28"/>
              </w:rPr>
              <w:t>.Обеспечение надлежащих условий сохранности</w:t>
            </w:r>
          </w:p>
          <w:p w14:paraId="7CF9FE41" w14:textId="2B350C63" w:rsidR="005C2FE5" w:rsidRPr="00F41821" w:rsidRDefault="005C2FE5" w:rsidP="00BE4C24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F41821">
              <w:rPr>
                <w:rFonts w:ascii="Times New Roman" w:hAnsi="Times New Roman" w:cs="Times New Roman"/>
                <w:color w:val="auto"/>
                <w:szCs w:val="28"/>
              </w:rPr>
              <w:t>архивных документов, пополнение архивного</w:t>
            </w:r>
          </w:p>
          <w:p w14:paraId="1D9C04B8" w14:textId="5139FAA3" w:rsidR="005C2FE5" w:rsidRPr="00F41821" w:rsidRDefault="005C2FE5" w:rsidP="00BE4C24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F41821">
              <w:rPr>
                <w:rFonts w:ascii="Times New Roman" w:hAnsi="Times New Roman" w:cs="Times New Roman"/>
                <w:color w:val="auto"/>
                <w:szCs w:val="28"/>
              </w:rPr>
              <w:t>фонда администрации, обеспечение необходимых технологических</w:t>
            </w:r>
          </w:p>
          <w:p w14:paraId="056DB920" w14:textId="797EBD45" w:rsidR="005C2FE5" w:rsidRPr="00F41821" w:rsidRDefault="005C2FE5" w:rsidP="00BE4C24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F41821">
              <w:rPr>
                <w:rFonts w:ascii="Times New Roman" w:hAnsi="Times New Roman" w:cs="Times New Roman"/>
                <w:color w:val="auto"/>
                <w:szCs w:val="28"/>
              </w:rPr>
              <w:t>процессов в работе с документами.</w:t>
            </w:r>
          </w:p>
          <w:p w14:paraId="0E2FFC73" w14:textId="15649A4C" w:rsidR="00105B19" w:rsidRPr="00F41821" w:rsidRDefault="00105B19" w:rsidP="00BE4C24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F41821">
              <w:rPr>
                <w:rFonts w:ascii="Times New Roman" w:hAnsi="Times New Roman" w:cs="Times New Roman"/>
                <w:color w:val="auto"/>
                <w:szCs w:val="28"/>
              </w:rPr>
              <w:t>2.Укрепление и модернизация материально-технической базы архива</w:t>
            </w:r>
            <w:r w:rsidR="00F45ABC">
              <w:rPr>
                <w:rFonts w:ascii="Times New Roman" w:hAnsi="Times New Roman" w:cs="Times New Roman"/>
                <w:color w:val="auto"/>
                <w:szCs w:val="28"/>
              </w:rPr>
              <w:t>, серверным оборудованием и оргтехникой</w:t>
            </w:r>
          </w:p>
          <w:p w14:paraId="5D63AF87" w14:textId="77777777" w:rsidR="005C2FE5" w:rsidRPr="00F41821" w:rsidRDefault="005C2FE5" w:rsidP="00BE4C24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F41821">
              <w:rPr>
                <w:rFonts w:ascii="Times New Roman" w:hAnsi="Times New Roman" w:cs="Times New Roman"/>
                <w:color w:val="auto"/>
                <w:szCs w:val="28"/>
              </w:rPr>
              <w:t xml:space="preserve"> 3.Создание и совершенствование</w:t>
            </w:r>
          </w:p>
          <w:p w14:paraId="5451C301" w14:textId="77777777" w:rsidR="005C2FE5" w:rsidRPr="00F41821" w:rsidRDefault="005C2FE5" w:rsidP="00BE4C24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F41821">
              <w:rPr>
                <w:rFonts w:ascii="Times New Roman" w:hAnsi="Times New Roman" w:cs="Times New Roman"/>
                <w:color w:val="auto"/>
                <w:szCs w:val="28"/>
              </w:rPr>
              <w:t>информационно-поисковых систем, баз данных о</w:t>
            </w:r>
          </w:p>
          <w:p w14:paraId="530C3D73" w14:textId="69E3593A" w:rsidR="002E5C94" w:rsidRPr="00F41821" w:rsidRDefault="005C2FE5" w:rsidP="00F45ABC">
            <w:pPr>
              <w:pStyle w:val="a3"/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F41821">
              <w:rPr>
                <w:rFonts w:ascii="Times New Roman" w:hAnsi="Times New Roman" w:cs="Times New Roman"/>
                <w:color w:val="auto"/>
                <w:szCs w:val="28"/>
              </w:rPr>
              <w:t>документах архивного фонда</w:t>
            </w:r>
            <w:r w:rsidR="00105B19" w:rsidRPr="00F41821">
              <w:rPr>
                <w:rFonts w:ascii="Times New Roman" w:hAnsi="Times New Roman" w:cs="Times New Roman"/>
                <w:color w:val="auto"/>
                <w:szCs w:val="28"/>
              </w:rPr>
              <w:t>.</w:t>
            </w:r>
            <w:r w:rsidR="00F45ABC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  <w:r w:rsidR="00105B19" w:rsidRPr="00F41821">
              <w:rPr>
                <w:rFonts w:ascii="Times New Roman" w:hAnsi="Times New Roman" w:cs="Times New Roman"/>
                <w:color w:val="auto"/>
                <w:szCs w:val="28"/>
              </w:rPr>
              <w:t>П</w:t>
            </w:r>
            <w:r w:rsidRPr="00F41821">
              <w:rPr>
                <w:rFonts w:ascii="Times New Roman" w:hAnsi="Times New Roman" w:cs="Times New Roman"/>
                <w:color w:val="auto"/>
                <w:szCs w:val="28"/>
              </w:rPr>
              <w:t>овышение качества</w:t>
            </w:r>
            <w:r w:rsidR="00105B19" w:rsidRPr="00F41821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  <w:r w:rsidRPr="00F41821">
              <w:rPr>
                <w:rFonts w:ascii="Times New Roman" w:hAnsi="Times New Roman" w:cs="Times New Roman"/>
                <w:color w:val="auto"/>
                <w:szCs w:val="28"/>
              </w:rPr>
              <w:t>комплек</w:t>
            </w:r>
            <w:r w:rsidR="00F45ABC">
              <w:rPr>
                <w:rFonts w:ascii="Times New Roman" w:hAnsi="Times New Roman" w:cs="Times New Roman"/>
                <w:color w:val="auto"/>
                <w:szCs w:val="28"/>
              </w:rPr>
              <w:t xml:space="preserve">тования архива новыми архивными </w:t>
            </w:r>
            <w:r w:rsidRPr="00F41821">
              <w:rPr>
                <w:rFonts w:ascii="Times New Roman" w:hAnsi="Times New Roman" w:cs="Times New Roman"/>
                <w:color w:val="auto"/>
                <w:szCs w:val="28"/>
              </w:rPr>
              <w:t xml:space="preserve">документами, в т. </w:t>
            </w:r>
            <w:r w:rsidR="00F45ABC">
              <w:rPr>
                <w:rFonts w:ascii="Times New Roman" w:hAnsi="Times New Roman" w:cs="Times New Roman"/>
                <w:color w:val="auto"/>
                <w:szCs w:val="28"/>
              </w:rPr>
              <w:t xml:space="preserve">ч. за счет приема документов на </w:t>
            </w:r>
            <w:r w:rsidRPr="00F41821">
              <w:rPr>
                <w:rFonts w:ascii="Times New Roman" w:hAnsi="Times New Roman" w:cs="Times New Roman"/>
                <w:color w:val="auto"/>
                <w:szCs w:val="28"/>
              </w:rPr>
              <w:t>электронных носителях</w:t>
            </w:r>
            <w:r w:rsidR="00105B19" w:rsidRPr="00F41821">
              <w:rPr>
                <w:rFonts w:ascii="Times New Roman" w:hAnsi="Times New Roman" w:cs="Times New Roman"/>
                <w:color w:val="auto"/>
                <w:szCs w:val="28"/>
              </w:rPr>
              <w:t>.</w:t>
            </w:r>
            <w:r w:rsidR="00F45ABC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  <w:r w:rsidR="00105B19" w:rsidRPr="00F41821">
              <w:rPr>
                <w:rFonts w:ascii="Times New Roman" w:hAnsi="Times New Roman" w:cs="Times New Roman"/>
                <w:color w:val="auto"/>
                <w:szCs w:val="28"/>
              </w:rPr>
              <w:t>С</w:t>
            </w:r>
            <w:r w:rsidRPr="00F41821">
              <w:rPr>
                <w:rFonts w:ascii="Times New Roman" w:hAnsi="Times New Roman" w:cs="Times New Roman"/>
                <w:color w:val="auto"/>
                <w:szCs w:val="28"/>
              </w:rPr>
              <w:t>оздание условий для</w:t>
            </w:r>
            <w:r w:rsidR="00105B19" w:rsidRPr="00F41821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  <w:r w:rsidRPr="00F41821">
              <w:rPr>
                <w:rFonts w:ascii="Times New Roman" w:hAnsi="Times New Roman" w:cs="Times New Roman"/>
                <w:color w:val="auto"/>
                <w:szCs w:val="28"/>
              </w:rPr>
              <w:t>обеспечения юридических</w:t>
            </w:r>
            <w:r w:rsidR="00F45ABC">
              <w:rPr>
                <w:rFonts w:ascii="Times New Roman" w:hAnsi="Times New Roman" w:cs="Times New Roman"/>
                <w:color w:val="auto"/>
                <w:szCs w:val="28"/>
              </w:rPr>
              <w:t xml:space="preserve"> и физических лиц </w:t>
            </w:r>
            <w:r w:rsidRPr="00F41821">
              <w:rPr>
                <w:rFonts w:ascii="Times New Roman" w:hAnsi="Times New Roman" w:cs="Times New Roman"/>
                <w:color w:val="auto"/>
                <w:szCs w:val="28"/>
              </w:rPr>
              <w:t>доступом к инф</w:t>
            </w:r>
            <w:r w:rsidR="00F45ABC">
              <w:rPr>
                <w:rFonts w:ascii="Times New Roman" w:hAnsi="Times New Roman" w:cs="Times New Roman"/>
                <w:color w:val="auto"/>
                <w:szCs w:val="28"/>
              </w:rPr>
              <w:t xml:space="preserve">ормационным ресурсам, внедрение </w:t>
            </w:r>
            <w:r w:rsidRPr="00F41821">
              <w:rPr>
                <w:rFonts w:ascii="Times New Roman" w:hAnsi="Times New Roman" w:cs="Times New Roman"/>
                <w:color w:val="auto"/>
                <w:szCs w:val="28"/>
              </w:rPr>
              <w:t>автоматизиро</w:t>
            </w:r>
            <w:r w:rsidR="00F45ABC">
              <w:rPr>
                <w:rFonts w:ascii="Times New Roman" w:hAnsi="Times New Roman" w:cs="Times New Roman"/>
                <w:color w:val="auto"/>
                <w:szCs w:val="28"/>
              </w:rPr>
              <w:t xml:space="preserve">ванной системы учета документов </w:t>
            </w:r>
            <w:r w:rsidRPr="00F41821">
              <w:rPr>
                <w:rFonts w:ascii="Times New Roman" w:hAnsi="Times New Roman" w:cs="Times New Roman"/>
                <w:color w:val="auto"/>
                <w:szCs w:val="28"/>
              </w:rPr>
              <w:t>архивного фонда администрации</w:t>
            </w:r>
          </w:p>
        </w:tc>
      </w:tr>
      <w:tr w:rsidR="00EE3DB7" w:rsidRPr="00F41821" w14:paraId="0FF8B039" w14:textId="77777777" w:rsidTr="00CB3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56439" w14:textId="77777777" w:rsidR="008B4A3E" w:rsidRPr="00F41821" w:rsidRDefault="002E5C94" w:rsidP="008F639F">
            <w:pPr>
              <w:pStyle w:val="a3"/>
              <w:spacing w:before="0" w:after="0"/>
              <w:rPr>
                <w:rFonts w:ascii="Times New Roman" w:hAnsi="Times New Roman" w:cs="Times New Roman"/>
                <w:szCs w:val="28"/>
              </w:rPr>
            </w:pPr>
            <w:r w:rsidRPr="00F41821">
              <w:rPr>
                <w:rFonts w:ascii="Times New Roman" w:hAnsi="Times New Roman" w:cs="Times New Roman"/>
                <w:szCs w:val="28"/>
              </w:rPr>
              <w:t xml:space="preserve">Финансовое обеспечение </w:t>
            </w:r>
            <w:r w:rsidR="008B4A3E" w:rsidRPr="00F41821">
              <w:rPr>
                <w:rFonts w:ascii="Times New Roman" w:hAnsi="Times New Roman" w:cs="Times New Roman"/>
                <w:szCs w:val="28"/>
              </w:rPr>
              <w:t>муниципальной</w:t>
            </w:r>
          </w:p>
          <w:p w14:paraId="3FC870B6" w14:textId="77777777" w:rsidR="008B4A3E" w:rsidRPr="00F41821" w:rsidRDefault="00AB1329" w:rsidP="008F639F">
            <w:pPr>
              <w:pStyle w:val="a3"/>
              <w:spacing w:before="0" w:after="0"/>
              <w:rPr>
                <w:rFonts w:ascii="Times New Roman" w:hAnsi="Times New Roman" w:cs="Times New Roman"/>
                <w:szCs w:val="28"/>
              </w:rPr>
            </w:pPr>
            <w:r w:rsidRPr="00F41821">
              <w:rPr>
                <w:rFonts w:ascii="Times New Roman" w:hAnsi="Times New Roman" w:cs="Times New Roman"/>
                <w:szCs w:val="28"/>
              </w:rPr>
              <w:t>под</w:t>
            </w:r>
            <w:r w:rsidR="002E5C94" w:rsidRPr="00F41821">
              <w:rPr>
                <w:rFonts w:ascii="Times New Roman" w:hAnsi="Times New Roman" w:cs="Times New Roman"/>
                <w:szCs w:val="28"/>
              </w:rPr>
              <w:t xml:space="preserve">программы </w:t>
            </w:r>
            <w:r w:rsidR="008B4A3E" w:rsidRPr="00F41821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14:paraId="625BD914" w14:textId="77777777" w:rsidR="002E5C94" w:rsidRPr="00F41821" w:rsidRDefault="008B4A3E" w:rsidP="008F639F">
            <w:pPr>
              <w:pStyle w:val="a3"/>
              <w:spacing w:before="0" w:after="0"/>
              <w:rPr>
                <w:rFonts w:ascii="Times New Roman" w:hAnsi="Times New Roman" w:cs="Times New Roman"/>
                <w:szCs w:val="28"/>
              </w:rPr>
            </w:pPr>
            <w:r w:rsidRPr="00F41821">
              <w:rPr>
                <w:rFonts w:ascii="Times New Roman" w:hAnsi="Times New Roman" w:cs="Times New Roman"/>
                <w:szCs w:val="28"/>
              </w:rPr>
              <w:t>- всего, в том числе</w:t>
            </w:r>
          </w:p>
          <w:p w14:paraId="36ECE743" w14:textId="10A1E3F2" w:rsidR="008B4A3E" w:rsidRPr="00F41821" w:rsidRDefault="008B4A3E" w:rsidP="008F639F">
            <w:pPr>
              <w:pStyle w:val="a3"/>
              <w:spacing w:before="0" w:after="0"/>
              <w:rPr>
                <w:rFonts w:ascii="Times New Roman" w:hAnsi="Times New Roman" w:cs="Times New Roman"/>
                <w:szCs w:val="28"/>
              </w:rPr>
            </w:pPr>
            <w:r w:rsidRPr="00F41821">
              <w:rPr>
                <w:rFonts w:ascii="Times New Roman" w:hAnsi="Times New Roman" w:cs="Times New Roman"/>
                <w:szCs w:val="28"/>
              </w:rPr>
              <w:t>По годам реализации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0D267" w14:textId="3816AE43" w:rsidR="002E5C94" w:rsidRPr="00F41821" w:rsidRDefault="002E5C94" w:rsidP="008F639F">
            <w:pPr>
              <w:ind w:left="70" w:right="-69"/>
              <w:rPr>
                <w:szCs w:val="28"/>
              </w:rPr>
            </w:pPr>
            <w:r w:rsidRPr="00F41821">
              <w:rPr>
                <w:szCs w:val="28"/>
              </w:rPr>
              <w:t>Общий объем</w:t>
            </w:r>
            <w:r w:rsidR="00262FB9" w:rsidRPr="00F41821">
              <w:rPr>
                <w:szCs w:val="28"/>
              </w:rPr>
              <w:t xml:space="preserve"> финансирования </w:t>
            </w:r>
            <w:r w:rsidRPr="00F41821">
              <w:rPr>
                <w:szCs w:val="28"/>
              </w:rPr>
              <w:t>объем финансирования за счет средств бюджета МО «</w:t>
            </w:r>
            <w:r w:rsidR="00262FB9" w:rsidRPr="00F41821">
              <w:rPr>
                <w:szCs w:val="28"/>
              </w:rPr>
              <w:t>Муринское городское поселение</w:t>
            </w:r>
            <w:r w:rsidRPr="00F41821">
              <w:rPr>
                <w:szCs w:val="28"/>
              </w:rPr>
              <w:t xml:space="preserve">» - </w:t>
            </w:r>
            <w:r w:rsidR="00A97E94">
              <w:rPr>
                <w:szCs w:val="28"/>
              </w:rPr>
              <w:t xml:space="preserve">2 778 170 </w:t>
            </w:r>
            <w:r w:rsidRPr="00F41821">
              <w:rPr>
                <w:szCs w:val="28"/>
              </w:rPr>
              <w:t>руб., в том числе:</w:t>
            </w:r>
          </w:p>
          <w:p w14:paraId="384483D3" w14:textId="794FA54B" w:rsidR="002E5C94" w:rsidRPr="00F41821" w:rsidRDefault="002E5C94" w:rsidP="008F639F">
            <w:pPr>
              <w:ind w:left="70"/>
              <w:rPr>
                <w:szCs w:val="28"/>
              </w:rPr>
            </w:pPr>
            <w:r w:rsidRPr="00F41821">
              <w:rPr>
                <w:szCs w:val="28"/>
              </w:rPr>
              <w:t>202</w:t>
            </w:r>
            <w:r w:rsidR="008B635B" w:rsidRPr="00F41821">
              <w:rPr>
                <w:szCs w:val="28"/>
              </w:rPr>
              <w:t>1</w:t>
            </w:r>
            <w:r w:rsidRPr="00F41821">
              <w:rPr>
                <w:szCs w:val="28"/>
              </w:rPr>
              <w:t xml:space="preserve"> год </w:t>
            </w:r>
            <w:r w:rsidR="00120657" w:rsidRPr="00F41821">
              <w:rPr>
                <w:szCs w:val="28"/>
              </w:rPr>
              <w:t>–</w:t>
            </w:r>
            <w:r w:rsidR="00694211" w:rsidRPr="00F41821">
              <w:rPr>
                <w:szCs w:val="28"/>
              </w:rPr>
              <w:t xml:space="preserve"> </w:t>
            </w:r>
            <w:r w:rsidR="005D4512">
              <w:rPr>
                <w:szCs w:val="28"/>
              </w:rPr>
              <w:t>1</w:t>
            </w:r>
            <w:r w:rsidR="00677B77">
              <w:rPr>
                <w:szCs w:val="28"/>
              </w:rPr>
              <w:t>3</w:t>
            </w:r>
            <w:r w:rsidR="005D4512">
              <w:rPr>
                <w:szCs w:val="28"/>
              </w:rPr>
              <w:t>3 00</w:t>
            </w:r>
            <w:r w:rsidR="00120657" w:rsidRPr="00F41821">
              <w:rPr>
                <w:szCs w:val="28"/>
              </w:rPr>
              <w:t>0</w:t>
            </w:r>
            <w:r w:rsidR="00510351">
              <w:rPr>
                <w:szCs w:val="28"/>
              </w:rPr>
              <w:t xml:space="preserve"> </w:t>
            </w:r>
            <w:r w:rsidRPr="00F41821">
              <w:rPr>
                <w:szCs w:val="28"/>
              </w:rPr>
              <w:t>руб.</w:t>
            </w:r>
            <w:r w:rsidRPr="00F41821">
              <w:rPr>
                <w:szCs w:val="28"/>
              </w:rPr>
              <w:br/>
              <w:t>202</w:t>
            </w:r>
            <w:r w:rsidR="008B635B" w:rsidRPr="00F41821">
              <w:rPr>
                <w:szCs w:val="28"/>
              </w:rPr>
              <w:t>2</w:t>
            </w:r>
            <w:r w:rsidRPr="00F41821">
              <w:rPr>
                <w:szCs w:val="28"/>
              </w:rPr>
              <w:t xml:space="preserve"> год </w:t>
            </w:r>
            <w:r w:rsidR="00120657" w:rsidRPr="00F41821">
              <w:rPr>
                <w:szCs w:val="28"/>
              </w:rPr>
              <w:t>–</w:t>
            </w:r>
            <w:r w:rsidR="00694211" w:rsidRPr="00F41821">
              <w:rPr>
                <w:szCs w:val="28"/>
              </w:rPr>
              <w:t xml:space="preserve"> </w:t>
            </w:r>
            <w:r w:rsidR="005D4512">
              <w:rPr>
                <w:szCs w:val="28"/>
              </w:rPr>
              <w:t>1 7</w:t>
            </w:r>
            <w:r w:rsidR="00677B77">
              <w:rPr>
                <w:szCs w:val="28"/>
              </w:rPr>
              <w:t>8</w:t>
            </w:r>
            <w:r w:rsidR="005D4512">
              <w:rPr>
                <w:szCs w:val="28"/>
              </w:rPr>
              <w:t>3 200</w:t>
            </w:r>
            <w:r w:rsidRPr="00F41821">
              <w:rPr>
                <w:szCs w:val="28"/>
              </w:rPr>
              <w:t xml:space="preserve"> руб.</w:t>
            </w:r>
          </w:p>
          <w:p w14:paraId="3781F74A" w14:textId="18AB7878" w:rsidR="002E5C94" w:rsidRPr="00F41821" w:rsidRDefault="002E5C94" w:rsidP="009828CA">
            <w:pPr>
              <w:ind w:left="70" w:right="-69"/>
              <w:rPr>
                <w:szCs w:val="28"/>
              </w:rPr>
            </w:pPr>
            <w:r w:rsidRPr="00F41821">
              <w:rPr>
                <w:szCs w:val="28"/>
              </w:rPr>
              <w:t>202</w:t>
            </w:r>
            <w:r w:rsidR="008B635B" w:rsidRPr="00F41821">
              <w:rPr>
                <w:szCs w:val="28"/>
              </w:rPr>
              <w:t>3</w:t>
            </w:r>
            <w:r w:rsidRPr="00F41821">
              <w:rPr>
                <w:szCs w:val="28"/>
              </w:rPr>
              <w:t xml:space="preserve"> год </w:t>
            </w:r>
            <w:r w:rsidR="005D4512">
              <w:rPr>
                <w:szCs w:val="28"/>
              </w:rPr>
              <w:t>–</w:t>
            </w:r>
            <w:r w:rsidR="008F639F" w:rsidRPr="00F41821">
              <w:rPr>
                <w:szCs w:val="28"/>
              </w:rPr>
              <w:t xml:space="preserve"> </w:t>
            </w:r>
            <w:r w:rsidR="005D4512">
              <w:rPr>
                <w:szCs w:val="28"/>
              </w:rPr>
              <w:t>861 970</w:t>
            </w:r>
            <w:r w:rsidR="00694211" w:rsidRPr="00F41821">
              <w:rPr>
                <w:szCs w:val="28"/>
              </w:rPr>
              <w:t xml:space="preserve"> руб.</w:t>
            </w:r>
          </w:p>
        </w:tc>
      </w:tr>
      <w:tr w:rsidR="00BF6F74" w:rsidRPr="00F41821" w14:paraId="08385304" w14:textId="77777777" w:rsidTr="00CB3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6ECD1" w14:textId="6A8F08A4" w:rsidR="00BF6F74" w:rsidRPr="00F41821" w:rsidRDefault="00BF6F74" w:rsidP="008F639F">
            <w:pPr>
              <w:pStyle w:val="a3"/>
              <w:spacing w:before="0" w:after="0"/>
              <w:rPr>
                <w:rFonts w:ascii="Times New Roman" w:hAnsi="Times New Roman" w:cs="Times New Roman"/>
                <w:szCs w:val="28"/>
              </w:rPr>
            </w:pPr>
            <w:r w:rsidRPr="00F41821">
              <w:rPr>
                <w:rFonts w:ascii="Times New Roman" w:hAnsi="Times New Roman" w:cs="Times New Roman"/>
                <w:szCs w:val="28"/>
              </w:rPr>
              <w:t xml:space="preserve">Размер налоговых расходов, направленных на достижение цели муниципальной подпрограммы, - всего, </w:t>
            </w:r>
            <w:r w:rsidRPr="00F41821">
              <w:rPr>
                <w:rFonts w:ascii="Times New Roman" w:hAnsi="Times New Roman" w:cs="Times New Roman"/>
                <w:szCs w:val="28"/>
              </w:rPr>
              <w:lastRenderedPageBreak/>
              <w:t>в том числе по годам реализации</w:t>
            </w:r>
          </w:p>
        </w:tc>
        <w:tc>
          <w:tcPr>
            <w:tcW w:w="7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81205" w14:textId="67C064A0" w:rsidR="00BF6F74" w:rsidRPr="00F41821" w:rsidRDefault="00BF6F74" w:rsidP="008F639F">
            <w:pPr>
              <w:ind w:left="70" w:right="-69"/>
              <w:rPr>
                <w:szCs w:val="28"/>
              </w:rPr>
            </w:pPr>
            <w:r w:rsidRPr="00F41821">
              <w:rPr>
                <w:szCs w:val="28"/>
              </w:rPr>
              <w:lastRenderedPageBreak/>
              <w:t>Налоговые расходы, направленные на достижение цели муниципальной программы не предусмотрены</w:t>
            </w:r>
          </w:p>
        </w:tc>
      </w:tr>
      <w:tr w:rsidR="00EE3DB7" w:rsidRPr="00F41821" w14:paraId="429C26BB" w14:textId="77777777" w:rsidTr="00CB3F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122"/>
        </w:trPr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8688A08" w14:textId="77777777" w:rsidR="00EE3DB7" w:rsidRPr="00F41821" w:rsidRDefault="002E5C94" w:rsidP="008F639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41821">
              <w:rPr>
                <w:szCs w:val="28"/>
              </w:rPr>
              <w:t xml:space="preserve">Ожидаемые результаты реализации </w:t>
            </w:r>
            <w:r w:rsidR="00EE3DB7" w:rsidRPr="00F41821">
              <w:rPr>
                <w:szCs w:val="28"/>
              </w:rPr>
              <w:t>муниципальной</w:t>
            </w:r>
          </w:p>
          <w:p w14:paraId="528D221E" w14:textId="5F2DBAEA" w:rsidR="002E5C94" w:rsidRPr="00F41821" w:rsidRDefault="00AB1329" w:rsidP="008F639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41821">
              <w:rPr>
                <w:szCs w:val="28"/>
              </w:rPr>
              <w:t>под</w:t>
            </w:r>
            <w:r w:rsidR="002E5C94" w:rsidRPr="00F41821">
              <w:rPr>
                <w:szCs w:val="28"/>
              </w:rPr>
              <w:t xml:space="preserve">программы </w:t>
            </w:r>
          </w:p>
          <w:p w14:paraId="0B62C792" w14:textId="77777777" w:rsidR="002E5C94" w:rsidRPr="00F41821" w:rsidRDefault="002E5C94" w:rsidP="008F639F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749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78EEA61" w14:textId="5E3A93C9" w:rsidR="00E93A96" w:rsidRPr="00F41821" w:rsidRDefault="004E2659" w:rsidP="008F63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41821">
              <w:rPr>
                <w:rFonts w:ascii="Times New Roman" w:hAnsi="Times New Roman" w:cs="Times New Roman"/>
                <w:sz w:val="24"/>
                <w:szCs w:val="28"/>
              </w:rPr>
              <w:t xml:space="preserve"> - </w:t>
            </w:r>
            <w:r w:rsidR="00E93A96" w:rsidRPr="00F41821">
              <w:rPr>
                <w:rFonts w:ascii="Times New Roman" w:hAnsi="Times New Roman" w:cs="Times New Roman"/>
                <w:sz w:val="24"/>
                <w:szCs w:val="28"/>
              </w:rPr>
              <w:t xml:space="preserve">Создание условий для эффективного хранения </w:t>
            </w:r>
            <w:r w:rsidRPr="00F41821">
              <w:rPr>
                <w:rFonts w:ascii="Times New Roman" w:hAnsi="Times New Roman" w:cs="Times New Roman"/>
                <w:sz w:val="24"/>
                <w:szCs w:val="28"/>
              </w:rPr>
              <w:t xml:space="preserve">и повышения уровня безопасности </w:t>
            </w:r>
            <w:r w:rsidR="00E93A96" w:rsidRPr="00F41821">
              <w:rPr>
                <w:rFonts w:ascii="Times New Roman" w:hAnsi="Times New Roman" w:cs="Times New Roman"/>
                <w:sz w:val="24"/>
                <w:szCs w:val="28"/>
              </w:rPr>
              <w:t>архивных документов</w:t>
            </w:r>
            <w:r w:rsidR="00913CD4" w:rsidRPr="00F4182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E93A96" w:rsidRPr="00F4182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70C269DF" w14:textId="22804553" w:rsidR="002E5C94" w:rsidRPr="00F41821" w:rsidRDefault="004E2659" w:rsidP="008F63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41821">
              <w:rPr>
                <w:rFonts w:ascii="Times New Roman" w:hAnsi="Times New Roman" w:cs="Times New Roman"/>
                <w:sz w:val="24"/>
                <w:szCs w:val="28"/>
              </w:rPr>
              <w:t xml:space="preserve"> - </w:t>
            </w:r>
            <w:r w:rsidR="00913CD4" w:rsidRPr="00F41821">
              <w:rPr>
                <w:rFonts w:ascii="Times New Roman" w:hAnsi="Times New Roman" w:cs="Times New Roman"/>
                <w:sz w:val="24"/>
                <w:szCs w:val="28"/>
              </w:rPr>
              <w:t>Ведение планомерного приема, у</w:t>
            </w:r>
            <w:r w:rsidR="007F7AB4" w:rsidRPr="00F41821">
              <w:rPr>
                <w:rFonts w:ascii="Times New Roman" w:hAnsi="Times New Roman" w:cs="Times New Roman"/>
                <w:sz w:val="24"/>
                <w:szCs w:val="28"/>
              </w:rPr>
              <w:t>чет</w:t>
            </w:r>
            <w:r w:rsidR="00913CD4" w:rsidRPr="00F41821">
              <w:rPr>
                <w:rFonts w:ascii="Times New Roman" w:hAnsi="Times New Roman" w:cs="Times New Roman"/>
                <w:sz w:val="24"/>
                <w:szCs w:val="28"/>
              </w:rPr>
              <w:t xml:space="preserve">а и использования  </w:t>
            </w:r>
            <w:r w:rsidR="007F7AB4" w:rsidRPr="00F41821">
              <w:rPr>
                <w:rFonts w:ascii="Times New Roman" w:hAnsi="Times New Roman" w:cs="Times New Roman"/>
                <w:sz w:val="24"/>
                <w:szCs w:val="28"/>
              </w:rPr>
              <w:t xml:space="preserve"> документов, хранящихся в архив</w:t>
            </w:r>
            <w:r w:rsidR="00913CD4" w:rsidRPr="00F41821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="007F7AB4" w:rsidRPr="00F41821">
              <w:rPr>
                <w:rFonts w:ascii="Times New Roman" w:hAnsi="Times New Roman" w:cs="Times New Roman"/>
                <w:sz w:val="24"/>
                <w:szCs w:val="28"/>
              </w:rPr>
              <w:t xml:space="preserve"> (муниципальном архиве) администрации</w:t>
            </w:r>
            <w:r w:rsidR="00913CD4" w:rsidRPr="00F4182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14:paraId="000EF064" w14:textId="3798AF89" w:rsidR="00913CD4" w:rsidRPr="00F41821" w:rsidRDefault="004E2659" w:rsidP="008F63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41821">
              <w:rPr>
                <w:rFonts w:ascii="Times New Roman" w:hAnsi="Times New Roman" w:cs="Times New Roman"/>
                <w:sz w:val="24"/>
                <w:szCs w:val="28"/>
              </w:rPr>
              <w:t>- Создание электронного фонда пользования документами (п</w:t>
            </w:r>
            <w:r w:rsidR="00913CD4" w:rsidRPr="00F41821">
              <w:rPr>
                <w:rFonts w:ascii="Times New Roman" w:hAnsi="Times New Roman" w:cs="Times New Roman"/>
                <w:sz w:val="24"/>
                <w:szCs w:val="28"/>
              </w:rPr>
              <w:t>еревод</w:t>
            </w:r>
            <w:r w:rsidRPr="00F4182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913CD4" w:rsidRPr="00F41821">
              <w:rPr>
                <w:rFonts w:ascii="Times New Roman" w:hAnsi="Times New Roman" w:cs="Times New Roman"/>
                <w:sz w:val="24"/>
                <w:szCs w:val="28"/>
              </w:rPr>
              <w:t>в электронно-цифровую форму документов, находящихся на хранении в архиве администрации</w:t>
            </w:r>
            <w:r w:rsidRPr="00F41821">
              <w:rPr>
                <w:rFonts w:ascii="Times New Roman" w:hAnsi="Times New Roman" w:cs="Times New Roman"/>
                <w:sz w:val="24"/>
                <w:szCs w:val="28"/>
              </w:rPr>
              <w:t>).</w:t>
            </w:r>
          </w:p>
          <w:p w14:paraId="6D6479A8" w14:textId="59FE6A84" w:rsidR="00C3230F" w:rsidRPr="00F41821" w:rsidRDefault="004E2659" w:rsidP="008F63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41821">
              <w:rPr>
                <w:rFonts w:ascii="Times New Roman" w:hAnsi="Times New Roman" w:cs="Times New Roman"/>
                <w:sz w:val="24"/>
                <w:szCs w:val="28"/>
              </w:rPr>
              <w:t xml:space="preserve">- Повышение доступности и качества предоставления государственных и муниципальных услуг в области архивного дела </w:t>
            </w:r>
          </w:p>
        </w:tc>
      </w:tr>
    </w:tbl>
    <w:p w14:paraId="7B86A1C8" w14:textId="77777777" w:rsidR="00724A92" w:rsidRPr="00F41821" w:rsidRDefault="00724A92" w:rsidP="00FD0D9D">
      <w:pPr>
        <w:pStyle w:val="3"/>
        <w:jc w:val="both"/>
        <w:rPr>
          <w:rFonts w:ascii="Times New Roman" w:hAnsi="Times New Roman" w:cs="Times New Roman"/>
          <w:sz w:val="28"/>
          <w:szCs w:val="28"/>
        </w:rPr>
      </w:pPr>
    </w:p>
    <w:p w14:paraId="76F96B4A" w14:textId="1685911E" w:rsidR="00897A77" w:rsidRPr="00F41821" w:rsidRDefault="00897A77" w:rsidP="00724A92">
      <w:pPr>
        <w:pStyle w:val="3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34120B5" w14:textId="2D6BD2E2" w:rsidR="002A0C6C" w:rsidRPr="00F41821" w:rsidRDefault="002A0C6C" w:rsidP="002A0C6C">
      <w:pPr>
        <w:ind w:left="170" w:right="57"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F41821">
        <w:rPr>
          <w:rFonts w:eastAsiaTheme="minorHAnsi"/>
          <w:b/>
          <w:sz w:val="28"/>
          <w:szCs w:val="28"/>
          <w:lang w:eastAsia="en-US"/>
        </w:rPr>
        <w:t>1. Общая характеристика сферы реализации муниципальной п</w:t>
      </w:r>
      <w:r w:rsidR="009B08FD">
        <w:rPr>
          <w:rFonts w:eastAsiaTheme="minorHAnsi"/>
          <w:b/>
          <w:sz w:val="28"/>
          <w:szCs w:val="28"/>
          <w:lang w:eastAsia="en-US"/>
        </w:rPr>
        <w:t>одп</w:t>
      </w:r>
      <w:r w:rsidRPr="00F41821">
        <w:rPr>
          <w:rFonts w:eastAsiaTheme="minorHAnsi"/>
          <w:b/>
          <w:sz w:val="28"/>
          <w:szCs w:val="28"/>
          <w:lang w:eastAsia="en-US"/>
        </w:rPr>
        <w:t>рограммы, основные проблемы и инерционный прогноз ее развития.</w:t>
      </w:r>
    </w:p>
    <w:p w14:paraId="5490B9A9" w14:textId="77777777" w:rsidR="002A0C6C" w:rsidRPr="00F41821" w:rsidRDefault="002A0C6C" w:rsidP="002A0C6C">
      <w:pPr>
        <w:ind w:left="170" w:right="57"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4F2F768A" w14:textId="77777777" w:rsidR="002A0C6C" w:rsidRPr="00F41821" w:rsidRDefault="002A0C6C" w:rsidP="002A0C6C">
      <w:pPr>
        <w:ind w:left="170" w:right="57" w:firstLine="709"/>
        <w:jc w:val="both"/>
        <w:rPr>
          <w:rFonts w:eastAsiaTheme="minorHAnsi"/>
          <w:sz w:val="28"/>
          <w:szCs w:val="28"/>
          <w:lang w:eastAsia="en-US"/>
        </w:rPr>
      </w:pPr>
      <w:r w:rsidRPr="00F41821">
        <w:rPr>
          <w:rFonts w:eastAsiaTheme="minorHAnsi"/>
          <w:sz w:val="28"/>
          <w:szCs w:val="28"/>
          <w:lang w:eastAsia="en-US"/>
        </w:rPr>
        <w:t>Подпрограмма направлена на решение задачи «Сохранение и эффективное использование архивных документов в муниципальном образовании «Муринское городское поселение» Всеволожского муниципального района Ленинградской области.</w:t>
      </w:r>
    </w:p>
    <w:p w14:paraId="6AE3666B" w14:textId="77777777" w:rsidR="002A0C6C" w:rsidRPr="00F41821" w:rsidRDefault="002A0C6C" w:rsidP="002A0C6C">
      <w:pPr>
        <w:ind w:left="170" w:right="57" w:firstLine="709"/>
        <w:jc w:val="both"/>
        <w:rPr>
          <w:rFonts w:eastAsiaTheme="minorHAnsi"/>
          <w:sz w:val="28"/>
          <w:szCs w:val="28"/>
          <w:lang w:eastAsia="en-US"/>
        </w:rPr>
      </w:pPr>
      <w:r w:rsidRPr="00F41821">
        <w:rPr>
          <w:rFonts w:eastAsiaTheme="minorHAnsi"/>
          <w:sz w:val="28"/>
          <w:szCs w:val="28"/>
          <w:lang w:eastAsia="en-US"/>
        </w:rPr>
        <w:t>Актуальность разработки подпрограммы «Развитие архивного дела» в администрации обусловлена назревшей необходимостью совершенствования сферы архивного дела в администрации, цель которого - внедрение принципов, технологий и систем организации, способствующих обеспечить сохранение и использование архивной информации.</w:t>
      </w:r>
    </w:p>
    <w:p w14:paraId="30DD125B" w14:textId="271FEE69" w:rsidR="002A0C6C" w:rsidRPr="00F41821" w:rsidRDefault="002A0C6C" w:rsidP="002A0C6C">
      <w:pPr>
        <w:ind w:left="170" w:right="57" w:firstLine="709"/>
        <w:jc w:val="both"/>
        <w:rPr>
          <w:rFonts w:eastAsiaTheme="minorHAnsi"/>
          <w:sz w:val="28"/>
          <w:szCs w:val="28"/>
          <w:lang w:eastAsia="en-US"/>
        </w:rPr>
      </w:pPr>
      <w:r w:rsidRPr="00F41821">
        <w:rPr>
          <w:rFonts w:eastAsiaTheme="minorHAnsi"/>
          <w:sz w:val="28"/>
          <w:szCs w:val="28"/>
          <w:lang w:eastAsia="en-US"/>
        </w:rPr>
        <w:t>Подпрограмма рассматривает принципиальные вопросы развития архивного дела администрации в среднесрочной перспективе на 2021-2023 гг. и трактуется как система основных направлений архивной работы.</w:t>
      </w:r>
    </w:p>
    <w:p w14:paraId="2C15EDB9" w14:textId="08E5F0D1" w:rsidR="002A0C6C" w:rsidRPr="000E069F" w:rsidRDefault="00D62A8F" w:rsidP="000E069F">
      <w:pPr>
        <w:pStyle w:val="af7"/>
        <w:tabs>
          <w:tab w:val="left" w:pos="7290"/>
        </w:tabs>
        <w:ind w:left="113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A8F">
        <w:rPr>
          <w:rFonts w:ascii="Times New Roman" w:hAnsi="Times New Roman" w:cs="Times New Roman"/>
        </w:rPr>
        <w:t xml:space="preserve"> </w:t>
      </w:r>
      <w:r w:rsidRPr="009B08FD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</w:t>
      </w:r>
      <w:r w:rsidR="00A17642" w:rsidRPr="009B08FD">
        <w:rPr>
          <w:rFonts w:ascii="Times New Roman" w:hAnsi="Times New Roman" w:cs="Times New Roman"/>
          <w:sz w:val="28"/>
          <w:szCs w:val="28"/>
        </w:rPr>
        <w:t xml:space="preserve">ления в Российской Федерации», </w:t>
      </w:r>
      <w:r w:rsidRPr="009B08FD">
        <w:rPr>
          <w:rFonts w:ascii="Times New Roman" w:hAnsi="Times New Roman" w:cs="Times New Roman"/>
          <w:sz w:val="28"/>
          <w:szCs w:val="28"/>
        </w:rPr>
        <w:t>Федеральным законом от 22.10.2004 № 125-ФЗ «Об архивном деле в Российской Федерации»</w:t>
      </w:r>
      <w:r w:rsidR="00A17642" w:rsidRPr="009B08FD">
        <w:rPr>
          <w:rFonts w:ascii="Times New Roman" w:hAnsi="Times New Roman" w:cs="Times New Roman"/>
          <w:sz w:val="28"/>
          <w:szCs w:val="28"/>
        </w:rPr>
        <w:t>, Положении</w:t>
      </w:r>
      <w:r w:rsidRPr="009B08FD">
        <w:rPr>
          <w:rFonts w:ascii="Times New Roman" w:hAnsi="Times New Roman" w:cs="Times New Roman"/>
          <w:sz w:val="28"/>
          <w:szCs w:val="28"/>
        </w:rPr>
        <w:t xml:space="preserve"> о Федеральном архивном агенстве, утвержденного Указом Президента Российской Федерации от 22 июня 2016 года № 293 «Вопросы Федерального архивного агенства»</w:t>
      </w:r>
      <w:r w:rsidR="000E069F" w:rsidRPr="009B08FD">
        <w:rPr>
          <w:rFonts w:ascii="Times New Roman" w:hAnsi="Times New Roman" w:cs="Times New Roman"/>
          <w:sz w:val="28"/>
          <w:szCs w:val="28"/>
        </w:rPr>
        <w:t>,</w:t>
      </w:r>
      <w:r w:rsidR="000E069F" w:rsidRPr="000E069F">
        <w:rPr>
          <w:rFonts w:ascii="Times New Roman" w:hAnsi="Times New Roman" w:cs="Times New Roman"/>
          <w:sz w:val="28"/>
          <w:szCs w:val="28"/>
        </w:rPr>
        <w:t xml:space="preserve"> </w:t>
      </w:r>
      <w:r w:rsidR="002A0C6C" w:rsidRPr="000E069F">
        <w:rPr>
          <w:rFonts w:ascii="Times New Roman" w:hAnsi="Times New Roman" w:cs="Times New Roman"/>
          <w:sz w:val="28"/>
          <w:szCs w:val="28"/>
        </w:rPr>
        <w:t>архивные документы должны храниться в нормативных условиях, обеспечивающих их вечное хранение и безопасность. Создание нормативных условий хранения документов — это сложный, дорогостоящий и многоплановый процесс. На способы и методы решения задачи "Модернизация материально-технической базы архива</w:t>
      </w:r>
      <w:r w:rsidR="00357617">
        <w:rPr>
          <w:rFonts w:ascii="Times New Roman" w:hAnsi="Times New Roman" w:cs="Times New Roman"/>
          <w:sz w:val="28"/>
          <w:szCs w:val="28"/>
        </w:rPr>
        <w:t>»</w:t>
      </w:r>
      <w:r w:rsidR="002A0C6C" w:rsidRPr="000E069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357617">
        <w:rPr>
          <w:rFonts w:ascii="Times New Roman" w:hAnsi="Times New Roman" w:cs="Times New Roman"/>
          <w:sz w:val="28"/>
          <w:szCs w:val="28"/>
        </w:rPr>
        <w:t>,</w:t>
      </w:r>
      <w:r w:rsidR="002A0C6C" w:rsidRPr="000E069F">
        <w:rPr>
          <w:rFonts w:ascii="Times New Roman" w:hAnsi="Times New Roman" w:cs="Times New Roman"/>
          <w:sz w:val="28"/>
          <w:szCs w:val="28"/>
        </w:rPr>
        <w:t xml:space="preserve"> для создания нормативных условий хранения архивных документов, исключающих их хищение и утрату</w:t>
      </w:r>
      <w:r w:rsidR="00357617">
        <w:rPr>
          <w:rFonts w:ascii="Times New Roman" w:hAnsi="Times New Roman" w:cs="Times New Roman"/>
          <w:sz w:val="28"/>
          <w:szCs w:val="28"/>
        </w:rPr>
        <w:t>,</w:t>
      </w:r>
      <w:r w:rsidR="002A0C6C" w:rsidRPr="000E069F">
        <w:rPr>
          <w:rFonts w:ascii="Times New Roman" w:hAnsi="Times New Roman" w:cs="Times New Roman"/>
          <w:sz w:val="28"/>
          <w:szCs w:val="28"/>
        </w:rPr>
        <w:t xml:space="preserve"> существенное влияние оказывает множество факторов, в том числе экономические возможности и достигнутый технический уровень.</w:t>
      </w:r>
    </w:p>
    <w:p w14:paraId="604DA2AE" w14:textId="77777777" w:rsidR="002A0C6C" w:rsidRPr="00F41821" w:rsidRDefault="002A0C6C" w:rsidP="002A0C6C">
      <w:pPr>
        <w:ind w:left="170" w:right="57" w:firstLine="709"/>
        <w:jc w:val="both"/>
        <w:rPr>
          <w:rFonts w:eastAsiaTheme="minorHAnsi"/>
          <w:sz w:val="28"/>
          <w:szCs w:val="28"/>
          <w:lang w:eastAsia="en-US"/>
        </w:rPr>
      </w:pPr>
      <w:r w:rsidRPr="00F41821">
        <w:rPr>
          <w:rFonts w:eastAsiaTheme="minorHAnsi"/>
          <w:sz w:val="28"/>
          <w:szCs w:val="28"/>
          <w:lang w:eastAsia="en-US"/>
        </w:rPr>
        <w:t xml:space="preserve">Для создания нормативных условий хранения архивных документов необходимо поддержание определенных нормативных режимов хранения: температурно-влажностного, светового и санитарно-гигиенического (далее </w:t>
      </w:r>
      <w:r w:rsidRPr="00F41821">
        <w:rPr>
          <w:rFonts w:eastAsiaTheme="minorHAnsi"/>
          <w:sz w:val="28"/>
          <w:szCs w:val="28"/>
          <w:lang w:eastAsia="en-US"/>
        </w:rPr>
        <w:lastRenderedPageBreak/>
        <w:t>- нормативные режимы хранения), а также, необходимо оснащение архивохранилища вентиляционным оборудованием, системами пожаротушения и охранной сигнализацией.</w:t>
      </w:r>
    </w:p>
    <w:p w14:paraId="1D66CA33" w14:textId="77777777" w:rsidR="002A0C6C" w:rsidRPr="00F41821" w:rsidRDefault="002A0C6C" w:rsidP="007154D6">
      <w:pPr>
        <w:ind w:left="170" w:right="57" w:firstLine="709"/>
        <w:jc w:val="both"/>
        <w:rPr>
          <w:rFonts w:eastAsiaTheme="minorHAnsi"/>
          <w:sz w:val="28"/>
          <w:szCs w:val="28"/>
          <w:lang w:eastAsia="en-US"/>
        </w:rPr>
      </w:pPr>
      <w:r w:rsidRPr="00F41821">
        <w:rPr>
          <w:rFonts w:eastAsiaTheme="minorHAnsi"/>
          <w:sz w:val="28"/>
          <w:szCs w:val="28"/>
          <w:lang w:eastAsia="en-US"/>
        </w:rPr>
        <w:t xml:space="preserve">Предметом деятельности архивного отдела является обеспечение хранения, комплектования, учета и использования архивных фондов и архивных документов, отнесенных к муниципальной собственности. Проблемными остаются вопросы оснащенности архивохранилища специальным оборудованием, компьютерной техникой, отсутствие которых не позволяет внедрять автоматизированную систему обработки архивных документов, оперативно использовать их в информационной и культурно-просветительской работе, предоставлять более широкий спектр информационных услуг: </w:t>
      </w:r>
    </w:p>
    <w:p w14:paraId="0B67C9F7" w14:textId="77777777" w:rsidR="002A0C6C" w:rsidRPr="00F41821" w:rsidRDefault="002A0C6C" w:rsidP="007154D6">
      <w:pPr>
        <w:ind w:left="170" w:right="57" w:firstLine="709"/>
        <w:jc w:val="both"/>
        <w:rPr>
          <w:rFonts w:eastAsiaTheme="minorHAnsi"/>
          <w:sz w:val="28"/>
          <w:szCs w:val="28"/>
          <w:lang w:eastAsia="en-US"/>
        </w:rPr>
      </w:pPr>
      <w:r w:rsidRPr="00F41821">
        <w:rPr>
          <w:rFonts w:eastAsiaTheme="minorHAnsi"/>
          <w:sz w:val="28"/>
          <w:szCs w:val="28"/>
          <w:lang w:eastAsia="en-US"/>
        </w:rPr>
        <w:t>недостаточное количество архивных коробов для хранения архивных документов ведет к разрушению, угасанию текста на документах постоянного, долговременного хранения и по личному составу;</w:t>
      </w:r>
    </w:p>
    <w:p w14:paraId="27BBCE7E" w14:textId="77777777" w:rsidR="002A0C6C" w:rsidRPr="00F41821" w:rsidRDefault="002A0C6C" w:rsidP="007154D6">
      <w:pPr>
        <w:ind w:left="170" w:right="57" w:firstLine="709"/>
        <w:jc w:val="both"/>
        <w:rPr>
          <w:rFonts w:eastAsiaTheme="minorHAnsi"/>
          <w:sz w:val="28"/>
          <w:szCs w:val="28"/>
          <w:lang w:eastAsia="en-US"/>
        </w:rPr>
      </w:pPr>
      <w:r w:rsidRPr="00F41821">
        <w:rPr>
          <w:rFonts w:eastAsiaTheme="minorHAnsi"/>
          <w:sz w:val="28"/>
          <w:szCs w:val="28"/>
          <w:lang w:eastAsia="en-US"/>
        </w:rPr>
        <w:t xml:space="preserve">недостаточное количество стеллажей ведет к ухудшению сохранения документов; </w:t>
      </w:r>
    </w:p>
    <w:p w14:paraId="6AED6F5E" w14:textId="77777777" w:rsidR="002A0C6C" w:rsidRPr="00F41821" w:rsidRDefault="002A0C6C" w:rsidP="007154D6">
      <w:pPr>
        <w:ind w:left="170" w:right="57" w:firstLine="709"/>
        <w:jc w:val="both"/>
        <w:rPr>
          <w:rFonts w:eastAsiaTheme="minorHAnsi"/>
          <w:sz w:val="28"/>
          <w:szCs w:val="28"/>
          <w:lang w:eastAsia="en-US"/>
        </w:rPr>
      </w:pPr>
      <w:r w:rsidRPr="00F41821">
        <w:rPr>
          <w:rFonts w:eastAsiaTheme="minorHAnsi"/>
          <w:sz w:val="28"/>
          <w:szCs w:val="28"/>
          <w:lang w:eastAsia="en-US"/>
        </w:rPr>
        <w:t xml:space="preserve">недостаточное количество стремянок ведет к ухудшению поиска необходимых документов в архивохранилищах; </w:t>
      </w:r>
    </w:p>
    <w:p w14:paraId="31D660CF" w14:textId="77777777" w:rsidR="002A0C6C" w:rsidRPr="00F41821" w:rsidRDefault="002A0C6C" w:rsidP="007154D6">
      <w:pPr>
        <w:ind w:left="170" w:right="57" w:firstLine="709"/>
        <w:jc w:val="both"/>
        <w:rPr>
          <w:rFonts w:eastAsiaTheme="minorHAnsi"/>
          <w:sz w:val="28"/>
          <w:szCs w:val="28"/>
          <w:lang w:eastAsia="en-US"/>
        </w:rPr>
      </w:pPr>
      <w:r w:rsidRPr="00F41821">
        <w:rPr>
          <w:rFonts w:eastAsiaTheme="minorHAnsi"/>
          <w:sz w:val="28"/>
          <w:szCs w:val="28"/>
          <w:lang w:eastAsia="en-US"/>
        </w:rPr>
        <w:t>отсутствие вентиляционного оборудования, кондиционера, прибора для измерения температурно-влажностного режима в хранилище ведет к ухудшению хранения архивных документов.</w:t>
      </w:r>
    </w:p>
    <w:p w14:paraId="084CC230" w14:textId="6F2177E0" w:rsidR="002A0C6C" w:rsidRPr="00F41821" w:rsidRDefault="002A0C6C" w:rsidP="007154D6">
      <w:pPr>
        <w:ind w:left="170" w:right="57" w:firstLine="709"/>
        <w:jc w:val="both"/>
        <w:rPr>
          <w:rStyle w:val="20"/>
          <w:rFonts w:ascii="Times New Roman" w:hAnsi="Times New Roman" w:cs="Times New Roman"/>
          <w:sz w:val="28"/>
          <w:szCs w:val="28"/>
          <w:lang w:eastAsia="en-US"/>
        </w:rPr>
      </w:pPr>
      <w:r w:rsidRPr="00F41821">
        <w:rPr>
          <w:rFonts w:eastAsiaTheme="minorHAnsi"/>
          <w:sz w:val="28"/>
          <w:szCs w:val="28"/>
          <w:lang w:eastAsia="en-US"/>
        </w:rPr>
        <w:t>Решение указанных проблем программно-целевым методом обусловлено его высокой эффективностью, возможностью сбалансированного и последовательного выполнения мероприятий по развитию архивного дела. Кроме того, реализация данного метода позволит минимизировать риски реализации мероприятий, а также</w:t>
      </w:r>
      <w:r w:rsidRPr="00F41821">
        <w:rPr>
          <w:rFonts w:eastAsiaTheme="minorHAnsi"/>
          <w:lang w:eastAsia="en-US"/>
        </w:rPr>
        <w:t xml:space="preserve"> </w:t>
      </w:r>
      <w:r w:rsidRPr="00F41821">
        <w:rPr>
          <w:rFonts w:eastAsiaTheme="minorHAnsi"/>
          <w:sz w:val="28"/>
          <w:szCs w:val="28"/>
          <w:lang w:eastAsia="en-US"/>
        </w:rPr>
        <w:t xml:space="preserve">обеспечить </w:t>
      </w:r>
      <w:r w:rsidRPr="00F41821">
        <w:rPr>
          <w:rStyle w:val="20"/>
          <w:rFonts w:ascii="Times New Roman" w:hAnsi="Times New Roman" w:cs="Times New Roman"/>
          <w:color w:val="auto"/>
          <w:sz w:val="28"/>
          <w:szCs w:val="28"/>
          <w:lang w:eastAsia="en-US"/>
        </w:rPr>
        <w:t>консолидацию и целевое использование необходимых для этого ресурсов</w:t>
      </w:r>
      <w:r w:rsidRPr="00F41821">
        <w:rPr>
          <w:rStyle w:val="20"/>
          <w:rFonts w:ascii="Times New Roman" w:hAnsi="Times New Roman" w:cs="Times New Roman"/>
          <w:sz w:val="28"/>
          <w:szCs w:val="28"/>
          <w:lang w:eastAsia="en-US"/>
        </w:rPr>
        <w:t>.</w:t>
      </w:r>
    </w:p>
    <w:p w14:paraId="7200D1E5" w14:textId="24813268" w:rsidR="005733AC" w:rsidRPr="00F41821" w:rsidRDefault="005733AC" w:rsidP="007154D6">
      <w:pPr>
        <w:ind w:left="170" w:right="57" w:firstLine="709"/>
        <w:jc w:val="both"/>
        <w:rPr>
          <w:rStyle w:val="20"/>
          <w:rFonts w:ascii="Times New Roman" w:hAnsi="Times New Roman" w:cs="Times New Roman"/>
          <w:sz w:val="28"/>
          <w:szCs w:val="28"/>
          <w:lang w:eastAsia="en-US"/>
        </w:rPr>
      </w:pPr>
    </w:p>
    <w:p w14:paraId="5D459213" w14:textId="76A477B7" w:rsidR="005733AC" w:rsidRPr="00F41821" w:rsidRDefault="005733AC" w:rsidP="005733AC">
      <w:pPr>
        <w:pStyle w:val="3"/>
        <w:ind w:firstLine="357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F41821">
        <w:rPr>
          <w:rFonts w:ascii="Times New Roman" w:hAnsi="Times New Roman" w:cs="Times New Roman"/>
          <w:iCs/>
          <w:sz w:val="28"/>
          <w:szCs w:val="28"/>
        </w:rPr>
        <w:t>Цели и задачи подпрограммы.</w:t>
      </w:r>
    </w:p>
    <w:p w14:paraId="036C056A" w14:textId="77777777" w:rsidR="005733AC" w:rsidRPr="00F41821" w:rsidRDefault="005733AC" w:rsidP="005733AC">
      <w:pPr>
        <w:pStyle w:val="3"/>
        <w:ind w:left="170" w:right="57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29525DC" w14:textId="34C31421" w:rsidR="005733AC" w:rsidRPr="00916F93" w:rsidRDefault="005733AC" w:rsidP="00916F93">
      <w:pPr>
        <w:pStyle w:val="a3"/>
        <w:spacing w:before="0" w:after="0"/>
        <w:ind w:left="170" w:right="57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41821">
        <w:rPr>
          <w:rFonts w:ascii="Times New Roman" w:hAnsi="Times New Roman" w:cs="Times New Roman"/>
          <w:b/>
          <w:bCs/>
          <w:sz w:val="28"/>
          <w:szCs w:val="28"/>
        </w:rPr>
        <w:t xml:space="preserve">Цель - </w:t>
      </w:r>
      <w:r w:rsidR="00AA6A3E" w:rsidRPr="004560DC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916F93" w:rsidRPr="004560DC">
        <w:rPr>
          <w:rFonts w:ascii="Times New Roman" w:hAnsi="Times New Roman" w:cs="Times New Roman"/>
          <w:color w:val="auto"/>
          <w:sz w:val="28"/>
          <w:szCs w:val="28"/>
        </w:rPr>
        <w:t xml:space="preserve">оздание эффективной системы организации </w:t>
      </w:r>
      <w:r w:rsidR="00916F93" w:rsidRPr="004560DC">
        <w:rPr>
          <w:rFonts w:ascii="Times New Roman" w:hAnsi="Times New Roman" w:cs="Times New Roman"/>
          <w:sz w:val="28"/>
          <w:szCs w:val="28"/>
        </w:rPr>
        <w:t>хранения, комплектования, учета и использования документов архивного фонда администрации и иных архивных документов в интересах граждан, общества и государства.</w:t>
      </w:r>
    </w:p>
    <w:p w14:paraId="257CD6CE" w14:textId="77777777" w:rsidR="00AA6A3E" w:rsidRDefault="005733AC" w:rsidP="00AA6A3E">
      <w:pPr>
        <w:pStyle w:val="3"/>
        <w:ind w:left="170" w:right="57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418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Достижение поставленной цели будет решаться путем реализации следующих задач: </w:t>
      </w:r>
    </w:p>
    <w:p w14:paraId="7E114356" w14:textId="7C3B34A9" w:rsidR="00AA6A3E" w:rsidRPr="00AA6A3E" w:rsidRDefault="00AA6A3E" w:rsidP="00AA6A3E">
      <w:pPr>
        <w:pStyle w:val="3"/>
        <w:ind w:left="170" w:right="57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A6A3E">
        <w:rPr>
          <w:rFonts w:ascii="Times New Roman" w:hAnsi="Times New Roman" w:cs="Times New Roman"/>
          <w:b w:val="0"/>
          <w:bCs w:val="0"/>
          <w:sz w:val="28"/>
          <w:szCs w:val="28"/>
        </w:rPr>
        <w:t>1.Обеспечение надлежащих условий сохранности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A6A3E">
        <w:rPr>
          <w:rFonts w:ascii="Times New Roman" w:hAnsi="Times New Roman" w:cs="Times New Roman"/>
          <w:b w:val="0"/>
          <w:bCs w:val="0"/>
          <w:sz w:val="28"/>
          <w:szCs w:val="28"/>
        </w:rPr>
        <w:t>архивных документов, пополнение архивного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A6A3E">
        <w:rPr>
          <w:rFonts w:ascii="Times New Roman" w:hAnsi="Times New Roman" w:cs="Times New Roman"/>
          <w:b w:val="0"/>
          <w:bCs w:val="0"/>
          <w:sz w:val="28"/>
          <w:szCs w:val="28"/>
        </w:rPr>
        <w:t>фонда администрации, обеспечение необходимых технологических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A6A3E">
        <w:rPr>
          <w:rFonts w:ascii="Times New Roman" w:hAnsi="Times New Roman" w:cs="Times New Roman"/>
          <w:b w:val="0"/>
          <w:bCs w:val="0"/>
          <w:sz w:val="28"/>
          <w:szCs w:val="28"/>
        </w:rPr>
        <w:t>процессов в работе с документами.</w:t>
      </w:r>
    </w:p>
    <w:p w14:paraId="77513AF7" w14:textId="06602013" w:rsidR="00AA6A3E" w:rsidRPr="00AA6A3E" w:rsidRDefault="00AA6A3E" w:rsidP="00AA6A3E">
      <w:pPr>
        <w:pStyle w:val="3"/>
        <w:ind w:left="170" w:right="57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A6A3E">
        <w:rPr>
          <w:rFonts w:ascii="Times New Roman" w:hAnsi="Times New Roman" w:cs="Times New Roman"/>
          <w:b w:val="0"/>
          <w:bCs w:val="0"/>
          <w:sz w:val="28"/>
          <w:szCs w:val="28"/>
        </w:rPr>
        <w:t>2.Укрепление и модернизация материально-технической базы архива, серверным оборудованием и оргтехникой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4F23658B" w14:textId="77777777" w:rsidR="00CA2F16" w:rsidRDefault="00AA6A3E" w:rsidP="00AA6A3E">
      <w:pPr>
        <w:pStyle w:val="3"/>
        <w:ind w:left="170" w:right="57" w:firstLine="709"/>
        <w:jc w:val="both"/>
      </w:pPr>
      <w:r w:rsidRPr="00AA6A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3.Создание и совершенствование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A6A3E">
        <w:rPr>
          <w:rFonts w:ascii="Times New Roman" w:hAnsi="Times New Roman" w:cs="Times New Roman"/>
          <w:b w:val="0"/>
          <w:bCs w:val="0"/>
          <w:sz w:val="28"/>
          <w:szCs w:val="28"/>
        </w:rPr>
        <w:t>информационно-поисковых систем, баз данных 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A6A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документах архивного фонда. Повышение качества комплектования архива новыми архивными документами, в т. ч. за счет приема документов на электронных носителях. Создание условий для </w:t>
      </w:r>
      <w:r w:rsidRPr="00AA6A3E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обеспечения юридических и физических лиц доступом к информационным ресурсам, внедрение автоматизированной системы учета документов архивного фонда администрации</w:t>
      </w:r>
      <w:r w:rsidR="00CA2F16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CA2F16" w:rsidRPr="00CA2F16">
        <w:t xml:space="preserve"> </w:t>
      </w:r>
    </w:p>
    <w:p w14:paraId="61C688CA" w14:textId="77777777" w:rsidR="00CA2F16" w:rsidRDefault="00CA2F16" w:rsidP="00CA2F16">
      <w:pPr>
        <w:pStyle w:val="3"/>
        <w:ind w:left="170" w:right="57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EDA5A5E" w14:textId="4184BC45" w:rsidR="005733AC" w:rsidRDefault="00CA2F16" w:rsidP="00CA2F16">
      <w:pPr>
        <w:pStyle w:val="3"/>
        <w:ind w:left="170" w:right="5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A2F16">
        <w:rPr>
          <w:rFonts w:ascii="Times New Roman" w:hAnsi="Times New Roman" w:cs="Times New Roman"/>
          <w:sz w:val="28"/>
          <w:szCs w:val="28"/>
        </w:rPr>
        <w:t>Характеристика основных мероприятий, направленных на достижение целей и задач в сфере реализации П</w:t>
      </w:r>
      <w:r w:rsidR="009D4E7B">
        <w:rPr>
          <w:rFonts w:ascii="Times New Roman" w:hAnsi="Times New Roman" w:cs="Times New Roman"/>
          <w:sz w:val="28"/>
          <w:szCs w:val="28"/>
        </w:rPr>
        <w:t>одп</w:t>
      </w:r>
      <w:r w:rsidRPr="00CA2F16">
        <w:rPr>
          <w:rFonts w:ascii="Times New Roman" w:hAnsi="Times New Roman" w:cs="Times New Roman"/>
          <w:sz w:val="28"/>
          <w:szCs w:val="28"/>
        </w:rPr>
        <w:t>рограммы.</w:t>
      </w:r>
    </w:p>
    <w:p w14:paraId="529869B9" w14:textId="77777777" w:rsidR="00CA2F16" w:rsidRDefault="00CA2F16" w:rsidP="00CA2F16">
      <w:pPr>
        <w:pStyle w:val="3"/>
        <w:ind w:left="170" w:right="57" w:firstLine="709"/>
        <w:jc w:val="both"/>
      </w:pPr>
    </w:p>
    <w:p w14:paraId="067456E7" w14:textId="0381DF69" w:rsidR="00CA2F16" w:rsidRDefault="00CA2F16" w:rsidP="00CA2F16">
      <w:pPr>
        <w:pStyle w:val="3"/>
        <w:ind w:left="170" w:right="57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A2F16">
        <w:rPr>
          <w:rFonts w:ascii="Times New Roman" w:hAnsi="Times New Roman" w:cs="Times New Roman"/>
          <w:b w:val="0"/>
          <w:sz w:val="28"/>
          <w:szCs w:val="28"/>
        </w:rPr>
        <w:t>Финансирование муниципальной п</w:t>
      </w:r>
      <w:r w:rsidR="00A702D1">
        <w:rPr>
          <w:rFonts w:ascii="Times New Roman" w:hAnsi="Times New Roman" w:cs="Times New Roman"/>
          <w:b w:val="0"/>
          <w:sz w:val="28"/>
          <w:szCs w:val="28"/>
        </w:rPr>
        <w:t>одп</w:t>
      </w:r>
      <w:r w:rsidRPr="00CA2F16">
        <w:rPr>
          <w:rFonts w:ascii="Times New Roman" w:hAnsi="Times New Roman" w:cs="Times New Roman"/>
          <w:b w:val="0"/>
          <w:sz w:val="28"/>
          <w:szCs w:val="28"/>
        </w:rPr>
        <w:t>рограммы осуществляется за счет средств бюджета</w:t>
      </w:r>
      <w:r w:rsidRPr="00CA2F16">
        <w:rPr>
          <w:szCs w:val="28"/>
        </w:rPr>
        <w:t xml:space="preserve"> </w:t>
      </w:r>
      <w:r w:rsidRPr="00CA2F16">
        <w:rPr>
          <w:rFonts w:ascii="Times New Roman" w:hAnsi="Times New Roman" w:cs="Times New Roman"/>
          <w:b w:val="0"/>
          <w:sz w:val="28"/>
          <w:szCs w:val="28"/>
        </w:rPr>
        <w:t>МО «Муринское городское поселение»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32658791" w14:textId="36EEFC00" w:rsidR="00CA2F16" w:rsidRDefault="00CA2F16" w:rsidP="00CA2F16">
      <w:pPr>
        <w:pStyle w:val="3"/>
        <w:ind w:left="170" w:right="57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A2F16">
        <w:rPr>
          <w:rFonts w:ascii="Times New Roman" w:hAnsi="Times New Roman" w:cs="Times New Roman"/>
          <w:b w:val="0"/>
          <w:sz w:val="28"/>
          <w:szCs w:val="28"/>
        </w:rPr>
        <w:t>Реализация данной п</w:t>
      </w:r>
      <w:r w:rsidR="00A702D1">
        <w:rPr>
          <w:rFonts w:ascii="Times New Roman" w:hAnsi="Times New Roman" w:cs="Times New Roman"/>
          <w:b w:val="0"/>
          <w:sz w:val="28"/>
          <w:szCs w:val="28"/>
        </w:rPr>
        <w:t>одп</w:t>
      </w:r>
      <w:r w:rsidRPr="00CA2F16">
        <w:rPr>
          <w:rFonts w:ascii="Times New Roman" w:hAnsi="Times New Roman" w:cs="Times New Roman"/>
          <w:b w:val="0"/>
          <w:sz w:val="28"/>
          <w:szCs w:val="28"/>
        </w:rPr>
        <w:t>рограммы предусматривает проведение следующих мероприятий:</w:t>
      </w:r>
    </w:p>
    <w:p w14:paraId="1243EC6B" w14:textId="5F63B9EE" w:rsidR="00396EC0" w:rsidRDefault="00396EC0" w:rsidP="00033758">
      <w:pPr>
        <w:pStyle w:val="3"/>
        <w:numPr>
          <w:ilvl w:val="0"/>
          <w:numId w:val="28"/>
        </w:numPr>
        <w:ind w:right="57"/>
        <w:jc w:val="both"/>
      </w:pPr>
      <w:r w:rsidRPr="00396EC0">
        <w:rPr>
          <w:rFonts w:ascii="Times New Roman" w:hAnsi="Times New Roman" w:cs="Times New Roman"/>
          <w:sz w:val="28"/>
          <w:szCs w:val="28"/>
        </w:rPr>
        <w:t>Мероприятия по обеспечению сохранности Архивного фонда</w:t>
      </w:r>
      <w:r>
        <w:t>:</w:t>
      </w:r>
    </w:p>
    <w:p w14:paraId="170CB00B" w14:textId="15E7694C" w:rsidR="00396EC0" w:rsidRDefault="00396EC0" w:rsidP="00396EC0">
      <w:pPr>
        <w:pStyle w:val="3"/>
        <w:ind w:right="5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96EC0">
        <w:t xml:space="preserve"> </w:t>
      </w:r>
      <w:r w:rsidR="0008057C">
        <w:tab/>
      </w:r>
      <w:r w:rsidRPr="002D4622">
        <w:rPr>
          <w:rFonts w:ascii="Times New Roman" w:hAnsi="Times New Roman" w:cs="Times New Roman"/>
          <w:sz w:val="28"/>
          <w:szCs w:val="28"/>
        </w:rPr>
        <w:t>1.1</w:t>
      </w:r>
      <w:r w:rsidRPr="00396EC0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Архивная обработка документов:</w:t>
      </w:r>
    </w:p>
    <w:p w14:paraId="2A2F97DE" w14:textId="5FE56889" w:rsidR="004560DC" w:rsidRDefault="00396EC0" w:rsidP="00396EC0">
      <w:pPr>
        <w:pStyle w:val="3"/>
        <w:ind w:right="5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560DC">
        <w:rPr>
          <w:rFonts w:ascii="Times New Roman" w:hAnsi="Times New Roman" w:cs="Times New Roman"/>
          <w:b w:val="0"/>
          <w:sz w:val="28"/>
          <w:szCs w:val="28"/>
        </w:rPr>
        <w:t xml:space="preserve">-  </w:t>
      </w:r>
      <w:r w:rsidRPr="00396EC0">
        <w:rPr>
          <w:rFonts w:ascii="Times New Roman" w:hAnsi="Times New Roman" w:cs="Times New Roman"/>
          <w:b w:val="0"/>
          <w:sz w:val="28"/>
          <w:szCs w:val="28"/>
        </w:rPr>
        <w:t xml:space="preserve">выделение документов к уничтожению: сверка заголовков и содержимого папок, определение сроков хранения документов внутри дела, описание документов; составление акта о списание дел, простановка статей по перечню основных управленческих документов, машинописные работы; упаковка документов в материал Исполнителя. Погрузо-разгрузочные работы, транспортировка к месту уничтожения; утилизация документов на государственном предприятии экологически чистым способом; </w:t>
      </w:r>
    </w:p>
    <w:p w14:paraId="6ABC31BB" w14:textId="3B950B75" w:rsidR="00396EC0" w:rsidRDefault="004560DC" w:rsidP="00396EC0">
      <w:pPr>
        <w:pStyle w:val="3"/>
        <w:ind w:right="5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- </w:t>
      </w:r>
      <w:r w:rsidR="00396EC0" w:rsidRPr="00396EC0">
        <w:rPr>
          <w:rFonts w:ascii="Times New Roman" w:hAnsi="Times New Roman" w:cs="Times New Roman"/>
          <w:b w:val="0"/>
          <w:sz w:val="28"/>
          <w:szCs w:val="28"/>
        </w:rPr>
        <w:t>научно-техническая обработка документов, формирование дела с систематизацией листов в деле (по алфавиту, датам, номерам), нумерация листов, составление листа-заверителя; разброшюровка дел: снятие файлов и папок, изъятие скрепок и скобок, сталкивание, выравнивание, подклейка неформатных листов дела; прошив документов, изготовление индивидуальных обложек для документов. архивный переплет документов в жесткую картонную обло</w:t>
      </w:r>
      <w:r w:rsidR="00396EC0">
        <w:rPr>
          <w:rFonts w:ascii="Times New Roman" w:hAnsi="Times New Roman" w:cs="Times New Roman"/>
          <w:b w:val="0"/>
          <w:sz w:val="28"/>
          <w:szCs w:val="28"/>
        </w:rPr>
        <w:t xml:space="preserve">жку с тканевой оклейкой корешка: </w:t>
      </w:r>
      <w:r w:rsidR="00396EC0" w:rsidRPr="00396EC0">
        <w:rPr>
          <w:rFonts w:ascii="Times New Roman" w:hAnsi="Times New Roman" w:cs="Times New Roman"/>
          <w:b w:val="0"/>
          <w:sz w:val="28"/>
          <w:szCs w:val="28"/>
        </w:rPr>
        <w:t>оформление обложки и корешка дела;</w:t>
      </w:r>
      <w:r w:rsidR="00396EC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96EC0" w:rsidRPr="00396EC0">
        <w:rPr>
          <w:rFonts w:ascii="Times New Roman" w:hAnsi="Times New Roman" w:cs="Times New Roman"/>
          <w:b w:val="0"/>
          <w:sz w:val="28"/>
          <w:szCs w:val="28"/>
        </w:rPr>
        <w:t>оформление архивной описи дел на переплетённые документы</w:t>
      </w:r>
      <w:r w:rsidR="005E3885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0CC1513B" w14:textId="4DD3B392" w:rsidR="005E3885" w:rsidRDefault="005E3885" w:rsidP="0008057C">
      <w:pPr>
        <w:pStyle w:val="3"/>
        <w:ind w:right="57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4622">
        <w:rPr>
          <w:rFonts w:ascii="Times New Roman" w:hAnsi="Times New Roman" w:cs="Times New Roman"/>
          <w:sz w:val="28"/>
          <w:szCs w:val="28"/>
        </w:rPr>
        <w:t>1.2.</w:t>
      </w:r>
      <w:r w:rsidRPr="005E3885">
        <w:rPr>
          <w:rFonts w:ascii="Times New Roman" w:hAnsi="Times New Roman" w:cs="Times New Roman"/>
          <w:b w:val="0"/>
          <w:sz w:val="28"/>
          <w:szCs w:val="28"/>
        </w:rPr>
        <w:t xml:space="preserve"> Стеллажирование, упорядочение документов в архиве:</w:t>
      </w:r>
    </w:p>
    <w:p w14:paraId="0BAB732A" w14:textId="6F55F0F0" w:rsidR="005E3885" w:rsidRPr="005E3885" w:rsidRDefault="005E3885" w:rsidP="005E3885">
      <w:pPr>
        <w:pStyle w:val="3"/>
        <w:ind w:right="5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E3885">
        <w:rPr>
          <w:rFonts w:ascii="Times New Roman" w:hAnsi="Times New Roman" w:cs="Times New Roman"/>
          <w:b w:val="0"/>
          <w:sz w:val="28"/>
          <w:szCs w:val="28"/>
        </w:rPr>
        <w:t xml:space="preserve"> - научно-техническая обработка документов, формирование дела с систематизацией листов в деле (по алфавиту, датам, номерам), нумерация листов, составление листа-заверителя;</w:t>
      </w:r>
    </w:p>
    <w:p w14:paraId="4B6DCB6D" w14:textId="3ADDD82A" w:rsidR="005E3885" w:rsidRPr="005E3885" w:rsidRDefault="005E3885" w:rsidP="005E3885">
      <w:pPr>
        <w:pStyle w:val="3"/>
        <w:ind w:right="5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E3885">
        <w:rPr>
          <w:rFonts w:ascii="Times New Roman" w:hAnsi="Times New Roman" w:cs="Times New Roman"/>
          <w:b w:val="0"/>
          <w:sz w:val="28"/>
          <w:szCs w:val="28"/>
        </w:rPr>
        <w:t xml:space="preserve"> -  сос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тавления описи хранящихся дел, </w:t>
      </w:r>
      <w:r w:rsidRPr="005E3885">
        <w:rPr>
          <w:rFonts w:ascii="Times New Roman" w:hAnsi="Times New Roman" w:cs="Times New Roman"/>
          <w:b w:val="0"/>
          <w:sz w:val="28"/>
          <w:szCs w:val="28"/>
        </w:rPr>
        <w:t>оформление архивной описи дел на переплетённые документы;</w:t>
      </w:r>
    </w:p>
    <w:p w14:paraId="51C2647C" w14:textId="4F092358" w:rsidR="005E3885" w:rsidRDefault="005E3885" w:rsidP="005E3885">
      <w:pPr>
        <w:pStyle w:val="3"/>
        <w:ind w:right="5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E3885">
        <w:rPr>
          <w:rFonts w:ascii="Times New Roman" w:hAnsi="Times New Roman" w:cs="Times New Roman"/>
          <w:b w:val="0"/>
          <w:sz w:val="28"/>
          <w:szCs w:val="28"/>
        </w:rPr>
        <w:t xml:space="preserve"> - систематизации архива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366E42E4" w14:textId="23F0B845" w:rsidR="00BD7A97" w:rsidRDefault="00BD7A97" w:rsidP="00200AEE">
      <w:pPr>
        <w:pStyle w:val="3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A9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A97">
        <w:rPr>
          <w:rFonts w:ascii="Times New Roman" w:hAnsi="Times New Roman" w:cs="Times New Roman"/>
          <w:sz w:val="28"/>
          <w:szCs w:val="28"/>
        </w:rPr>
        <w:t>Мероприятия по комплектованию и улучшению материально технической базы архивного фонда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3D8A56" w14:textId="5BEF021D" w:rsidR="00BD7A97" w:rsidRDefault="00BD7A97" w:rsidP="0008057C">
      <w:pPr>
        <w:pStyle w:val="3"/>
        <w:ind w:right="57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677D87">
        <w:rPr>
          <w:rFonts w:ascii="Times New Roman" w:hAnsi="Times New Roman" w:cs="Times New Roman"/>
          <w:sz w:val="28"/>
          <w:szCs w:val="28"/>
        </w:rPr>
        <w:t xml:space="preserve"> </w:t>
      </w:r>
      <w:r w:rsidR="00677D87" w:rsidRPr="00677D87">
        <w:rPr>
          <w:rFonts w:ascii="Times New Roman" w:hAnsi="Times New Roman" w:cs="Times New Roman"/>
          <w:b w:val="0"/>
          <w:sz w:val="28"/>
          <w:szCs w:val="28"/>
        </w:rPr>
        <w:t>Приобретение оборудования для хранения документов (стеллажи, коробки</w:t>
      </w:r>
      <w:r w:rsidR="00677D87">
        <w:rPr>
          <w:rFonts w:ascii="Times New Roman" w:hAnsi="Times New Roman" w:cs="Times New Roman"/>
          <w:b w:val="0"/>
          <w:sz w:val="28"/>
          <w:szCs w:val="28"/>
        </w:rPr>
        <w:t>, папки регистраторы</w:t>
      </w:r>
      <w:r w:rsidR="00677D87" w:rsidRPr="00677D87">
        <w:rPr>
          <w:rFonts w:ascii="Times New Roman" w:hAnsi="Times New Roman" w:cs="Times New Roman"/>
          <w:b w:val="0"/>
          <w:sz w:val="28"/>
          <w:szCs w:val="28"/>
        </w:rPr>
        <w:t>).</w:t>
      </w:r>
    </w:p>
    <w:p w14:paraId="328FD616" w14:textId="6DF7275E" w:rsidR="007C5315" w:rsidRDefault="00E92B6D" w:rsidP="0008057C">
      <w:pPr>
        <w:pStyle w:val="3"/>
        <w:ind w:right="57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92B6D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92B6D">
        <w:rPr>
          <w:rFonts w:ascii="Times New Roman" w:hAnsi="Times New Roman" w:cs="Times New Roman"/>
          <w:b w:val="0"/>
          <w:sz w:val="28"/>
          <w:szCs w:val="28"/>
        </w:rPr>
        <w:t>Приобретение</w:t>
      </w:r>
      <w:r w:rsidR="009B6C2E">
        <w:rPr>
          <w:rFonts w:ascii="Times New Roman" w:hAnsi="Times New Roman" w:cs="Times New Roman"/>
          <w:b w:val="0"/>
          <w:sz w:val="28"/>
          <w:szCs w:val="28"/>
        </w:rPr>
        <w:t xml:space="preserve"> мебели,</w:t>
      </w:r>
      <w:r w:rsidR="007C531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специального оборудования (</w:t>
      </w:r>
      <w:r w:rsidRPr="00E92B6D">
        <w:rPr>
          <w:rFonts w:ascii="Times New Roman" w:hAnsi="Times New Roman" w:cs="Times New Roman"/>
          <w:b w:val="0"/>
          <w:sz w:val="28"/>
          <w:szCs w:val="28"/>
        </w:rPr>
        <w:t>прибора для измерения температ</w:t>
      </w:r>
      <w:r w:rsidR="0030746A">
        <w:rPr>
          <w:rFonts w:ascii="Times New Roman" w:hAnsi="Times New Roman" w:cs="Times New Roman"/>
          <w:b w:val="0"/>
          <w:sz w:val="28"/>
          <w:szCs w:val="28"/>
        </w:rPr>
        <w:t>урно-влажностного режима,</w:t>
      </w:r>
      <w:r w:rsidR="00A3770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92B6D">
        <w:rPr>
          <w:rFonts w:ascii="Times New Roman" w:hAnsi="Times New Roman" w:cs="Times New Roman"/>
          <w:b w:val="0"/>
          <w:sz w:val="28"/>
          <w:szCs w:val="28"/>
        </w:rPr>
        <w:t>противопо</w:t>
      </w:r>
      <w:r w:rsidR="0030746A">
        <w:rPr>
          <w:rFonts w:ascii="Times New Roman" w:hAnsi="Times New Roman" w:cs="Times New Roman"/>
          <w:b w:val="0"/>
          <w:sz w:val="28"/>
          <w:szCs w:val="28"/>
        </w:rPr>
        <w:t>жарный порошковый модуль , кондиционеры (</w:t>
      </w:r>
      <w:r w:rsidRPr="00E92B6D">
        <w:rPr>
          <w:rFonts w:ascii="Times New Roman" w:hAnsi="Times New Roman" w:cs="Times New Roman"/>
          <w:b w:val="0"/>
          <w:sz w:val="28"/>
          <w:szCs w:val="28"/>
        </w:rPr>
        <w:t xml:space="preserve"> по необходимости)</w:t>
      </w:r>
      <w:r w:rsidR="007C5315">
        <w:rPr>
          <w:rFonts w:ascii="Times New Roman" w:hAnsi="Times New Roman" w:cs="Times New Roman"/>
          <w:b w:val="0"/>
          <w:sz w:val="28"/>
          <w:szCs w:val="28"/>
        </w:rPr>
        <w:t>, стремянки</w:t>
      </w:r>
      <w:r w:rsidR="007F0F74">
        <w:rPr>
          <w:rFonts w:ascii="Times New Roman" w:hAnsi="Times New Roman" w:cs="Times New Roman"/>
          <w:b w:val="0"/>
          <w:sz w:val="28"/>
          <w:szCs w:val="28"/>
        </w:rPr>
        <w:t xml:space="preserve"> и т.д.</w:t>
      </w:r>
    </w:p>
    <w:p w14:paraId="1C9B6F66" w14:textId="1A950204" w:rsidR="0058530A" w:rsidRPr="0058530A" w:rsidRDefault="0058530A" w:rsidP="00200AEE">
      <w:pPr>
        <w:pStyle w:val="3"/>
        <w:ind w:righ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530A">
        <w:rPr>
          <w:rFonts w:ascii="Times New Roman" w:hAnsi="Times New Roman" w:cs="Times New Roman"/>
          <w:sz w:val="28"/>
          <w:szCs w:val="28"/>
        </w:rPr>
        <w:t>3. Мероприятия по информатизации архивного фонда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0D5E98" w14:textId="77777777" w:rsidR="0058530A" w:rsidRPr="0058530A" w:rsidRDefault="0058530A" w:rsidP="0058530A">
      <w:pPr>
        <w:pStyle w:val="3"/>
        <w:ind w:right="5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530A">
        <w:rPr>
          <w:rFonts w:ascii="Times New Roman" w:hAnsi="Times New Roman" w:cs="Times New Roman"/>
          <w:b w:val="0"/>
          <w:sz w:val="28"/>
          <w:szCs w:val="28"/>
        </w:rPr>
        <w:t>1 этап- установка платформы программы по оцифровке документов</w:t>
      </w:r>
    </w:p>
    <w:p w14:paraId="15FF0778" w14:textId="0A1F9AB7" w:rsidR="00CA2F16" w:rsidRDefault="002F131A" w:rsidP="002F131A">
      <w:pPr>
        <w:pStyle w:val="3"/>
        <w:ind w:right="5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 этап – оцифровка документов</w:t>
      </w:r>
    </w:p>
    <w:p w14:paraId="5619E7A1" w14:textId="77777777" w:rsidR="00C32DE1" w:rsidRDefault="00C32DE1" w:rsidP="002F131A">
      <w:pPr>
        <w:pStyle w:val="3"/>
        <w:ind w:right="5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5487491" w14:textId="59E2D7B2" w:rsidR="00C32DE1" w:rsidRDefault="00C32DE1" w:rsidP="00C32DE1">
      <w:pPr>
        <w:pStyle w:val="3"/>
        <w:ind w:right="57"/>
        <w:jc w:val="center"/>
        <w:rPr>
          <w:rFonts w:ascii="Times New Roman" w:hAnsi="Times New Roman" w:cs="Times New Roman"/>
          <w:sz w:val="28"/>
          <w:szCs w:val="28"/>
        </w:rPr>
      </w:pPr>
      <w:r w:rsidRPr="00C32DE1">
        <w:rPr>
          <w:rFonts w:ascii="Times New Roman" w:hAnsi="Times New Roman" w:cs="Times New Roman"/>
          <w:sz w:val="28"/>
          <w:szCs w:val="28"/>
        </w:rPr>
        <w:t>Планируемые результаты реализации П</w:t>
      </w:r>
      <w:r w:rsidR="00F22C73">
        <w:rPr>
          <w:rFonts w:ascii="Times New Roman" w:hAnsi="Times New Roman" w:cs="Times New Roman"/>
          <w:sz w:val="28"/>
          <w:szCs w:val="28"/>
        </w:rPr>
        <w:t>одп</w:t>
      </w:r>
      <w:r w:rsidRPr="00C32DE1">
        <w:rPr>
          <w:rFonts w:ascii="Times New Roman" w:hAnsi="Times New Roman" w:cs="Times New Roman"/>
          <w:sz w:val="28"/>
          <w:szCs w:val="28"/>
        </w:rPr>
        <w:t>рограммы.</w:t>
      </w:r>
    </w:p>
    <w:p w14:paraId="54CD5BDC" w14:textId="77777777" w:rsidR="00C32DE1" w:rsidRPr="00C32DE1" w:rsidRDefault="00C32DE1" w:rsidP="00C32DE1">
      <w:pPr>
        <w:pStyle w:val="3"/>
        <w:ind w:right="57"/>
        <w:jc w:val="center"/>
        <w:rPr>
          <w:rFonts w:ascii="Times New Roman" w:hAnsi="Times New Roman" w:cs="Times New Roman"/>
          <w:sz w:val="28"/>
          <w:szCs w:val="28"/>
        </w:rPr>
      </w:pPr>
    </w:p>
    <w:p w14:paraId="2606B711" w14:textId="28CFA8A0" w:rsidR="00384806" w:rsidRPr="00F22C73" w:rsidRDefault="00C32DE1" w:rsidP="00C32DE1">
      <w:pPr>
        <w:pStyle w:val="3"/>
        <w:ind w:left="170" w:right="57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32DE1">
        <w:rPr>
          <w:rFonts w:ascii="Times New Roman" w:hAnsi="Times New Roman" w:cs="Times New Roman"/>
          <w:b w:val="0"/>
          <w:sz w:val="28"/>
          <w:szCs w:val="28"/>
        </w:rPr>
        <w:t>В целом, в резул</w:t>
      </w:r>
      <w:r w:rsidR="009D4E7B">
        <w:rPr>
          <w:rFonts w:ascii="Times New Roman" w:hAnsi="Times New Roman" w:cs="Times New Roman"/>
          <w:b w:val="0"/>
          <w:sz w:val="28"/>
          <w:szCs w:val="28"/>
        </w:rPr>
        <w:t>ьтате реализации муниципальной п</w:t>
      </w:r>
      <w:r w:rsidR="004D55CE">
        <w:rPr>
          <w:rFonts w:ascii="Times New Roman" w:hAnsi="Times New Roman" w:cs="Times New Roman"/>
          <w:b w:val="0"/>
          <w:sz w:val="28"/>
          <w:szCs w:val="28"/>
        </w:rPr>
        <w:t>одп</w:t>
      </w:r>
      <w:r w:rsidRPr="00C32DE1">
        <w:rPr>
          <w:rFonts w:ascii="Times New Roman" w:hAnsi="Times New Roman" w:cs="Times New Roman"/>
          <w:b w:val="0"/>
          <w:sz w:val="28"/>
          <w:szCs w:val="28"/>
        </w:rPr>
        <w:t xml:space="preserve">рограммы </w:t>
      </w:r>
      <w:r w:rsidRPr="00F22C73">
        <w:rPr>
          <w:rFonts w:ascii="Times New Roman" w:hAnsi="Times New Roman" w:cs="Times New Roman"/>
          <w:b w:val="0"/>
          <w:sz w:val="28"/>
          <w:szCs w:val="28"/>
        </w:rPr>
        <w:t>«Развитие архивного дела» в муниципальном образовании «Муринское городское поселение» Всеволожского муниципального района Ленинградской области, архивное дело в муниципальном образовании получит качественно новое развитие, позволяющее наиболее полно обеспечить запросы и потребности органов муниципальной власти, общественности и населения в архивной информации, всемерно использовать архивные документы в политических, экономических, социально-правовых, научных и практических целях. Проведение комплекса мероприятий по созданию наиболее благоприятных условий для обеспечения сохранности Архивного фонда станет основой для его надежной сохранности для будущих поколений и исторического изучения социально-экономического и культурного развития муниципального образ</w:t>
      </w:r>
      <w:r w:rsidR="00384806" w:rsidRPr="00F22C73">
        <w:rPr>
          <w:rFonts w:ascii="Times New Roman" w:hAnsi="Times New Roman" w:cs="Times New Roman"/>
          <w:b w:val="0"/>
          <w:sz w:val="28"/>
          <w:szCs w:val="28"/>
        </w:rPr>
        <w:t>овани</w:t>
      </w:r>
      <w:r w:rsidRPr="00F22C73">
        <w:rPr>
          <w:rFonts w:ascii="Times New Roman" w:hAnsi="Times New Roman" w:cs="Times New Roman"/>
          <w:b w:val="0"/>
          <w:sz w:val="28"/>
          <w:szCs w:val="28"/>
        </w:rPr>
        <w:t>я</w:t>
      </w:r>
      <w:r w:rsidR="000E25C7">
        <w:rPr>
          <w:rFonts w:ascii="Times New Roman" w:hAnsi="Times New Roman" w:cs="Times New Roman"/>
          <w:b w:val="0"/>
          <w:sz w:val="28"/>
          <w:szCs w:val="28"/>
        </w:rPr>
        <w:t>, а также</w:t>
      </w:r>
      <w:r w:rsidR="00DA4816">
        <w:rPr>
          <w:rFonts w:ascii="Times New Roman" w:hAnsi="Times New Roman" w:cs="Times New Roman"/>
          <w:b w:val="0"/>
          <w:sz w:val="28"/>
          <w:szCs w:val="28"/>
        </w:rPr>
        <w:t xml:space="preserve"> социально экономического становл</w:t>
      </w:r>
      <w:r w:rsidR="009D4E7B">
        <w:rPr>
          <w:rFonts w:ascii="Times New Roman" w:hAnsi="Times New Roman" w:cs="Times New Roman"/>
          <w:b w:val="0"/>
          <w:sz w:val="28"/>
          <w:szCs w:val="28"/>
        </w:rPr>
        <w:t xml:space="preserve">ения </w:t>
      </w:r>
      <w:r w:rsidR="00DA4816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образования.</w:t>
      </w:r>
    </w:p>
    <w:p w14:paraId="3AD7EBC6" w14:textId="52A4C2CB" w:rsidR="00C32DE1" w:rsidRPr="002F131A" w:rsidRDefault="00C32DE1" w:rsidP="00C32DE1">
      <w:pPr>
        <w:pStyle w:val="3"/>
        <w:ind w:left="170" w:right="57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22C73">
        <w:rPr>
          <w:rFonts w:ascii="Times New Roman" w:hAnsi="Times New Roman" w:cs="Times New Roman"/>
          <w:b w:val="0"/>
          <w:sz w:val="28"/>
          <w:szCs w:val="28"/>
        </w:rPr>
        <w:t>Показателями социально-эконом</w:t>
      </w:r>
      <w:r w:rsidR="00DA4816">
        <w:rPr>
          <w:rFonts w:ascii="Times New Roman" w:hAnsi="Times New Roman" w:cs="Times New Roman"/>
          <w:b w:val="0"/>
          <w:sz w:val="28"/>
          <w:szCs w:val="28"/>
        </w:rPr>
        <w:t>ической эффективности подп</w:t>
      </w:r>
      <w:r w:rsidRPr="00F22C73">
        <w:rPr>
          <w:rFonts w:ascii="Times New Roman" w:hAnsi="Times New Roman" w:cs="Times New Roman"/>
          <w:b w:val="0"/>
          <w:sz w:val="28"/>
          <w:szCs w:val="28"/>
        </w:rPr>
        <w:t xml:space="preserve">рограммы являются: 1) доля муниципальных услуг в сфере архивного дела в установленные законодательством сроки от общего количества предоставленных муниципальных услуг в сфере архивного дела; 2) доля документов Архивного фонда </w:t>
      </w:r>
      <w:r w:rsidR="00384806" w:rsidRPr="00F22C73">
        <w:rPr>
          <w:rFonts w:ascii="Times New Roman" w:hAnsi="Times New Roman" w:cs="Times New Roman"/>
          <w:b w:val="0"/>
          <w:sz w:val="28"/>
          <w:szCs w:val="28"/>
        </w:rPr>
        <w:t>администрации, хранящихся в архиве а</w:t>
      </w:r>
      <w:r w:rsidRPr="00F22C73">
        <w:rPr>
          <w:rFonts w:ascii="Times New Roman" w:hAnsi="Times New Roman" w:cs="Times New Roman"/>
          <w:b w:val="0"/>
          <w:sz w:val="28"/>
          <w:szCs w:val="28"/>
        </w:rPr>
        <w:t>дминистрации с соблюдением оптимальных (нормативных) режимов и условий, обеспечивающих их постоянное и долговременное хранение в хранилищах; 3) доля архивных документов, переведенных в электронный ви</w:t>
      </w:r>
      <w:r w:rsidR="001A40E7">
        <w:rPr>
          <w:rFonts w:ascii="Times New Roman" w:hAnsi="Times New Roman" w:cs="Times New Roman"/>
          <w:b w:val="0"/>
          <w:sz w:val="28"/>
          <w:szCs w:val="28"/>
        </w:rPr>
        <w:t>д (приложение</w:t>
      </w:r>
      <w:r w:rsidR="00D2539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A40E7">
        <w:rPr>
          <w:rFonts w:ascii="Times New Roman" w:hAnsi="Times New Roman" w:cs="Times New Roman"/>
          <w:b w:val="0"/>
          <w:sz w:val="28"/>
          <w:szCs w:val="28"/>
        </w:rPr>
        <w:t>2)</w:t>
      </w:r>
    </w:p>
    <w:p w14:paraId="69DC2EF3" w14:textId="77777777" w:rsidR="00927192" w:rsidRPr="00F41821" w:rsidRDefault="00927192" w:rsidP="00384806">
      <w:pPr>
        <w:pStyle w:val="af7"/>
        <w:rPr>
          <w:rFonts w:ascii="Times New Roman" w:hAnsi="Times New Roman" w:cs="Times New Roman"/>
          <w:b/>
          <w:sz w:val="28"/>
          <w:szCs w:val="28"/>
        </w:rPr>
      </w:pPr>
    </w:p>
    <w:p w14:paraId="1BDFBF3A" w14:textId="76432AA2" w:rsidR="000B2B04" w:rsidRPr="00F41821" w:rsidRDefault="0092473A" w:rsidP="0092473A">
      <w:pPr>
        <w:pStyle w:val="af7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821">
        <w:rPr>
          <w:rFonts w:ascii="Times New Roman" w:hAnsi="Times New Roman" w:cs="Times New Roman"/>
          <w:b/>
          <w:sz w:val="28"/>
          <w:szCs w:val="28"/>
        </w:rPr>
        <w:t>Сведения о фактических расходах на реализацию муниципальной программы</w:t>
      </w:r>
    </w:p>
    <w:p w14:paraId="57605BEE" w14:textId="77777777" w:rsidR="0092473A" w:rsidRPr="00F41821" w:rsidRDefault="0092473A" w:rsidP="0092473A">
      <w:pPr>
        <w:ind w:firstLine="708"/>
        <w:jc w:val="both"/>
        <w:rPr>
          <w:rFonts w:eastAsiaTheme="minorHAnsi"/>
          <w:lang w:eastAsia="en-US"/>
        </w:rPr>
      </w:pPr>
    </w:p>
    <w:p w14:paraId="2ADF95BA" w14:textId="3B2F3556" w:rsidR="0092473A" w:rsidRPr="00F41821" w:rsidRDefault="0092473A" w:rsidP="0092473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41821">
        <w:rPr>
          <w:rFonts w:eastAsiaTheme="minorHAnsi"/>
          <w:sz w:val="28"/>
          <w:szCs w:val="28"/>
          <w:lang w:eastAsia="en-US"/>
        </w:rPr>
        <w:t xml:space="preserve">Общий объем финансирования за счет средств бюджета МО «Муринское городское поселение» </w:t>
      </w:r>
      <w:r w:rsidR="003801AD">
        <w:rPr>
          <w:rFonts w:eastAsiaTheme="minorHAnsi"/>
          <w:sz w:val="28"/>
          <w:szCs w:val="28"/>
          <w:lang w:eastAsia="en-US"/>
        </w:rPr>
        <w:t>2 778 170</w:t>
      </w:r>
      <w:r w:rsidRPr="00F41821">
        <w:rPr>
          <w:rFonts w:eastAsiaTheme="minorHAnsi"/>
          <w:sz w:val="28"/>
          <w:szCs w:val="28"/>
          <w:lang w:eastAsia="en-US"/>
        </w:rPr>
        <w:t xml:space="preserve"> руб., в том числе:</w:t>
      </w:r>
    </w:p>
    <w:p w14:paraId="5E7FCDD2" w14:textId="618EE5E4" w:rsidR="0092473A" w:rsidRPr="00F41821" w:rsidRDefault="00891DE9" w:rsidP="0092473A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2021 год – 1</w:t>
      </w:r>
      <w:r w:rsidR="001A29B3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3 000 руб.</w:t>
      </w:r>
      <w:r>
        <w:rPr>
          <w:rFonts w:eastAsiaTheme="minorHAnsi"/>
          <w:sz w:val="28"/>
          <w:szCs w:val="28"/>
          <w:lang w:eastAsia="en-US"/>
        </w:rPr>
        <w:br/>
        <w:t>2022 год – 1 7</w:t>
      </w:r>
      <w:r w:rsidR="001A29B3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>3 200</w:t>
      </w:r>
      <w:r w:rsidR="0092473A" w:rsidRPr="00F41821">
        <w:rPr>
          <w:rFonts w:eastAsiaTheme="minorHAnsi"/>
          <w:sz w:val="28"/>
          <w:szCs w:val="28"/>
          <w:lang w:eastAsia="en-US"/>
        </w:rPr>
        <w:t xml:space="preserve"> руб.</w:t>
      </w:r>
    </w:p>
    <w:p w14:paraId="6807D58A" w14:textId="25D85F10" w:rsidR="0092473A" w:rsidRPr="00F41821" w:rsidRDefault="00891DE9" w:rsidP="0092473A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2023 год – 861 970</w:t>
      </w:r>
      <w:r w:rsidR="0092473A" w:rsidRPr="00F41821">
        <w:rPr>
          <w:rFonts w:eastAsiaTheme="minorHAnsi"/>
          <w:sz w:val="28"/>
          <w:szCs w:val="28"/>
          <w:lang w:eastAsia="en-US"/>
        </w:rPr>
        <w:t xml:space="preserve"> руб.</w:t>
      </w:r>
    </w:p>
    <w:p w14:paraId="09C770B5" w14:textId="0B0B81C3" w:rsidR="0092473A" w:rsidRDefault="00D25392" w:rsidP="0092473A">
      <w:pPr>
        <w:pStyle w:val="af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392">
        <w:rPr>
          <w:rFonts w:ascii="Times New Roman" w:hAnsi="Times New Roman" w:cs="Times New Roman"/>
          <w:sz w:val="28"/>
          <w:szCs w:val="28"/>
        </w:rPr>
        <w:t>О</w:t>
      </w:r>
      <w:r w:rsidR="00C759D4">
        <w:rPr>
          <w:rFonts w:ascii="Times New Roman" w:hAnsi="Times New Roman" w:cs="Times New Roman"/>
          <w:sz w:val="28"/>
          <w:szCs w:val="28"/>
        </w:rPr>
        <w:t>бъем финансовых ресурсов на 2021-2023 годы сформирован с учетом уровня инфляции 3,7% для 2021 года и 5% на период с 2022-2023 гг., определенного в базовом варианте среднесрочного прогноза социально-экономического развития Российской Федерации до 2024 года, разработанного Министерством экономического развития Российской Федерации.</w:t>
      </w:r>
    </w:p>
    <w:p w14:paraId="059D9FE3" w14:textId="3F6B27D6" w:rsidR="00C759D4" w:rsidRDefault="00C759D4" w:rsidP="0092473A">
      <w:pPr>
        <w:pStyle w:val="af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объемов финансирования носит прогнозный характер и подлежит ежегодному уточнению при разработке проекта бюджета муниципального образования на очередной финансовый год.</w:t>
      </w:r>
    </w:p>
    <w:p w14:paraId="336D414E" w14:textId="0834797F" w:rsidR="00673DD4" w:rsidRDefault="00673DD4" w:rsidP="0092473A">
      <w:pPr>
        <w:pStyle w:val="af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Ресурсное обеспечение реализации мероприятий приведены в приложении 4</w:t>
      </w:r>
      <w:r w:rsidR="0004148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«Сведения о фактических расходах на реализацию муниципальной подпрограммы»</w:t>
      </w:r>
      <w:r w:rsidR="00F45685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программе.</w:t>
      </w:r>
    </w:p>
    <w:p w14:paraId="026D8A9C" w14:textId="77777777" w:rsidR="00C759D4" w:rsidRPr="00D25392" w:rsidRDefault="00C759D4" w:rsidP="0092473A">
      <w:pPr>
        <w:pStyle w:val="af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893B5FB" w14:textId="77777777" w:rsidR="000B2B04" w:rsidRPr="00D25392" w:rsidRDefault="000B2B04" w:rsidP="007154D6">
      <w:pPr>
        <w:ind w:left="170" w:right="57"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00349E72" w14:textId="77777777" w:rsidR="00B71834" w:rsidRPr="00D25392" w:rsidRDefault="00B71834" w:rsidP="00B7183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1D1CD7CF" w14:textId="768FE49B" w:rsidR="00FD0D9D" w:rsidRPr="00D25392" w:rsidRDefault="00FD0D9D" w:rsidP="00724A92">
      <w:pPr>
        <w:pStyle w:val="3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942084C" w14:textId="4544F3FF" w:rsidR="00FD0D9D" w:rsidRPr="00D25392" w:rsidRDefault="00FD0D9D" w:rsidP="00724A92">
      <w:pPr>
        <w:pStyle w:val="3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15153CF" w14:textId="2808DB55" w:rsidR="00FD0D9D" w:rsidRPr="00D25392" w:rsidRDefault="00FD0D9D" w:rsidP="00724A92">
      <w:pPr>
        <w:pStyle w:val="3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6D30905" w14:textId="190DF28D" w:rsidR="00FD0D9D" w:rsidRPr="00D25392" w:rsidRDefault="00FD0D9D" w:rsidP="00724A92">
      <w:pPr>
        <w:pStyle w:val="3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71ED27B" w14:textId="047D8890" w:rsidR="00FD0D9D" w:rsidRPr="00D25392" w:rsidRDefault="00FD0D9D" w:rsidP="00724A92">
      <w:pPr>
        <w:pStyle w:val="3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EECA18D" w14:textId="63DA763D" w:rsidR="00B65420" w:rsidRPr="00D25392" w:rsidRDefault="00B65420">
      <w:pPr>
        <w:spacing w:after="160"/>
        <w:ind w:left="788"/>
        <w:jc w:val="both"/>
        <w:rPr>
          <w:sz w:val="28"/>
          <w:szCs w:val="28"/>
        </w:rPr>
      </w:pPr>
      <w:r w:rsidRPr="00D25392">
        <w:rPr>
          <w:bCs/>
          <w:sz w:val="28"/>
          <w:szCs w:val="28"/>
        </w:rPr>
        <w:br w:type="page"/>
      </w:r>
    </w:p>
    <w:p w14:paraId="69AE6EB8" w14:textId="77777777" w:rsidR="00256B63" w:rsidRPr="00D25392" w:rsidRDefault="00256B63" w:rsidP="00B92AE2">
      <w:pPr>
        <w:ind w:firstLine="708"/>
        <w:jc w:val="both"/>
        <w:rPr>
          <w:sz w:val="28"/>
          <w:szCs w:val="28"/>
        </w:rPr>
        <w:sectPr w:rsidR="00256B63" w:rsidRPr="00D25392" w:rsidSect="00D123A4">
          <w:headerReference w:type="default" r:id="rId8"/>
          <w:headerReference w:type="first" r:id="rId9"/>
          <w:pgSz w:w="11906" w:h="16838"/>
          <w:pgMar w:top="1134" w:right="850" w:bottom="709" w:left="1701" w:header="708" w:footer="708" w:gutter="0"/>
          <w:pgNumType w:start="0" w:chapStyle="1"/>
          <w:cols w:space="708"/>
          <w:titlePg/>
          <w:docGrid w:linePitch="360"/>
        </w:sectPr>
      </w:pPr>
    </w:p>
    <w:p w14:paraId="70CF5DE9" w14:textId="12401CDA" w:rsidR="00256B63" w:rsidRPr="00F41821" w:rsidRDefault="00256B63" w:rsidP="00256B63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F41821">
        <w:rPr>
          <w:rFonts w:ascii="Times New Roman" w:hAnsi="Times New Roman" w:cs="Times New Roman"/>
          <w:sz w:val="24"/>
          <w:szCs w:val="28"/>
        </w:rPr>
        <w:lastRenderedPageBreak/>
        <w:t>Приложение</w:t>
      </w:r>
      <w:r w:rsidR="00B506DA" w:rsidRPr="00F41821">
        <w:rPr>
          <w:rFonts w:ascii="Times New Roman" w:hAnsi="Times New Roman" w:cs="Times New Roman"/>
          <w:sz w:val="24"/>
          <w:szCs w:val="28"/>
        </w:rPr>
        <w:t xml:space="preserve"> </w:t>
      </w:r>
      <w:r w:rsidR="003C5117" w:rsidRPr="00F41821">
        <w:rPr>
          <w:rFonts w:ascii="Times New Roman" w:hAnsi="Times New Roman" w:cs="Times New Roman"/>
          <w:sz w:val="24"/>
          <w:szCs w:val="28"/>
        </w:rPr>
        <w:t>1</w:t>
      </w:r>
    </w:p>
    <w:p w14:paraId="5E52B6EB" w14:textId="63D64A6D" w:rsidR="003D2241" w:rsidRPr="00F41821" w:rsidRDefault="003D2241" w:rsidP="00256B63">
      <w:pPr>
        <w:jc w:val="center"/>
        <w:rPr>
          <w:b/>
        </w:rPr>
      </w:pPr>
    </w:p>
    <w:p w14:paraId="5AC2DDC7" w14:textId="07D5E748" w:rsidR="000B5A0D" w:rsidRPr="00F41821" w:rsidRDefault="000B5A0D" w:rsidP="000B5A0D">
      <w:pPr>
        <w:widowControl w:val="0"/>
        <w:autoSpaceDE w:val="0"/>
        <w:autoSpaceDN w:val="0"/>
        <w:ind w:firstLine="709"/>
        <w:jc w:val="right"/>
        <w:rPr>
          <w:rFonts w:eastAsia="Calibri"/>
          <w:lang w:eastAsia="en-US"/>
        </w:rPr>
      </w:pPr>
      <w:r w:rsidRPr="00F41821">
        <w:rPr>
          <w:rFonts w:eastAsia="Calibri"/>
          <w:lang w:eastAsia="en-US"/>
        </w:rPr>
        <w:t xml:space="preserve">Муниципальной подпрограммы </w:t>
      </w:r>
      <w:r w:rsidR="0033664A" w:rsidRPr="00F41821">
        <w:rPr>
          <w:rFonts w:eastAsia="Calibri"/>
          <w:lang w:eastAsia="en-US"/>
        </w:rPr>
        <w:t>I</w:t>
      </w:r>
      <w:r w:rsidRPr="00F41821">
        <w:rPr>
          <w:rFonts w:eastAsia="Calibri"/>
          <w:lang w:eastAsia="en-US"/>
        </w:rPr>
        <w:t>V «Развитие архивного дела» муниципальной программы муниципального образования «Муринское городское поселение» Всеволожского района Ленинградской области «Управление муниципальным имуществом, финансами и муниципальной службой муниципального образования «Муринское городское поселение» Всеволожского муниципального района Лени</w:t>
      </w:r>
      <w:r w:rsidR="00F07D96">
        <w:rPr>
          <w:rFonts w:eastAsia="Calibri"/>
          <w:lang w:eastAsia="en-US"/>
        </w:rPr>
        <w:t>нградской области на</w:t>
      </w:r>
      <w:r w:rsidR="007A14F7">
        <w:rPr>
          <w:rFonts w:eastAsia="Calibri"/>
          <w:lang w:eastAsia="en-US"/>
        </w:rPr>
        <w:t xml:space="preserve"> 2021</w:t>
      </w:r>
      <w:r w:rsidR="00F07D96">
        <w:rPr>
          <w:rFonts w:eastAsia="Calibri"/>
          <w:lang w:eastAsia="en-US"/>
        </w:rPr>
        <w:t xml:space="preserve"> – 202</w:t>
      </w:r>
      <w:r w:rsidR="00E32318">
        <w:rPr>
          <w:rFonts w:eastAsia="Calibri"/>
          <w:lang w:eastAsia="en-US"/>
        </w:rPr>
        <w:t>4</w:t>
      </w:r>
      <w:r w:rsidRPr="00F41821">
        <w:rPr>
          <w:rFonts w:eastAsia="Calibri"/>
          <w:lang w:eastAsia="en-US"/>
        </w:rPr>
        <w:t xml:space="preserve"> гг.»</w:t>
      </w:r>
    </w:p>
    <w:p w14:paraId="00C301A6" w14:textId="77777777" w:rsidR="000B5A0D" w:rsidRPr="00F41821" w:rsidRDefault="000B5A0D" w:rsidP="000B5A0D">
      <w:pPr>
        <w:ind w:firstLine="708"/>
        <w:jc w:val="both"/>
        <w:rPr>
          <w:rFonts w:eastAsia="Calibri"/>
          <w:lang w:eastAsia="en-US"/>
        </w:rPr>
      </w:pPr>
    </w:p>
    <w:p w14:paraId="5422F56D" w14:textId="0D53337B" w:rsidR="000B5A0D" w:rsidRPr="00F41821" w:rsidRDefault="000B5A0D" w:rsidP="000B5A0D">
      <w:pPr>
        <w:jc w:val="center"/>
        <w:rPr>
          <w:rFonts w:eastAsia="Calibri"/>
          <w:b/>
          <w:lang w:eastAsia="en-US"/>
        </w:rPr>
      </w:pPr>
      <w:r w:rsidRPr="00F41821">
        <w:rPr>
          <w:rFonts w:eastAsia="Calibri"/>
          <w:b/>
          <w:bCs/>
          <w:lang w:eastAsia="en-US"/>
        </w:rPr>
        <w:t xml:space="preserve">Перечень основных мероприятий </w:t>
      </w:r>
      <w:r w:rsidRPr="00F41821">
        <w:rPr>
          <w:rFonts w:eastAsia="Calibri"/>
          <w:b/>
          <w:lang w:eastAsia="en-US"/>
        </w:rPr>
        <w:t xml:space="preserve">муниципальной подпрограммы </w:t>
      </w:r>
      <w:r w:rsidR="0033664A" w:rsidRPr="00F41821">
        <w:rPr>
          <w:rFonts w:eastAsia="Calibri"/>
          <w:b/>
          <w:lang w:eastAsia="en-US"/>
        </w:rPr>
        <w:t>I</w:t>
      </w:r>
      <w:r w:rsidRPr="00F41821">
        <w:rPr>
          <w:rFonts w:eastAsia="Calibri"/>
          <w:b/>
          <w:lang w:eastAsia="en-US"/>
        </w:rPr>
        <w:t>V «Развитие архивного дела» муниципальной программы муниципального образования «Муринское городское поселение» Всеволожского района Ленинградской области «Управление муниципальным имуществом, финансами и муниципальной службой муниципального образования «Муринское городское поселение» Всеволожского муниципального района Ленинградской области на 2022 – 2024 гг.»</w:t>
      </w:r>
    </w:p>
    <w:p w14:paraId="5C2E324F" w14:textId="77777777" w:rsidR="000B5A0D" w:rsidRPr="00F41821" w:rsidRDefault="000B5A0D" w:rsidP="000B5A0D">
      <w:pPr>
        <w:ind w:firstLine="708"/>
        <w:jc w:val="center"/>
        <w:rPr>
          <w:rFonts w:eastAsia="Calibri"/>
          <w:b/>
          <w:bCs/>
          <w:lang w:eastAsia="en-US"/>
        </w:rPr>
      </w:pPr>
    </w:p>
    <w:p w14:paraId="734CF296" w14:textId="77777777" w:rsidR="000B5A0D" w:rsidRPr="00F41821" w:rsidRDefault="000B5A0D" w:rsidP="000B5A0D">
      <w:pPr>
        <w:ind w:firstLine="708"/>
        <w:jc w:val="both"/>
        <w:rPr>
          <w:rFonts w:eastAsia="Calibri"/>
          <w:lang w:eastAsia="en-US"/>
        </w:rPr>
      </w:pPr>
    </w:p>
    <w:tbl>
      <w:tblPr>
        <w:tblW w:w="5448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1"/>
        <w:gridCol w:w="4909"/>
        <w:gridCol w:w="1847"/>
        <w:gridCol w:w="8408"/>
      </w:tblGrid>
      <w:tr w:rsidR="000B5A0D" w:rsidRPr="00F41821" w14:paraId="6B51D3EE" w14:textId="77777777" w:rsidTr="002719FD">
        <w:tc>
          <w:tcPr>
            <w:tcW w:w="221" w:type="pct"/>
            <w:tcMar>
              <w:top w:w="68" w:type="dxa"/>
              <w:bottom w:w="68" w:type="dxa"/>
            </w:tcMar>
          </w:tcPr>
          <w:p w14:paraId="6A03684A" w14:textId="77777777" w:rsidR="000B5A0D" w:rsidRPr="00F41821" w:rsidRDefault="000B5A0D" w:rsidP="000B5A0D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F41821">
              <w:rPr>
                <w:bCs/>
                <w:sz w:val="20"/>
                <w:szCs w:val="20"/>
              </w:rPr>
              <w:t>N п/п</w:t>
            </w:r>
          </w:p>
        </w:tc>
        <w:tc>
          <w:tcPr>
            <w:tcW w:w="1547" w:type="pct"/>
            <w:tcMar>
              <w:top w:w="68" w:type="dxa"/>
              <w:bottom w:w="68" w:type="dxa"/>
            </w:tcMar>
          </w:tcPr>
          <w:p w14:paraId="1FC4CC35" w14:textId="77777777" w:rsidR="000B5A0D" w:rsidRPr="00F41821" w:rsidRDefault="000B5A0D" w:rsidP="000B5A0D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F41821">
              <w:rPr>
                <w:bCs/>
                <w:sz w:val="20"/>
                <w:szCs w:val="20"/>
              </w:rPr>
              <w:t>Наименование подпрограммы, основного мероприятия</w:t>
            </w:r>
          </w:p>
        </w:tc>
        <w:tc>
          <w:tcPr>
            <w:tcW w:w="582" w:type="pct"/>
            <w:tcMar>
              <w:top w:w="68" w:type="dxa"/>
              <w:bottom w:w="68" w:type="dxa"/>
            </w:tcMar>
          </w:tcPr>
          <w:p w14:paraId="5BDAC141" w14:textId="77777777" w:rsidR="000B5A0D" w:rsidRPr="00F41821" w:rsidRDefault="000B5A0D" w:rsidP="000B5A0D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F41821">
              <w:rPr>
                <w:bCs/>
                <w:sz w:val="20"/>
                <w:szCs w:val="20"/>
              </w:rPr>
              <w:t>Показатели муниципальной программы (подпрограммы)</w:t>
            </w:r>
          </w:p>
        </w:tc>
        <w:tc>
          <w:tcPr>
            <w:tcW w:w="2650" w:type="pct"/>
            <w:tcMar>
              <w:top w:w="68" w:type="dxa"/>
              <w:bottom w:w="68" w:type="dxa"/>
            </w:tcMar>
          </w:tcPr>
          <w:p w14:paraId="7234B6B3" w14:textId="77777777" w:rsidR="000B5A0D" w:rsidRPr="00F41821" w:rsidRDefault="000B5A0D" w:rsidP="000B5A0D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F41821">
              <w:rPr>
                <w:bCs/>
                <w:sz w:val="20"/>
                <w:szCs w:val="20"/>
              </w:rPr>
              <w:t>Задачи муниципальной программы (подпрограммы)</w:t>
            </w:r>
          </w:p>
        </w:tc>
      </w:tr>
      <w:tr w:rsidR="000B5A0D" w:rsidRPr="00F41821" w14:paraId="4595BC69" w14:textId="77777777" w:rsidTr="002719FD">
        <w:tc>
          <w:tcPr>
            <w:tcW w:w="221" w:type="pct"/>
            <w:tcMar>
              <w:top w:w="68" w:type="dxa"/>
              <w:bottom w:w="68" w:type="dxa"/>
            </w:tcMar>
            <w:vAlign w:val="center"/>
          </w:tcPr>
          <w:p w14:paraId="3D3C48AC" w14:textId="77777777" w:rsidR="000B5A0D" w:rsidRPr="00F41821" w:rsidRDefault="000B5A0D" w:rsidP="000B5A0D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F4182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47" w:type="pct"/>
            <w:vAlign w:val="center"/>
          </w:tcPr>
          <w:p w14:paraId="4CBCC806" w14:textId="77777777" w:rsidR="000B5A0D" w:rsidRPr="00F41821" w:rsidRDefault="000B5A0D" w:rsidP="000B5A0D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F4182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82" w:type="pct"/>
            <w:vAlign w:val="center"/>
          </w:tcPr>
          <w:p w14:paraId="01526A58" w14:textId="77777777" w:rsidR="000B5A0D" w:rsidRPr="00F41821" w:rsidRDefault="000B5A0D" w:rsidP="000B5A0D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F4182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650" w:type="pct"/>
            <w:vAlign w:val="center"/>
          </w:tcPr>
          <w:p w14:paraId="51C6757A" w14:textId="77777777" w:rsidR="000B5A0D" w:rsidRPr="00F41821" w:rsidRDefault="000B5A0D" w:rsidP="000B5A0D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F41821">
              <w:rPr>
                <w:bCs/>
                <w:sz w:val="20"/>
                <w:szCs w:val="20"/>
              </w:rPr>
              <w:t>4</w:t>
            </w:r>
          </w:p>
        </w:tc>
      </w:tr>
      <w:tr w:rsidR="000B5A0D" w:rsidRPr="00F41821" w14:paraId="26C71E6F" w14:textId="77777777" w:rsidTr="002719FD">
        <w:tc>
          <w:tcPr>
            <w:tcW w:w="5000" w:type="pct"/>
            <w:gridSpan w:val="4"/>
            <w:tcMar>
              <w:top w:w="68" w:type="dxa"/>
              <w:bottom w:w="68" w:type="dxa"/>
            </w:tcMar>
          </w:tcPr>
          <w:p w14:paraId="1C69ED73" w14:textId="3C7DE755" w:rsidR="000B5A0D" w:rsidRPr="00F41821" w:rsidRDefault="000B5A0D" w:rsidP="000B5A0D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41821">
              <w:rPr>
                <w:bCs/>
                <w:sz w:val="20"/>
                <w:szCs w:val="20"/>
              </w:rPr>
              <w:t xml:space="preserve">Подпрограмма </w:t>
            </w:r>
            <w:r w:rsidR="0033664A">
              <w:rPr>
                <w:bCs/>
                <w:sz w:val="20"/>
                <w:szCs w:val="20"/>
              </w:rPr>
              <w:t>4</w:t>
            </w:r>
            <w:r w:rsidRPr="00F4182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41821">
              <w:rPr>
                <w:bCs/>
                <w:sz w:val="20"/>
                <w:szCs w:val="20"/>
              </w:rPr>
              <w:t>Развитие архивного дела» муниципальной программы «Управление муниципальным имуществом, финансами и муниципальной службой муниципального образования «Муринское городское поселение Всеволожского муниципального района Ленинградской области на 2021-202</w:t>
            </w:r>
            <w:r w:rsidR="00E32318">
              <w:rPr>
                <w:bCs/>
                <w:sz w:val="20"/>
                <w:szCs w:val="20"/>
              </w:rPr>
              <w:t>4</w:t>
            </w:r>
            <w:r w:rsidRPr="00F41821">
              <w:rPr>
                <w:bCs/>
                <w:sz w:val="20"/>
                <w:szCs w:val="20"/>
              </w:rPr>
              <w:t>гг.</w:t>
            </w:r>
          </w:p>
        </w:tc>
      </w:tr>
      <w:tr w:rsidR="000B5A0D" w:rsidRPr="00F41821" w14:paraId="4119B17D" w14:textId="77777777" w:rsidTr="002719FD">
        <w:tc>
          <w:tcPr>
            <w:tcW w:w="221" w:type="pct"/>
            <w:tcMar>
              <w:top w:w="68" w:type="dxa"/>
              <w:bottom w:w="68" w:type="dxa"/>
            </w:tcMar>
          </w:tcPr>
          <w:p w14:paraId="3FE75101" w14:textId="77777777" w:rsidR="000B5A0D" w:rsidRPr="00F41821" w:rsidRDefault="000B5A0D" w:rsidP="000B5A0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41821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47" w:type="pct"/>
            <w:tcMar>
              <w:top w:w="68" w:type="dxa"/>
              <w:bottom w:w="68" w:type="dxa"/>
            </w:tcMar>
          </w:tcPr>
          <w:p w14:paraId="281B748C" w14:textId="77777777" w:rsidR="000B5A0D" w:rsidRPr="00F41821" w:rsidRDefault="000B5A0D" w:rsidP="000B5A0D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41821">
              <w:rPr>
                <w:rFonts w:eastAsia="Calibri"/>
                <w:sz w:val="20"/>
                <w:szCs w:val="20"/>
                <w:lang w:eastAsia="en-US"/>
              </w:rPr>
              <w:t>Мероприятия по обеспечению сохранности архивного фонда</w:t>
            </w:r>
          </w:p>
        </w:tc>
        <w:tc>
          <w:tcPr>
            <w:tcW w:w="582" w:type="pct"/>
            <w:tcMar>
              <w:top w:w="68" w:type="dxa"/>
              <w:bottom w:w="68" w:type="dxa"/>
            </w:tcMar>
          </w:tcPr>
          <w:p w14:paraId="617275CB" w14:textId="69BD59F4" w:rsidR="004950E0" w:rsidRPr="004950E0" w:rsidRDefault="004950E0" w:rsidP="004950E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950E0">
              <w:rPr>
                <w:rFonts w:eastAsia="Calibri"/>
                <w:sz w:val="20"/>
                <w:szCs w:val="20"/>
                <w:lang w:eastAsia="en-US"/>
              </w:rPr>
              <w:t>Доля документов Архивного фонда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администрации</w:t>
            </w:r>
            <w:r w:rsidRPr="004950E0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</w:p>
          <w:p w14:paraId="387FCA50" w14:textId="5F01060B" w:rsidR="004950E0" w:rsidRPr="004950E0" w:rsidRDefault="004950E0" w:rsidP="004950E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950E0">
              <w:rPr>
                <w:rFonts w:eastAsia="Calibri"/>
                <w:sz w:val="20"/>
                <w:szCs w:val="20"/>
                <w:lang w:eastAsia="en-US"/>
              </w:rPr>
              <w:t xml:space="preserve">с соблюдением оптимальных (нормативных) режимов и </w:t>
            </w:r>
          </w:p>
          <w:p w14:paraId="19814232" w14:textId="77777777" w:rsidR="004950E0" w:rsidRPr="004950E0" w:rsidRDefault="004950E0" w:rsidP="004950E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950E0">
              <w:rPr>
                <w:rFonts w:eastAsia="Calibri"/>
                <w:sz w:val="20"/>
                <w:szCs w:val="20"/>
                <w:lang w:eastAsia="en-US"/>
              </w:rPr>
              <w:t xml:space="preserve">условий, обеспечивающих их постоянное и долговременное хранение в </w:t>
            </w:r>
          </w:p>
          <w:p w14:paraId="4052E8E4" w14:textId="2030E3D2" w:rsidR="000B5A0D" w:rsidRPr="00F41821" w:rsidRDefault="004950E0" w:rsidP="004950E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950E0">
              <w:rPr>
                <w:rFonts w:eastAsia="Calibri"/>
                <w:sz w:val="20"/>
                <w:szCs w:val="20"/>
                <w:lang w:eastAsia="en-US"/>
              </w:rPr>
              <w:t>хранилища</w:t>
            </w: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2650" w:type="pct"/>
            <w:tcMar>
              <w:top w:w="68" w:type="dxa"/>
              <w:bottom w:w="68" w:type="dxa"/>
            </w:tcMar>
          </w:tcPr>
          <w:p w14:paraId="14E812C4" w14:textId="77777777" w:rsidR="00DC111C" w:rsidRPr="00DC111C" w:rsidRDefault="00DC111C" w:rsidP="00DC111C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C111C">
              <w:rPr>
                <w:rFonts w:eastAsia="Calibri"/>
                <w:sz w:val="20"/>
                <w:szCs w:val="20"/>
                <w:lang w:eastAsia="en-US"/>
              </w:rPr>
              <w:t>Обеспечение надлежащих условий сохранности</w:t>
            </w:r>
          </w:p>
          <w:p w14:paraId="2624AE84" w14:textId="77777777" w:rsidR="00DC111C" w:rsidRPr="00DC111C" w:rsidRDefault="00DC111C" w:rsidP="00DC111C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C111C">
              <w:rPr>
                <w:rFonts w:eastAsia="Calibri"/>
                <w:sz w:val="20"/>
                <w:szCs w:val="20"/>
                <w:lang w:eastAsia="en-US"/>
              </w:rPr>
              <w:t>архивных документов, пополнение архивного</w:t>
            </w:r>
          </w:p>
          <w:p w14:paraId="6847B21A" w14:textId="77777777" w:rsidR="00DC111C" w:rsidRPr="00DC111C" w:rsidRDefault="00DC111C" w:rsidP="00DC111C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C111C">
              <w:rPr>
                <w:rFonts w:eastAsia="Calibri"/>
                <w:sz w:val="20"/>
                <w:szCs w:val="20"/>
                <w:lang w:eastAsia="en-US"/>
              </w:rPr>
              <w:t>фонда администрации, обеспечение необходимых технологических</w:t>
            </w:r>
          </w:p>
          <w:p w14:paraId="47BD37FD" w14:textId="21887979" w:rsidR="000B5A0D" w:rsidRPr="00F41821" w:rsidRDefault="00DC111C" w:rsidP="00DC111C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C111C">
              <w:rPr>
                <w:rFonts w:eastAsia="Calibri"/>
                <w:sz w:val="20"/>
                <w:szCs w:val="20"/>
                <w:lang w:eastAsia="en-US"/>
              </w:rPr>
              <w:t>процессов в работе с документами.</w:t>
            </w:r>
          </w:p>
        </w:tc>
      </w:tr>
      <w:tr w:rsidR="000B5A0D" w:rsidRPr="00F41821" w14:paraId="62124A50" w14:textId="77777777" w:rsidTr="002719FD">
        <w:tc>
          <w:tcPr>
            <w:tcW w:w="221" w:type="pct"/>
            <w:tcMar>
              <w:top w:w="68" w:type="dxa"/>
              <w:bottom w:w="68" w:type="dxa"/>
            </w:tcMar>
          </w:tcPr>
          <w:p w14:paraId="11BAD451" w14:textId="77777777" w:rsidR="000B5A0D" w:rsidRPr="00F41821" w:rsidRDefault="000B5A0D" w:rsidP="000B5A0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41821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47" w:type="pct"/>
            <w:tcMar>
              <w:top w:w="68" w:type="dxa"/>
              <w:bottom w:w="68" w:type="dxa"/>
            </w:tcMar>
          </w:tcPr>
          <w:p w14:paraId="476FDAFA" w14:textId="77777777" w:rsidR="000B5A0D" w:rsidRPr="00F41821" w:rsidRDefault="000B5A0D" w:rsidP="000B5A0D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41821">
              <w:rPr>
                <w:rFonts w:eastAsia="Calibri"/>
                <w:sz w:val="20"/>
                <w:szCs w:val="20"/>
                <w:lang w:eastAsia="en-US"/>
              </w:rPr>
              <w:t>Мероприятия по комплектованию и улучшению материально технической базы архивного фонда</w:t>
            </w:r>
          </w:p>
        </w:tc>
        <w:tc>
          <w:tcPr>
            <w:tcW w:w="582" w:type="pct"/>
            <w:tcMar>
              <w:top w:w="68" w:type="dxa"/>
              <w:bottom w:w="68" w:type="dxa"/>
            </w:tcMar>
          </w:tcPr>
          <w:p w14:paraId="29308176" w14:textId="797F0B49" w:rsidR="000B5A0D" w:rsidRPr="00F41821" w:rsidRDefault="00AD48C2" w:rsidP="00AD48C2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Доля </w:t>
            </w:r>
            <w:r w:rsidR="002F131A">
              <w:rPr>
                <w:rFonts w:eastAsia="Calibri"/>
                <w:sz w:val="20"/>
                <w:szCs w:val="20"/>
                <w:lang w:eastAsia="en-US"/>
              </w:rPr>
              <w:t xml:space="preserve">обеспечения </w:t>
            </w:r>
            <w:r w:rsidRPr="00AD48C2">
              <w:rPr>
                <w:rFonts w:eastAsia="Calibri"/>
                <w:sz w:val="20"/>
                <w:szCs w:val="20"/>
                <w:lang w:eastAsia="en-US"/>
              </w:rPr>
              <w:t xml:space="preserve">надлежащего уровня безопасности хранения </w:t>
            </w:r>
            <w:r w:rsidRPr="00AD48C2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документов, повышение качества </w:t>
            </w:r>
            <w:r>
              <w:rPr>
                <w:rFonts w:eastAsia="Calibri"/>
                <w:sz w:val="20"/>
                <w:szCs w:val="20"/>
                <w:lang w:eastAsia="en-US"/>
              </w:rPr>
              <w:t>предоставля</w:t>
            </w:r>
            <w:r w:rsidRPr="00AD48C2">
              <w:rPr>
                <w:rFonts w:eastAsia="Calibri"/>
                <w:sz w:val="20"/>
                <w:szCs w:val="20"/>
                <w:lang w:eastAsia="en-US"/>
              </w:rPr>
              <w:t>емых муниципальных услуг</w:t>
            </w:r>
          </w:p>
        </w:tc>
        <w:tc>
          <w:tcPr>
            <w:tcW w:w="2650" w:type="pct"/>
            <w:tcMar>
              <w:top w:w="68" w:type="dxa"/>
              <w:bottom w:w="68" w:type="dxa"/>
            </w:tcMar>
          </w:tcPr>
          <w:p w14:paraId="44E36123" w14:textId="3B9AED31" w:rsidR="000B5A0D" w:rsidRPr="00F41821" w:rsidRDefault="00A62064" w:rsidP="004950E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62064">
              <w:rPr>
                <w:rFonts w:eastAsia="Calibri"/>
                <w:sz w:val="20"/>
                <w:szCs w:val="20"/>
                <w:lang w:eastAsia="en-US"/>
              </w:rPr>
              <w:lastRenderedPageBreak/>
              <w:t>Укрепление и модернизация материально-технической базы ар</w:t>
            </w:r>
            <w:r w:rsidR="004950E0">
              <w:rPr>
                <w:rFonts w:eastAsia="Calibri"/>
                <w:sz w:val="20"/>
                <w:szCs w:val="20"/>
                <w:lang w:eastAsia="en-US"/>
              </w:rPr>
              <w:t>хива.</w:t>
            </w:r>
          </w:p>
        </w:tc>
      </w:tr>
      <w:tr w:rsidR="000B5A0D" w:rsidRPr="00F41821" w14:paraId="5608A764" w14:textId="77777777" w:rsidTr="002719FD">
        <w:tc>
          <w:tcPr>
            <w:tcW w:w="221" w:type="pct"/>
            <w:tcMar>
              <w:top w:w="68" w:type="dxa"/>
              <w:bottom w:w="68" w:type="dxa"/>
            </w:tcMar>
          </w:tcPr>
          <w:p w14:paraId="72B9CDA7" w14:textId="77777777" w:rsidR="000B5A0D" w:rsidRPr="00F41821" w:rsidRDefault="000B5A0D" w:rsidP="000B5A0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41821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47" w:type="pct"/>
            <w:tcMar>
              <w:top w:w="68" w:type="dxa"/>
              <w:bottom w:w="68" w:type="dxa"/>
            </w:tcMar>
          </w:tcPr>
          <w:p w14:paraId="5D1383C4" w14:textId="77777777" w:rsidR="000B5A0D" w:rsidRPr="00F41821" w:rsidRDefault="000B5A0D" w:rsidP="000B5A0D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41821">
              <w:rPr>
                <w:rFonts w:eastAsia="Calibri"/>
                <w:sz w:val="20"/>
                <w:szCs w:val="20"/>
                <w:lang w:eastAsia="en-US"/>
              </w:rPr>
              <w:t>Мероприятия по информатизации архивного фонда</w:t>
            </w:r>
          </w:p>
        </w:tc>
        <w:tc>
          <w:tcPr>
            <w:tcW w:w="582" w:type="pct"/>
            <w:tcMar>
              <w:top w:w="68" w:type="dxa"/>
              <w:bottom w:w="68" w:type="dxa"/>
            </w:tcMar>
          </w:tcPr>
          <w:p w14:paraId="50B2D908" w14:textId="3F515816" w:rsidR="000B5A0D" w:rsidRPr="00F41821" w:rsidRDefault="00422542" w:rsidP="00422542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22542">
              <w:rPr>
                <w:rFonts w:eastAsia="Calibri"/>
                <w:sz w:val="20"/>
                <w:szCs w:val="20"/>
                <w:lang w:eastAsia="en-US"/>
              </w:rPr>
              <w:t>Доля архивных документов, переведенных в электронный вид</w:t>
            </w:r>
          </w:p>
        </w:tc>
        <w:tc>
          <w:tcPr>
            <w:tcW w:w="2650" w:type="pct"/>
            <w:tcMar>
              <w:top w:w="68" w:type="dxa"/>
              <w:bottom w:w="68" w:type="dxa"/>
            </w:tcMar>
          </w:tcPr>
          <w:p w14:paraId="33E8B77F" w14:textId="088A58CC" w:rsidR="007B7FCE" w:rsidRPr="007B7FCE" w:rsidRDefault="007B7FCE" w:rsidP="007B7FCE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B7FCE">
              <w:rPr>
                <w:rFonts w:eastAsia="Calibri"/>
                <w:sz w:val="20"/>
                <w:szCs w:val="20"/>
                <w:lang w:eastAsia="en-US"/>
              </w:rPr>
              <w:t>Создание и совершенствование</w:t>
            </w:r>
          </w:p>
          <w:p w14:paraId="01D45124" w14:textId="77777777" w:rsidR="007B7FCE" w:rsidRPr="007B7FCE" w:rsidRDefault="007B7FCE" w:rsidP="007B7FCE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B7FCE">
              <w:rPr>
                <w:rFonts w:eastAsia="Calibri"/>
                <w:sz w:val="20"/>
                <w:szCs w:val="20"/>
                <w:lang w:eastAsia="en-US"/>
              </w:rPr>
              <w:t>информационно-поисковых систем, баз данных о</w:t>
            </w:r>
          </w:p>
          <w:p w14:paraId="783CF825" w14:textId="493988ED" w:rsidR="000B5A0D" w:rsidRPr="00F41821" w:rsidRDefault="007B7FCE" w:rsidP="007B7FCE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B7FCE">
              <w:rPr>
                <w:rFonts w:eastAsia="Calibri"/>
                <w:sz w:val="20"/>
                <w:szCs w:val="20"/>
                <w:lang w:eastAsia="en-US"/>
              </w:rPr>
              <w:t>документах архивного фонда. Повышение качества комплектования архива новыми архивными документами, в т. ч. за счет приема документов на электронных носителях. Создание условий для обеспечения юридических и физических лиц доступом к информационным ресурсам, внедрение автоматизированной системы учета документов архивного фонда администрации</w:t>
            </w:r>
          </w:p>
        </w:tc>
      </w:tr>
    </w:tbl>
    <w:p w14:paraId="250A7C39" w14:textId="77777777" w:rsidR="000B5A0D" w:rsidRPr="00F41821" w:rsidRDefault="000B5A0D" w:rsidP="000B5A0D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E4C68D5" w14:textId="77777777" w:rsidR="000B5A0D" w:rsidRPr="00F41821" w:rsidRDefault="000B5A0D" w:rsidP="000B5A0D">
      <w:pPr>
        <w:widowControl w:val="0"/>
        <w:autoSpaceDE w:val="0"/>
        <w:autoSpaceDN w:val="0"/>
        <w:ind w:firstLine="709"/>
        <w:jc w:val="both"/>
      </w:pPr>
      <w:r w:rsidRPr="00F41821">
        <w:t>Для подпрограмм в графах 3,4 указываются показатели и задачи муниципальной программы, на которые данная подпрограмма оказывает влияние.</w:t>
      </w:r>
    </w:p>
    <w:p w14:paraId="2EF218EE" w14:textId="18B33A6E" w:rsidR="000B5A0D" w:rsidRPr="00F41821" w:rsidRDefault="000B5A0D" w:rsidP="00256B63">
      <w:pPr>
        <w:jc w:val="center"/>
        <w:rPr>
          <w:b/>
          <w:szCs w:val="26"/>
        </w:rPr>
      </w:pPr>
    </w:p>
    <w:p w14:paraId="2ED54AE1" w14:textId="47A66710" w:rsidR="000B5A0D" w:rsidRPr="00F41821" w:rsidRDefault="000B5A0D" w:rsidP="00256B63">
      <w:pPr>
        <w:jc w:val="center"/>
        <w:rPr>
          <w:b/>
          <w:szCs w:val="26"/>
        </w:rPr>
      </w:pPr>
    </w:p>
    <w:p w14:paraId="55CCBC09" w14:textId="2A567C56" w:rsidR="000B5A0D" w:rsidRPr="00F41821" w:rsidRDefault="000B5A0D" w:rsidP="00256B63">
      <w:pPr>
        <w:jc w:val="center"/>
        <w:rPr>
          <w:b/>
          <w:szCs w:val="26"/>
        </w:rPr>
      </w:pPr>
    </w:p>
    <w:p w14:paraId="1C9F9913" w14:textId="77777777" w:rsidR="000C63B7" w:rsidRPr="00F41821" w:rsidRDefault="000C63B7" w:rsidP="00B874F6">
      <w:pPr>
        <w:widowControl w:val="0"/>
        <w:autoSpaceDE w:val="0"/>
        <w:autoSpaceDN w:val="0"/>
        <w:ind w:firstLine="709"/>
        <w:jc w:val="right"/>
        <w:rPr>
          <w:rFonts w:ascii="Calibri" w:hAnsi="Calibri" w:cs="Calibri"/>
          <w:sz w:val="22"/>
          <w:szCs w:val="20"/>
        </w:rPr>
      </w:pPr>
    </w:p>
    <w:p w14:paraId="35347C3C" w14:textId="77777777" w:rsidR="000C63B7" w:rsidRPr="00F41821" w:rsidRDefault="000C63B7" w:rsidP="00B874F6">
      <w:pPr>
        <w:widowControl w:val="0"/>
        <w:autoSpaceDE w:val="0"/>
        <w:autoSpaceDN w:val="0"/>
        <w:ind w:firstLine="709"/>
        <w:jc w:val="right"/>
        <w:rPr>
          <w:rFonts w:ascii="Calibri" w:hAnsi="Calibri" w:cs="Calibri"/>
          <w:sz w:val="22"/>
          <w:szCs w:val="20"/>
        </w:rPr>
      </w:pPr>
    </w:p>
    <w:p w14:paraId="39BFB5E3" w14:textId="77777777" w:rsidR="000C63B7" w:rsidRDefault="000C63B7" w:rsidP="00B874F6">
      <w:pPr>
        <w:widowControl w:val="0"/>
        <w:autoSpaceDE w:val="0"/>
        <w:autoSpaceDN w:val="0"/>
        <w:ind w:firstLine="709"/>
        <w:jc w:val="right"/>
        <w:rPr>
          <w:rFonts w:ascii="Calibri" w:hAnsi="Calibri" w:cs="Calibri"/>
          <w:sz w:val="22"/>
          <w:szCs w:val="20"/>
        </w:rPr>
      </w:pPr>
    </w:p>
    <w:p w14:paraId="6A748E59" w14:textId="77777777" w:rsidR="001942C6" w:rsidRDefault="001942C6" w:rsidP="00B874F6">
      <w:pPr>
        <w:widowControl w:val="0"/>
        <w:autoSpaceDE w:val="0"/>
        <w:autoSpaceDN w:val="0"/>
        <w:ind w:firstLine="709"/>
        <w:jc w:val="right"/>
        <w:rPr>
          <w:rFonts w:ascii="Calibri" w:hAnsi="Calibri" w:cs="Calibri"/>
          <w:sz w:val="22"/>
          <w:szCs w:val="20"/>
        </w:rPr>
      </w:pPr>
    </w:p>
    <w:p w14:paraId="1485E2CC" w14:textId="77777777" w:rsidR="001942C6" w:rsidRDefault="001942C6" w:rsidP="00B874F6">
      <w:pPr>
        <w:widowControl w:val="0"/>
        <w:autoSpaceDE w:val="0"/>
        <w:autoSpaceDN w:val="0"/>
        <w:ind w:firstLine="709"/>
        <w:jc w:val="right"/>
        <w:rPr>
          <w:rFonts w:ascii="Calibri" w:hAnsi="Calibri" w:cs="Calibri"/>
          <w:sz w:val="22"/>
          <w:szCs w:val="20"/>
        </w:rPr>
      </w:pPr>
    </w:p>
    <w:p w14:paraId="6F5A6640" w14:textId="77777777" w:rsidR="001942C6" w:rsidRDefault="001942C6" w:rsidP="00B874F6">
      <w:pPr>
        <w:widowControl w:val="0"/>
        <w:autoSpaceDE w:val="0"/>
        <w:autoSpaceDN w:val="0"/>
        <w:ind w:firstLine="709"/>
        <w:jc w:val="right"/>
        <w:rPr>
          <w:rFonts w:ascii="Calibri" w:hAnsi="Calibri" w:cs="Calibri"/>
          <w:sz w:val="22"/>
          <w:szCs w:val="20"/>
        </w:rPr>
      </w:pPr>
    </w:p>
    <w:p w14:paraId="7A11A3A7" w14:textId="77777777" w:rsidR="001942C6" w:rsidRDefault="001942C6" w:rsidP="00B874F6">
      <w:pPr>
        <w:widowControl w:val="0"/>
        <w:autoSpaceDE w:val="0"/>
        <w:autoSpaceDN w:val="0"/>
        <w:ind w:firstLine="709"/>
        <w:jc w:val="right"/>
        <w:rPr>
          <w:rFonts w:ascii="Calibri" w:hAnsi="Calibri" w:cs="Calibri"/>
          <w:sz w:val="22"/>
          <w:szCs w:val="20"/>
        </w:rPr>
      </w:pPr>
    </w:p>
    <w:p w14:paraId="11C027FF" w14:textId="77777777" w:rsidR="001942C6" w:rsidRDefault="001942C6" w:rsidP="00B874F6">
      <w:pPr>
        <w:widowControl w:val="0"/>
        <w:autoSpaceDE w:val="0"/>
        <w:autoSpaceDN w:val="0"/>
        <w:ind w:firstLine="709"/>
        <w:jc w:val="right"/>
        <w:rPr>
          <w:rFonts w:ascii="Calibri" w:hAnsi="Calibri" w:cs="Calibri"/>
          <w:sz w:val="22"/>
          <w:szCs w:val="20"/>
        </w:rPr>
      </w:pPr>
    </w:p>
    <w:p w14:paraId="13CB0B86" w14:textId="77777777" w:rsidR="001942C6" w:rsidRDefault="001942C6" w:rsidP="00B874F6">
      <w:pPr>
        <w:widowControl w:val="0"/>
        <w:autoSpaceDE w:val="0"/>
        <w:autoSpaceDN w:val="0"/>
        <w:ind w:firstLine="709"/>
        <w:jc w:val="right"/>
        <w:rPr>
          <w:rFonts w:ascii="Calibri" w:hAnsi="Calibri" w:cs="Calibri"/>
          <w:sz w:val="22"/>
          <w:szCs w:val="20"/>
        </w:rPr>
      </w:pPr>
    </w:p>
    <w:p w14:paraId="6F85DBC2" w14:textId="77777777" w:rsidR="001942C6" w:rsidRDefault="001942C6" w:rsidP="00B874F6">
      <w:pPr>
        <w:widowControl w:val="0"/>
        <w:autoSpaceDE w:val="0"/>
        <w:autoSpaceDN w:val="0"/>
        <w:ind w:firstLine="709"/>
        <w:jc w:val="right"/>
        <w:rPr>
          <w:rFonts w:ascii="Calibri" w:hAnsi="Calibri" w:cs="Calibri"/>
          <w:sz w:val="22"/>
          <w:szCs w:val="20"/>
        </w:rPr>
      </w:pPr>
    </w:p>
    <w:p w14:paraId="7D4C97A3" w14:textId="77777777" w:rsidR="001942C6" w:rsidRDefault="001942C6" w:rsidP="00B874F6">
      <w:pPr>
        <w:widowControl w:val="0"/>
        <w:autoSpaceDE w:val="0"/>
        <w:autoSpaceDN w:val="0"/>
        <w:ind w:firstLine="709"/>
        <w:jc w:val="right"/>
        <w:rPr>
          <w:rFonts w:ascii="Calibri" w:hAnsi="Calibri" w:cs="Calibri"/>
          <w:sz w:val="22"/>
          <w:szCs w:val="20"/>
        </w:rPr>
      </w:pPr>
    </w:p>
    <w:p w14:paraId="7E623349" w14:textId="77777777" w:rsidR="001942C6" w:rsidRDefault="001942C6" w:rsidP="00B874F6">
      <w:pPr>
        <w:widowControl w:val="0"/>
        <w:autoSpaceDE w:val="0"/>
        <w:autoSpaceDN w:val="0"/>
        <w:ind w:firstLine="709"/>
        <w:jc w:val="right"/>
        <w:rPr>
          <w:rFonts w:ascii="Calibri" w:hAnsi="Calibri" w:cs="Calibri"/>
          <w:sz w:val="22"/>
          <w:szCs w:val="20"/>
        </w:rPr>
      </w:pPr>
    </w:p>
    <w:p w14:paraId="18566717" w14:textId="77777777" w:rsidR="001942C6" w:rsidRDefault="001942C6" w:rsidP="00B874F6">
      <w:pPr>
        <w:widowControl w:val="0"/>
        <w:autoSpaceDE w:val="0"/>
        <w:autoSpaceDN w:val="0"/>
        <w:ind w:firstLine="709"/>
        <w:jc w:val="right"/>
        <w:rPr>
          <w:rFonts w:ascii="Calibri" w:hAnsi="Calibri" w:cs="Calibri"/>
          <w:sz w:val="22"/>
          <w:szCs w:val="20"/>
        </w:rPr>
      </w:pPr>
    </w:p>
    <w:p w14:paraId="45BDA2AA" w14:textId="77777777" w:rsidR="001942C6" w:rsidRDefault="001942C6" w:rsidP="00B874F6">
      <w:pPr>
        <w:widowControl w:val="0"/>
        <w:autoSpaceDE w:val="0"/>
        <w:autoSpaceDN w:val="0"/>
        <w:ind w:firstLine="709"/>
        <w:jc w:val="right"/>
        <w:rPr>
          <w:rFonts w:ascii="Calibri" w:hAnsi="Calibri" w:cs="Calibri"/>
          <w:sz w:val="22"/>
          <w:szCs w:val="20"/>
        </w:rPr>
      </w:pPr>
    </w:p>
    <w:p w14:paraId="17162E46" w14:textId="77777777" w:rsidR="001942C6" w:rsidRDefault="001942C6" w:rsidP="00B874F6">
      <w:pPr>
        <w:widowControl w:val="0"/>
        <w:autoSpaceDE w:val="0"/>
        <w:autoSpaceDN w:val="0"/>
        <w:ind w:firstLine="709"/>
        <w:jc w:val="right"/>
        <w:rPr>
          <w:rFonts w:ascii="Calibri" w:hAnsi="Calibri" w:cs="Calibri"/>
          <w:sz w:val="22"/>
          <w:szCs w:val="20"/>
        </w:rPr>
      </w:pPr>
    </w:p>
    <w:p w14:paraId="68F6E1CE" w14:textId="77777777" w:rsidR="001942C6" w:rsidRDefault="001942C6" w:rsidP="00ED2438">
      <w:pPr>
        <w:widowControl w:val="0"/>
        <w:autoSpaceDE w:val="0"/>
        <w:autoSpaceDN w:val="0"/>
        <w:rPr>
          <w:rFonts w:ascii="Calibri" w:hAnsi="Calibri" w:cs="Calibri"/>
          <w:sz w:val="22"/>
          <w:szCs w:val="20"/>
        </w:rPr>
      </w:pPr>
    </w:p>
    <w:p w14:paraId="62418DA6" w14:textId="77777777" w:rsidR="001942C6" w:rsidRDefault="001942C6" w:rsidP="00B874F6">
      <w:pPr>
        <w:widowControl w:val="0"/>
        <w:autoSpaceDE w:val="0"/>
        <w:autoSpaceDN w:val="0"/>
        <w:ind w:firstLine="709"/>
        <w:jc w:val="right"/>
        <w:rPr>
          <w:rFonts w:ascii="Calibri" w:hAnsi="Calibri" w:cs="Calibri"/>
          <w:sz w:val="22"/>
          <w:szCs w:val="20"/>
        </w:rPr>
      </w:pPr>
    </w:p>
    <w:p w14:paraId="07E41624" w14:textId="77777777" w:rsidR="001942C6" w:rsidRDefault="001942C6" w:rsidP="00B874F6">
      <w:pPr>
        <w:widowControl w:val="0"/>
        <w:autoSpaceDE w:val="0"/>
        <w:autoSpaceDN w:val="0"/>
        <w:ind w:firstLine="709"/>
        <w:jc w:val="right"/>
        <w:rPr>
          <w:rFonts w:ascii="Calibri" w:hAnsi="Calibri" w:cs="Calibri"/>
          <w:sz w:val="22"/>
          <w:szCs w:val="20"/>
        </w:rPr>
      </w:pPr>
    </w:p>
    <w:p w14:paraId="543207B8" w14:textId="77777777" w:rsidR="001942C6" w:rsidRPr="00F41821" w:rsidRDefault="001942C6" w:rsidP="00B874F6">
      <w:pPr>
        <w:widowControl w:val="0"/>
        <w:autoSpaceDE w:val="0"/>
        <w:autoSpaceDN w:val="0"/>
        <w:ind w:firstLine="709"/>
        <w:jc w:val="right"/>
        <w:rPr>
          <w:rFonts w:ascii="Calibri" w:hAnsi="Calibri" w:cs="Calibri"/>
          <w:sz w:val="22"/>
          <w:szCs w:val="20"/>
        </w:rPr>
      </w:pPr>
    </w:p>
    <w:p w14:paraId="7A1AF6C2" w14:textId="398EE3A3" w:rsidR="00B874F6" w:rsidRPr="00F41821" w:rsidRDefault="00F62B26" w:rsidP="00B874F6">
      <w:pPr>
        <w:widowControl w:val="0"/>
        <w:autoSpaceDE w:val="0"/>
        <w:autoSpaceDN w:val="0"/>
        <w:ind w:firstLine="709"/>
        <w:jc w:val="right"/>
        <w:rPr>
          <w:rFonts w:eastAsia="Calibri"/>
          <w:sz w:val="20"/>
          <w:szCs w:val="20"/>
          <w:lang w:eastAsia="en-US"/>
        </w:rPr>
      </w:pPr>
      <w:hyperlink r:id="rId10" w:history="1">
        <w:r w:rsidR="00B874F6" w:rsidRPr="00F41821">
          <w:rPr>
            <w:rFonts w:eastAsia="Calibri"/>
            <w:sz w:val="20"/>
            <w:szCs w:val="20"/>
            <w:lang w:eastAsia="en-US"/>
          </w:rPr>
          <w:t>ПРИЛОЖЕНИЕ 2</w:t>
        </w:r>
      </w:hyperlink>
    </w:p>
    <w:p w14:paraId="777968E2" w14:textId="5CC408FC" w:rsidR="00B874F6" w:rsidRPr="00F41821" w:rsidRDefault="00B874F6" w:rsidP="00B874F6">
      <w:pPr>
        <w:widowControl w:val="0"/>
        <w:autoSpaceDE w:val="0"/>
        <w:autoSpaceDN w:val="0"/>
        <w:ind w:firstLine="709"/>
        <w:jc w:val="right"/>
        <w:rPr>
          <w:rFonts w:eastAsia="Calibri"/>
          <w:sz w:val="20"/>
          <w:szCs w:val="20"/>
          <w:lang w:eastAsia="en-US"/>
        </w:rPr>
      </w:pPr>
      <w:r w:rsidRPr="00F41821">
        <w:rPr>
          <w:rFonts w:eastAsia="Calibri"/>
          <w:sz w:val="20"/>
          <w:szCs w:val="20"/>
          <w:lang w:eastAsia="en-US"/>
        </w:rPr>
        <w:t xml:space="preserve">Муниципальной подпрограммы </w:t>
      </w:r>
      <w:r w:rsidR="0033664A" w:rsidRPr="00F41821">
        <w:rPr>
          <w:rFonts w:eastAsia="Calibri"/>
          <w:sz w:val="20"/>
          <w:szCs w:val="20"/>
          <w:lang w:eastAsia="en-US"/>
        </w:rPr>
        <w:t>I</w:t>
      </w:r>
      <w:r w:rsidRPr="00F41821">
        <w:rPr>
          <w:rFonts w:eastAsia="Calibri"/>
          <w:sz w:val="20"/>
          <w:szCs w:val="20"/>
          <w:lang w:eastAsia="en-US"/>
        </w:rPr>
        <w:t>V «Развитие архивного дела» муниципальной программы муниципального образования «Муринское городское поселение» Всеволожского района Ленинградской области «Управление муниципальным имуществом, финансами и муниципальной службой муниципального образования «Муринское городское поселение» Всеволожского муниципального района Ленинградской области</w:t>
      </w:r>
      <w:r w:rsidR="00DC34CF">
        <w:rPr>
          <w:rFonts w:eastAsia="Calibri"/>
          <w:sz w:val="20"/>
          <w:szCs w:val="20"/>
          <w:lang w:eastAsia="en-US"/>
        </w:rPr>
        <w:t xml:space="preserve"> на 2021 – 202</w:t>
      </w:r>
      <w:r w:rsidR="00E32318">
        <w:rPr>
          <w:rFonts w:eastAsia="Calibri"/>
          <w:sz w:val="20"/>
          <w:szCs w:val="20"/>
          <w:lang w:eastAsia="en-US"/>
        </w:rPr>
        <w:t>4</w:t>
      </w:r>
      <w:r w:rsidRPr="00F41821">
        <w:rPr>
          <w:rFonts w:eastAsia="Calibri"/>
          <w:sz w:val="20"/>
          <w:szCs w:val="20"/>
          <w:lang w:eastAsia="en-US"/>
        </w:rPr>
        <w:t xml:space="preserve"> гг.»</w:t>
      </w:r>
    </w:p>
    <w:p w14:paraId="07B9A269" w14:textId="77777777" w:rsidR="00B874F6" w:rsidRPr="00F41821" w:rsidRDefault="00B874F6" w:rsidP="00B874F6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14:paraId="779856CE" w14:textId="0A22DBAC" w:rsidR="00B874F6" w:rsidRPr="00F41821" w:rsidRDefault="00B874F6" w:rsidP="00B874F6">
      <w:pPr>
        <w:widowControl w:val="0"/>
        <w:autoSpaceDE w:val="0"/>
        <w:autoSpaceDN w:val="0"/>
        <w:ind w:firstLine="709"/>
        <w:jc w:val="center"/>
        <w:rPr>
          <w:b/>
          <w:bCs/>
        </w:rPr>
      </w:pPr>
      <w:r w:rsidRPr="00F41821">
        <w:rPr>
          <w:b/>
          <w:bCs/>
        </w:rPr>
        <w:t xml:space="preserve">Сведения о показателях (индикаторах) </w:t>
      </w:r>
      <w:r w:rsidRPr="00F41821">
        <w:rPr>
          <w:b/>
        </w:rPr>
        <w:t xml:space="preserve">муниципальной подпрограммы </w:t>
      </w:r>
      <w:r w:rsidR="0033664A" w:rsidRPr="00F41821">
        <w:rPr>
          <w:b/>
        </w:rPr>
        <w:t>I</w:t>
      </w:r>
      <w:r w:rsidRPr="00F41821">
        <w:rPr>
          <w:b/>
        </w:rPr>
        <w:t>V «Развитие архивного дела» муниципальной программы муниципального образования «Муринское городское поселение» Всеволожского района Ленинградской области «Управление муниципальным имуществом, финансами и муниципальной службой муниципального образования «Муринское городское поселение» Всеволожского муниципального райо</w:t>
      </w:r>
      <w:r w:rsidR="00ED2438">
        <w:rPr>
          <w:b/>
        </w:rPr>
        <w:t>на Ленинградской области на 2021</w:t>
      </w:r>
      <w:r w:rsidR="00E15C98">
        <w:rPr>
          <w:b/>
        </w:rPr>
        <w:t xml:space="preserve"> – 202</w:t>
      </w:r>
      <w:r w:rsidR="00E32318">
        <w:rPr>
          <w:b/>
        </w:rPr>
        <w:t>4</w:t>
      </w:r>
      <w:r w:rsidRPr="00F41821">
        <w:rPr>
          <w:b/>
        </w:rPr>
        <w:t xml:space="preserve"> гг.»</w:t>
      </w:r>
    </w:p>
    <w:p w14:paraId="2A4713AD" w14:textId="77777777" w:rsidR="00B874F6" w:rsidRPr="00F41821" w:rsidRDefault="00B874F6" w:rsidP="00B874F6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3"/>
        <w:gridCol w:w="2213"/>
        <w:gridCol w:w="2228"/>
        <w:gridCol w:w="12"/>
        <w:gridCol w:w="1497"/>
        <w:gridCol w:w="1095"/>
        <w:gridCol w:w="291"/>
        <w:gridCol w:w="1174"/>
        <w:gridCol w:w="26"/>
        <w:gridCol w:w="1398"/>
        <w:gridCol w:w="38"/>
        <w:gridCol w:w="2204"/>
        <w:gridCol w:w="1881"/>
      </w:tblGrid>
      <w:tr w:rsidR="00B874F6" w:rsidRPr="00F41821" w14:paraId="1A39B0BB" w14:textId="77777777" w:rsidTr="002719FD">
        <w:tc>
          <w:tcPr>
            <w:tcW w:w="173" w:type="pct"/>
            <w:vMerge w:val="restart"/>
          </w:tcPr>
          <w:p w14:paraId="03CA8AA0" w14:textId="77777777" w:rsidR="00B874F6" w:rsidRPr="00F41821" w:rsidRDefault="00B874F6" w:rsidP="00B874F6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F41821">
              <w:rPr>
                <w:bCs/>
                <w:sz w:val="20"/>
                <w:szCs w:val="20"/>
              </w:rPr>
              <w:t>N п/п</w:t>
            </w:r>
          </w:p>
        </w:tc>
        <w:tc>
          <w:tcPr>
            <w:tcW w:w="1525" w:type="pct"/>
            <w:gridSpan w:val="2"/>
            <w:vMerge w:val="restart"/>
          </w:tcPr>
          <w:p w14:paraId="0C34C723" w14:textId="77777777" w:rsidR="00B874F6" w:rsidRPr="00F41821" w:rsidRDefault="00B874F6" w:rsidP="00B874F6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F41821">
              <w:rPr>
                <w:bCs/>
                <w:sz w:val="20"/>
                <w:szCs w:val="20"/>
              </w:rPr>
              <w:t>Показатель (индикатор) (наименование)</w:t>
            </w:r>
          </w:p>
        </w:tc>
        <w:tc>
          <w:tcPr>
            <w:tcW w:w="518" w:type="pct"/>
            <w:gridSpan w:val="2"/>
            <w:vMerge w:val="restart"/>
          </w:tcPr>
          <w:p w14:paraId="5FC8473B" w14:textId="77777777" w:rsidR="00B874F6" w:rsidRPr="00F41821" w:rsidRDefault="00B874F6" w:rsidP="00B874F6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F41821">
              <w:rPr>
                <w:bCs/>
                <w:sz w:val="20"/>
                <w:szCs w:val="20"/>
              </w:rPr>
              <w:t>Ед. измерения</w:t>
            </w:r>
          </w:p>
        </w:tc>
        <w:tc>
          <w:tcPr>
            <w:tcW w:w="2138" w:type="pct"/>
            <w:gridSpan w:val="7"/>
          </w:tcPr>
          <w:p w14:paraId="21618125" w14:textId="77777777" w:rsidR="00B874F6" w:rsidRPr="00F41821" w:rsidRDefault="00B874F6" w:rsidP="00B874F6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F41821">
              <w:rPr>
                <w:bCs/>
                <w:sz w:val="20"/>
                <w:szCs w:val="20"/>
              </w:rPr>
              <w:t>Значения показателей (индикаторов) 1</w:t>
            </w:r>
          </w:p>
        </w:tc>
        <w:tc>
          <w:tcPr>
            <w:tcW w:w="646" w:type="pct"/>
            <w:vMerge w:val="restart"/>
          </w:tcPr>
          <w:p w14:paraId="34A432B2" w14:textId="77777777" w:rsidR="00B874F6" w:rsidRPr="00F41821" w:rsidRDefault="00B874F6" w:rsidP="00B874F6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F41821">
              <w:rPr>
                <w:bCs/>
                <w:sz w:val="20"/>
                <w:szCs w:val="20"/>
              </w:rPr>
              <w:t>Удельный вес подпрограммы (показателя)</w:t>
            </w:r>
          </w:p>
        </w:tc>
      </w:tr>
      <w:tr w:rsidR="00B874F6" w:rsidRPr="00F41821" w14:paraId="65362FD4" w14:textId="77777777" w:rsidTr="002719FD">
        <w:tc>
          <w:tcPr>
            <w:tcW w:w="173" w:type="pct"/>
            <w:vMerge/>
          </w:tcPr>
          <w:p w14:paraId="323DB626" w14:textId="77777777" w:rsidR="00B874F6" w:rsidRPr="00F41821" w:rsidRDefault="00B874F6" w:rsidP="00B874F6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</w:p>
        </w:tc>
        <w:tc>
          <w:tcPr>
            <w:tcW w:w="1525" w:type="pct"/>
            <w:gridSpan w:val="2"/>
            <w:vMerge/>
          </w:tcPr>
          <w:p w14:paraId="04819CD6" w14:textId="77777777" w:rsidR="00B874F6" w:rsidRPr="00F41821" w:rsidRDefault="00B874F6" w:rsidP="00B874F6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</w:p>
        </w:tc>
        <w:tc>
          <w:tcPr>
            <w:tcW w:w="518" w:type="pct"/>
            <w:gridSpan w:val="2"/>
            <w:vMerge/>
          </w:tcPr>
          <w:p w14:paraId="7B6A66BA" w14:textId="77777777" w:rsidR="00B874F6" w:rsidRPr="00F41821" w:rsidRDefault="00B874F6" w:rsidP="00B874F6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</w:p>
        </w:tc>
        <w:tc>
          <w:tcPr>
            <w:tcW w:w="376" w:type="pct"/>
          </w:tcPr>
          <w:p w14:paraId="3BF3D51F" w14:textId="7537A56C" w:rsidR="00B874F6" w:rsidRPr="00F41821" w:rsidRDefault="00B874F6" w:rsidP="00B874F6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F41821">
              <w:rPr>
                <w:bCs/>
                <w:sz w:val="20"/>
                <w:szCs w:val="20"/>
              </w:rPr>
              <w:t>Базовый период (202</w:t>
            </w:r>
            <w:r w:rsidR="002719FD" w:rsidRPr="00F41821">
              <w:rPr>
                <w:bCs/>
                <w:sz w:val="20"/>
                <w:szCs w:val="20"/>
              </w:rPr>
              <w:t>1</w:t>
            </w:r>
            <w:r w:rsidRPr="00F41821">
              <w:rPr>
                <w:bCs/>
                <w:sz w:val="20"/>
                <w:szCs w:val="20"/>
              </w:rPr>
              <w:t>год)2</w:t>
            </w:r>
          </w:p>
        </w:tc>
        <w:tc>
          <w:tcPr>
            <w:tcW w:w="503" w:type="pct"/>
            <w:gridSpan w:val="2"/>
          </w:tcPr>
          <w:p w14:paraId="1443E14D" w14:textId="7FA72C7B" w:rsidR="00B874F6" w:rsidRPr="00F41821" w:rsidRDefault="00E32318" w:rsidP="00B874F6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2021 год </w:t>
            </w:r>
          </w:p>
        </w:tc>
        <w:tc>
          <w:tcPr>
            <w:tcW w:w="502" w:type="pct"/>
            <w:gridSpan w:val="3"/>
          </w:tcPr>
          <w:p w14:paraId="0B27150D" w14:textId="2F4DE84C" w:rsidR="00B874F6" w:rsidRPr="00F41821" w:rsidRDefault="00E32318" w:rsidP="00B874F6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2022 год</w:t>
            </w:r>
          </w:p>
        </w:tc>
        <w:tc>
          <w:tcPr>
            <w:tcW w:w="757" w:type="pct"/>
          </w:tcPr>
          <w:p w14:paraId="755F5189" w14:textId="38DF38DB" w:rsidR="00B874F6" w:rsidRPr="00F41821" w:rsidRDefault="00E32318" w:rsidP="00B874F6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2023 год</w:t>
            </w:r>
          </w:p>
        </w:tc>
        <w:tc>
          <w:tcPr>
            <w:tcW w:w="646" w:type="pct"/>
            <w:vMerge/>
          </w:tcPr>
          <w:p w14:paraId="64C7EF5A" w14:textId="77777777" w:rsidR="00B874F6" w:rsidRPr="00F41821" w:rsidRDefault="00B874F6" w:rsidP="00B874F6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</w:p>
        </w:tc>
      </w:tr>
      <w:tr w:rsidR="00B874F6" w:rsidRPr="00F41821" w14:paraId="23570D42" w14:textId="77777777" w:rsidTr="002719FD">
        <w:tc>
          <w:tcPr>
            <w:tcW w:w="5000" w:type="pct"/>
            <w:gridSpan w:val="13"/>
          </w:tcPr>
          <w:p w14:paraId="6AD5B393" w14:textId="6DB70636" w:rsidR="00B874F6" w:rsidRPr="00F41821" w:rsidRDefault="00B874F6" w:rsidP="00B874F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bCs/>
                <w:sz w:val="20"/>
                <w:szCs w:val="20"/>
              </w:rPr>
              <w:t>Подпрограмма 6</w:t>
            </w:r>
            <w:r w:rsidRPr="00F41821">
              <w:rPr>
                <w:sz w:val="20"/>
                <w:szCs w:val="20"/>
              </w:rPr>
              <w:t xml:space="preserve"> </w:t>
            </w:r>
            <w:r w:rsidRPr="00F41821">
              <w:rPr>
                <w:bCs/>
                <w:sz w:val="20"/>
                <w:szCs w:val="20"/>
              </w:rPr>
              <w:t>Развитие архивного дела» муниципальной программы «Управление муниципальным имуществом, финансами и муниципальной службой муниципального образования «Муринское городское поселение Всеволожского муниципального района Ленинградской области на 2021-202</w:t>
            </w:r>
            <w:r w:rsidR="00E32318">
              <w:rPr>
                <w:bCs/>
                <w:sz w:val="20"/>
                <w:szCs w:val="20"/>
              </w:rPr>
              <w:t>4</w:t>
            </w:r>
            <w:r w:rsidRPr="00F41821">
              <w:rPr>
                <w:bCs/>
                <w:sz w:val="20"/>
                <w:szCs w:val="20"/>
              </w:rPr>
              <w:t>гг.</w:t>
            </w:r>
          </w:p>
        </w:tc>
      </w:tr>
      <w:tr w:rsidR="00A777A0" w:rsidRPr="00F41821" w14:paraId="5982B384" w14:textId="77777777" w:rsidTr="002719FD">
        <w:trPr>
          <w:trHeight w:val="1665"/>
        </w:trPr>
        <w:tc>
          <w:tcPr>
            <w:tcW w:w="173" w:type="pct"/>
            <w:vMerge w:val="restart"/>
          </w:tcPr>
          <w:p w14:paraId="5DA46462" w14:textId="77777777" w:rsidR="00A777A0" w:rsidRPr="00F41821" w:rsidRDefault="00A777A0" w:rsidP="00B874F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1</w:t>
            </w:r>
          </w:p>
        </w:tc>
        <w:tc>
          <w:tcPr>
            <w:tcW w:w="760" w:type="pct"/>
            <w:vMerge w:val="restart"/>
          </w:tcPr>
          <w:p w14:paraId="06ABE16A" w14:textId="77777777" w:rsidR="00A777A0" w:rsidRPr="00F41821" w:rsidRDefault="00A777A0" w:rsidP="00B874F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41821">
              <w:rPr>
                <w:color w:val="000000"/>
                <w:sz w:val="20"/>
                <w:szCs w:val="20"/>
              </w:rPr>
              <w:t>Доля архивных документов, хранящихся в нормативных условиях, обеспечивающих их постоянное (вечное) и долговременное хранение, в общем количестве документов в муниципальном архиве</w:t>
            </w:r>
          </w:p>
        </w:tc>
        <w:tc>
          <w:tcPr>
            <w:tcW w:w="769" w:type="pct"/>
            <w:gridSpan w:val="2"/>
          </w:tcPr>
          <w:p w14:paraId="0AF362DF" w14:textId="77777777" w:rsidR="00A777A0" w:rsidRPr="00F41821" w:rsidRDefault="00A777A0" w:rsidP="00B874F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514" w:type="pct"/>
          </w:tcPr>
          <w:p w14:paraId="3624C3CD" w14:textId="77777777" w:rsidR="00A777A0" w:rsidRPr="00F41821" w:rsidRDefault="00A777A0" w:rsidP="00B874F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%</w:t>
            </w:r>
          </w:p>
        </w:tc>
        <w:tc>
          <w:tcPr>
            <w:tcW w:w="476" w:type="pct"/>
            <w:gridSpan w:val="2"/>
          </w:tcPr>
          <w:p w14:paraId="3B78718E" w14:textId="77777777" w:rsidR="00A777A0" w:rsidRPr="00F41821" w:rsidRDefault="00A777A0" w:rsidP="00B874F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100</w:t>
            </w:r>
          </w:p>
        </w:tc>
        <w:tc>
          <w:tcPr>
            <w:tcW w:w="412" w:type="pct"/>
            <w:gridSpan w:val="2"/>
          </w:tcPr>
          <w:p w14:paraId="16A92583" w14:textId="77777777" w:rsidR="00A777A0" w:rsidRPr="00F41821" w:rsidRDefault="00A777A0" w:rsidP="00B874F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100</w:t>
            </w:r>
          </w:p>
        </w:tc>
        <w:tc>
          <w:tcPr>
            <w:tcW w:w="480" w:type="pct"/>
          </w:tcPr>
          <w:p w14:paraId="7210CCA8" w14:textId="77777777" w:rsidR="00A777A0" w:rsidRPr="00F41821" w:rsidRDefault="00A777A0" w:rsidP="00B874F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100</w:t>
            </w:r>
          </w:p>
        </w:tc>
        <w:tc>
          <w:tcPr>
            <w:tcW w:w="770" w:type="pct"/>
            <w:gridSpan w:val="2"/>
          </w:tcPr>
          <w:p w14:paraId="09884078" w14:textId="77777777" w:rsidR="00A777A0" w:rsidRPr="00F41821" w:rsidRDefault="00A777A0" w:rsidP="00B874F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100</w:t>
            </w:r>
          </w:p>
        </w:tc>
        <w:tc>
          <w:tcPr>
            <w:tcW w:w="646" w:type="pct"/>
            <w:vMerge w:val="restart"/>
          </w:tcPr>
          <w:p w14:paraId="4B1E03C0" w14:textId="63E32862" w:rsidR="00A777A0" w:rsidRPr="00F41821" w:rsidRDefault="00A777A0" w:rsidP="00B874F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</w:t>
            </w:r>
          </w:p>
        </w:tc>
      </w:tr>
      <w:tr w:rsidR="00A777A0" w:rsidRPr="00F41821" w14:paraId="2E8750A4" w14:textId="77777777" w:rsidTr="002719FD">
        <w:tc>
          <w:tcPr>
            <w:tcW w:w="173" w:type="pct"/>
            <w:vMerge/>
          </w:tcPr>
          <w:p w14:paraId="062DB5D5" w14:textId="77777777" w:rsidR="00A777A0" w:rsidRPr="00F41821" w:rsidRDefault="00A777A0" w:rsidP="00B874F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60" w:type="pct"/>
            <w:vMerge/>
          </w:tcPr>
          <w:p w14:paraId="22A56EEB" w14:textId="77777777" w:rsidR="00A777A0" w:rsidRPr="00F41821" w:rsidRDefault="00A777A0" w:rsidP="00B874F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69" w:type="pct"/>
            <w:gridSpan w:val="2"/>
          </w:tcPr>
          <w:p w14:paraId="3F9CEC3C" w14:textId="77777777" w:rsidR="00A777A0" w:rsidRPr="00F41821" w:rsidRDefault="00A777A0" w:rsidP="00B874F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514" w:type="pct"/>
          </w:tcPr>
          <w:p w14:paraId="021FA2DA" w14:textId="77777777" w:rsidR="00A777A0" w:rsidRPr="00F41821" w:rsidRDefault="00A777A0" w:rsidP="00B874F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%</w:t>
            </w:r>
          </w:p>
        </w:tc>
        <w:tc>
          <w:tcPr>
            <w:tcW w:w="476" w:type="pct"/>
            <w:gridSpan w:val="2"/>
          </w:tcPr>
          <w:p w14:paraId="12B72BA3" w14:textId="39C9EA10" w:rsidR="00A777A0" w:rsidRPr="00F41821" w:rsidRDefault="00A777A0" w:rsidP="00B874F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12" w:type="pct"/>
            <w:gridSpan w:val="2"/>
          </w:tcPr>
          <w:p w14:paraId="1811C6AA" w14:textId="77777777" w:rsidR="00A777A0" w:rsidRPr="00F41821" w:rsidRDefault="00A777A0" w:rsidP="00B874F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80" w:type="pct"/>
          </w:tcPr>
          <w:p w14:paraId="7CFF25F2" w14:textId="77777777" w:rsidR="00A777A0" w:rsidRPr="00F41821" w:rsidRDefault="00A777A0" w:rsidP="00B874F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70" w:type="pct"/>
            <w:gridSpan w:val="2"/>
          </w:tcPr>
          <w:p w14:paraId="635FABF9" w14:textId="77777777" w:rsidR="00A777A0" w:rsidRPr="00F41821" w:rsidRDefault="00A777A0" w:rsidP="00B874F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</w:tcPr>
          <w:p w14:paraId="6855616C" w14:textId="2B0513C1" w:rsidR="00A777A0" w:rsidRPr="00F41821" w:rsidRDefault="00A777A0" w:rsidP="00B874F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A777A0" w:rsidRPr="00F41821" w14:paraId="0F798164" w14:textId="77777777" w:rsidTr="002719FD">
        <w:trPr>
          <w:trHeight w:val="796"/>
        </w:trPr>
        <w:tc>
          <w:tcPr>
            <w:tcW w:w="173" w:type="pct"/>
            <w:vMerge w:val="restart"/>
          </w:tcPr>
          <w:p w14:paraId="182D6658" w14:textId="77777777" w:rsidR="00A777A0" w:rsidRPr="00F41821" w:rsidRDefault="00A777A0" w:rsidP="00B874F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2</w:t>
            </w:r>
          </w:p>
        </w:tc>
        <w:tc>
          <w:tcPr>
            <w:tcW w:w="760" w:type="pct"/>
            <w:vMerge w:val="restart"/>
          </w:tcPr>
          <w:p w14:paraId="20BBEB61" w14:textId="77777777" w:rsidR="00A777A0" w:rsidRPr="00F41821" w:rsidRDefault="00A777A0" w:rsidP="00B874F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41821">
              <w:rPr>
                <w:color w:val="000000"/>
                <w:sz w:val="20"/>
                <w:szCs w:val="20"/>
              </w:rPr>
              <w:t>Доля описей дел в архиве, на которые создан фонд пользования в электронном виде, от общего количества описей дел в архиве</w:t>
            </w:r>
          </w:p>
        </w:tc>
        <w:tc>
          <w:tcPr>
            <w:tcW w:w="769" w:type="pct"/>
            <w:gridSpan w:val="2"/>
          </w:tcPr>
          <w:p w14:paraId="64419E8F" w14:textId="77777777" w:rsidR="00A777A0" w:rsidRPr="00F41821" w:rsidRDefault="00A777A0" w:rsidP="00B874F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514" w:type="pct"/>
          </w:tcPr>
          <w:p w14:paraId="446CC83D" w14:textId="77777777" w:rsidR="00A777A0" w:rsidRPr="00F41821" w:rsidRDefault="00A777A0" w:rsidP="00B874F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%</w:t>
            </w:r>
          </w:p>
        </w:tc>
        <w:tc>
          <w:tcPr>
            <w:tcW w:w="476" w:type="pct"/>
            <w:gridSpan w:val="2"/>
          </w:tcPr>
          <w:p w14:paraId="1C4AA268" w14:textId="77777777" w:rsidR="00A777A0" w:rsidRPr="00F41821" w:rsidRDefault="00A777A0" w:rsidP="00B874F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100</w:t>
            </w:r>
          </w:p>
        </w:tc>
        <w:tc>
          <w:tcPr>
            <w:tcW w:w="412" w:type="pct"/>
            <w:gridSpan w:val="2"/>
          </w:tcPr>
          <w:p w14:paraId="764525E0" w14:textId="77777777" w:rsidR="00A777A0" w:rsidRPr="00F41821" w:rsidRDefault="00A777A0" w:rsidP="00B874F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100</w:t>
            </w:r>
          </w:p>
        </w:tc>
        <w:tc>
          <w:tcPr>
            <w:tcW w:w="480" w:type="pct"/>
          </w:tcPr>
          <w:p w14:paraId="55CB081F" w14:textId="77777777" w:rsidR="00A777A0" w:rsidRPr="00F41821" w:rsidRDefault="00A777A0" w:rsidP="00B874F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100</w:t>
            </w:r>
          </w:p>
        </w:tc>
        <w:tc>
          <w:tcPr>
            <w:tcW w:w="770" w:type="pct"/>
            <w:gridSpan w:val="2"/>
          </w:tcPr>
          <w:p w14:paraId="69036FF1" w14:textId="77777777" w:rsidR="00A777A0" w:rsidRPr="00F41821" w:rsidRDefault="00A777A0" w:rsidP="00B874F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100</w:t>
            </w:r>
          </w:p>
        </w:tc>
        <w:tc>
          <w:tcPr>
            <w:tcW w:w="646" w:type="pct"/>
            <w:vMerge w:val="restart"/>
          </w:tcPr>
          <w:p w14:paraId="43EA52DB" w14:textId="3E2BB224" w:rsidR="00A777A0" w:rsidRPr="00F41821" w:rsidRDefault="00A777A0" w:rsidP="00B874F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</w:t>
            </w:r>
          </w:p>
        </w:tc>
      </w:tr>
      <w:tr w:rsidR="00A777A0" w:rsidRPr="00F41821" w14:paraId="1E8BE4A8" w14:textId="77777777" w:rsidTr="002719FD">
        <w:tc>
          <w:tcPr>
            <w:tcW w:w="173" w:type="pct"/>
            <w:vMerge/>
          </w:tcPr>
          <w:p w14:paraId="43658709" w14:textId="77777777" w:rsidR="00A777A0" w:rsidRPr="00F41821" w:rsidRDefault="00A777A0" w:rsidP="00B874F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60" w:type="pct"/>
            <w:vMerge/>
          </w:tcPr>
          <w:p w14:paraId="28FA3678" w14:textId="77777777" w:rsidR="00A777A0" w:rsidRPr="00F41821" w:rsidRDefault="00A777A0" w:rsidP="00B874F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69" w:type="pct"/>
            <w:gridSpan w:val="2"/>
          </w:tcPr>
          <w:p w14:paraId="22085709" w14:textId="77777777" w:rsidR="00A777A0" w:rsidRPr="00F41821" w:rsidRDefault="00A777A0" w:rsidP="00B874F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514" w:type="pct"/>
          </w:tcPr>
          <w:p w14:paraId="34FFCC03" w14:textId="77777777" w:rsidR="00A777A0" w:rsidRPr="00F41821" w:rsidRDefault="00A777A0" w:rsidP="00B874F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%</w:t>
            </w:r>
          </w:p>
        </w:tc>
        <w:tc>
          <w:tcPr>
            <w:tcW w:w="476" w:type="pct"/>
            <w:gridSpan w:val="2"/>
          </w:tcPr>
          <w:p w14:paraId="54425D77" w14:textId="122539B6" w:rsidR="00A777A0" w:rsidRPr="00F41821" w:rsidRDefault="00A777A0" w:rsidP="00B874F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12" w:type="pct"/>
            <w:gridSpan w:val="2"/>
          </w:tcPr>
          <w:p w14:paraId="110877EC" w14:textId="77777777" w:rsidR="00A777A0" w:rsidRPr="00F41821" w:rsidRDefault="00A777A0" w:rsidP="00B874F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80" w:type="pct"/>
          </w:tcPr>
          <w:p w14:paraId="0CED5C79" w14:textId="77777777" w:rsidR="00A777A0" w:rsidRPr="00F41821" w:rsidRDefault="00A777A0" w:rsidP="00B874F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70" w:type="pct"/>
            <w:gridSpan w:val="2"/>
          </w:tcPr>
          <w:p w14:paraId="0901493B" w14:textId="77777777" w:rsidR="00A777A0" w:rsidRPr="00F41821" w:rsidRDefault="00A777A0" w:rsidP="00B874F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</w:tcPr>
          <w:p w14:paraId="1163038D" w14:textId="1049D8D7" w:rsidR="00A777A0" w:rsidRPr="00F41821" w:rsidRDefault="00A777A0" w:rsidP="00B874F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A777A0" w:rsidRPr="00F41821" w14:paraId="7D539EC0" w14:textId="77777777" w:rsidTr="002719FD">
        <w:trPr>
          <w:trHeight w:val="968"/>
        </w:trPr>
        <w:tc>
          <w:tcPr>
            <w:tcW w:w="173" w:type="pct"/>
            <w:vMerge w:val="restart"/>
          </w:tcPr>
          <w:p w14:paraId="77CFCFDA" w14:textId="77777777" w:rsidR="00A777A0" w:rsidRPr="00F41821" w:rsidRDefault="00A777A0" w:rsidP="00B874F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760" w:type="pct"/>
            <w:vMerge w:val="restart"/>
          </w:tcPr>
          <w:p w14:paraId="7A65E1B1" w14:textId="77777777" w:rsidR="00A777A0" w:rsidRPr="00F41821" w:rsidRDefault="00A777A0" w:rsidP="00B874F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41821">
              <w:rPr>
                <w:color w:val="000000"/>
                <w:sz w:val="20"/>
                <w:szCs w:val="20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архиве</w:t>
            </w:r>
          </w:p>
        </w:tc>
        <w:tc>
          <w:tcPr>
            <w:tcW w:w="769" w:type="pct"/>
            <w:gridSpan w:val="2"/>
          </w:tcPr>
          <w:p w14:paraId="31903B1D" w14:textId="77777777" w:rsidR="00A777A0" w:rsidRPr="00F41821" w:rsidRDefault="00A777A0" w:rsidP="00B874F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514" w:type="pct"/>
          </w:tcPr>
          <w:p w14:paraId="05388C19" w14:textId="77777777" w:rsidR="00A777A0" w:rsidRPr="00F41821" w:rsidRDefault="00A777A0" w:rsidP="00B874F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%</w:t>
            </w:r>
          </w:p>
        </w:tc>
        <w:tc>
          <w:tcPr>
            <w:tcW w:w="476" w:type="pct"/>
            <w:gridSpan w:val="2"/>
          </w:tcPr>
          <w:p w14:paraId="65635646" w14:textId="77777777" w:rsidR="00A777A0" w:rsidRPr="00F41821" w:rsidRDefault="00A777A0" w:rsidP="00B874F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100</w:t>
            </w:r>
          </w:p>
        </w:tc>
        <w:tc>
          <w:tcPr>
            <w:tcW w:w="412" w:type="pct"/>
            <w:gridSpan w:val="2"/>
          </w:tcPr>
          <w:p w14:paraId="2EF1A84D" w14:textId="77777777" w:rsidR="00A777A0" w:rsidRPr="00F41821" w:rsidRDefault="00A777A0" w:rsidP="00B874F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100</w:t>
            </w:r>
          </w:p>
        </w:tc>
        <w:tc>
          <w:tcPr>
            <w:tcW w:w="480" w:type="pct"/>
          </w:tcPr>
          <w:p w14:paraId="07D268E5" w14:textId="77777777" w:rsidR="00A777A0" w:rsidRPr="00F41821" w:rsidRDefault="00A777A0" w:rsidP="00B874F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100</w:t>
            </w:r>
          </w:p>
        </w:tc>
        <w:tc>
          <w:tcPr>
            <w:tcW w:w="770" w:type="pct"/>
            <w:gridSpan w:val="2"/>
          </w:tcPr>
          <w:p w14:paraId="2E0EC148" w14:textId="77777777" w:rsidR="00A777A0" w:rsidRPr="00F41821" w:rsidRDefault="00A777A0" w:rsidP="00B874F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100</w:t>
            </w:r>
          </w:p>
        </w:tc>
        <w:tc>
          <w:tcPr>
            <w:tcW w:w="646" w:type="pct"/>
            <w:vMerge w:val="restart"/>
          </w:tcPr>
          <w:p w14:paraId="0719A174" w14:textId="7D4C899B" w:rsidR="00A777A0" w:rsidRPr="00F41821" w:rsidRDefault="00A777A0" w:rsidP="00B874F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</w:t>
            </w:r>
          </w:p>
        </w:tc>
      </w:tr>
      <w:tr w:rsidR="00A777A0" w:rsidRPr="00F41821" w14:paraId="6664BAA2" w14:textId="77777777" w:rsidTr="002719FD">
        <w:tc>
          <w:tcPr>
            <w:tcW w:w="173" w:type="pct"/>
            <w:vMerge/>
          </w:tcPr>
          <w:p w14:paraId="0BFE341F" w14:textId="77777777" w:rsidR="00A777A0" w:rsidRPr="00F41821" w:rsidRDefault="00A777A0" w:rsidP="00B874F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60" w:type="pct"/>
            <w:vMerge/>
          </w:tcPr>
          <w:p w14:paraId="32225338" w14:textId="77777777" w:rsidR="00A777A0" w:rsidRPr="00F41821" w:rsidRDefault="00A777A0" w:rsidP="00B874F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69" w:type="pct"/>
            <w:gridSpan w:val="2"/>
          </w:tcPr>
          <w:p w14:paraId="69DF4988" w14:textId="77777777" w:rsidR="00A777A0" w:rsidRPr="00F41821" w:rsidRDefault="00A777A0" w:rsidP="00B874F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514" w:type="pct"/>
          </w:tcPr>
          <w:p w14:paraId="3614DD78" w14:textId="77777777" w:rsidR="00A777A0" w:rsidRPr="00F41821" w:rsidRDefault="00A777A0" w:rsidP="00B874F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%</w:t>
            </w:r>
          </w:p>
        </w:tc>
        <w:tc>
          <w:tcPr>
            <w:tcW w:w="476" w:type="pct"/>
            <w:gridSpan w:val="2"/>
          </w:tcPr>
          <w:p w14:paraId="5981101F" w14:textId="3923C30D" w:rsidR="00A777A0" w:rsidRPr="00F41821" w:rsidRDefault="00A777A0" w:rsidP="00B874F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12" w:type="pct"/>
            <w:gridSpan w:val="2"/>
          </w:tcPr>
          <w:p w14:paraId="475452B2" w14:textId="77777777" w:rsidR="00A777A0" w:rsidRPr="00F41821" w:rsidRDefault="00A777A0" w:rsidP="00B874F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80" w:type="pct"/>
          </w:tcPr>
          <w:p w14:paraId="08F563EA" w14:textId="77777777" w:rsidR="00A777A0" w:rsidRPr="00F41821" w:rsidRDefault="00A777A0" w:rsidP="00B874F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70" w:type="pct"/>
            <w:gridSpan w:val="2"/>
          </w:tcPr>
          <w:p w14:paraId="4906B50A" w14:textId="77777777" w:rsidR="00A777A0" w:rsidRPr="00F41821" w:rsidRDefault="00A777A0" w:rsidP="00B874F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46" w:type="pct"/>
            <w:vMerge/>
          </w:tcPr>
          <w:p w14:paraId="215C20D8" w14:textId="7C47EF06" w:rsidR="00A777A0" w:rsidRPr="00F41821" w:rsidRDefault="00A777A0" w:rsidP="00B874F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</w:tbl>
    <w:p w14:paraId="4158D396" w14:textId="77777777" w:rsidR="00B874F6" w:rsidRPr="00F41821" w:rsidRDefault="00B874F6" w:rsidP="00B874F6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bookmarkStart w:id="0" w:name="P587"/>
      <w:bookmarkEnd w:id="0"/>
    </w:p>
    <w:p w14:paraId="07B9E934" w14:textId="77777777" w:rsidR="00B874F6" w:rsidRPr="00F41821" w:rsidRDefault="00B874F6" w:rsidP="00B874F6">
      <w:pPr>
        <w:widowControl w:val="0"/>
        <w:autoSpaceDE w:val="0"/>
        <w:autoSpaceDN w:val="0"/>
        <w:ind w:firstLine="709"/>
        <w:jc w:val="both"/>
      </w:pPr>
      <w:r w:rsidRPr="00F41821">
        <w:rPr>
          <w:vertAlign w:val="superscript"/>
        </w:rPr>
        <w:t>1</w:t>
      </w:r>
      <w:r w:rsidRPr="00F41821">
        <w:t xml:space="preserve"> При наличии денежной единицы измерения показателя (индикатора) указываются значения показателя (индикатора) в ценах соответствующих лет.</w:t>
      </w:r>
    </w:p>
    <w:p w14:paraId="02341CDA" w14:textId="77777777" w:rsidR="00B874F6" w:rsidRPr="00F41821" w:rsidRDefault="00B874F6" w:rsidP="00B874F6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bookmarkStart w:id="1" w:name="P588"/>
      <w:bookmarkEnd w:id="1"/>
      <w:r w:rsidRPr="00F41821">
        <w:rPr>
          <w:vertAlign w:val="superscript"/>
        </w:rPr>
        <w:t>2</w:t>
      </w:r>
      <w:r w:rsidRPr="00F41821">
        <w:t xml:space="preserve"> Указывается значение показателя на последний отчетный период, по которому имеются данные по показателям. Плановое значение не указывается. При корректировке муниципальной программы указываются данные за год, предшествующий первому году реализации программы</w:t>
      </w:r>
      <w:r w:rsidRPr="00F41821">
        <w:rPr>
          <w:sz w:val="22"/>
          <w:szCs w:val="22"/>
        </w:rPr>
        <w:t>.</w:t>
      </w:r>
    </w:p>
    <w:p w14:paraId="24438A13" w14:textId="77777777" w:rsidR="00B874F6" w:rsidRPr="00F41821" w:rsidRDefault="00B874F6" w:rsidP="00B874F6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2ECCBA1" w14:textId="614CB7E7" w:rsidR="000B5A0D" w:rsidRPr="00F41821" w:rsidRDefault="000B5A0D" w:rsidP="00256B63">
      <w:pPr>
        <w:jc w:val="center"/>
        <w:rPr>
          <w:b/>
          <w:szCs w:val="26"/>
        </w:rPr>
      </w:pPr>
    </w:p>
    <w:p w14:paraId="5737FFA5" w14:textId="1A5737E8" w:rsidR="000B5A0D" w:rsidRPr="00F41821" w:rsidRDefault="000B5A0D" w:rsidP="00256B63">
      <w:pPr>
        <w:jc w:val="center"/>
        <w:rPr>
          <w:b/>
          <w:szCs w:val="26"/>
        </w:rPr>
      </w:pPr>
    </w:p>
    <w:p w14:paraId="1F088664" w14:textId="25186C44" w:rsidR="000B5A0D" w:rsidRPr="00F41821" w:rsidRDefault="000B5A0D" w:rsidP="00256B63">
      <w:pPr>
        <w:jc w:val="center"/>
        <w:rPr>
          <w:b/>
          <w:szCs w:val="26"/>
        </w:rPr>
      </w:pPr>
    </w:p>
    <w:p w14:paraId="34FE408D" w14:textId="18FF1E84" w:rsidR="000B5A0D" w:rsidRPr="00F41821" w:rsidRDefault="000B5A0D" w:rsidP="00256B63">
      <w:pPr>
        <w:jc w:val="center"/>
        <w:rPr>
          <w:b/>
          <w:szCs w:val="26"/>
        </w:rPr>
      </w:pPr>
    </w:p>
    <w:p w14:paraId="0E4277C3" w14:textId="26F92418" w:rsidR="000B5A0D" w:rsidRPr="00F41821" w:rsidRDefault="000B5A0D" w:rsidP="00256B63">
      <w:pPr>
        <w:jc w:val="center"/>
        <w:rPr>
          <w:b/>
          <w:szCs w:val="26"/>
        </w:rPr>
      </w:pPr>
    </w:p>
    <w:p w14:paraId="3EEA85A9" w14:textId="46166F2C" w:rsidR="000B5A0D" w:rsidRPr="00F41821" w:rsidRDefault="000B5A0D" w:rsidP="00256B63">
      <w:pPr>
        <w:jc w:val="center"/>
        <w:rPr>
          <w:b/>
          <w:szCs w:val="26"/>
        </w:rPr>
      </w:pPr>
    </w:p>
    <w:p w14:paraId="65B3CF76" w14:textId="3E2AD1F6" w:rsidR="000B5A0D" w:rsidRPr="00F41821" w:rsidRDefault="000B5A0D" w:rsidP="00256B63">
      <w:pPr>
        <w:jc w:val="center"/>
        <w:rPr>
          <w:b/>
          <w:szCs w:val="26"/>
        </w:rPr>
      </w:pPr>
    </w:p>
    <w:p w14:paraId="0BC59A05" w14:textId="36B26884" w:rsidR="000B5A0D" w:rsidRPr="00F41821" w:rsidRDefault="000B5A0D" w:rsidP="00256B63">
      <w:pPr>
        <w:jc w:val="center"/>
        <w:rPr>
          <w:b/>
          <w:szCs w:val="26"/>
        </w:rPr>
      </w:pPr>
    </w:p>
    <w:p w14:paraId="75605A5B" w14:textId="0C773D10" w:rsidR="000B5A0D" w:rsidRPr="00F41821" w:rsidRDefault="000B5A0D" w:rsidP="00256B63">
      <w:pPr>
        <w:jc w:val="center"/>
        <w:rPr>
          <w:b/>
          <w:szCs w:val="26"/>
        </w:rPr>
      </w:pPr>
    </w:p>
    <w:p w14:paraId="556E46C8" w14:textId="029E5ACD" w:rsidR="000B5A0D" w:rsidRPr="00F41821" w:rsidRDefault="000B5A0D" w:rsidP="00256B63">
      <w:pPr>
        <w:jc w:val="center"/>
        <w:rPr>
          <w:b/>
          <w:szCs w:val="26"/>
        </w:rPr>
      </w:pPr>
    </w:p>
    <w:p w14:paraId="100E0C6B" w14:textId="05FF2338" w:rsidR="000B5A0D" w:rsidRPr="00F41821" w:rsidRDefault="000B5A0D" w:rsidP="00256B63">
      <w:pPr>
        <w:jc w:val="center"/>
        <w:rPr>
          <w:b/>
          <w:szCs w:val="26"/>
        </w:rPr>
      </w:pPr>
    </w:p>
    <w:p w14:paraId="27F6C442" w14:textId="40D3D232" w:rsidR="000B5A0D" w:rsidRPr="00F41821" w:rsidRDefault="000B5A0D" w:rsidP="00256B63">
      <w:pPr>
        <w:jc w:val="center"/>
        <w:rPr>
          <w:b/>
          <w:szCs w:val="26"/>
        </w:rPr>
      </w:pPr>
    </w:p>
    <w:p w14:paraId="1933A72D" w14:textId="6DA1291C" w:rsidR="000B5A0D" w:rsidRPr="00F41821" w:rsidRDefault="000B5A0D" w:rsidP="00256B63">
      <w:pPr>
        <w:jc w:val="center"/>
        <w:rPr>
          <w:b/>
          <w:szCs w:val="26"/>
        </w:rPr>
      </w:pPr>
    </w:p>
    <w:p w14:paraId="5AB3071D" w14:textId="2124CBC3" w:rsidR="000B5A0D" w:rsidRPr="00F41821" w:rsidRDefault="000B5A0D" w:rsidP="00256B63">
      <w:pPr>
        <w:jc w:val="center"/>
        <w:rPr>
          <w:b/>
          <w:szCs w:val="26"/>
        </w:rPr>
      </w:pPr>
    </w:p>
    <w:p w14:paraId="1BA9C4B8" w14:textId="5AEC8841" w:rsidR="000B5A0D" w:rsidRPr="00F41821" w:rsidRDefault="000B5A0D" w:rsidP="00256B63">
      <w:pPr>
        <w:jc w:val="center"/>
        <w:rPr>
          <w:b/>
          <w:szCs w:val="26"/>
        </w:rPr>
      </w:pPr>
    </w:p>
    <w:p w14:paraId="3F341568" w14:textId="4C2610EB" w:rsidR="000B5A0D" w:rsidRPr="00F41821" w:rsidRDefault="000B5A0D" w:rsidP="00256B63">
      <w:pPr>
        <w:jc w:val="center"/>
        <w:rPr>
          <w:b/>
          <w:szCs w:val="26"/>
        </w:rPr>
      </w:pPr>
    </w:p>
    <w:p w14:paraId="6B63F4EA" w14:textId="74B7A446" w:rsidR="000B5A0D" w:rsidRPr="00F41821" w:rsidRDefault="000B5A0D" w:rsidP="00256B63">
      <w:pPr>
        <w:jc w:val="center"/>
        <w:rPr>
          <w:b/>
          <w:szCs w:val="26"/>
        </w:rPr>
      </w:pPr>
    </w:p>
    <w:p w14:paraId="2782003F" w14:textId="4150300D" w:rsidR="000B5A0D" w:rsidRDefault="000B5A0D" w:rsidP="00750EBA">
      <w:pPr>
        <w:rPr>
          <w:b/>
          <w:szCs w:val="26"/>
        </w:rPr>
      </w:pPr>
    </w:p>
    <w:p w14:paraId="1E5EF0DE" w14:textId="77777777" w:rsidR="001942C6" w:rsidRDefault="001942C6" w:rsidP="00256B63">
      <w:pPr>
        <w:jc w:val="center"/>
        <w:rPr>
          <w:b/>
          <w:szCs w:val="26"/>
        </w:rPr>
      </w:pPr>
    </w:p>
    <w:p w14:paraId="3B4B3204" w14:textId="77777777" w:rsidR="001942C6" w:rsidRDefault="001942C6" w:rsidP="00256B63">
      <w:pPr>
        <w:jc w:val="center"/>
        <w:rPr>
          <w:b/>
          <w:szCs w:val="26"/>
        </w:rPr>
      </w:pPr>
    </w:p>
    <w:p w14:paraId="4ECA943A" w14:textId="77777777" w:rsidR="001942C6" w:rsidRPr="00F41821" w:rsidRDefault="001942C6" w:rsidP="00256B63">
      <w:pPr>
        <w:jc w:val="center"/>
        <w:rPr>
          <w:b/>
          <w:szCs w:val="26"/>
        </w:rPr>
      </w:pPr>
    </w:p>
    <w:p w14:paraId="1856FF27" w14:textId="77777777" w:rsidR="000C63B7" w:rsidRPr="00F41821" w:rsidRDefault="00F62B26" w:rsidP="000C63B7">
      <w:pPr>
        <w:widowControl w:val="0"/>
        <w:autoSpaceDE w:val="0"/>
        <w:autoSpaceDN w:val="0"/>
        <w:ind w:firstLine="709"/>
        <w:jc w:val="right"/>
        <w:rPr>
          <w:rFonts w:eastAsia="Calibri"/>
          <w:sz w:val="20"/>
          <w:szCs w:val="20"/>
          <w:lang w:eastAsia="en-US"/>
        </w:rPr>
      </w:pPr>
      <w:hyperlink r:id="rId11" w:history="1">
        <w:r w:rsidR="000C63B7" w:rsidRPr="00F41821">
          <w:rPr>
            <w:rFonts w:eastAsia="Calibri"/>
            <w:sz w:val="20"/>
            <w:szCs w:val="20"/>
            <w:lang w:eastAsia="en-US"/>
          </w:rPr>
          <w:t>ПРИЛОЖЕНИЕ 3</w:t>
        </w:r>
      </w:hyperlink>
    </w:p>
    <w:p w14:paraId="5C872F9E" w14:textId="2A35B0B4" w:rsidR="000C63B7" w:rsidRPr="00F41821" w:rsidRDefault="000C63B7" w:rsidP="000C63B7">
      <w:pPr>
        <w:widowControl w:val="0"/>
        <w:autoSpaceDE w:val="0"/>
        <w:autoSpaceDN w:val="0"/>
        <w:ind w:firstLine="709"/>
        <w:jc w:val="right"/>
        <w:rPr>
          <w:rFonts w:eastAsia="Calibri"/>
          <w:sz w:val="20"/>
          <w:szCs w:val="20"/>
          <w:lang w:eastAsia="en-US"/>
        </w:rPr>
      </w:pPr>
      <w:r w:rsidRPr="00F41821">
        <w:rPr>
          <w:rFonts w:eastAsia="Calibri"/>
          <w:sz w:val="20"/>
          <w:szCs w:val="20"/>
          <w:lang w:eastAsia="en-US"/>
        </w:rPr>
        <w:t xml:space="preserve">Муниципальной подпрограммы </w:t>
      </w:r>
      <w:r w:rsidR="0033664A" w:rsidRPr="00F41821">
        <w:rPr>
          <w:rFonts w:eastAsia="Calibri"/>
          <w:sz w:val="20"/>
          <w:szCs w:val="20"/>
          <w:lang w:eastAsia="en-US"/>
        </w:rPr>
        <w:t>I</w:t>
      </w:r>
      <w:r w:rsidRPr="00F41821">
        <w:rPr>
          <w:rFonts w:eastAsia="Calibri"/>
          <w:sz w:val="20"/>
          <w:szCs w:val="20"/>
          <w:lang w:eastAsia="en-US"/>
        </w:rPr>
        <w:t>V «Развитие архивного дела» муниципальной программы муниципального образования «Муринское городское поселение» Всеволожского района Ленинградской области «Управление муниципальным имуществом, финансами и муниципальной службой муниципального образования «Муринское городское поселение» Всеволожского муниципального райо</w:t>
      </w:r>
      <w:r w:rsidR="00750EBA">
        <w:rPr>
          <w:rFonts w:eastAsia="Calibri"/>
          <w:sz w:val="20"/>
          <w:szCs w:val="20"/>
          <w:lang w:eastAsia="en-US"/>
        </w:rPr>
        <w:t>на Ленинградской области на 2021 – 202</w:t>
      </w:r>
      <w:r w:rsidR="00E32318">
        <w:rPr>
          <w:rFonts w:eastAsia="Calibri"/>
          <w:sz w:val="20"/>
          <w:szCs w:val="20"/>
          <w:lang w:eastAsia="en-US"/>
        </w:rPr>
        <w:t>4</w:t>
      </w:r>
      <w:r w:rsidRPr="00F41821">
        <w:rPr>
          <w:rFonts w:eastAsia="Calibri"/>
          <w:sz w:val="20"/>
          <w:szCs w:val="20"/>
          <w:lang w:eastAsia="en-US"/>
        </w:rPr>
        <w:t xml:space="preserve"> гг.»</w:t>
      </w:r>
    </w:p>
    <w:p w14:paraId="493A9FEF" w14:textId="77777777" w:rsidR="000C63B7" w:rsidRPr="00F41821" w:rsidRDefault="000C63B7" w:rsidP="000C63B7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14:paraId="69165E00" w14:textId="73EEBA0A" w:rsidR="000C63B7" w:rsidRPr="00F41821" w:rsidRDefault="000C63B7" w:rsidP="000C63B7">
      <w:pPr>
        <w:spacing w:after="240" w:line="259" w:lineRule="auto"/>
        <w:jc w:val="center"/>
        <w:rPr>
          <w:rFonts w:eastAsia="Calibri"/>
          <w:b/>
          <w:bCs/>
          <w:lang w:eastAsia="en-US"/>
        </w:rPr>
      </w:pPr>
      <w:r w:rsidRPr="00F41821">
        <w:rPr>
          <w:rFonts w:eastAsia="Calibri"/>
          <w:b/>
          <w:bCs/>
          <w:lang w:eastAsia="en-US"/>
        </w:rPr>
        <w:t>СВЕДЕНИЯ</w:t>
      </w:r>
      <w:r w:rsidRPr="00F41821">
        <w:rPr>
          <w:rFonts w:eastAsia="Calibri"/>
          <w:b/>
          <w:bCs/>
          <w:lang w:eastAsia="en-US"/>
        </w:rPr>
        <w:br/>
        <w:t xml:space="preserve">о порядке сбора информации и методике расчета показателя (индикатора) </w:t>
      </w:r>
      <w:r w:rsidRPr="00F41821">
        <w:rPr>
          <w:rFonts w:eastAsia="Calibri"/>
          <w:b/>
          <w:lang w:eastAsia="en-US"/>
        </w:rPr>
        <w:t xml:space="preserve">муниципальной подпрограммы </w:t>
      </w:r>
      <w:r w:rsidR="0033664A" w:rsidRPr="00F41821">
        <w:rPr>
          <w:rFonts w:eastAsia="Calibri"/>
          <w:b/>
          <w:lang w:eastAsia="en-US"/>
        </w:rPr>
        <w:t>I</w:t>
      </w:r>
      <w:r w:rsidRPr="00F41821">
        <w:rPr>
          <w:rFonts w:eastAsia="Calibri"/>
          <w:b/>
          <w:lang w:eastAsia="en-US"/>
        </w:rPr>
        <w:t>V «Развитие архивного дела» муниципальной программы муниципального образования «Муринское городское поселение» Всеволожского района Ленинградской области «Управление муниципальным имуществом, финансами и муниципальной службой муниципального образования «Муринское городское поселение» Всеволожского муниципального района Ленинградской области на 202</w:t>
      </w:r>
      <w:r w:rsidR="00750EBA">
        <w:rPr>
          <w:rFonts w:eastAsia="Calibri"/>
          <w:b/>
          <w:lang w:eastAsia="en-US"/>
        </w:rPr>
        <w:t>1 – 202</w:t>
      </w:r>
      <w:r w:rsidR="00E32318">
        <w:rPr>
          <w:rFonts w:eastAsia="Calibri"/>
          <w:b/>
          <w:lang w:eastAsia="en-US"/>
        </w:rPr>
        <w:t>4</w:t>
      </w:r>
      <w:r w:rsidRPr="00F41821">
        <w:rPr>
          <w:rFonts w:eastAsia="Calibri"/>
          <w:b/>
          <w:lang w:eastAsia="en-US"/>
        </w:rPr>
        <w:t xml:space="preserve"> гг.»</w:t>
      </w:r>
    </w:p>
    <w:tbl>
      <w:tblPr>
        <w:tblW w:w="574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700"/>
        <w:gridCol w:w="710"/>
        <w:gridCol w:w="1985"/>
        <w:gridCol w:w="1131"/>
        <w:gridCol w:w="4539"/>
        <w:gridCol w:w="1416"/>
        <w:gridCol w:w="1560"/>
        <w:gridCol w:w="1275"/>
        <w:gridCol w:w="1141"/>
        <w:gridCol w:w="994"/>
      </w:tblGrid>
      <w:tr w:rsidR="000C63B7" w:rsidRPr="00F41821" w14:paraId="1E9D1A98" w14:textId="77777777" w:rsidTr="000C63B7">
        <w:trPr>
          <w:cantSplit/>
        </w:trPr>
        <w:tc>
          <w:tcPr>
            <w:tcW w:w="85" w:type="pct"/>
          </w:tcPr>
          <w:p w14:paraId="1A211F76" w14:textId="77777777" w:rsidR="000C63B7" w:rsidRPr="00F41821" w:rsidRDefault="000C63B7" w:rsidP="000C63B7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F41821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508" w:type="pct"/>
          </w:tcPr>
          <w:p w14:paraId="03C0B635" w14:textId="77777777" w:rsidR="000C63B7" w:rsidRPr="00F41821" w:rsidRDefault="000C63B7" w:rsidP="000C63B7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F41821">
              <w:rPr>
                <w:bCs/>
                <w:sz w:val="20"/>
                <w:szCs w:val="20"/>
              </w:rPr>
              <w:t>Наименова</w:t>
            </w:r>
            <w:r w:rsidRPr="00F41821">
              <w:rPr>
                <w:bCs/>
                <w:sz w:val="20"/>
                <w:szCs w:val="20"/>
              </w:rPr>
              <w:softHyphen/>
              <w:t>ние показа</w:t>
            </w:r>
            <w:r w:rsidRPr="00F41821">
              <w:rPr>
                <w:bCs/>
                <w:sz w:val="20"/>
                <w:szCs w:val="20"/>
              </w:rPr>
              <w:softHyphen/>
              <w:t>теля</w:t>
            </w:r>
          </w:p>
        </w:tc>
        <w:tc>
          <w:tcPr>
            <w:tcW w:w="212" w:type="pct"/>
          </w:tcPr>
          <w:p w14:paraId="131AB58C" w14:textId="77777777" w:rsidR="000C63B7" w:rsidRPr="00F41821" w:rsidRDefault="000C63B7" w:rsidP="000C63B7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F41821">
              <w:rPr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593" w:type="pct"/>
          </w:tcPr>
          <w:p w14:paraId="02B3685F" w14:textId="77777777" w:rsidR="000C63B7" w:rsidRPr="00F41821" w:rsidRDefault="000C63B7" w:rsidP="000C63B7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F41821">
              <w:rPr>
                <w:bCs/>
                <w:sz w:val="20"/>
                <w:szCs w:val="20"/>
              </w:rPr>
              <w:t>Определе</w:t>
            </w:r>
            <w:r w:rsidRPr="00F41821">
              <w:rPr>
                <w:bCs/>
                <w:sz w:val="20"/>
                <w:szCs w:val="20"/>
              </w:rPr>
              <w:softHyphen/>
              <w:t>ние пока</w:t>
            </w:r>
            <w:r w:rsidRPr="00F41821">
              <w:rPr>
                <w:bCs/>
                <w:sz w:val="20"/>
                <w:szCs w:val="20"/>
              </w:rPr>
              <w:softHyphen/>
              <w:t>зателя 1 </w:t>
            </w:r>
          </w:p>
        </w:tc>
        <w:tc>
          <w:tcPr>
            <w:tcW w:w="338" w:type="pct"/>
          </w:tcPr>
          <w:p w14:paraId="37B7B3F1" w14:textId="77777777" w:rsidR="000C63B7" w:rsidRPr="00F41821" w:rsidRDefault="000C63B7" w:rsidP="000C63B7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F41821">
              <w:rPr>
                <w:bCs/>
                <w:sz w:val="20"/>
                <w:szCs w:val="20"/>
              </w:rPr>
              <w:t>Временные характе</w:t>
            </w:r>
            <w:r w:rsidRPr="00F41821">
              <w:rPr>
                <w:bCs/>
                <w:sz w:val="20"/>
                <w:szCs w:val="20"/>
              </w:rPr>
              <w:softHyphen/>
              <w:t>ристики показателя 2</w:t>
            </w:r>
          </w:p>
        </w:tc>
        <w:tc>
          <w:tcPr>
            <w:tcW w:w="1356" w:type="pct"/>
          </w:tcPr>
          <w:p w14:paraId="1D7EFD92" w14:textId="77777777" w:rsidR="000C63B7" w:rsidRPr="00F41821" w:rsidRDefault="000C63B7" w:rsidP="000C63B7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F41821">
              <w:rPr>
                <w:bCs/>
                <w:sz w:val="20"/>
                <w:szCs w:val="20"/>
              </w:rPr>
              <w:t>Алгоритм формирования (формула) и методо</w:t>
            </w:r>
            <w:r w:rsidRPr="00F41821">
              <w:rPr>
                <w:bCs/>
                <w:sz w:val="20"/>
                <w:szCs w:val="20"/>
              </w:rPr>
              <w:softHyphen/>
              <w:t>логические пояснения к показателю 3</w:t>
            </w:r>
          </w:p>
        </w:tc>
        <w:tc>
          <w:tcPr>
            <w:tcW w:w="423" w:type="pct"/>
          </w:tcPr>
          <w:p w14:paraId="2BD28C6D" w14:textId="77777777" w:rsidR="000C63B7" w:rsidRPr="00F41821" w:rsidRDefault="000C63B7" w:rsidP="000C63B7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F41821">
              <w:rPr>
                <w:bCs/>
                <w:sz w:val="20"/>
                <w:szCs w:val="20"/>
              </w:rPr>
              <w:t>Метод сбора информации, индекс формы отчетности 4</w:t>
            </w:r>
          </w:p>
        </w:tc>
        <w:tc>
          <w:tcPr>
            <w:tcW w:w="466" w:type="pct"/>
          </w:tcPr>
          <w:p w14:paraId="476208E4" w14:textId="77777777" w:rsidR="000C63B7" w:rsidRPr="00F41821" w:rsidRDefault="000C63B7" w:rsidP="000C63B7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F41821">
              <w:rPr>
                <w:bCs/>
                <w:sz w:val="20"/>
                <w:szCs w:val="20"/>
              </w:rPr>
              <w:t>Объект и единица наблю</w:t>
            </w:r>
            <w:r w:rsidRPr="00F41821">
              <w:rPr>
                <w:bCs/>
                <w:sz w:val="20"/>
                <w:szCs w:val="20"/>
              </w:rPr>
              <w:softHyphen/>
              <w:t>дения 5</w:t>
            </w:r>
          </w:p>
        </w:tc>
        <w:tc>
          <w:tcPr>
            <w:tcW w:w="381" w:type="pct"/>
          </w:tcPr>
          <w:p w14:paraId="16FBDDC2" w14:textId="77777777" w:rsidR="000C63B7" w:rsidRPr="00F41821" w:rsidRDefault="000C63B7" w:rsidP="000C63B7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F41821">
              <w:rPr>
                <w:bCs/>
                <w:sz w:val="20"/>
                <w:szCs w:val="20"/>
              </w:rPr>
              <w:t>Охват единиц совокуп</w:t>
            </w:r>
            <w:r w:rsidRPr="00F41821">
              <w:rPr>
                <w:bCs/>
                <w:sz w:val="20"/>
                <w:szCs w:val="20"/>
              </w:rPr>
              <w:softHyphen/>
              <w:t>ности 6</w:t>
            </w:r>
          </w:p>
        </w:tc>
        <w:tc>
          <w:tcPr>
            <w:tcW w:w="341" w:type="pct"/>
          </w:tcPr>
          <w:p w14:paraId="57772787" w14:textId="77777777" w:rsidR="000C63B7" w:rsidRPr="00F41821" w:rsidRDefault="000C63B7" w:rsidP="000C63B7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F41821">
              <w:rPr>
                <w:bCs/>
                <w:sz w:val="20"/>
                <w:szCs w:val="20"/>
              </w:rPr>
              <w:t>Ответствен</w:t>
            </w:r>
            <w:r w:rsidRPr="00F41821">
              <w:rPr>
                <w:bCs/>
                <w:sz w:val="20"/>
                <w:szCs w:val="20"/>
              </w:rPr>
              <w:softHyphen/>
              <w:t>ный за сбор данных по показа</w:t>
            </w:r>
            <w:r w:rsidRPr="00F41821">
              <w:rPr>
                <w:bCs/>
                <w:sz w:val="20"/>
                <w:szCs w:val="20"/>
              </w:rPr>
              <w:softHyphen/>
              <w:t>телю 7</w:t>
            </w:r>
          </w:p>
        </w:tc>
        <w:tc>
          <w:tcPr>
            <w:tcW w:w="297" w:type="pct"/>
          </w:tcPr>
          <w:p w14:paraId="11344DE6" w14:textId="77777777" w:rsidR="000C63B7" w:rsidRPr="00F41821" w:rsidRDefault="000C63B7" w:rsidP="000C63B7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F41821">
              <w:rPr>
                <w:bCs/>
                <w:sz w:val="20"/>
                <w:szCs w:val="20"/>
              </w:rPr>
              <w:t>Реквизиты акта 8</w:t>
            </w:r>
          </w:p>
        </w:tc>
      </w:tr>
      <w:tr w:rsidR="000C63B7" w:rsidRPr="00F41821" w14:paraId="3BDE6ECE" w14:textId="77777777" w:rsidTr="000C63B7">
        <w:trPr>
          <w:cantSplit/>
        </w:trPr>
        <w:tc>
          <w:tcPr>
            <w:tcW w:w="85" w:type="pct"/>
            <w:tcBorders>
              <w:bottom w:val="single" w:sz="4" w:space="0" w:color="auto"/>
            </w:tcBorders>
          </w:tcPr>
          <w:p w14:paraId="0C11E8E0" w14:textId="77777777" w:rsidR="000C63B7" w:rsidRPr="00F41821" w:rsidRDefault="000C63B7" w:rsidP="000C63B7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F4182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08" w:type="pct"/>
            <w:tcBorders>
              <w:bottom w:val="single" w:sz="4" w:space="0" w:color="auto"/>
            </w:tcBorders>
          </w:tcPr>
          <w:p w14:paraId="261FA0EF" w14:textId="77777777" w:rsidR="000C63B7" w:rsidRPr="00F41821" w:rsidRDefault="000C63B7" w:rsidP="000C63B7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F4182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12" w:type="pct"/>
            <w:tcBorders>
              <w:bottom w:val="single" w:sz="4" w:space="0" w:color="auto"/>
            </w:tcBorders>
          </w:tcPr>
          <w:p w14:paraId="266DB636" w14:textId="77777777" w:rsidR="000C63B7" w:rsidRPr="00F41821" w:rsidRDefault="000C63B7" w:rsidP="000C63B7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F4182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93" w:type="pct"/>
            <w:tcBorders>
              <w:bottom w:val="single" w:sz="4" w:space="0" w:color="auto"/>
            </w:tcBorders>
          </w:tcPr>
          <w:p w14:paraId="59F3F0BC" w14:textId="77777777" w:rsidR="000C63B7" w:rsidRPr="00F41821" w:rsidRDefault="000C63B7" w:rsidP="000C63B7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F4182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14:paraId="7E674232" w14:textId="77777777" w:rsidR="000C63B7" w:rsidRPr="00F41821" w:rsidRDefault="000C63B7" w:rsidP="000C63B7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F41821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356" w:type="pct"/>
            <w:tcBorders>
              <w:bottom w:val="single" w:sz="4" w:space="0" w:color="auto"/>
            </w:tcBorders>
          </w:tcPr>
          <w:p w14:paraId="5A637990" w14:textId="77777777" w:rsidR="000C63B7" w:rsidRPr="00F41821" w:rsidRDefault="000C63B7" w:rsidP="000C63B7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F41821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423" w:type="pct"/>
            <w:tcBorders>
              <w:bottom w:val="single" w:sz="4" w:space="0" w:color="auto"/>
            </w:tcBorders>
          </w:tcPr>
          <w:p w14:paraId="353B7DD4" w14:textId="77777777" w:rsidR="000C63B7" w:rsidRPr="00F41821" w:rsidRDefault="000C63B7" w:rsidP="000C63B7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F41821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4656F2CD" w14:textId="77777777" w:rsidR="000C63B7" w:rsidRPr="00F41821" w:rsidRDefault="000C63B7" w:rsidP="000C63B7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F41821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14:paraId="10AD7293" w14:textId="77777777" w:rsidR="000C63B7" w:rsidRPr="00F41821" w:rsidRDefault="000C63B7" w:rsidP="000C63B7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F41821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341" w:type="pct"/>
            <w:tcBorders>
              <w:bottom w:val="single" w:sz="4" w:space="0" w:color="auto"/>
            </w:tcBorders>
          </w:tcPr>
          <w:p w14:paraId="69112B8B" w14:textId="77777777" w:rsidR="000C63B7" w:rsidRPr="00F41821" w:rsidRDefault="000C63B7" w:rsidP="000C63B7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F41821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97" w:type="pct"/>
            <w:tcBorders>
              <w:bottom w:val="single" w:sz="4" w:space="0" w:color="auto"/>
            </w:tcBorders>
          </w:tcPr>
          <w:p w14:paraId="52C071E6" w14:textId="77777777" w:rsidR="000C63B7" w:rsidRPr="00F41821" w:rsidRDefault="000C63B7" w:rsidP="000C63B7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F41821">
              <w:rPr>
                <w:bCs/>
                <w:sz w:val="20"/>
                <w:szCs w:val="20"/>
              </w:rPr>
              <w:t>11</w:t>
            </w:r>
          </w:p>
        </w:tc>
      </w:tr>
      <w:tr w:rsidR="000C63B7" w:rsidRPr="00F41821" w14:paraId="40C45601" w14:textId="77777777" w:rsidTr="000C63B7">
        <w:tc>
          <w:tcPr>
            <w:tcW w:w="85" w:type="pct"/>
          </w:tcPr>
          <w:p w14:paraId="5F4D9E0A" w14:textId="77777777" w:rsidR="000C63B7" w:rsidRPr="00F41821" w:rsidRDefault="000C63B7" w:rsidP="000C63B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41821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08" w:type="pct"/>
          </w:tcPr>
          <w:p w14:paraId="3FB4D13B" w14:textId="77777777" w:rsidR="000C63B7" w:rsidRPr="00F41821" w:rsidRDefault="000C63B7" w:rsidP="000C63B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41821">
              <w:rPr>
                <w:rFonts w:eastAsia="Calibri"/>
                <w:color w:val="000000"/>
                <w:sz w:val="20"/>
                <w:szCs w:val="20"/>
                <w:lang w:eastAsia="en-US"/>
              </w:rPr>
              <w:t>Доля архивных документов, хранящихся в нормативных условиях, обеспечивающих их постоянное (вечное) и долговременное хранение, в общем количестве документов в муниципальном архиве</w:t>
            </w:r>
          </w:p>
        </w:tc>
        <w:tc>
          <w:tcPr>
            <w:tcW w:w="212" w:type="pct"/>
          </w:tcPr>
          <w:p w14:paraId="16CB97FB" w14:textId="77777777" w:rsidR="000C63B7" w:rsidRPr="00F41821" w:rsidRDefault="000C63B7" w:rsidP="000C63B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41821"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593" w:type="pct"/>
          </w:tcPr>
          <w:p w14:paraId="1B923FF8" w14:textId="77777777" w:rsidR="000C63B7" w:rsidRPr="00F41821" w:rsidRDefault="000C63B7" w:rsidP="000C63B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41821">
              <w:rPr>
                <w:rFonts w:eastAsia="Calibri"/>
                <w:color w:val="000000"/>
                <w:sz w:val="20"/>
                <w:szCs w:val="20"/>
                <w:lang w:eastAsia="en-US"/>
              </w:rPr>
              <w:t>доля архивных документов, хранящихся в нормативных условиях, обеспечивающих их постоянное (вечное) и долговременное хранение, в общем количестве документов в архиве</w:t>
            </w:r>
          </w:p>
        </w:tc>
        <w:tc>
          <w:tcPr>
            <w:tcW w:w="338" w:type="pct"/>
          </w:tcPr>
          <w:p w14:paraId="54ACC105" w14:textId="77777777" w:rsidR="000C63B7" w:rsidRPr="00F41821" w:rsidRDefault="000C63B7" w:rsidP="000C63B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41821">
              <w:rPr>
                <w:rFonts w:eastAsia="Calibri"/>
                <w:sz w:val="20"/>
                <w:szCs w:val="20"/>
                <w:lang w:eastAsia="en-US"/>
              </w:rPr>
              <w:t>ежегодно</w:t>
            </w:r>
          </w:p>
        </w:tc>
        <w:tc>
          <w:tcPr>
            <w:tcW w:w="1356" w:type="pct"/>
          </w:tcPr>
          <w:p w14:paraId="0275B1F0" w14:textId="77777777" w:rsidR="000C63B7" w:rsidRPr="00F41821" w:rsidRDefault="000C63B7" w:rsidP="000C63B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41821">
              <w:rPr>
                <w:rFonts w:eastAsia="Calibri"/>
                <w:color w:val="000000"/>
                <w:sz w:val="20"/>
                <w:szCs w:val="20"/>
                <w:lang w:eastAsia="en-US"/>
              </w:rPr>
              <w:t>Ану = Vдну/ Vаф х 100%,</w:t>
            </w:r>
            <w:r w:rsidRPr="00F41821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где:</w:t>
            </w:r>
            <w:r w:rsidRPr="00F41821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Ану - доля архивных документов, хранящихся в  нормативных условиях, обеспечивающих их постоянное (вечное) и долговременное хранение, в общем количестве документов в архиве;</w:t>
            </w:r>
            <w:r w:rsidRPr="00F41821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Vдну - количество архивных документов, хранящихся в нормативных условиях, обеспечивающих их постоянное (вечное) и долговременное хранение;</w:t>
            </w:r>
            <w:r w:rsidRPr="00F41821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Vаф - количество архивных документов, находящихся на хранении в архиве</w:t>
            </w:r>
          </w:p>
        </w:tc>
        <w:tc>
          <w:tcPr>
            <w:tcW w:w="423" w:type="pct"/>
          </w:tcPr>
          <w:p w14:paraId="783804D9" w14:textId="77777777" w:rsidR="000C63B7" w:rsidRPr="00F41821" w:rsidRDefault="000C63B7" w:rsidP="000C63B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41821">
              <w:rPr>
                <w:rFonts w:eastAsia="Calibri"/>
                <w:sz w:val="20"/>
                <w:szCs w:val="20"/>
                <w:lang w:eastAsia="en-US"/>
              </w:rPr>
              <w:t>1-периодическая</w:t>
            </w:r>
          </w:p>
          <w:p w14:paraId="181EEFAC" w14:textId="77777777" w:rsidR="000C63B7" w:rsidRPr="00F41821" w:rsidRDefault="000C63B7" w:rsidP="000C63B7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41821">
              <w:rPr>
                <w:rFonts w:eastAsia="Calibri"/>
                <w:color w:val="000000"/>
                <w:sz w:val="20"/>
                <w:szCs w:val="20"/>
                <w:lang w:eastAsia="en-US"/>
              </w:rPr>
              <w:t>отчетность</w:t>
            </w:r>
          </w:p>
          <w:p w14:paraId="75DD672F" w14:textId="77777777" w:rsidR="000C63B7" w:rsidRPr="00F41821" w:rsidRDefault="000C63B7" w:rsidP="000C63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66" w:type="pct"/>
          </w:tcPr>
          <w:p w14:paraId="49CC5DC6" w14:textId="77777777" w:rsidR="000C63B7" w:rsidRPr="00F41821" w:rsidRDefault="000C63B7" w:rsidP="000C63B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41821">
              <w:rPr>
                <w:rFonts w:eastAsia="Calibri"/>
                <w:sz w:val="20"/>
                <w:szCs w:val="20"/>
                <w:lang w:eastAsia="en-US"/>
              </w:rPr>
              <w:t>предприятия (организации) различных секторов экономики и группы населения</w:t>
            </w:r>
          </w:p>
        </w:tc>
        <w:tc>
          <w:tcPr>
            <w:tcW w:w="381" w:type="pct"/>
          </w:tcPr>
          <w:p w14:paraId="40365DC1" w14:textId="77777777" w:rsidR="000C63B7" w:rsidRPr="00F41821" w:rsidRDefault="000C63B7" w:rsidP="000C63B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41821">
              <w:rPr>
                <w:rFonts w:eastAsia="Calibri"/>
                <w:sz w:val="20"/>
                <w:szCs w:val="20"/>
                <w:lang w:eastAsia="en-US"/>
              </w:rPr>
              <w:t>1 – сплошное наблюдение</w:t>
            </w:r>
          </w:p>
        </w:tc>
        <w:tc>
          <w:tcPr>
            <w:tcW w:w="341" w:type="pct"/>
          </w:tcPr>
          <w:p w14:paraId="00B79361" w14:textId="77777777" w:rsidR="000C63B7" w:rsidRPr="00F41821" w:rsidRDefault="000C63B7" w:rsidP="000C63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" w:type="pct"/>
          </w:tcPr>
          <w:p w14:paraId="1D9D90AF" w14:textId="77777777" w:rsidR="000C63B7" w:rsidRPr="00F41821" w:rsidRDefault="000C63B7" w:rsidP="000C63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C63B7" w:rsidRPr="00F41821" w14:paraId="07860C91" w14:textId="77777777" w:rsidTr="000C63B7">
        <w:trPr>
          <w:cantSplit/>
        </w:trPr>
        <w:tc>
          <w:tcPr>
            <w:tcW w:w="85" w:type="pct"/>
          </w:tcPr>
          <w:p w14:paraId="47242DD5" w14:textId="77777777" w:rsidR="000C63B7" w:rsidRPr="00F41821" w:rsidRDefault="000C63B7" w:rsidP="000C63B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41821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08" w:type="pct"/>
          </w:tcPr>
          <w:p w14:paraId="51FF0EDB" w14:textId="77777777" w:rsidR="000C63B7" w:rsidRPr="00F41821" w:rsidRDefault="000C63B7" w:rsidP="000C63B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41821">
              <w:rPr>
                <w:rFonts w:eastAsia="Calibri"/>
                <w:color w:val="000000"/>
                <w:sz w:val="20"/>
                <w:szCs w:val="20"/>
                <w:lang w:eastAsia="en-US"/>
              </w:rPr>
              <w:t>Доля описей дел в архиве, на которые создан фонд пользования в электронном виде, от общего количества описей дел в архиве</w:t>
            </w:r>
          </w:p>
        </w:tc>
        <w:tc>
          <w:tcPr>
            <w:tcW w:w="212" w:type="pct"/>
          </w:tcPr>
          <w:p w14:paraId="40E9D687" w14:textId="77777777" w:rsidR="000C63B7" w:rsidRPr="00F41821" w:rsidRDefault="000C63B7" w:rsidP="000C63B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41821"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593" w:type="pct"/>
          </w:tcPr>
          <w:p w14:paraId="65D7D341" w14:textId="77777777" w:rsidR="000C63B7" w:rsidRPr="00F41821" w:rsidRDefault="000C63B7" w:rsidP="000C63B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41821">
              <w:rPr>
                <w:rFonts w:eastAsia="Calibri"/>
                <w:color w:val="000000"/>
                <w:sz w:val="20"/>
                <w:szCs w:val="20"/>
                <w:lang w:eastAsia="en-US"/>
              </w:rPr>
              <w:t>доля описей дел архива, на которые создан фонд пользования в электронном виде, от общего количества описей в архиве</w:t>
            </w:r>
          </w:p>
        </w:tc>
        <w:tc>
          <w:tcPr>
            <w:tcW w:w="338" w:type="pct"/>
          </w:tcPr>
          <w:p w14:paraId="23D05921" w14:textId="77777777" w:rsidR="000C63B7" w:rsidRPr="00F41821" w:rsidRDefault="000C63B7" w:rsidP="000C63B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41821">
              <w:rPr>
                <w:rFonts w:eastAsia="Calibri"/>
                <w:sz w:val="20"/>
                <w:szCs w:val="20"/>
                <w:lang w:eastAsia="en-US"/>
              </w:rPr>
              <w:t>ежегодно</w:t>
            </w:r>
          </w:p>
        </w:tc>
        <w:tc>
          <w:tcPr>
            <w:tcW w:w="1356" w:type="pct"/>
          </w:tcPr>
          <w:p w14:paraId="0AF80BC7" w14:textId="77777777" w:rsidR="000C63B7" w:rsidRPr="00F41821" w:rsidRDefault="000C63B7" w:rsidP="000C63B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41821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О = Оэ / Ооб х 100%, где     </w:t>
            </w:r>
            <w:r w:rsidRPr="00F41821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 xml:space="preserve">О - доля описей дел архива, на которые создан фонд пользования в электронном виде, от общего количества описей в архиве;                                                                                                                                                                                                                                         Оэ – количество описей, на которые создан фонд пользования в электронном виде; </w:t>
            </w:r>
            <w:r w:rsidRPr="00F41821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Ооб – общее количество описей в архиве</w:t>
            </w:r>
          </w:p>
        </w:tc>
        <w:tc>
          <w:tcPr>
            <w:tcW w:w="423" w:type="pct"/>
          </w:tcPr>
          <w:p w14:paraId="68E87B07" w14:textId="77777777" w:rsidR="000C63B7" w:rsidRPr="00F41821" w:rsidRDefault="000C63B7" w:rsidP="000C63B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41821">
              <w:rPr>
                <w:rFonts w:eastAsia="Calibri"/>
                <w:sz w:val="20"/>
                <w:szCs w:val="20"/>
                <w:lang w:eastAsia="en-US"/>
              </w:rPr>
              <w:t>1-периодическая</w:t>
            </w:r>
          </w:p>
          <w:p w14:paraId="39C49C0D" w14:textId="77777777" w:rsidR="000C63B7" w:rsidRPr="00F41821" w:rsidRDefault="000C63B7" w:rsidP="000C63B7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41821">
              <w:rPr>
                <w:rFonts w:eastAsia="Calibri"/>
                <w:color w:val="000000"/>
                <w:sz w:val="20"/>
                <w:szCs w:val="20"/>
                <w:lang w:eastAsia="en-US"/>
              </w:rPr>
              <w:t>отчетность</w:t>
            </w:r>
          </w:p>
          <w:p w14:paraId="46A376C3" w14:textId="77777777" w:rsidR="000C63B7" w:rsidRPr="00F41821" w:rsidRDefault="000C63B7" w:rsidP="000C63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66" w:type="pct"/>
          </w:tcPr>
          <w:p w14:paraId="08100118" w14:textId="77777777" w:rsidR="000C63B7" w:rsidRPr="00F41821" w:rsidRDefault="000C63B7" w:rsidP="000C63B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41821">
              <w:rPr>
                <w:rFonts w:eastAsia="Calibri"/>
                <w:sz w:val="20"/>
                <w:szCs w:val="20"/>
                <w:lang w:eastAsia="en-US"/>
              </w:rPr>
              <w:t>предприятия (организации) различных секторов экономики и группы населения</w:t>
            </w:r>
          </w:p>
        </w:tc>
        <w:tc>
          <w:tcPr>
            <w:tcW w:w="381" w:type="pct"/>
          </w:tcPr>
          <w:p w14:paraId="6906988F" w14:textId="77777777" w:rsidR="000C63B7" w:rsidRPr="00F41821" w:rsidRDefault="000C63B7" w:rsidP="000C63B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41821">
              <w:rPr>
                <w:rFonts w:eastAsia="Calibri"/>
                <w:sz w:val="20"/>
                <w:szCs w:val="20"/>
                <w:lang w:eastAsia="en-US"/>
              </w:rPr>
              <w:t>1 – сплошное наблюдение</w:t>
            </w:r>
          </w:p>
        </w:tc>
        <w:tc>
          <w:tcPr>
            <w:tcW w:w="341" w:type="pct"/>
          </w:tcPr>
          <w:p w14:paraId="3D17918C" w14:textId="77777777" w:rsidR="000C63B7" w:rsidRPr="00F41821" w:rsidRDefault="000C63B7" w:rsidP="000C63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" w:type="pct"/>
          </w:tcPr>
          <w:p w14:paraId="4C377B67" w14:textId="77777777" w:rsidR="000C63B7" w:rsidRPr="00F41821" w:rsidRDefault="000C63B7" w:rsidP="000C63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C63B7" w:rsidRPr="00F41821" w14:paraId="4A888424" w14:textId="77777777" w:rsidTr="000C63B7">
        <w:trPr>
          <w:cantSplit/>
        </w:trPr>
        <w:tc>
          <w:tcPr>
            <w:tcW w:w="85" w:type="pct"/>
          </w:tcPr>
          <w:p w14:paraId="3C9CCA9A" w14:textId="77777777" w:rsidR="000C63B7" w:rsidRPr="00F41821" w:rsidRDefault="000C63B7" w:rsidP="000C63B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41821">
              <w:rPr>
                <w:rFonts w:eastAsia="Calibri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508" w:type="pct"/>
          </w:tcPr>
          <w:p w14:paraId="66154B10" w14:textId="77777777" w:rsidR="000C63B7" w:rsidRPr="00F41821" w:rsidRDefault="000C63B7" w:rsidP="000C63B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41821">
              <w:rPr>
                <w:rFonts w:eastAsia="Calibri"/>
                <w:color w:val="000000"/>
                <w:sz w:val="20"/>
                <w:szCs w:val="20"/>
                <w:lang w:eastAsia="en-US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архиве</w:t>
            </w:r>
          </w:p>
        </w:tc>
        <w:tc>
          <w:tcPr>
            <w:tcW w:w="212" w:type="pct"/>
          </w:tcPr>
          <w:p w14:paraId="59ED8BD6" w14:textId="77777777" w:rsidR="000C63B7" w:rsidRPr="00F41821" w:rsidRDefault="000C63B7" w:rsidP="000C63B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41821"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593" w:type="pct"/>
          </w:tcPr>
          <w:p w14:paraId="091A8795" w14:textId="77777777" w:rsidR="000C63B7" w:rsidRPr="00F41821" w:rsidRDefault="000C63B7" w:rsidP="000C63B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41821">
              <w:rPr>
                <w:rFonts w:eastAsia="Calibri"/>
                <w:color w:val="000000"/>
                <w:sz w:val="20"/>
                <w:szCs w:val="20"/>
                <w:lang w:eastAsia="en-US"/>
              </w:rPr>
              <w:t>доля архивных документов, переведенных в электронно-цифровую форму, от общего объема архивных документов, находящихся на хранении в архиве</w:t>
            </w:r>
          </w:p>
        </w:tc>
        <w:tc>
          <w:tcPr>
            <w:tcW w:w="338" w:type="pct"/>
          </w:tcPr>
          <w:p w14:paraId="59D015C0" w14:textId="77777777" w:rsidR="000C63B7" w:rsidRPr="00F41821" w:rsidRDefault="000C63B7" w:rsidP="000C63B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41821">
              <w:rPr>
                <w:rFonts w:eastAsia="Calibri"/>
                <w:sz w:val="20"/>
                <w:szCs w:val="20"/>
                <w:lang w:eastAsia="en-US"/>
              </w:rPr>
              <w:t>ежегодно</w:t>
            </w:r>
          </w:p>
        </w:tc>
        <w:tc>
          <w:tcPr>
            <w:tcW w:w="1356" w:type="pct"/>
          </w:tcPr>
          <w:p w14:paraId="1EDF508D" w14:textId="77777777" w:rsidR="000C63B7" w:rsidRPr="00F41821" w:rsidRDefault="000C63B7" w:rsidP="000C63B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41821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Дэц = Дпэц / Доб х 100%, </w:t>
            </w:r>
            <w:r w:rsidRPr="00F41821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где:</w:t>
            </w:r>
            <w:r w:rsidRPr="00F41821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Дэц - доля архивных документов, переведенных в электронно-цифровую форму, от общего объема архивных документов, находящихся на хранении в архиве;</w:t>
            </w:r>
            <w:r w:rsidRPr="00F41821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Дпэц – количество документов, переведенных в электронно-цифровую форму, от общего объема архивных документов, находящихся на хранении в архиве;</w:t>
            </w:r>
            <w:r w:rsidRPr="00F41821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Доб – общее количество архивных документов, находящихся на хранении в архиве</w:t>
            </w:r>
          </w:p>
        </w:tc>
        <w:tc>
          <w:tcPr>
            <w:tcW w:w="423" w:type="pct"/>
          </w:tcPr>
          <w:p w14:paraId="7821F6FA" w14:textId="77777777" w:rsidR="000C63B7" w:rsidRPr="00F41821" w:rsidRDefault="000C63B7" w:rsidP="000C63B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41821">
              <w:rPr>
                <w:rFonts w:eastAsia="Calibri"/>
                <w:sz w:val="20"/>
                <w:szCs w:val="20"/>
                <w:lang w:eastAsia="en-US"/>
              </w:rPr>
              <w:t>1-периодическая</w:t>
            </w:r>
          </w:p>
          <w:p w14:paraId="4A0CD925" w14:textId="77777777" w:rsidR="000C63B7" w:rsidRPr="00F41821" w:rsidRDefault="000C63B7" w:rsidP="000C63B7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41821">
              <w:rPr>
                <w:rFonts w:eastAsia="Calibri"/>
                <w:color w:val="000000"/>
                <w:sz w:val="20"/>
                <w:szCs w:val="20"/>
                <w:lang w:eastAsia="en-US"/>
              </w:rPr>
              <w:t>отчетность</w:t>
            </w:r>
          </w:p>
          <w:p w14:paraId="69F331E3" w14:textId="77777777" w:rsidR="000C63B7" w:rsidRPr="00F41821" w:rsidRDefault="000C63B7" w:rsidP="000C63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66" w:type="pct"/>
          </w:tcPr>
          <w:p w14:paraId="31CDBC50" w14:textId="77777777" w:rsidR="000C63B7" w:rsidRPr="00F41821" w:rsidRDefault="000C63B7" w:rsidP="000C63B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41821">
              <w:rPr>
                <w:rFonts w:eastAsia="Calibri"/>
                <w:sz w:val="20"/>
                <w:szCs w:val="20"/>
                <w:lang w:eastAsia="en-US"/>
              </w:rPr>
              <w:t>предприятия (организации) различных секторов экономики и группы населения</w:t>
            </w:r>
          </w:p>
        </w:tc>
        <w:tc>
          <w:tcPr>
            <w:tcW w:w="381" w:type="pct"/>
          </w:tcPr>
          <w:p w14:paraId="3CBE23A7" w14:textId="77777777" w:rsidR="000C63B7" w:rsidRPr="00F41821" w:rsidRDefault="000C63B7" w:rsidP="000C63B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F41821">
              <w:rPr>
                <w:rFonts w:eastAsia="Calibri"/>
                <w:sz w:val="20"/>
                <w:szCs w:val="20"/>
                <w:lang w:eastAsia="en-US"/>
              </w:rPr>
              <w:t>1 – сплошное наблюдение</w:t>
            </w:r>
          </w:p>
        </w:tc>
        <w:tc>
          <w:tcPr>
            <w:tcW w:w="341" w:type="pct"/>
          </w:tcPr>
          <w:p w14:paraId="656A884B" w14:textId="77777777" w:rsidR="000C63B7" w:rsidRPr="00F41821" w:rsidRDefault="000C63B7" w:rsidP="000C63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" w:type="pct"/>
          </w:tcPr>
          <w:p w14:paraId="42FBA227" w14:textId="77777777" w:rsidR="000C63B7" w:rsidRPr="00F41821" w:rsidRDefault="000C63B7" w:rsidP="000C63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14:paraId="724227FA" w14:textId="77777777" w:rsidR="000C63B7" w:rsidRPr="00F41821" w:rsidRDefault="000C63B7" w:rsidP="000C63B7">
      <w:pPr>
        <w:rPr>
          <w:rFonts w:ascii="Calibri" w:eastAsia="Calibri" w:hAnsi="Calibri"/>
          <w:sz w:val="22"/>
          <w:szCs w:val="22"/>
          <w:lang w:eastAsia="en-US"/>
        </w:rPr>
      </w:pPr>
    </w:p>
    <w:p w14:paraId="6F0485EC" w14:textId="77777777" w:rsidR="000C63B7" w:rsidRPr="00F41821" w:rsidRDefault="000C63B7" w:rsidP="000C63B7">
      <w:pPr>
        <w:widowControl w:val="0"/>
        <w:autoSpaceDE w:val="0"/>
        <w:autoSpaceDN w:val="0"/>
        <w:ind w:firstLine="709"/>
        <w:jc w:val="both"/>
      </w:pPr>
      <w:r w:rsidRPr="00F41821">
        <w:t> Характеристика содержания показателя.</w:t>
      </w:r>
    </w:p>
    <w:p w14:paraId="1B92A25A" w14:textId="77777777" w:rsidR="000C63B7" w:rsidRPr="00F41821" w:rsidRDefault="000C63B7" w:rsidP="000C63B7">
      <w:pPr>
        <w:widowControl w:val="0"/>
        <w:autoSpaceDE w:val="0"/>
        <w:autoSpaceDN w:val="0"/>
        <w:ind w:firstLine="709"/>
        <w:jc w:val="both"/>
      </w:pPr>
      <w:r w:rsidRPr="00F41821">
        <w:t>2 Указываются периодичность сбора данных и вид временной характеристики (показатель на дату, показатель за период).</w:t>
      </w:r>
    </w:p>
    <w:p w14:paraId="636B14A9" w14:textId="77777777" w:rsidR="000C63B7" w:rsidRPr="00F41821" w:rsidRDefault="000C63B7" w:rsidP="000C63B7">
      <w:pPr>
        <w:widowControl w:val="0"/>
        <w:autoSpaceDE w:val="0"/>
        <w:autoSpaceDN w:val="0"/>
        <w:ind w:firstLine="709"/>
        <w:jc w:val="both"/>
      </w:pPr>
      <w:r w:rsidRPr="00F41821">
        <w:t>3Приводятся формула и краткий алгоритм расчета. При описании формулы или алгоритма необходимо использовать буквенные обозначения базовых показателей.</w:t>
      </w:r>
    </w:p>
    <w:p w14:paraId="1E04798E" w14:textId="77777777" w:rsidR="000C63B7" w:rsidRPr="00F41821" w:rsidRDefault="000C63B7" w:rsidP="000C63B7">
      <w:pPr>
        <w:widowControl w:val="0"/>
        <w:autoSpaceDE w:val="0"/>
        <w:autoSpaceDN w:val="0"/>
        <w:ind w:firstLine="709"/>
        <w:jc w:val="both"/>
      </w:pPr>
      <w:r w:rsidRPr="00F41821">
        <w:t>4 Указываются: 1 – периодическая отчетность, 2 – перепись, 3 – единовременное обследование (учет), 4 – бухгалтерская отчетность, 5 – финансовая отчетность, 6 – социологический опрос, 7 – административная информация, 8 – прочие (указать). При наличии утвержденной формы федерального статистического наблюдения по базовому показателю приводятся наименование формы и реквизиты акта, которым она утверждена.</w:t>
      </w:r>
    </w:p>
    <w:p w14:paraId="2CB7EE1D" w14:textId="77777777" w:rsidR="000C63B7" w:rsidRPr="00F41821" w:rsidRDefault="000C63B7" w:rsidP="000C63B7">
      <w:pPr>
        <w:widowControl w:val="0"/>
        <w:autoSpaceDE w:val="0"/>
        <w:autoSpaceDN w:val="0"/>
        <w:ind w:firstLine="709"/>
        <w:jc w:val="both"/>
      </w:pPr>
      <w:r w:rsidRPr="00F41821">
        <w:t>5 Указываются предприятия (организации) различных секторов экономики, группы населения, домашних хозяйств и др.</w:t>
      </w:r>
    </w:p>
    <w:p w14:paraId="2736AAD9" w14:textId="77777777" w:rsidR="000C63B7" w:rsidRPr="00F41821" w:rsidRDefault="000C63B7" w:rsidP="000C63B7">
      <w:pPr>
        <w:widowControl w:val="0"/>
        <w:autoSpaceDE w:val="0"/>
        <w:autoSpaceDN w:val="0"/>
        <w:ind w:firstLine="709"/>
        <w:jc w:val="both"/>
      </w:pPr>
      <w:r w:rsidRPr="00F41821">
        <w:t>6 Указываются: 1 – сплошное наблюдение, 2 – способ основного массива, 3 – выборочное наблюдение, 4 – монографическое наблюдение.</w:t>
      </w:r>
    </w:p>
    <w:p w14:paraId="77451847" w14:textId="77777777" w:rsidR="000C63B7" w:rsidRPr="00F41821" w:rsidRDefault="000C63B7" w:rsidP="000C63B7">
      <w:pPr>
        <w:widowControl w:val="0"/>
        <w:autoSpaceDE w:val="0"/>
        <w:autoSpaceDN w:val="0"/>
        <w:ind w:firstLine="709"/>
        <w:jc w:val="both"/>
      </w:pPr>
      <w:r w:rsidRPr="00F41821">
        <w:t>7  Приводится наименование органа исполнительной власти, ответственного за сбор данных по показателю.</w:t>
      </w:r>
    </w:p>
    <w:p w14:paraId="30C146A4" w14:textId="77777777" w:rsidR="000C63B7" w:rsidRPr="00F41821" w:rsidRDefault="000C63B7" w:rsidP="000C63B7">
      <w:pPr>
        <w:widowControl w:val="0"/>
        <w:autoSpaceDE w:val="0"/>
        <w:autoSpaceDN w:val="0"/>
        <w:ind w:firstLine="709"/>
        <w:jc w:val="both"/>
      </w:pPr>
      <w:r w:rsidRPr="00F41821">
        <w:rPr>
          <w:rFonts w:ascii="Calibri" w:hAnsi="Calibri" w:cs="Calibri"/>
        </w:rPr>
        <w:t>8</w:t>
      </w:r>
      <w:r w:rsidRPr="00F41821">
        <w:t xml:space="preserve"> Указываются реквизиты акта об утверждении методики расчета показателей муниципальной программы.</w:t>
      </w:r>
    </w:p>
    <w:p w14:paraId="3C504148" w14:textId="6DE549D6" w:rsidR="000B5A0D" w:rsidRPr="00F41821" w:rsidRDefault="000B5A0D" w:rsidP="00256B63">
      <w:pPr>
        <w:jc w:val="center"/>
        <w:rPr>
          <w:b/>
          <w:szCs w:val="26"/>
        </w:rPr>
      </w:pPr>
    </w:p>
    <w:p w14:paraId="104E790D" w14:textId="2D86A730" w:rsidR="000B5A0D" w:rsidRPr="00F41821" w:rsidRDefault="000B5A0D" w:rsidP="00256B63">
      <w:pPr>
        <w:jc w:val="center"/>
        <w:rPr>
          <w:b/>
          <w:szCs w:val="26"/>
        </w:rPr>
      </w:pPr>
    </w:p>
    <w:p w14:paraId="21C8B082" w14:textId="2B283D6D" w:rsidR="000B5A0D" w:rsidRPr="00F41821" w:rsidRDefault="000B5A0D" w:rsidP="00256B63">
      <w:pPr>
        <w:jc w:val="center"/>
        <w:rPr>
          <w:b/>
          <w:szCs w:val="26"/>
        </w:rPr>
      </w:pPr>
    </w:p>
    <w:p w14:paraId="41C93C0A" w14:textId="6011235F" w:rsidR="000B5A0D" w:rsidRPr="00F41821" w:rsidRDefault="000B5A0D" w:rsidP="00256B63">
      <w:pPr>
        <w:jc w:val="center"/>
        <w:rPr>
          <w:b/>
          <w:szCs w:val="26"/>
        </w:rPr>
      </w:pPr>
    </w:p>
    <w:p w14:paraId="0C86E841" w14:textId="2E88B8F1" w:rsidR="000B5A0D" w:rsidRPr="00F41821" w:rsidRDefault="000B5A0D" w:rsidP="00256B63">
      <w:pPr>
        <w:jc w:val="center"/>
        <w:rPr>
          <w:b/>
          <w:szCs w:val="26"/>
        </w:rPr>
      </w:pPr>
    </w:p>
    <w:p w14:paraId="4A634037" w14:textId="5CA34FF3" w:rsidR="000B5A0D" w:rsidRPr="00F41821" w:rsidRDefault="000B5A0D" w:rsidP="00256B63">
      <w:pPr>
        <w:jc w:val="center"/>
        <w:rPr>
          <w:b/>
          <w:szCs w:val="26"/>
        </w:rPr>
      </w:pPr>
    </w:p>
    <w:p w14:paraId="003F128B" w14:textId="0EB71C3E" w:rsidR="000B5A0D" w:rsidRPr="00F41821" w:rsidRDefault="000B5A0D" w:rsidP="00256B63">
      <w:pPr>
        <w:jc w:val="center"/>
        <w:rPr>
          <w:b/>
          <w:szCs w:val="26"/>
        </w:rPr>
      </w:pPr>
    </w:p>
    <w:p w14:paraId="21C31D6A" w14:textId="554C37C4" w:rsidR="000B5A0D" w:rsidRPr="00F41821" w:rsidRDefault="000B5A0D" w:rsidP="00256B63">
      <w:pPr>
        <w:jc w:val="center"/>
        <w:rPr>
          <w:b/>
          <w:szCs w:val="26"/>
        </w:rPr>
      </w:pPr>
    </w:p>
    <w:p w14:paraId="68043876" w14:textId="04F6F40B" w:rsidR="000B5A0D" w:rsidRPr="00F41821" w:rsidRDefault="000B5A0D" w:rsidP="00256B63">
      <w:pPr>
        <w:jc w:val="center"/>
        <w:rPr>
          <w:b/>
          <w:szCs w:val="26"/>
        </w:rPr>
      </w:pPr>
    </w:p>
    <w:p w14:paraId="42F05857" w14:textId="77777777" w:rsidR="000C63B7" w:rsidRPr="00F41821" w:rsidRDefault="000C63B7" w:rsidP="00F662B1">
      <w:pPr>
        <w:rPr>
          <w:b/>
          <w:szCs w:val="26"/>
        </w:rPr>
      </w:pPr>
    </w:p>
    <w:p w14:paraId="702435C5" w14:textId="77777777" w:rsidR="000C63B7" w:rsidRPr="00F41821" w:rsidRDefault="000C63B7" w:rsidP="00897A77">
      <w:pPr>
        <w:jc w:val="center"/>
        <w:rPr>
          <w:b/>
          <w:szCs w:val="26"/>
        </w:rPr>
      </w:pPr>
    </w:p>
    <w:p w14:paraId="17ECD327" w14:textId="77777777" w:rsidR="000C63B7" w:rsidRPr="00F41821" w:rsidRDefault="000C63B7" w:rsidP="00897A77">
      <w:pPr>
        <w:jc w:val="center"/>
        <w:rPr>
          <w:b/>
          <w:szCs w:val="26"/>
        </w:rPr>
      </w:pPr>
    </w:p>
    <w:p w14:paraId="3FF1CD77" w14:textId="77777777" w:rsidR="000C63B7" w:rsidRPr="00F41821" w:rsidRDefault="000C63B7" w:rsidP="00897A77">
      <w:pPr>
        <w:jc w:val="center"/>
        <w:rPr>
          <w:b/>
          <w:szCs w:val="26"/>
        </w:rPr>
      </w:pPr>
    </w:p>
    <w:p w14:paraId="015597EB" w14:textId="571559D4" w:rsidR="0066510F" w:rsidRPr="00F41821" w:rsidRDefault="00F62B26" w:rsidP="0066510F">
      <w:pPr>
        <w:widowControl w:val="0"/>
        <w:autoSpaceDE w:val="0"/>
        <w:autoSpaceDN w:val="0"/>
        <w:ind w:firstLine="709"/>
        <w:jc w:val="right"/>
        <w:rPr>
          <w:rFonts w:eastAsia="Calibri"/>
          <w:sz w:val="20"/>
          <w:szCs w:val="20"/>
          <w:lang w:eastAsia="en-US"/>
        </w:rPr>
      </w:pPr>
      <w:hyperlink r:id="rId12" w:history="1">
        <w:r w:rsidR="0066510F" w:rsidRPr="00F41821">
          <w:rPr>
            <w:rFonts w:eastAsia="Calibri"/>
            <w:sz w:val="20"/>
            <w:szCs w:val="20"/>
            <w:lang w:eastAsia="en-US"/>
          </w:rPr>
          <w:t xml:space="preserve">ПРИЛОЖЕНИЕ </w:t>
        </w:r>
      </w:hyperlink>
      <w:r w:rsidR="00F662B1">
        <w:rPr>
          <w:rFonts w:eastAsia="Calibri"/>
          <w:sz w:val="20"/>
          <w:szCs w:val="20"/>
          <w:lang w:eastAsia="en-US"/>
        </w:rPr>
        <w:t>4</w:t>
      </w:r>
    </w:p>
    <w:p w14:paraId="4BB1B30A" w14:textId="22B3C8FD" w:rsidR="0066510F" w:rsidRPr="00F41821" w:rsidRDefault="0066510F" w:rsidP="0066510F">
      <w:pPr>
        <w:widowControl w:val="0"/>
        <w:autoSpaceDE w:val="0"/>
        <w:autoSpaceDN w:val="0"/>
        <w:ind w:firstLine="709"/>
        <w:jc w:val="right"/>
        <w:rPr>
          <w:rFonts w:eastAsia="Calibri"/>
          <w:sz w:val="20"/>
          <w:szCs w:val="20"/>
          <w:lang w:eastAsia="en-US"/>
        </w:rPr>
      </w:pPr>
      <w:r w:rsidRPr="00F41821">
        <w:rPr>
          <w:rFonts w:eastAsia="Calibri"/>
          <w:sz w:val="20"/>
          <w:szCs w:val="20"/>
          <w:lang w:eastAsia="en-US"/>
        </w:rPr>
        <w:t xml:space="preserve">Муниципальной подпрограммы </w:t>
      </w:r>
      <w:r w:rsidR="0033664A" w:rsidRPr="00F41821">
        <w:rPr>
          <w:rFonts w:eastAsia="Calibri"/>
          <w:sz w:val="20"/>
          <w:szCs w:val="20"/>
          <w:lang w:eastAsia="en-US"/>
        </w:rPr>
        <w:t>I</w:t>
      </w:r>
      <w:r w:rsidRPr="00F41821">
        <w:rPr>
          <w:rFonts w:eastAsia="Calibri"/>
          <w:sz w:val="20"/>
          <w:szCs w:val="20"/>
          <w:lang w:eastAsia="en-US"/>
        </w:rPr>
        <w:t>V «Развитие архивного дела» муниципальной программы муниципального образования «Муринское городское поселение» Всеволожского района Ленинградской области «Управление муниципальным имуществом, финансами и муниципальной службой муниципального образования «Муринское городское поселение» Всеволожского муниципального района Ленинградской области на</w:t>
      </w:r>
      <w:r w:rsidR="00F662B1">
        <w:rPr>
          <w:rFonts w:eastAsia="Calibri"/>
          <w:sz w:val="20"/>
          <w:szCs w:val="20"/>
          <w:lang w:eastAsia="en-US"/>
        </w:rPr>
        <w:t xml:space="preserve"> 2021</w:t>
      </w:r>
      <w:r w:rsidRPr="00F41821">
        <w:rPr>
          <w:rFonts w:eastAsia="Calibri"/>
          <w:sz w:val="20"/>
          <w:szCs w:val="20"/>
          <w:lang w:eastAsia="en-US"/>
        </w:rPr>
        <w:t xml:space="preserve"> </w:t>
      </w:r>
      <w:r w:rsidR="00F662B1">
        <w:rPr>
          <w:rFonts w:eastAsia="Calibri"/>
          <w:sz w:val="20"/>
          <w:szCs w:val="20"/>
          <w:lang w:eastAsia="en-US"/>
        </w:rPr>
        <w:t>– 202</w:t>
      </w:r>
      <w:r w:rsidR="00E32318">
        <w:rPr>
          <w:rFonts w:eastAsia="Calibri"/>
          <w:sz w:val="20"/>
          <w:szCs w:val="20"/>
          <w:lang w:eastAsia="en-US"/>
        </w:rPr>
        <w:t>4</w:t>
      </w:r>
      <w:r w:rsidRPr="00F41821">
        <w:rPr>
          <w:rFonts w:eastAsia="Calibri"/>
          <w:sz w:val="20"/>
          <w:szCs w:val="20"/>
          <w:lang w:eastAsia="en-US"/>
        </w:rPr>
        <w:t xml:space="preserve"> гг.»</w:t>
      </w:r>
    </w:p>
    <w:p w14:paraId="7B2E67F6" w14:textId="77777777" w:rsidR="0066510F" w:rsidRPr="00F41821" w:rsidRDefault="0066510F" w:rsidP="0066510F">
      <w:pPr>
        <w:rPr>
          <w:rFonts w:ascii="Calibri" w:eastAsia="Calibri" w:hAnsi="Calibri"/>
          <w:sz w:val="22"/>
          <w:szCs w:val="22"/>
          <w:lang w:eastAsia="en-US"/>
        </w:rPr>
      </w:pPr>
    </w:p>
    <w:p w14:paraId="3E575229" w14:textId="77777777" w:rsidR="0066510F" w:rsidRPr="00F41821" w:rsidRDefault="0066510F" w:rsidP="0066510F">
      <w:pPr>
        <w:widowControl w:val="0"/>
        <w:autoSpaceDE w:val="0"/>
        <w:autoSpaceDN w:val="0"/>
        <w:ind w:firstLine="709"/>
        <w:jc w:val="center"/>
        <w:rPr>
          <w:b/>
          <w:bCs/>
        </w:rPr>
      </w:pPr>
      <w:r w:rsidRPr="00F41821">
        <w:rPr>
          <w:b/>
          <w:bCs/>
        </w:rPr>
        <w:t>План</w:t>
      </w:r>
    </w:p>
    <w:p w14:paraId="36F7CA3C" w14:textId="37035A6F" w:rsidR="0066510F" w:rsidRPr="00B16BE0" w:rsidRDefault="0066510F" w:rsidP="0066510F">
      <w:pPr>
        <w:widowControl w:val="0"/>
        <w:autoSpaceDE w:val="0"/>
        <w:autoSpaceDN w:val="0"/>
        <w:ind w:firstLine="709"/>
        <w:jc w:val="center"/>
        <w:rPr>
          <w:b/>
          <w:bCs/>
        </w:rPr>
      </w:pPr>
      <w:r w:rsidRPr="00F41821">
        <w:rPr>
          <w:b/>
          <w:bCs/>
        </w:rPr>
        <w:t xml:space="preserve">реализации </w:t>
      </w:r>
      <w:r w:rsidRPr="00F41821">
        <w:rPr>
          <w:b/>
        </w:rPr>
        <w:t xml:space="preserve">муниципальной подпрограммы </w:t>
      </w:r>
      <w:r w:rsidR="0033664A" w:rsidRPr="00F41821">
        <w:rPr>
          <w:b/>
        </w:rPr>
        <w:t>I</w:t>
      </w:r>
      <w:r w:rsidRPr="00F41821">
        <w:rPr>
          <w:b/>
        </w:rPr>
        <w:t xml:space="preserve">V «Развитие архивного дела» муниципальной программы муниципального </w:t>
      </w:r>
      <w:r w:rsidRPr="00B16BE0">
        <w:rPr>
          <w:b/>
        </w:rPr>
        <w:t>образования «Муринское городское поселение» Всеволожского района Ленинградской области «Управление муниципальным имуществом, финансами и муниципальной службой муниципального образования «Муринское городское поселение» Всеволожского муниципального райо</w:t>
      </w:r>
      <w:r w:rsidR="00F662B1">
        <w:rPr>
          <w:b/>
        </w:rPr>
        <w:t>на Ленинградской области на 2021 – 202</w:t>
      </w:r>
      <w:r w:rsidR="00E32318">
        <w:rPr>
          <w:b/>
        </w:rPr>
        <w:t>4</w:t>
      </w:r>
      <w:r w:rsidRPr="00B16BE0">
        <w:rPr>
          <w:b/>
        </w:rPr>
        <w:t xml:space="preserve"> гг.»</w:t>
      </w:r>
    </w:p>
    <w:tbl>
      <w:tblPr>
        <w:tblW w:w="1482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40"/>
        <w:gridCol w:w="2098"/>
        <w:gridCol w:w="1644"/>
        <w:gridCol w:w="1489"/>
        <w:gridCol w:w="1417"/>
        <w:gridCol w:w="1560"/>
        <w:gridCol w:w="1842"/>
        <w:gridCol w:w="2132"/>
      </w:tblGrid>
      <w:tr w:rsidR="0066510F" w:rsidRPr="00B16BE0" w14:paraId="14697CB3" w14:textId="77777777" w:rsidTr="002719FD">
        <w:tc>
          <w:tcPr>
            <w:tcW w:w="2640" w:type="dxa"/>
            <w:vMerge w:val="restart"/>
          </w:tcPr>
          <w:p w14:paraId="5B162362" w14:textId="77777777" w:rsidR="0066510F" w:rsidRPr="00B16BE0" w:rsidRDefault="0066510F" w:rsidP="0066510F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B16BE0">
              <w:rPr>
                <w:bCs/>
                <w:sz w:val="20"/>
                <w:szCs w:val="20"/>
              </w:rPr>
              <w:t xml:space="preserve">Наименование муниципальной программы, подпрограммы муниципальной программы, основного мероприятия </w:t>
            </w:r>
          </w:p>
        </w:tc>
        <w:tc>
          <w:tcPr>
            <w:tcW w:w="2098" w:type="dxa"/>
            <w:vMerge w:val="restart"/>
          </w:tcPr>
          <w:p w14:paraId="7B583A4B" w14:textId="77777777" w:rsidR="0066510F" w:rsidRPr="00B16BE0" w:rsidRDefault="0066510F" w:rsidP="0066510F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B16BE0">
              <w:rPr>
                <w:bCs/>
                <w:sz w:val="20"/>
                <w:szCs w:val="20"/>
              </w:rPr>
              <w:t>Ответственный исполнитель, соисполнитель, участник 1</w:t>
            </w:r>
          </w:p>
        </w:tc>
        <w:tc>
          <w:tcPr>
            <w:tcW w:w="1644" w:type="dxa"/>
            <w:vMerge w:val="restart"/>
          </w:tcPr>
          <w:p w14:paraId="02C14B55" w14:textId="77777777" w:rsidR="0066510F" w:rsidRPr="00B16BE0" w:rsidRDefault="0066510F" w:rsidP="0066510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B16BE0">
              <w:rPr>
                <w:bCs/>
                <w:sz w:val="20"/>
                <w:szCs w:val="20"/>
              </w:rPr>
              <w:t>Годы реализации</w:t>
            </w:r>
          </w:p>
          <w:p w14:paraId="4C73A790" w14:textId="77777777" w:rsidR="0066510F" w:rsidRPr="00B16BE0" w:rsidRDefault="0066510F" w:rsidP="0066510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B16BE0">
              <w:rPr>
                <w:bCs/>
                <w:sz w:val="20"/>
                <w:szCs w:val="20"/>
              </w:rPr>
              <w:t>2021-2023</w:t>
            </w:r>
          </w:p>
        </w:tc>
        <w:tc>
          <w:tcPr>
            <w:tcW w:w="8440" w:type="dxa"/>
            <w:gridSpan w:val="5"/>
          </w:tcPr>
          <w:p w14:paraId="0BF01530" w14:textId="77777777" w:rsidR="0066510F" w:rsidRPr="00B16BE0" w:rsidRDefault="0066510F" w:rsidP="0066510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B16BE0">
              <w:rPr>
                <w:bCs/>
                <w:sz w:val="20"/>
                <w:szCs w:val="20"/>
              </w:rPr>
              <w:t>Оценка расходов (тыс. руб., в ценах соответствующих лет)</w:t>
            </w:r>
          </w:p>
        </w:tc>
      </w:tr>
      <w:tr w:rsidR="0066510F" w:rsidRPr="00B16BE0" w14:paraId="5D1A6975" w14:textId="77777777" w:rsidTr="002719FD">
        <w:tc>
          <w:tcPr>
            <w:tcW w:w="2640" w:type="dxa"/>
            <w:vMerge/>
          </w:tcPr>
          <w:p w14:paraId="2DE1A397" w14:textId="77777777" w:rsidR="0066510F" w:rsidRPr="00B16BE0" w:rsidRDefault="0066510F" w:rsidP="0066510F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14:paraId="444D930D" w14:textId="77777777" w:rsidR="0066510F" w:rsidRPr="00B16BE0" w:rsidRDefault="0066510F" w:rsidP="0066510F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14:paraId="6F0F203A" w14:textId="77777777" w:rsidR="0066510F" w:rsidRPr="00B16BE0" w:rsidRDefault="0066510F" w:rsidP="0066510F">
            <w:pPr>
              <w:rPr>
                <w:bCs/>
                <w:sz w:val="20"/>
                <w:szCs w:val="20"/>
              </w:rPr>
            </w:pPr>
          </w:p>
        </w:tc>
        <w:tc>
          <w:tcPr>
            <w:tcW w:w="1489" w:type="dxa"/>
          </w:tcPr>
          <w:p w14:paraId="32544E5A" w14:textId="77777777" w:rsidR="0066510F" w:rsidRPr="00B16BE0" w:rsidRDefault="0066510F" w:rsidP="0066510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B16BE0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</w:tcPr>
          <w:p w14:paraId="674EA125" w14:textId="77777777" w:rsidR="0066510F" w:rsidRPr="00B16BE0" w:rsidRDefault="0066510F" w:rsidP="0066510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B16BE0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</w:tcPr>
          <w:p w14:paraId="4E88E919" w14:textId="77777777" w:rsidR="0066510F" w:rsidRPr="00B16BE0" w:rsidRDefault="0066510F" w:rsidP="0066510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B16BE0">
              <w:rPr>
                <w:bCs/>
                <w:sz w:val="20"/>
                <w:szCs w:val="20"/>
              </w:rPr>
              <w:t>Областной бюджет Ленинградской области</w:t>
            </w:r>
          </w:p>
        </w:tc>
        <w:tc>
          <w:tcPr>
            <w:tcW w:w="1842" w:type="dxa"/>
          </w:tcPr>
          <w:p w14:paraId="75634A0E" w14:textId="77777777" w:rsidR="0066510F" w:rsidRPr="00B16BE0" w:rsidRDefault="0066510F" w:rsidP="0066510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B16BE0">
              <w:rPr>
                <w:bCs/>
                <w:sz w:val="20"/>
                <w:szCs w:val="20"/>
              </w:rPr>
              <w:t xml:space="preserve">Местные бюджеты </w:t>
            </w:r>
          </w:p>
        </w:tc>
        <w:tc>
          <w:tcPr>
            <w:tcW w:w="2132" w:type="dxa"/>
          </w:tcPr>
          <w:p w14:paraId="7D1D0374" w14:textId="77777777" w:rsidR="0066510F" w:rsidRPr="00B16BE0" w:rsidRDefault="0066510F" w:rsidP="0066510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B16BE0">
              <w:rPr>
                <w:bCs/>
                <w:sz w:val="20"/>
                <w:szCs w:val="20"/>
              </w:rPr>
              <w:t xml:space="preserve">Прочие источники </w:t>
            </w:r>
          </w:p>
        </w:tc>
      </w:tr>
      <w:tr w:rsidR="0066510F" w:rsidRPr="00B16BE0" w14:paraId="133765A9" w14:textId="77777777" w:rsidTr="002719FD">
        <w:tc>
          <w:tcPr>
            <w:tcW w:w="2640" w:type="dxa"/>
          </w:tcPr>
          <w:p w14:paraId="594C9222" w14:textId="77777777" w:rsidR="0066510F" w:rsidRPr="00B16BE0" w:rsidRDefault="0066510F" w:rsidP="0066510F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B16BE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098" w:type="dxa"/>
          </w:tcPr>
          <w:p w14:paraId="698EFA04" w14:textId="77777777" w:rsidR="0066510F" w:rsidRPr="00B16BE0" w:rsidRDefault="0066510F" w:rsidP="0066510F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B16BE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44" w:type="dxa"/>
          </w:tcPr>
          <w:p w14:paraId="2D1A5939" w14:textId="77777777" w:rsidR="0066510F" w:rsidRPr="00B16BE0" w:rsidRDefault="0066510F" w:rsidP="0066510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BE0">
              <w:rPr>
                <w:sz w:val="20"/>
                <w:szCs w:val="20"/>
              </w:rPr>
              <w:t>3</w:t>
            </w:r>
          </w:p>
        </w:tc>
        <w:tc>
          <w:tcPr>
            <w:tcW w:w="1489" w:type="dxa"/>
          </w:tcPr>
          <w:p w14:paraId="66DDBD84" w14:textId="77777777" w:rsidR="0066510F" w:rsidRPr="00B16BE0" w:rsidRDefault="0066510F" w:rsidP="0066510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BE0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63BC5AAD" w14:textId="77777777" w:rsidR="0066510F" w:rsidRPr="00B16BE0" w:rsidRDefault="0066510F" w:rsidP="0066510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BE0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14:paraId="4BEF8400" w14:textId="77777777" w:rsidR="0066510F" w:rsidRPr="00B16BE0" w:rsidRDefault="0066510F" w:rsidP="0066510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BE0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14:paraId="3EA7D615" w14:textId="77777777" w:rsidR="0066510F" w:rsidRPr="00B16BE0" w:rsidRDefault="0066510F" w:rsidP="0066510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BE0">
              <w:rPr>
                <w:sz w:val="20"/>
                <w:szCs w:val="20"/>
              </w:rPr>
              <w:t>7</w:t>
            </w:r>
          </w:p>
        </w:tc>
        <w:tc>
          <w:tcPr>
            <w:tcW w:w="2132" w:type="dxa"/>
          </w:tcPr>
          <w:p w14:paraId="47CCB48D" w14:textId="77777777" w:rsidR="0066510F" w:rsidRPr="00B16BE0" w:rsidRDefault="0066510F" w:rsidP="0066510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BE0">
              <w:rPr>
                <w:sz w:val="20"/>
                <w:szCs w:val="20"/>
              </w:rPr>
              <w:t>8</w:t>
            </w:r>
          </w:p>
        </w:tc>
      </w:tr>
      <w:tr w:rsidR="00A777A0" w:rsidRPr="00B16BE0" w14:paraId="28BC10F1" w14:textId="77777777" w:rsidTr="002719FD">
        <w:tc>
          <w:tcPr>
            <w:tcW w:w="2640" w:type="dxa"/>
            <w:vMerge w:val="restart"/>
          </w:tcPr>
          <w:p w14:paraId="4F43AF1A" w14:textId="55ADF507" w:rsidR="00A777A0" w:rsidRPr="00B16BE0" w:rsidRDefault="00A777A0" w:rsidP="00A777A0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B16BE0">
              <w:rPr>
                <w:b/>
                <w:bCs/>
                <w:sz w:val="20"/>
                <w:szCs w:val="20"/>
              </w:rPr>
              <w:t xml:space="preserve">Подпрограмма 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  <w:p w14:paraId="72A166D0" w14:textId="77777777" w:rsidR="00A777A0" w:rsidRPr="00B16BE0" w:rsidRDefault="00A777A0" w:rsidP="00A777A0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B16BE0">
              <w:rPr>
                <w:b/>
                <w:bCs/>
                <w:sz w:val="20"/>
                <w:szCs w:val="20"/>
              </w:rPr>
              <w:t>Развитие архивного дела</w:t>
            </w:r>
          </w:p>
        </w:tc>
        <w:tc>
          <w:tcPr>
            <w:tcW w:w="2098" w:type="dxa"/>
            <w:vMerge w:val="restart"/>
          </w:tcPr>
          <w:p w14:paraId="34F228C2" w14:textId="77777777" w:rsidR="00A777A0" w:rsidRPr="00B16BE0" w:rsidRDefault="00A777A0" w:rsidP="00A777A0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B16BE0">
              <w:rPr>
                <w:b/>
                <w:bCs/>
                <w:sz w:val="20"/>
                <w:szCs w:val="20"/>
              </w:rPr>
              <w:t>Организационный отдел администрации муниципального образования «Муринское городское поселение» Всеволожского муниципального района Ленинградской области</w:t>
            </w:r>
          </w:p>
        </w:tc>
        <w:tc>
          <w:tcPr>
            <w:tcW w:w="1644" w:type="dxa"/>
          </w:tcPr>
          <w:p w14:paraId="4912633B" w14:textId="77777777" w:rsidR="00A777A0" w:rsidRPr="00B16BE0" w:rsidRDefault="00A777A0" w:rsidP="00A777A0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B16BE0">
              <w:rPr>
                <w:b/>
                <w:bCs/>
                <w:sz w:val="20"/>
                <w:szCs w:val="20"/>
              </w:rPr>
              <w:t>2021 год реализации</w:t>
            </w:r>
          </w:p>
        </w:tc>
        <w:tc>
          <w:tcPr>
            <w:tcW w:w="1489" w:type="dxa"/>
          </w:tcPr>
          <w:p w14:paraId="6175B695" w14:textId="4C4BCCA9" w:rsidR="00A777A0" w:rsidRPr="0033664A" w:rsidRDefault="00A777A0" w:rsidP="00A777A0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33664A">
              <w:rPr>
                <w:b/>
                <w:bCs/>
                <w:sz w:val="20"/>
                <w:szCs w:val="20"/>
              </w:rPr>
              <w:t>133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33664A">
              <w:rPr>
                <w:b/>
                <w:bCs/>
                <w:sz w:val="20"/>
                <w:szCs w:val="20"/>
              </w:rPr>
              <w:t xml:space="preserve"> 00</w:t>
            </w:r>
          </w:p>
        </w:tc>
        <w:tc>
          <w:tcPr>
            <w:tcW w:w="1417" w:type="dxa"/>
          </w:tcPr>
          <w:p w14:paraId="7BEA5E66" w14:textId="77777777" w:rsidR="00A777A0" w:rsidRPr="0033664A" w:rsidRDefault="00A777A0" w:rsidP="00A777A0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33664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69345AF3" w14:textId="77777777" w:rsidR="00A777A0" w:rsidRPr="0033664A" w:rsidRDefault="00A777A0" w:rsidP="00A777A0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33664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14:paraId="18920BB3" w14:textId="035B9225" w:rsidR="00A777A0" w:rsidRPr="0033664A" w:rsidRDefault="00A777A0" w:rsidP="00A777A0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33664A">
              <w:rPr>
                <w:b/>
                <w:bCs/>
                <w:sz w:val="20"/>
                <w:szCs w:val="20"/>
              </w:rPr>
              <w:t>133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33664A">
              <w:rPr>
                <w:b/>
                <w:bCs/>
                <w:sz w:val="20"/>
                <w:szCs w:val="20"/>
              </w:rPr>
              <w:t xml:space="preserve"> 00</w:t>
            </w:r>
          </w:p>
        </w:tc>
        <w:tc>
          <w:tcPr>
            <w:tcW w:w="2132" w:type="dxa"/>
          </w:tcPr>
          <w:p w14:paraId="35D78953" w14:textId="77777777" w:rsidR="00A777A0" w:rsidRPr="00B16BE0" w:rsidRDefault="00A777A0" w:rsidP="00A777A0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B16BE0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777A0" w:rsidRPr="00B16BE0" w14:paraId="0860361A" w14:textId="77777777" w:rsidTr="002719FD">
        <w:tc>
          <w:tcPr>
            <w:tcW w:w="2640" w:type="dxa"/>
            <w:vMerge/>
          </w:tcPr>
          <w:p w14:paraId="51E2B495" w14:textId="77777777" w:rsidR="00A777A0" w:rsidRPr="00B16BE0" w:rsidRDefault="00A777A0" w:rsidP="00A777A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14:paraId="01369977" w14:textId="77777777" w:rsidR="00A777A0" w:rsidRPr="00B16BE0" w:rsidRDefault="00A777A0" w:rsidP="00A777A0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</w:tcPr>
          <w:p w14:paraId="26AA1BD6" w14:textId="77777777" w:rsidR="00A777A0" w:rsidRPr="00B16BE0" w:rsidRDefault="00A777A0" w:rsidP="00A777A0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B16BE0">
              <w:rPr>
                <w:b/>
                <w:bCs/>
                <w:sz w:val="20"/>
                <w:szCs w:val="20"/>
              </w:rPr>
              <w:t>2022 год реализации</w:t>
            </w:r>
          </w:p>
        </w:tc>
        <w:tc>
          <w:tcPr>
            <w:tcW w:w="1489" w:type="dxa"/>
          </w:tcPr>
          <w:p w14:paraId="66FA9DA8" w14:textId="771AB6CF" w:rsidR="00A777A0" w:rsidRPr="00B16BE0" w:rsidRDefault="00A777A0" w:rsidP="00A777A0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1 783, 20</w:t>
            </w:r>
          </w:p>
        </w:tc>
        <w:tc>
          <w:tcPr>
            <w:tcW w:w="1417" w:type="dxa"/>
          </w:tcPr>
          <w:p w14:paraId="377F3539" w14:textId="77777777" w:rsidR="00A777A0" w:rsidRPr="00B16BE0" w:rsidRDefault="00A777A0" w:rsidP="00A777A0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B16BE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26299F2E" w14:textId="77777777" w:rsidR="00A777A0" w:rsidRPr="00B16BE0" w:rsidRDefault="00A777A0" w:rsidP="00A777A0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B16BE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14:paraId="25CC6887" w14:textId="5343BF11" w:rsidR="00A777A0" w:rsidRPr="00B16BE0" w:rsidRDefault="00A777A0" w:rsidP="00A777A0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1 783, 20</w:t>
            </w:r>
          </w:p>
        </w:tc>
        <w:tc>
          <w:tcPr>
            <w:tcW w:w="2132" w:type="dxa"/>
          </w:tcPr>
          <w:p w14:paraId="2DD2BB17" w14:textId="77777777" w:rsidR="00A777A0" w:rsidRPr="00B16BE0" w:rsidRDefault="00A777A0" w:rsidP="00A777A0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B16BE0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777A0" w:rsidRPr="00B16BE0" w14:paraId="4C262FD9" w14:textId="77777777" w:rsidTr="002719FD">
        <w:tc>
          <w:tcPr>
            <w:tcW w:w="2640" w:type="dxa"/>
            <w:vMerge/>
          </w:tcPr>
          <w:p w14:paraId="6E0847A1" w14:textId="77777777" w:rsidR="00A777A0" w:rsidRPr="00B16BE0" w:rsidRDefault="00A777A0" w:rsidP="00A777A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14:paraId="4EB0D091" w14:textId="77777777" w:rsidR="00A777A0" w:rsidRPr="00B16BE0" w:rsidRDefault="00A777A0" w:rsidP="00A777A0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</w:tcPr>
          <w:p w14:paraId="703E25DC" w14:textId="77777777" w:rsidR="00A777A0" w:rsidRPr="00B16BE0" w:rsidRDefault="00A777A0" w:rsidP="00A777A0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B16BE0">
              <w:rPr>
                <w:b/>
                <w:bCs/>
                <w:sz w:val="20"/>
                <w:szCs w:val="20"/>
              </w:rPr>
              <w:t>2023 год реализации</w:t>
            </w:r>
          </w:p>
        </w:tc>
        <w:tc>
          <w:tcPr>
            <w:tcW w:w="1489" w:type="dxa"/>
          </w:tcPr>
          <w:p w14:paraId="1B3F6B4D" w14:textId="7E21C363" w:rsidR="00A777A0" w:rsidRPr="00B16BE0" w:rsidRDefault="00A777A0" w:rsidP="00A777A0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861, 97</w:t>
            </w:r>
          </w:p>
        </w:tc>
        <w:tc>
          <w:tcPr>
            <w:tcW w:w="1417" w:type="dxa"/>
          </w:tcPr>
          <w:p w14:paraId="6B041E8B" w14:textId="77777777" w:rsidR="00A777A0" w:rsidRPr="00B16BE0" w:rsidRDefault="00A777A0" w:rsidP="00A777A0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B16BE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1814B5D5" w14:textId="77777777" w:rsidR="00A777A0" w:rsidRPr="00B16BE0" w:rsidRDefault="00A777A0" w:rsidP="00A777A0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B16BE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14:paraId="6D905F41" w14:textId="1E53AC3F" w:rsidR="00A777A0" w:rsidRPr="00B16BE0" w:rsidRDefault="00A777A0" w:rsidP="00A777A0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861, 97</w:t>
            </w:r>
          </w:p>
        </w:tc>
        <w:tc>
          <w:tcPr>
            <w:tcW w:w="2132" w:type="dxa"/>
          </w:tcPr>
          <w:p w14:paraId="56A32744" w14:textId="77777777" w:rsidR="00A777A0" w:rsidRPr="00B16BE0" w:rsidRDefault="00A777A0" w:rsidP="00A777A0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B16BE0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777A0" w:rsidRPr="00B16BE0" w14:paraId="4A9E0D92" w14:textId="77777777" w:rsidTr="002719FD">
        <w:tc>
          <w:tcPr>
            <w:tcW w:w="2640" w:type="dxa"/>
            <w:vMerge/>
          </w:tcPr>
          <w:p w14:paraId="700670FE" w14:textId="77777777" w:rsidR="00A777A0" w:rsidRPr="00B16BE0" w:rsidRDefault="00A777A0" w:rsidP="00A777A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14:paraId="4229C652" w14:textId="77777777" w:rsidR="00A777A0" w:rsidRPr="00B16BE0" w:rsidRDefault="00A777A0" w:rsidP="00A777A0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</w:tcPr>
          <w:p w14:paraId="57AA0FFB" w14:textId="77777777" w:rsidR="00A777A0" w:rsidRPr="00B16BE0" w:rsidRDefault="00A777A0" w:rsidP="00A777A0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9" w:type="dxa"/>
          </w:tcPr>
          <w:p w14:paraId="3233E202" w14:textId="77777777" w:rsidR="00A777A0" w:rsidRPr="00B16BE0" w:rsidRDefault="00A777A0" w:rsidP="00A777A0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B7227B1" w14:textId="77777777" w:rsidR="00A777A0" w:rsidRPr="00B16BE0" w:rsidRDefault="00A777A0" w:rsidP="00A777A0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5697749" w14:textId="77777777" w:rsidR="00A777A0" w:rsidRPr="00B16BE0" w:rsidRDefault="00A777A0" w:rsidP="00A777A0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2A11F806" w14:textId="77777777" w:rsidR="00A777A0" w:rsidRPr="00B16BE0" w:rsidRDefault="00A777A0" w:rsidP="00A777A0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32" w:type="dxa"/>
          </w:tcPr>
          <w:p w14:paraId="0E64C31E" w14:textId="77777777" w:rsidR="00A777A0" w:rsidRPr="00B16BE0" w:rsidRDefault="00A777A0" w:rsidP="00A777A0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</w:p>
        </w:tc>
      </w:tr>
      <w:tr w:rsidR="00A777A0" w:rsidRPr="00B16BE0" w14:paraId="20A74395" w14:textId="77777777" w:rsidTr="002719FD">
        <w:tc>
          <w:tcPr>
            <w:tcW w:w="2640" w:type="dxa"/>
          </w:tcPr>
          <w:p w14:paraId="2C7B724E" w14:textId="77777777" w:rsidR="00A777A0" w:rsidRPr="00B16BE0" w:rsidRDefault="00A777A0" w:rsidP="00A777A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16BE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098" w:type="dxa"/>
          </w:tcPr>
          <w:p w14:paraId="16DCF321" w14:textId="77777777" w:rsidR="00A777A0" w:rsidRPr="00B16BE0" w:rsidRDefault="00A777A0" w:rsidP="00A777A0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</w:tcPr>
          <w:p w14:paraId="3567F5D5" w14:textId="77777777" w:rsidR="00A777A0" w:rsidRPr="00B16BE0" w:rsidRDefault="00A777A0" w:rsidP="00A777A0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9" w:type="dxa"/>
          </w:tcPr>
          <w:p w14:paraId="704EB2BC" w14:textId="32B1A3C9" w:rsidR="00A777A0" w:rsidRPr="00B16BE0" w:rsidRDefault="00A777A0" w:rsidP="00A777A0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2 778, 17</w:t>
            </w:r>
          </w:p>
        </w:tc>
        <w:tc>
          <w:tcPr>
            <w:tcW w:w="1417" w:type="dxa"/>
          </w:tcPr>
          <w:p w14:paraId="162BC5A5" w14:textId="77777777" w:rsidR="00A777A0" w:rsidRPr="00B16BE0" w:rsidRDefault="00A777A0" w:rsidP="00A777A0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B16BE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2849FB6C" w14:textId="77777777" w:rsidR="00A777A0" w:rsidRPr="00B16BE0" w:rsidRDefault="00A777A0" w:rsidP="00A777A0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B16BE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14:paraId="393F25B7" w14:textId="2992AEC3" w:rsidR="00A777A0" w:rsidRPr="00B16BE0" w:rsidRDefault="00A777A0" w:rsidP="00A777A0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2 778, 17</w:t>
            </w:r>
          </w:p>
        </w:tc>
        <w:tc>
          <w:tcPr>
            <w:tcW w:w="2132" w:type="dxa"/>
          </w:tcPr>
          <w:p w14:paraId="4696C242" w14:textId="77777777" w:rsidR="00A777A0" w:rsidRPr="00B16BE0" w:rsidRDefault="00A777A0" w:rsidP="00A777A0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B16BE0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66510F" w:rsidRPr="00B16BE0" w14:paraId="10CA2887" w14:textId="77777777" w:rsidTr="002719FD">
        <w:tc>
          <w:tcPr>
            <w:tcW w:w="2640" w:type="dxa"/>
          </w:tcPr>
          <w:p w14:paraId="4BD86A4B" w14:textId="77777777" w:rsidR="0066510F" w:rsidRPr="00B16BE0" w:rsidRDefault="0066510F" w:rsidP="0066510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16BE0">
              <w:rPr>
                <w:sz w:val="20"/>
                <w:szCs w:val="20"/>
              </w:rPr>
              <w:t>Основное мероприятие 1</w:t>
            </w:r>
          </w:p>
          <w:p w14:paraId="3CA288B3" w14:textId="77777777" w:rsidR="0066510F" w:rsidRPr="00B16BE0" w:rsidRDefault="0066510F" w:rsidP="0066510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16BE0">
              <w:rPr>
                <w:sz w:val="20"/>
                <w:szCs w:val="20"/>
              </w:rPr>
              <w:t>Мероприятия по обеспечению сохранности архивного фонда</w:t>
            </w:r>
          </w:p>
          <w:p w14:paraId="48729DCE" w14:textId="605815D2" w:rsidR="00250785" w:rsidRPr="00B16BE0" w:rsidRDefault="00250785" w:rsidP="0066510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2EDAF519" w14:textId="77777777" w:rsidR="00400A69" w:rsidRPr="00B16BE0" w:rsidRDefault="0066510F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B16BE0">
              <w:rPr>
                <w:sz w:val="20"/>
                <w:szCs w:val="20"/>
              </w:rPr>
              <w:t>Организационный отдел администрации муниципального образования «Муринское городское поселение» Всеволожского</w:t>
            </w:r>
          </w:p>
          <w:p w14:paraId="69280E89" w14:textId="77777777" w:rsidR="00400A69" w:rsidRPr="00B16BE0" w:rsidRDefault="0066510F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B16BE0">
              <w:rPr>
                <w:sz w:val="20"/>
                <w:szCs w:val="20"/>
              </w:rPr>
              <w:lastRenderedPageBreak/>
              <w:t xml:space="preserve">муниципального района Ленинградской </w:t>
            </w:r>
          </w:p>
          <w:p w14:paraId="13278B9B" w14:textId="77777777" w:rsidR="0066510F" w:rsidRPr="00B16BE0" w:rsidRDefault="0066510F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B16BE0">
              <w:rPr>
                <w:sz w:val="20"/>
                <w:szCs w:val="20"/>
              </w:rPr>
              <w:t>области</w:t>
            </w:r>
          </w:p>
          <w:p w14:paraId="701CCA84" w14:textId="2D6B945D" w:rsidR="00400A69" w:rsidRPr="00B16BE0" w:rsidRDefault="00400A69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14:paraId="3EB7C129" w14:textId="77777777" w:rsidR="00EA0C09" w:rsidRDefault="00EA0C09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14:paraId="2A7A1D29" w14:textId="77777777" w:rsidR="00EA0C09" w:rsidRDefault="00EA0C09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14:paraId="29BD6A83" w14:textId="77777777" w:rsidR="00EA0C09" w:rsidRDefault="00EA0C09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14:paraId="62ABFB67" w14:textId="77777777" w:rsidR="00EA0C09" w:rsidRDefault="00EA0C09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14:paraId="1B920C43" w14:textId="19EF9772" w:rsidR="0066510F" w:rsidRPr="00B16BE0" w:rsidRDefault="0066510F" w:rsidP="00EA0C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6BE0">
              <w:rPr>
                <w:sz w:val="20"/>
                <w:szCs w:val="20"/>
              </w:rPr>
              <w:t>2021</w:t>
            </w:r>
            <w:r w:rsidR="00B16BE0">
              <w:rPr>
                <w:sz w:val="20"/>
                <w:szCs w:val="20"/>
              </w:rPr>
              <w:t>-2023</w:t>
            </w:r>
            <w:r w:rsidRPr="00B16BE0">
              <w:rPr>
                <w:sz w:val="20"/>
                <w:szCs w:val="20"/>
              </w:rPr>
              <w:t xml:space="preserve"> год</w:t>
            </w:r>
            <w:r w:rsidR="00B16BE0">
              <w:rPr>
                <w:sz w:val="20"/>
                <w:szCs w:val="20"/>
              </w:rPr>
              <w:t>а</w:t>
            </w:r>
            <w:r w:rsidRPr="00B16BE0">
              <w:rPr>
                <w:sz w:val="20"/>
                <w:szCs w:val="20"/>
              </w:rPr>
              <w:t xml:space="preserve"> реализации</w:t>
            </w:r>
          </w:p>
        </w:tc>
        <w:tc>
          <w:tcPr>
            <w:tcW w:w="1489" w:type="dxa"/>
          </w:tcPr>
          <w:p w14:paraId="4CED25CE" w14:textId="0BF7302A" w:rsidR="0066510F" w:rsidRPr="00B16BE0" w:rsidRDefault="0066510F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0D023E8" w14:textId="77777777" w:rsidR="0066510F" w:rsidRPr="00B16BE0" w:rsidRDefault="0066510F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B16BE0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0BFE4D7B" w14:textId="77777777" w:rsidR="0066510F" w:rsidRPr="00B16BE0" w:rsidRDefault="0066510F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B16BE0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14:paraId="35EF2520" w14:textId="7352FB2B" w:rsidR="0066510F" w:rsidRPr="00B16BE0" w:rsidRDefault="0066510F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2" w:type="dxa"/>
          </w:tcPr>
          <w:p w14:paraId="3270145E" w14:textId="77777777" w:rsidR="0066510F" w:rsidRPr="00B16BE0" w:rsidRDefault="0066510F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B16BE0">
              <w:rPr>
                <w:sz w:val="20"/>
                <w:szCs w:val="20"/>
              </w:rPr>
              <w:t>0</w:t>
            </w:r>
          </w:p>
        </w:tc>
      </w:tr>
      <w:tr w:rsidR="00400A69" w:rsidRPr="00B16BE0" w14:paraId="2F234E3A" w14:textId="77777777" w:rsidTr="00400A69">
        <w:trPr>
          <w:trHeight w:val="510"/>
        </w:trPr>
        <w:tc>
          <w:tcPr>
            <w:tcW w:w="2640" w:type="dxa"/>
            <w:vMerge w:val="restart"/>
          </w:tcPr>
          <w:p w14:paraId="28DDCCDA" w14:textId="29DD02C8" w:rsidR="009E4E0D" w:rsidRPr="00B16BE0" w:rsidRDefault="00400A69" w:rsidP="00B16BE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16BE0">
              <w:rPr>
                <w:sz w:val="20"/>
                <w:szCs w:val="20"/>
              </w:rPr>
              <w:t>1.1 Архивная обработка документов</w:t>
            </w:r>
            <w:r w:rsidR="00B16BE0" w:rsidRPr="00B16BE0">
              <w:rPr>
                <w:sz w:val="20"/>
                <w:szCs w:val="20"/>
              </w:rPr>
              <w:t>.</w:t>
            </w:r>
            <w:r w:rsidR="009E4E0D" w:rsidRPr="00B16BE0">
              <w:rPr>
                <w:sz w:val="20"/>
                <w:szCs w:val="20"/>
                <w:lang w:eastAsia="zh-CN" w:bidi="hi-IN"/>
              </w:rPr>
              <w:t xml:space="preserve"> </w:t>
            </w:r>
          </w:p>
          <w:p w14:paraId="6623EC3A" w14:textId="56E14F19" w:rsidR="00FC6AD5" w:rsidRPr="00B16BE0" w:rsidRDefault="00400A69" w:rsidP="00FC6AD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16BE0">
              <w:rPr>
                <w:sz w:val="20"/>
                <w:szCs w:val="20"/>
              </w:rPr>
              <w:t>1.2. Стеллажирование, упорядочение документов в архиве</w:t>
            </w:r>
            <w:r w:rsidR="00B16BE0" w:rsidRPr="00B16BE0">
              <w:rPr>
                <w:sz w:val="20"/>
                <w:szCs w:val="20"/>
              </w:rPr>
              <w:t>.</w:t>
            </w:r>
          </w:p>
          <w:p w14:paraId="7DA1A9CE" w14:textId="1EA7E3DB" w:rsidR="00400A69" w:rsidRPr="00B16BE0" w:rsidRDefault="00FC6AD5" w:rsidP="00B16BE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16BE0">
              <w:t xml:space="preserve"> </w:t>
            </w:r>
          </w:p>
        </w:tc>
        <w:tc>
          <w:tcPr>
            <w:tcW w:w="2098" w:type="dxa"/>
            <w:vMerge w:val="restart"/>
          </w:tcPr>
          <w:p w14:paraId="3DFC495C" w14:textId="77777777" w:rsidR="00400A69" w:rsidRPr="00B16BE0" w:rsidRDefault="00400A69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14:paraId="12971C47" w14:textId="0E7AC0DD" w:rsidR="00400A69" w:rsidRPr="0033664A" w:rsidRDefault="00400A69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2021 год реализации</w:t>
            </w:r>
          </w:p>
        </w:tc>
        <w:tc>
          <w:tcPr>
            <w:tcW w:w="1489" w:type="dxa"/>
          </w:tcPr>
          <w:p w14:paraId="4A2478B4" w14:textId="37D5645A" w:rsidR="00400A69" w:rsidRPr="0033664A" w:rsidRDefault="00CF62E0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0</w:t>
            </w:r>
            <w:r w:rsidR="00147861" w:rsidRPr="0033664A">
              <w:rPr>
                <w:sz w:val="20"/>
                <w:szCs w:val="20"/>
              </w:rPr>
              <w:t>руб.</w:t>
            </w:r>
          </w:p>
        </w:tc>
        <w:tc>
          <w:tcPr>
            <w:tcW w:w="1417" w:type="dxa"/>
          </w:tcPr>
          <w:p w14:paraId="743771F8" w14:textId="0F3D3BC7" w:rsidR="00400A69" w:rsidRPr="0033664A" w:rsidRDefault="00147861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0E1C3C78" w14:textId="3B2AE99B" w:rsidR="00400A69" w:rsidRPr="0033664A" w:rsidRDefault="00147861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14:paraId="6C48875B" w14:textId="78C21597" w:rsidR="00400A69" w:rsidRPr="0033664A" w:rsidRDefault="00CF62E0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0</w:t>
            </w:r>
            <w:r w:rsidR="00147861" w:rsidRPr="0033664A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2132" w:type="dxa"/>
          </w:tcPr>
          <w:p w14:paraId="357D9E01" w14:textId="77777777" w:rsidR="00400A69" w:rsidRPr="00B16BE0" w:rsidRDefault="00400A69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A777A0" w:rsidRPr="00B16BE0" w14:paraId="336060AE" w14:textId="77777777" w:rsidTr="00400A69">
        <w:trPr>
          <w:trHeight w:val="735"/>
        </w:trPr>
        <w:tc>
          <w:tcPr>
            <w:tcW w:w="2640" w:type="dxa"/>
            <w:vMerge/>
          </w:tcPr>
          <w:p w14:paraId="30665E9D" w14:textId="77777777" w:rsidR="00A777A0" w:rsidRPr="00B16BE0" w:rsidRDefault="00A777A0" w:rsidP="00A777A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14:paraId="62487B1C" w14:textId="77777777" w:rsidR="00A777A0" w:rsidRPr="00B16BE0" w:rsidRDefault="00A777A0" w:rsidP="00A777A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14:paraId="11A7DC5B" w14:textId="6DC7D1E6" w:rsidR="00A777A0" w:rsidRPr="0033664A" w:rsidRDefault="00A777A0" w:rsidP="00A777A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2022 год реализации</w:t>
            </w:r>
          </w:p>
        </w:tc>
        <w:tc>
          <w:tcPr>
            <w:tcW w:w="1489" w:type="dxa"/>
          </w:tcPr>
          <w:p w14:paraId="6FBD5A36" w14:textId="1E6FD8A7" w:rsidR="00A777A0" w:rsidRPr="0033664A" w:rsidRDefault="00A777A0" w:rsidP="00A777A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182</w:t>
            </w:r>
            <w:r>
              <w:rPr>
                <w:sz w:val="20"/>
                <w:szCs w:val="20"/>
              </w:rPr>
              <w:t>,</w:t>
            </w:r>
            <w:r w:rsidRPr="0033664A">
              <w:rPr>
                <w:sz w:val="20"/>
                <w:szCs w:val="20"/>
              </w:rPr>
              <w:t> 00</w:t>
            </w:r>
          </w:p>
        </w:tc>
        <w:tc>
          <w:tcPr>
            <w:tcW w:w="1417" w:type="dxa"/>
          </w:tcPr>
          <w:p w14:paraId="4E3AAA93" w14:textId="0AEBC1A9" w:rsidR="00A777A0" w:rsidRPr="0033664A" w:rsidRDefault="00A777A0" w:rsidP="00A777A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3BAEA50A" w14:textId="0B300903" w:rsidR="00A777A0" w:rsidRPr="0033664A" w:rsidRDefault="00A777A0" w:rsidP="00A777A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14:paraId="35FE5018" w14:textId="43D74A6C" w:rsidR="00A777A0" w:rsidRPr="0033664A" w:rsidRDefault="00A777A0" w:rsidP="00A777A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182</w:t>
            </w:r>
            <w:r>
              <w:rPr>
                <w:sz w:val="20"/>
                <w:szCs w:val="20"/>
              </w:rPr>
              <w:t>,</w:t>
            </w:r>
            <w:r w:rsidRPr="0033664A">
              <w:rPr>
                <w:sz w:val="20"/>
                <w:szCs w:val="20"/>
              </w:rPr>
              <w:t> 00</w:t>
            </w:r>
          </w:p>
        </w:tc>
        <w:tc>
          <w:tcPr>
            <w:tcW w:w="2132" w:type="dxa"/>
          </w:tcPr>
          <w:p w14:paraId="78536BED" w14:textId="77777777" w:rsidR="00A777A0" w:rsidRPr="00B16BE0" w:rsidRDefault="00A777A0" w:rsidP="00A777A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A777A0" w:rsidRPr="00B16BE0" w14:paraId="52B72BD8" w14:textId="77777777" w:rsidTr="002719FD">
        <w:trPr>
          <w:trHeight w:val="540"/>
        </w:trPr>
        <w:tc>
          <w:tcPr>
            <w:tcW w:w="2640" w:type="dxa"/>
            <w:vMerge/>
          </w:tcPr>
          <w:p w14:paraId="42FB19DF" w14:textId="77777777" w:rsidR="00A777A0" w:rsidRPr="00B16BE0" w:rsidRDefault="00A777A0" w:rsidP="00A777A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14:paraId="361C63D1" w14:textId="77777777" w:rsidR="00A777A0" w:rsidRPr="00B16BE0" w:rsidRDefault="00A777A0" w:rsidP="00A777A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14:paraId="7A2E2C21" w14:textId="57967524" w:rsidR="00A777A0" w:rsidRPr="0033664A" w:rsidRDefault="00A777A0" w:rsidP="00A777A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2023 год реализации</w:t>
            </w:r>
          </w:p>
        </w:tc>
        <w:tc>
          <w:tcPr>
            <w:tcW w:w="1489" w:type="dxa"/>
          </w:tcPr>
          <w:p w14:paraId="585FDAB5" w14:textId="3431FFEF" w:rsidR="00A777A0" w:rsidRPr="0033664A" w:rsidRDefault="00A777A0" w:rsidP="00A777A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119</w:t>
            </w:r>
            <w:r>
              <w:rPr>
                <w:sz w:val="20"/>
                <w:szCs w:val="20"/>
              </w:rPr>
              <w:t>,</w:t>
            </w:r>
            <w:r w:rsidRPr="0033664A">
              <w:rPr>
                <w:sz w:val="20"/>
                <w:szCs w:val="20"/>
              </w:rPr>
              <w:t> 00</w:t>
            </w:r>
          </w:p>
        </w:tc>
        <w:tc>
          <w:tcPr>
            <w:tcW w:w="1417" w:type="dxa"/>
          </w:tcPr>
          <w:p w14:paraId="7056412B" w14:textId="455FE70F" w:rsidR="00A777A0" w:rsidRPr="0033664A" w:rsidRDefault="00A777A0" w:rsidP="00A777A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380F12A5" w14:textId="4CD67468" w:rsidR="00A777A0" w:rsidRPr="0033664A" w:rsidRDefault="00A777A0" w:rsidP="00A777A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14:paraId="354B1FE1" w14:textId="1C6575B2" w:rsidR="00A777A0" w:rsidRPr="0033664A" w:rsidRDefault="00A777A0" w:rsidP="00A777A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119</w:t>
            </w:r>
            <w:r>
              <w:rPr>
                <w:sz w:val="20"/>
                <w:szCs w:val="20"/>
              </w:rPr>
              <w:t>,</w:t>
            </w:r>
            <w:r w:rsidRPr="0033664A">
              <w:rPr>
                <w:sz w:val="20"/>
                <w:szCs w:val="20"/>
              </w:rPr>
              <w:t> 00</w:t>
            </w:r>
          </w:p>
        </w:tc>
        <w:tc>
          <w:tcPr>
            <w:tcW w:w="2132" w:type="dxa"/>
          </w:tcPr>
          <w:p w14:paraId="1E12CFB6" w14:textId="77777777" w:rsidR="00A777A0" w:rsidRPr="00B16BE0" w:rsidRDefault="00A777A0" w:rsidP="00A777A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A777A0" w:rsidRPr="00B16BE0" w14:paraId="5D41CA00" w14:textId="77777777" w:rsidTr="002719FD">
        <w:tc>
          <w:tcPr>
            <w:tcW w:w="2640" w:type="dxa"/>
          </w:tcPr>
          <w:p w14:paraId="675D7C19" w14:textId="77777777" w:rsidR="00A777A0" w:rsidRPr="00B16BE0" w:rsidRDefault="00A777A0" w:rsidP="00A777A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16BE0">
              <w:rPr>
                <w:sz w:val="20"/>
                <w:szCs w:val="20"/>
              </w:rPr>
              <w:t>Итого</w:t>
            </w:r>
          </w:p>
        </w:tc>
        <w:tc>
          <w:tcPr>
            <w:tcW w:w="2098" w:type="dxa"/>
          </w:tcPr>
          <w:p w14:paraId="086EB542" w14:textId="77777777" w:rsidR="00A777A0" w:rsidRPr="00B16BE0" w:rsidRDefault="00A777A0" w:rsidP="00A777A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14:paraId="1A2C6737" w14:textId="77777777" w:rsidR="00A777A0" w:rsidRPr="0033664A" w:rsidRDefault="00A777A0" w:rsidP="00A777A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14:paraId="34807256" w14:textId="083843FD" w:rsidR="00A777A0" w:rsidRPr="0033664A" w:rsidRDefault="00A777A0" w:rsidP="00A777A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301</w:t>
            </w:r>
            <w:r>
              <w:rPr>
                <w:sz w:val="20"/>
                <w:szCs w:val="20"/>
              </w:rPr>
              <w:t>,</w:t>
            </w:r>
            <w:r w:rsidRPr="0033664A">
              <w:rPr>
                <w:sz w:val="20"/>
                <w:szCs w:val="20"/>
              </w:rPr>
              <w:t> 00</w:t>
            </w:r>
          </w:p>
        </w:tc>
        <w:tc>
          <w:tcPr>
            <w:tcW w:w="1417" w:type="dxa"/>
          </w:tcPr>
          <w:p w14:paraId="3EAF206A" w14:textId="77777777" w:rsidR="00A777A0" w:rsidRPr="0033664A" w:rsidRDefault="00A777A0" w:rsidP="00A777A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5F7B4DCF" w14:textId="77777777" w:rsidR="00A777A0" w:rsidRPr="0033664A" w:rsidRDefault="00A777A0" w:rsidP="00A777A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14:paraId="1864ED19" w14:textId="4DE67C8B" w:rsidR="00A777A0" w:rsidRPr="0033664A" w:rsidRDefault="00A777A0" w:rsidP="00A777A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301</w:t>
            </w:r>
            <w:r>
              <w:rPr>
                <w:sz w:val="20"/>
                <w:szCs w:val="20"/>
              </w:rPr>
              <w:t>,</w:t>
            </w:r>
            <w:r w:rsidRPr="0033664A">
              <w:rPr>
                <w:sz w:val="20"/>
                <w:szCs w:val="20"/>
              </w:rPr>
              <w:t> 00</w:t>
            </w:r>
          </w:p>
        </w:tc>
        <w:tc>
          <w:tcPr>
            <w:tcW w:w="2132" w:type="dxa"/>
          </w:tcPr>
          <w:p w14:paraId="72E884F6" w14:textId="77777777" w:rsidR="00A777A0" w:rsidRPr="00B16BE0" w:rsidRDefault="00A777A0" w:rsidP="00A777A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B16BE0">
              <w:rPr>
                <w:sz w:val="20"/>
                <w:szCs w:val="20"/>
              </w:rPr>
              <w:t>0</w:t>
            </w:r>
          </w:p>
        </w:tc>
      </w:tr>
      <w:tr w:rsidR="00C544BB" w:rsidRPr="00B16BE0" w14:paraId="21FBBAF1" w14:textId="77777777" w:rsidTr="002719FD">
        <w:tc>
          <w:tcPr>
            <w:tcW w:w="2640" w:type="dxa"/>
          </w:tcPr>
          <w:p w14:paraId="3FEF4CEC" w14:textId="77777777" w:rsidR="00C544BB" w:rsidRPr="00B16BE0" w:rsidRDefault="00C544BB" w:rsidP="0066510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16BE0">
              <w:rPr>
                <w:sz w:val="20"/>
                <w:szCs w:val="20"/>
              </w:rPr>
              <w:t>Основное мероприятие 2</w:t>
            </w:r>
          </w:p>
          <w:p w14:paraId="18907C06" w14:textId="0E02593D" w:rsidR="00C544BB" w:rsidRPr="00B16BE0" w:rsidRDefault="00C544BB" w:rsidP="0066510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16BE0">
              <w:rPr>
                <w:sz w:val="20"/>
                <w:szCs w:val="20"/>
              </w:rPr>
              <w:t>Мероприятия по комплектованию и улучшению материально технической базы архивного фонда:</w:t>
            </w:r>
          </w:p>
          <w:p w14:paraId="0B2630D6" w14:textId="532C33A5" w:rsidR="00C544BB" w:rsidRPr="00B16BE0" w:rsidRDefault="00C544BB" w:rsidP="0066510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61C619BB" w14:textId="07D5FE24" w:rsidR="00C544BB" w:rsidRPr="00B16BE0" w:rsidRDefault="00C544BB" w:rsidP="0066510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37837170" w14:textId="48A39EAB" w:rsidR="00C544BB" w:rsidRPr="00B16BE0" w:rsidRDefault="00C544BB" w:rsidP="0066510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480ADCD0" w14:textId="77777777" w:rsidR="00C544BB" w:rsidRDefault="00C544BB" w:rsidP="0066510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5A66DB4A" w14:textId="45193289" w:rsidR="00121E02" w:rsidRPr="00B16BE0" w:rsidRDefault="00121E02" w:rsidP="0066510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36F792C1" w14:textId="77777777" w:rsidR="00C544BB" w:rsidRPr="00B16BE0" w:rsidRDefault="00C544BB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B16BE0">
              <w:rPr>
                <w:sz w:val="20"/>
                <w:szCs w:val="20"/>
              </w:rPr>
              <w:t>Организационный отдел администрации муниципального образования «Муринское городское поселение» Всеволожского муниципального района Ленинградской области</w:t>
            </w:r>
          </w:p>
        </w:tc>
        <w:tc>
          <w:tcPr>
            <w:tcW w:w="1644" w:type="dxa"/>
          </w:tcPr>
          <w:p w14:paraId="601B4B18" w14:textId="77777777" w:rsidR="00812508" w:rsidRDefault="00812508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14:paraId="121CB263" w14:textId="77777777" w:rsidR="00812508" w:rsidRDefault="00812508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14:paraId="71F42B32" w14:textId="77777777" w:rsidR="00812508" w:rsidRDefault="00812508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14:paraId="3F2A15F3" w14:textId="77777777" w:rsidR="00812508" w:rsidRDefault="00812508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14:paraId="4C98DDA0" w14:textId="1CDBFC8E" w:rsidR="00812508" w:rsidRDefault="00812508" w:rsidP="0081250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12508">
              <w:rPr>
                <w:sz w:val="20"/>
                <w:szCs w:val="20"/>
              </w:rPr>
              <w:t>2021-2023 года реализации</w:t>
            </w:r>
          </w:p>
          <w:p w14:paraId="1F7B0E81" w14:textId="77777777" w:rsidR="00812508" w:rsidRDefault="00812508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14:paraId="4EE83A5D" w14:textId="77777777" w:rsidR="00812508" w:rsidRDefault="00812508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14:paraId="49F69BF1" w14:textId="77777777" w:rsidR="00812508" w:rsidRDefault="00812508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14:paraId="52C5CD07" w14:textId="2B796B74" w:rsidR="00812508" w:rsidRPr="00B16BE0" w:rsidRDefault="00812508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14:paraId="09577A5C" w14:textId="1DB61D73" w:rsidR="00C544BB" w:rsidRPr="00B16BE0" w:rsidRDefault="00C544BB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B16BE0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7BFDD5B6" w14:textId="77777777" w:rsidR="00C544BB" w:rsidRPr="00B16BE0" w:rsidRDefault="00C544BB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B16BE0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53FCB375" w14:textId="77777777" w:rsidR="00C544BB" w:rsidRPr="00B16BE0" w:rsidRDefault="00C544BB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B16BE0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14:paraId="207D7196" w14:textId="0A2C8143" w:rsidR="00C544BB" w:rsidRPr="00B16BE0" w:rsidRDefault="00C544BB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B16BE0">
              <w:rPr>
                <w:sz w:val="20"/>
                <w:szCs w:val="20"/>
              </w:rPr>
              <w:t>0</w:t>
            </w:r>
          </w:p>
        </w:tc>
        <w:tc>
          <w:tcPr>
            <w:tcW w:w="2132" w:type="dxa"/>
          </w:tcPr>
          <w:p w14:paraId="077B586B" w14:textId="77777777" w:rsidR="00C544BB" w:rsidRPr="00B16BE0" w:rsidRDefault="00C544BB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B16BE0">
              <w:rPr>
                <w:sz w:val="20"/>
                <w:szCs w:val="20"/>
              </w:rPr>
              <w:t>0</w:t>
            </w:r>
          </w:p>
        </w:tc>
      </w:tr>
      <w:tr w:rsidR="00812508" w:rsidRPr="00B16BE0" w14:paraId="3C4D12C0" w14:textId="77777777" w:rsidTr="002719FD">
        <w:trPr>
          <w:trHeight w:val="300"/>
        </w:trPr>
        <w:tc>
          <w:tcPr>
            <w:tcW w:w="2640" w:type="dxa"/>
            <w:vMerge w:val="restart"/>
          </w:tcPr>
          <w:p w14:paraId="41308642" w14:textId="77777777" w:rsidR="00812508" w:rsidRPr="00B16BE0" w:rsidRDefault="00812508" w:rsidP="0081250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7D9B63CB" w14:textId="77777777" w:rsidR="00812508" w:rsidRPr="00B16BE0" w:rsidRDefault="00812508" w:rsidP="0081250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16BE0">
              <w:rPr>
                <w:sz w:val="20"/>
                <w:szCs w:val="20"/>
              </w:rPr>
              <w:t>- приобретение  архивных коробов, папки регистраторы для архива</w:t>
            </w:r>
          </w:p>
          <w:p w14:paraId="4D50706F" w14:textId="77777777" w:rsidR="00812508" w:rsidRPr="00B16BE0" w:rsidRDefault="00812508" w:rsidP="0081250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21F63EBF" w14:textId="77777777" w:rsidR="00812508" w:rsidRPr="00B16BE0" w:rsidRDefault="00812508" w:rsidP="0081250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7ED1F8DA" w14:textId="77777777" w:rsidR="00812508" w:rsidRPr="00B16BE0" w:rsidRDefault="00812508" w:rsidP="0081250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5844D0BC" w14:textId="77777777" w:rsidR="00812508" w:rsidRDefault="00812508" w:rsidP="0081250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63089AC8" w14:textId="77777777" w:rsidR="00812508" w:rsidRDefault="00812508" w:rsidP="0081250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1287FAEB" w14:textId="77777777" w:rsidR="00812508" w:rsidRDefault="00812508" w:rsidP="0081250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05B1BA74" w14:textId="77777777" w:rsidR="00812508" w:rsidRDefault="00812508" w:rsidP="0081250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0E4AA6A5" w14:textId="77777777" w:rsidR="00812508" w:rsidRPr="00B16BE0" w:rsidRDefault="00812508" w:rsidP="0081250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31E30D9C" w14:textId="6045EF73" w:rsidR="00812508" w:rsidRPr="00B16BE0" w:rsidRDefault="00812508" w:rsidP="0081250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</w:tcPr>
          <w:p w14:paraId="6E8DECFD" w14:textId="77777777" w:rsidR="00812508" w:rsidRPr="00B16BE0" w:rsidRDefault="00812508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14:paraId="55C9A583" w14:textId="3D094323" w:rsidR="00812508" w:rsidRDefault="00812508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12508">
              <w:rPr>
                <w:sz w:val="20"/>
                <w:szCs w:val="20"/>
              </w:rPr>
              <w:t xml:space="preserve">2021 год </w:t>
            </w:r>
            <w:r>
              <w:rPr>
                <w:sz w:val="20"/>
                <w:szCs w:val="20"/>
              </w:rPr>
              <w:t>реализации</w:t>
            </w:r>
          </w:p>
        </w:tc>
        <w:tc>
          <w:tcPr>
            <w:tcW w:w="1489" w:type="dxa"/>
          </w:tcPr>
          <w:p w14:paraId="33DF7951" w14:textId="3E74A0B1" w:rsidR="00812508" w:rsidRPr="00B16BE0" w:rsidRDefault="00812508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1F3DF364" w14:textId="1B456D43" w:rsidR="00812508" w:rsidRPr="00B16BE0" w:rsidRDefault="00812508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26AF0A70" w14:textId="517D5757" w:rsidR="00812508" w:rsidRPr="00B16BE0" w:rsidRDefault="00812508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14:paraId="24302CA0" w14:textId="508C80B1" w:rsidR="00812508" w:rsidRPr="00B16BE0" w:rsidRDefault="00812508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32" w:type="dxa"/>
          </w:tcPr>
          <w:p w14:paraId="672CC9F8" w14:textId="77777777" w:rsidR="00812508" w:rsidRPr="00B16BE0" w:rsidRDefault="00812508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A777A0" w:rsidRPr="00B16BE0" w14:paraId="58DBEA90" w14:textId="77777777" w:rsidTr="00EC0504">
        <w:trPr>
          <w:trHeight w:val="375"/>
        </w:trPr>
        <w:tc>
          <w:tcPr>
            <w:tcW w:w="2640" w:type="dxa"/>
            <w:vMerge/>
          </w:tcPr>
          <w:p w14:paraId="0A5F3C95" w14:textId="77777777" w:rsidR="00A777A0" w:rsidRPr="00B16BE0" w:rsidRDefault="00A777A0" w:rsidP="00A777A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14:paraId="02A3E6F1" w14:textId="77777777" w:rsidR="00A777A0" w:rsidRPr="00B16BE0" w:rsidRDefault="00A777A0" w:rsidP="00A777A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14:paraId="64DF519D" w14:textId="6A7F0D18" w:rsidR="00A777A0" w:rsidRPr="0033664A" w:rsidRDefault="00A777A0" w:rsidP="00A777A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2022 год реализации</w:t>
            </w:r>
          </w:p>
        </w:tc>
        <w:tc>
          <w:tcPr>
            <w:tcW w:w="1489" w:type="dxa"/>
          </w:tcPr>
          <w:p w14:paraId="664AD85D" w14:textId="0D198730" w:rsidR="00A777A0" w:rsidRPr="0033664A" w:rsidRDefault="00A777A0" w:rsidP="00A777A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77</w:t>
            </w:r>
            <w:r>
              <w:rPr>
                <w:sz w:val="20"/>
                <w:szCs w:val="20"/>
              </w:rPr>
              <w:t>,</w:t>
            </w:r>
            <w:r w:rsidRPr="0033664A"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</w:tcPr>
          <w:p w14:paraId="605B60F1" w14:textId="2EB59832" w:rsidR="00A777A0" w:rsidRPr="0033664A" w:rsidRDefault="00A777A0" w:rsidP="00A777A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2CA2F2BD" w14:textId="079C775B" w:rsidR="00A777A0" w:rsidRPr="0033664A" w:rsidRDefault="00A777A0" w:rsidP="00A777A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14:paraId="024719CD" w14:textId="40F1CA6E" w:rsidR="00A777A0" w:rsidRPr="0033664A" w:rsidRDefault="00A777A0" w:rsidP="00A777A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77</w:t>
            </w:r>
            <w:r>
              <w:rPr>
                <w:sz w:val="20"/>
                <w:szCs w:val="20"/>
              </w:rPr>
              <w:t>,</w:t>
            </w:r>
            <w:r w:rsidRPr="0033664A">
              <w:rPr>
                <w:sz w:val="20"/>
                <w:szCs w:val="20"/>
              </w:rPr>
              <w:t>00</w:t>
            </w:r>
          </w:p>
        </w:tc>
        <w:tc>
          <w:tcPr>
            <w:tcW w:w="2132" w:type="dxa"/>
          </w:tcPr>
          <w:p w14:paraId="7CB5787A" w14:textId="77777777" w:rsidR="00A777A0" w:rsidRPr="00B16BE0" w:rsidRDefault="00A777A0" w:rsidP="00A777A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A777A0" w:rsidRPr="00B16BE0" w14:paraId="369FA131" w14:textId="77777777" w:rsidTr="00EC0504">
        <w:trPr>
          <w:trHeight w:val="345"/>
        </w:trPr>
        <w:tc>
          <w:tcPr>
            <w:tcW w:w="2640" w:type="dxa"/>
            <w:vMerge/>
          </w:tcPr>
          <w:p w14:paraId="7C0DE0DB" w14:textId="77777777" w:rsidR="00A777A0" w:rsidRPr="00B16BE0" w:rsidRDefault="00A777A0" w:rsidP="00A777A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14:paraId="3B782925" w14:textId="77777777" w:rsidR="00A777A0" w:rsidRPr="00B16BE0" w:rsidRDefault="00A777A0" w:rsidP="00A777A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14:paraId="58329BFB" w14:textId="77777777" w:rsidR="00A777A0" w:rsidRPr="0033664A" w:rsidRDefault="00A777A0" w:rsidP="00A777A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2023 год реализации</w:t>
            </w:r>
          </w:p>
          <w:p w14:paraId="2896C6C6" w14:textId="77777777" w:rsidR="00A777A0" w:rsidRPr="0033664A" w:rsidRDefault="00A777A0" w:rsidP="00A777A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14:paraId="3B54648F" w14:textId="77777777" w:rsidR="00A777A0" w:rsidRPr="0033664A" w:rsidRDefault="00A777A0" w:rsidP="00A777A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14:paraId="2FA2987E" w14:textId="77777777" w:rsidR="00A777A0" w:rsidRPr="0033664A" w:rsidRDefault="00A777A0" w:rsidP="00A777A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14:paraId="18E3962E" w14:textId="77777777" w:rsidR="00A777A0" w:rsidRPr="0033664A" w:rsidRDefault="00A777A0" w:rsidP="00A777A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14:paraId="6E053175" w14:textId="77777777" w:rsidR="00A777A0" w:rsidRPr="0033664A" w:rsidRDefault="00A777A0" w:rsidP="00A777A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14:paraId="58475209" w14:textId="77777777" w:rsidR="00A777A0" w:rsidRPr="0033664A" w:rsidRDefault="00A777A0" w:rsidP="00A777A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14:paraId="4322F8EA" w14:textId="77777777" w:rsidR="00A777A0" w:rsidRPr="0033664A" w:rsidRDefault="00A777A0" w:rsidP="00A777A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14:paraId="0BCF4663" w14:textId="03D219F3" w:rsidR="00A777A0" w:rsidRPr="0033664A" w:rsidRDefault="00A777A0" w:rsidP="00A777A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14:paraId="29CC048E" w14:textId="2763F66F" w:rsidR="00A777A0" w:rsidRPr="0033664A" w:rsidRDefault="00A777A0" w:rsidP="00A777A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lastRenderedPageBreak/>
              <w:t>50</w:t>
            </w:r>
            <w:r>
              <w:rPr>
                <w:sz w:val="20"/>
                <w:szCs w:val="20"/>
              </w:rPr>
              <w:t>,</w:t>
            </w:r>
            <w:r w:rsidRPr="0033664A"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</w:tcPr>
          <w:p w14:paraId="12D78518" w14:textId="4BEAD05D" w:rsidR="00A777A0" w:rsidRPr="0033664A" w:rsidRDefault="00A777A0" w:rsidP="00A777A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7119A476" w14:textId="0A4858F4" w:rsidR="00A777A0" w:rsidRPr="0033664A" w:rsidRDefault="00A777A0" w:rsidP="00A777A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14:paraId="7FC72C4A" w14:textId="16EFAA17" w:rsidR="00A777A0" w:rsidRPr="0033664A" w:rsidRDefault="00A777A0" w:rsidP="00A777A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</w:t>
            </w:r>
            <w:r w:rsidRPr="0033664A">
              <w:rPr>
                <w:sz w:val="20"/>
                <w:szCs w:val="20"/>
              </w:rPr>
              <w:t>00</w:t>
            </w:r>
          </w:p>
        </w:tc>
        <w:tc>
          <w:tcPr>
            <w:tcW w:w="2132" w:type="dxa"/>
          </w:tcPr>
          <w:p w14:paraId="16FB029B" w14:textId="77777777" w:rsidR="00A777A0" w:rsidRPr="00B16BE0" w:rsidRDefault="00A777A0" w:rsidP="00A777A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A777A0" w:rsidRPr="00B16BE0" w14:paraId="5FCC93C8" w14:textId="77777777" w:rsidTr="00C544BB">
        <w:trPr>
          <w:trHeight w:val="345"/>
        </w:trPr>
        <w:tc>
          <w:tcPr>
            <w:tcW w:w="2640" w:type="dxa"/>
            <w:vMerge w:val="restart"/>
          </w:tcPr>
          <w:p w14:paraId="34AD56A0" w14:textId="77777777" w:rsidR="00A777A0" w:rsidRPr="00B16BE0" w:rsidRDefault="00A777A0" w:rsidP="00A777A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78E1199B" w14:textId="77777777" w:rsidR="00A777A0" w:rsidRPr="00B16BE0" w:rsidRDefault="00A777A0" w:rsidP="00A777A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16BE0">
              <w:rPr>
                <w:sz w:val="20"/>
                <w:szCs w:val="20"/>
              </w:rPr>
              <w:t>- стелл</w:t>
            </w:r>
            <w:r>
              <w:rPr>
                <w:sz w:val="20"/>
                <w:szCs w:val="20"/>
              </w:rPr>
              <w:t>а</w:t>
            </w:r>
            <w:r w:rsidRPr="00B16BE0">
              <w:rPr>
                <w:sz w:val="20"/>
                <w:szCs w:val="20"/>
              </w:rPr>
              <w:t>жи</w:t>
            </w:r>
          </w:p>
          <w:p w14:paraId="6EA03535" w14:textId="77777777" w:rsidR="00A777A0" w:rsidRDefault="00A777A0" w:rsidP="00A777A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132633A8" w14:textId="77777777" w:rsidR="00A777A0" w:rsidRDefault="00A777A0" w:rsidP="00A777A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3B98822F" w14:textId="77777777" w:rsidR="00A777A0" w:rsidRDefault="00A777A0" w:rsidP="00A777A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64C709DB" w14:textId="77777777" w:rsidR="00A777A0" w:rsidRDefault="00A777A0" w:rsidP="00A777A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42D20D05" w14:textId="77777777" w:rsidR="00A777A0" w:rsidRDefault="00A777A0" w:rsidP="00A777A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0F4A5954" w14:textId="77777777" w:rsidR="00A777A0" w:rsidRDefault="00A777A0" w:rsidP="00A777A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42907638" w14:textId="07ED7DD6" w:rsidR="00A777A0" w:rsidRPr="00B16BE0" w:rsidRDefault="00A777A0" w:rsidP="00A777A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</w:tcPr>
          <w:p w14:paraId="3B141B22" w14:textId="77777777" w:rsidR="00A777A0" w:rsidRPr="00B16BE0" w:rsidRDefault="00A777A0" w:rsidP="00A777A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14:paraId="0D61CA8F" w14:textId="496F2172" w:rsidR="00A777A0" w:rsidRPr="0033664A" w:rsidRDefault="00A777A0" w:rsidP="00A777A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2021 год реализации</w:t>
            </w:r>
          </w:p>
        </w:tc>
        <w:tc>
          <w:tcPr>
            <w:tcW w:w="1489" w:type="dxa"/>
          </w:tcPr>
          <w:p w14:paraId="7BA4964E" w14:textId="215B83D7" w:rsidR="00A777A0" w:rsidRPr="0033664A" w:rsidRDefault="00A777A0" w:rsidP="00A777A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133</w:t>
            </w:r>
            <w:r>
              <w:rPr>
                <w:sz w:val="20"/>
                <w:szCs w:val="20"/>
              </w:rPr>
              <w:t>,</w:t>
            </w:r>
            <w:r w:rsidRPr="0033664A"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</w:tcPr>
          <w:p w14:paraId="74271DAD" w14:textId="3C130AE0" w:rsidR="00A777A0" w:rsidRPr="0033664A" w:rsidRDefault="00A777A0" w:rsidP="00A777A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1BAA730E" w14:textId="41950F03" w:rsidR="00A777A0" w:rsidRPr="0033664A" w:rsidRDefault="00A777A0" w:rsidP="00A777A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14:paraId="750CA7A4" w14:textId="035CFCD1" w:rsidR="00A777A0" w:rsidRPr="0033664A" w:rsidRDefault="00A777A0" w:rsidP="00A777A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133</w:t>
            </w:r>
            <w:r>
              <w:rPr>
                <w:sz w:val="20"/>
                <w:szCs w:val="20"/>
              </w:rPr>
              <w:t>,</w:t>
            </w:r>
            <w:r w:rsidRPr="0033664A">
              <w:rPr>
                <w:sz w:val="20"/>
                <w:szCs w:val="20"/>
              </w:rPr>
              <w:t>00</w:t>
            </w:r>
          </w:p>
        </w:tc>
        <w:tc>
          <w:tcPr>
            <w:tcW w:w="2132" w:type="dxa"/>
          </w:tcPr>
          <w:p w14:paraId="01882A54" w14:textId="77777777" w:rsidR="00A777A0" w:rsidRPr="00B16BE0" w:rsidRDefault="00A777A0" w:rsidP="00A777A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C544BB" w:rsidRPr="00B16BE0" w14:paraId="5037C225" w14:textId="77777777" w:rsidTr="00C544BB">
        <w:trPr>
          <w:trHeight w:val="285"/>
        </w:trPr>
        <w:tc>
          <w:tcPr>
            <w:tcW w:w="2640" w:type="dxa"/>
            <w:vMerge/>
          </w:tcPr>
          <w:p w14:paraId="7E25A575" w14:textId="77777777" w:rsidR="00C544BB" w:rsidRPr="00B16BE0" w:rsidRDefault="00C544BB" w:rsidP="0066510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14:paraId="05496E79" w14:textId="77777777" w:rsidR="00C544BB" w:rsidRPr="00B16BE0" w:rsidRDefault="00C544BB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14:paraId="6D1FB9E6" w14:textId="6FF1146F" w:rsidR="00C544BB" w:rsidRPr="0033664A" w:rsidRDefault="00C544BB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2022 год реализации</w:t>
            </w:r>
          </w:p>
        </w:tc>
        <w:tc>
          <w:tcPr>
            <w:tcW w:w="1489" w:type="dxa"/>
          </w:tcPr>
          <w:p w14:paraId="752B9141" w14:textId="0E6DC58D" w:rsidR="00C544BB" w:rsidRPr="0033664A" w:rsidRDefault="00812508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23706F9D" w14:textId="509A1843" w:rsidR="00C544BB" w:rsidRPr="0033664A" w:rsidRDefault="00A0620E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2B769D66" w14:textId="42A1A026" w:rsidR="00C544BB" w:rsidRPr="0033664A" w:rsidRDefault="00A0620E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14:paraId="008110D9" w14:textId="2CC96A75" w:rsidR="00C544BB" w:rsidRPr="0033664A" w:rsidRDefault="00812508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0</w:t>
            </w:r>
          </w:p>
        </w:tc>
        <w:tc>
          <w:tcPr>
            <w:tcW w:w="2132" w:type="dxa"/>
          </w:tcPr>
          <w:p w14:paraId="7270108C" w14:textId="77777777" w:rsidR="00C544BB" w:rsidRPr="00B16BE0" w:rsidRDefault="00C544BB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C544BB" w:rsidRPr="00B16BE0" w14:paraId="0E3A22FF" w14:textId="77777777" w:rsidTr="00C544BB">
        <w:trPr>
          <w:trHeight w:val="345"/>
        </w:trPr>
        <w:tc>
          <w:tcPr>
            <w:tcW w:w="2640" w:type="dxa"/>
            <w:vMerge/>
          </w:tcPr>
          <w:p w14:paraId="7CD6C9AC" w14:textId="77777777" w:rsidR="00C544BB" w:rsidRPr="00B16BE0" w:rsidRDefault="00C544BB" w:rsidP="0066510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14:paraId="5703C1F2" w14:textId="77777777" w:rsidR="00C544BB" w:rsidRPr="00B16BE0" w:rsidRDefault="00C544BB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14:paraId="4634417F" w14:textId="2825FAB2" w:rsidR="00C544BB" w:rsidRPr="0033664A" w:rsidRDefault="00C544BB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2023 год реализации</w:t>
            </w:r>
          </w:p>
        </w:tc>
        <w:tc>
          <w:tcPr>
            <w:tcW w:w="1489" w:type="dxa"/>
          </w:tcPr>
          <w:p w14:paraId="5DC18425" w14:textId="50867096" w:rsidR="00C544BB" w:rsidRPr="0033664A" w:rsidRDefault="00A0620E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63F76591" w14:textId="4D89BB87" w:rsidR="00C544BB" w:rsidRPr="0033664A" w:rsidRDefault="00A0620E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25005B9F" w14:textId="37EC0F32" w:rsidR="00C544BB" w:rsidRPr="0033664A" w:rsidRDefault="00A0620E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14:paraId="19C7A47A" w14:textId="760FD33E" w:rsidR="00C544BB" w:rsidRPr="0033664A" w:rsidRDefault="00A0620E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0</w:t>
            </w:r>
          </w:p>
        </w:tc>
        <w:tc>
          <w:tcPr>
            <w:tcW w:w="2132" w:type="dxa"/>
          </w:tcPr>
          <w:p w14:paraId="1AFD9B43" w14:textId="77777777" w:rsidR="00C544BB" w:rsidRPr="00B16BE0" w:rsidRDefault="00C544BB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D31014" w:rsidRPr="00B16BE0" w14:paraId="757D80C9" w14:textId="77777777" w:rsidTr="00D31014">
        <w:trPr>
          <w:trHeight w:val="510"/>
        </w:trPr>
        <w:tc>
          <w:tcPr>
            <w:tcW w:w="2640" w:type="dxa"/>
            <w:vMerge w:val="restart"/>
          </w:tcPr>
          <w:p w14:paraId="11B52039" w14:textId="77777777" w:rsidR="00D31014" w:rsidRDefault="00D31014" w:rsidP="00D310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6CA1DB2F" w14:textId="77777777" w:rsidR="00D31014" w:rsidRPr="00B16BE0" w:rsidRDefault="00D31014" w:rsidP="00D310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186287EC" w14:textId="0FAA88D7" w:rsidR="00D31014" w:rsidRDefault="00D31014" w:rsidP="00D310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16BE0">
              <w:rPr>
                <w:sz w:val="20"/>
                <w:szCs w:val="20"/>
              </w:rPr>
              <w:t xml:space="preserve">- прибора для измерения </w:t>
            </w:r>
            <w:r w:rsidRPr="00D31014">
              <w:rPr>
                <w:sz w:val="20"/>
                <w:szCs w:val="20"/>
              </w:rPr>
              <w:t xml:space="preserve">температурно-влажностного режима </w:t>
            </w:r>
          </w:p>
          <w:p w14:paraId="1705274D" w14:textId="77777777" w:rsidR="00D31014" w:rsidRDefault="00D31014" w:rsidP="00D310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3BC18226" w14:textId="77777777" w:rsidR="00D31014" w:rsidRDefault="00D31014" w:rsidP="00D310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09AAC918" w14:textId="77777777" w:rsidR="00D31014" w:rsidRDefault="00D31014" w:rsidP="00D310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3B56BADC" w14:textId="23144A13" w:rsidR="00D31014" w:rsidRPr="00B16BE0" w:rsidRDefault="00D31014" w:rsidP="00D310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</w:tcPr>
          <w:p w14:paraId="094B6650" w14:textId="77777777" w:rsidR="00D31014" w:rsidRPr="00B16BE0" w:rsidRDefault="00D31014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14:paraId="2CA0BD1E" w14:textId="24CC90B4" w:rsidR="00D31014" w:rsidRPr="0033664A" w:rsidRDefault="00D31014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2021 год реализации</w:t>
            </w:r>
          </w:p>
        </w:tc>
        <w:tc>
          <w:tcPr>
            <w:tcW w:w="1489" w:type="dxa"/>
          </w:tcPr>
          <w:p w14:paraId="2D83E843" w14:textId="617B8065" w:rsidR="00D31014" w:rsidRPr="0033664A" w:rsidRDefault="00D31014" w:rsidP="007F4C9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38722D4E" w14:textId="59F99435" w:rsidR="00D31014" w:rsidRPr="0033664A" w:rsidRDefault="00D31014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0F40D072" w14:textId="56B79636" w:rsidR="00D31014" w:rsidRPr="0033664A" w:rsidRDefault="00D31014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14:paraId="4489675A" w14:textId="5C0A711A" w:rsidR="00D31014" w:rsidRPr="0033664A" w:rsidRDefault="00D31014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0</w:t>
            </w:r>
          </w:p>
        </w:tc>
        <w:tc>
          <w:tcPr>
            <w:tcW w:w="2132" w:type="dxa"/>
          </w:tcPr>
          <w:p w14:paraId="664EBB8A" w14:textId="77777777" w:rsidR="00D31014" w:rsidRPr="00B16BE0" w:rsidRDefault="00D31014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D31014" w:rsidRPr="00B16BE0" w14:paraId="07028991" w14:textId="77777777" w:rsidTr="00D31014">
        <w:trPr>
          <w:trHeight w:val="750"/>
        </w:trPr>
        <w:tc>
          <w:tcPr>
            <w:tcW w:w="2640" w:type="dxa"/>
            <w:vMerge/>
          </w:tcPr>
          <w:p w14:paraId="490C65F7" w14:textId="77777777" w:rsidR="00D31014" w:rsidRDefault="00D31014" w:rsidP="00D3101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14:paraId="7BB08859" w14:textId="77777777" w:rsidR="00D31014" w:rsidRPr="00B16BE0" w:rsidRDefault="00D31014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14:paraId="3E6BB372" w14:textId="0083AB51" w:rsidR="00D31014" w:rsidRPr="0033664A" w:rsidRDefault="00D31014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2022</w:t>
            </w:r>
            <w:r w:rsidR="00B5335E" w:rsidRPr="0033664A">
              <w:rPr>
                <w:sz w:val="20"/>
                <w:szCs w:val="20"/>
              </w:rPr>
              <w:t xml:space="preserve"> </w:t>
            </w:r>
            <w:r w:rsidR="00D4057F" w:rsidRPr="0033664A">
              <w:rPr>
                <w:sz w:val="20"/>
                <w:szCs w:val="20"/>
              </w:rPr>
              <w:t xml:space="preserve">год </w:t>
            </w:r>
            <w:r w:rsidRPr="0033664A">
              <w:rPr>
                <w:sz w:val="20"/>
                <w:szCs w:val="20"/>
              </w:rPr>
              <w:t xml:space="preserve"> реализации</w:t>
            </w:r>
          </w:p>
        </w:tc>
        <w:tc>
          <w:tcPr>
            <w:tcW w:w="1489" w:type="dxa"/>
          </w:tcPr>
          <w:p w14:paraId="44CFF2A8" w14:textId="6C25BD37" w:rsidR="00D31014" w:rsidRPr="0033664A" w:rsidRDefault="00D31014" w:rsidP="007F4C9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789CF37D" w14:textId="7ED8C922" w:rsidR="00D31014" w:rsidRPr="0033664A" w:rsidRDefault="00D31014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38360828" w14:textId="5DA91BC1" w:rsidR="00D31014" w:rsidRPr="0033664A" w:rsidRDefault="00D31014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14:paraId="0BE3C937" w14:textId="3B9AA570" w:rsidR="00D31014" w:rsidRPr="0033664A" w:rsidRDefault="00D31014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0</w:t>
            </w:r>
          </w:p>
        </w:tc>
        <w:tc>
          <w:tcPr>
            <w:tcW w:w="2132" w:type="dxa"/>
          </w:tcPr>
          <w:p w14:paraId="3CAAFEEC" w14:textId="77777777" w:rsidR="00D31014" w:rsidRPr="00B16BE0" w:rsidRDefault="00D31014" w:rsidP="0066510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540A7E" w:rsidRPr="00B16BE0" w14:paraId="0FA4129F" w14:textId="77777777" w:rsidTr="00D31014">
        <w:trPr>
          <w:trHeight w:val="750"/>
        </w:trPr>
        <w:tc>
          <w:tcPr>
            <w:tcW w:w="2640" w:type="dxa"/>
            <w:vMerge/>
          </w:tcPr>
          <w:p w14:paraId="1F174AAE" w14:textId="77777777" w:rsidR="00540A7E" w:rsidRDefault="00540A7E" w:rsidP="00540A7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14:paraId="5B98B785" w14:textId="77777777" w:rsidR="00540A7E" w:rsidRPr="00B16BE0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14:paraId="0CC56002" w14:textId="31E2F9BA" w:rsidR="00540A7E" w:rsidRPr="0033664A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2023 год реализации</w:t>
            </w:r>
          </w:p>
        </w:tc>
        <w:tc>
          <w:tcPr>
            <w:tcW w:w="1489" w:type="dxa"/>
          </w:tcPr>
          <w:p w14:paraId="0B00D56B" w14:textId="52A8AC64" w:rsidR="00540A7E" w:rsidRPr="0033664A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</w:t>
            </w:r>
            <w:r w:rsidRPr="0033664A">
              <w:rPr>
                <w:sz w:val="20"/>
                <w:szCs w:val="20"/>
              </w:rPr>
              <w:t>97</w:t>
            </w:r>
          </w:p>
        </w:tc>
        <w:tc>
          <w:tcPr>
            <w:tcW w:w="1417" w:type="dxa"/>
          </w:tcPr>
          <w:p w14:paraId="3A080F30" w14:textId="103A4333" w:rsidR="00540A7E" w:rsidRPr="0033664A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623B6972" w14:textId="2630BD04" w:rsidR="00540A7E" w:rsidRPr="0033664A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14:paraId="1C491F6B" w14:textId="14C62198" w:rsidR="00540A7E" w:rsidRPr="0033664A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</w:t>
            </w:r>
            <w:r w:rsidRPr="0033664A">
              <w:rPr>
                <w:sz w:val="20"/>
                <w:szCs w:val="20"/>
              </w:rPr>
              <w:t>97</w:t>
            </w:r>
          </w:p>
        </w:tc>
        <w:tc>
          <w:tcPr>
            <w:tcW w:w="2132" w:type="dxa"/>
          </w:tcPr>
          <w:p w14:paraId="3C472004" w14:textId="77777777" w:rsidR="00540A7E" w:rsidRPr="00B16BE0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540A7E" w:rsidRPr="00B16BE0" w14:paraId="49B4C9C6" w14:textId="77777777" w:rsidTr="00D4057F">
        <w:trPr>
          <w:trHeight w:val="315"/>
        </w:trPr>
        <w:tc>
          <w:tcPr>
            <w:tcW w:w="2640" w:type="dxa"/>
            <w:vMerge w:val="restart"/>
          </w:tcPr>
          <w:p w14:paraId="3CD2AE8D" w14:textId="1F976FD9" w:rsidR="00540A7E" w:rsidRDefault="00540A7E" w:rsidP="00540A7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4057F">
              <w:rPr>
                <w:sz w:val="20"/>
                <w:szCs w:val="20"/>
              </w:rPr>
              <w:t xml:space="preserve">- стремянка </w:t>
            </w:r>
          </w:p>
        </w:tc>
        <w:tc>
          <w:tcPr>
            <w:tcW w:w="2098" w:type="dxa"/>
            <w:vMerge w:val="restart"/>
          </w:tcPr>
          <w:p w14:paraId="797F2359" w14:textId="77777777" w:rsidR="00540A7E" w:rsidRPr="00B16BE0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14:paraId="1D7BFC27" w14:textId="09203B8B" w:rsidR="00540A7E" w:rsidRPr="0033664A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2021 год реализации</w:t>
            </w:r>
          </w:p>
        </w:tc>
        <w:tc>
          <w:tcPr>
            <w:tcW w:w="1489" w:type="dxa"/>
          </w:tcPr>
          <w:p w14:paraId="38853085" w14:textId="482F0E6F" w:rsidR="00540A7E" w:rsidRPr="0033664A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68A33BAD" w14:textId="5AFC02A2" w:rsidR="00540A7E" w:rsidRPr="0033664A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59354220" w14:textId="10FDDE24" w:rsidR="00540A7E" w:rsidRPr="0033664A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14:paraId="6B369D24" w14:textId="6FC8FCB2" w:rsidR="00540A7E" w:rsidRPr="0033664A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0</w:t>
            </w:r>
          </w:p>
        </w:tc>
        <w:tc>
          <w:tcPr>
            <w:tcW w:w="2132" w:type="dxa"/>
          </w:tcPr>
          <w:p w14:paraId="29374DEA" w14:textId="77777777" w:rsidR="00540A7E" w:rsidRPr="00B16BE0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540A7E" w:rsidRPr="00B16BE0" w14:paraId="4F33FBEB" w14:textId="77777777" w:rsidTr="00D4057F">
        <w:trPr>
          <w:trHeight w:val="450"/>
        </w:trPr>
        <w:tc>
          <w:tcPr>
            <w:tcW w:w="2640" w:type="dxa"/>
            <w:vMerge/>
          </w:tcPr>
          <w:p w14:paraId="2BEFDECA" w14:textId="77777777" w:rsidR="00540A7E" w:rsidRPr="00D4057F" w:rsidRDefault="00540A7E" w:rsidP="00540A7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14:paraId="2C42AC0C" w14:textId="77777777" w:rsidR="00540A7E" w:rsidRPr="00B16BE0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14:paraId="14CF18D6" w14:textId="3498FB78" w:rsidR="00540A7E" w:rsidRPr="0033664A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2022 год реализации</w:t>
            </w:r>
          </w:p>
        </w:tc>
        <w:tc>
          <w:tcPr>
            <w:tcW w:w="1489" w:type="dxa"/>
          </w:tcPr>
          <w:p w14:paraId="67F8805D" w14:textId="59659BB0" w:rsidR="00540A7E" w:rsidRPr="0033664A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</w:t>
            </w:r>
            <w:r w:rsidRPr="0033664A"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14:paraId="43615996" w14:textId="5DE978FE" w:rsidR="00540A7E" w:rsidRPr="0033664A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08B69541" w14:textId="60D38DCD" w:rsidR="00540A7E" w:rsidRPr="0033664A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14:paraId="5F889635" w14:textId="2A1299A3" w:rsidR="00540A7E" w:rsidRPr="0033664A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</w:t>
            </w:r>
            <w:r w:rsidRPr="0033664A">
              <w:rPr>
                <w:sz w:val="20"/>
                <w:szCs w:val="20"/>
              </w:rPr>
              <w:t>20</w:t>
            </w:r>
          </w:p>
        </w:tc>
        <w:tc>
          <w:tcPr>
            <w:tcW w:w="2132" w:type="dxa"/>
          </w:tcPr>
          <w:p w14:paraId="15F766EB" w14:textId="77777777" w:rsidR="00540A7E" w:rsidRPr="00B16BE0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540A7E" w:rsidRPr="00B16BE0" w14:paraId="73E97E24" w14:textId="77777777" w:rsidTr="00D31014">
        <w:trPr>
          <w:trHeight w:val="375"/>
        </w:trPr>
        <w:tc>
          <w:tcPr>
            <w:tcW w:w="2640" w:type="dxa"/>
            <w:vMerge/>
          </w:tcPr>
          <w:p w14:paraId="1D379191" w14:textId="77777777" w:rsidR="00540A7E" w:rsidRPr="00D4057F" w:rsidRDefault="00540A7E" w:rsidP="00540A7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14:paraId="77D81B99" w14:textId="77777777" w:rsidR="00540A7E" w:rsidRPr="00B16BE0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14:paraId="38A7B811" w14:textId="6BF3F85E" w:rsidR="00540A7E" w:rsidRPr="0033664A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2023 год реализации</w:t>
            </w:r>
          </w:p>
        </w:tc>
        <w:tc>
          <w:tcPr>
            <w:tcW w:w="1489" w:type="dxa"/>
          </w:tcPr>
          <w:p w14:paraId="154D24D8" w14:textId="3FBF7B42" w:rsidR="00540A7E" w:rsidRPr="0033664A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4B8B1C94" w14:textId="2FE8652D" w:rsidR="00540A7E" w:rsidRPr="0033664A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32D436C1" w14:textId="017E2CCB" w:rsidR="00540A7E" w:rsidRPr="0033664A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14:paraId="12454D8D" w14:textId="5D581B1E" w:rsidR="00540A7E" w:rsidRPr="0033664A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0</w:t>
            </w:r>
          </w:p>
        </w:tc>
        <w:tc>
          <w:tcPr>
            <w:tcW w:w="2132" w:type="dxa"/>
          </w:tcPr>
          <w:p w14:paraId="07BCDFFC" w14:textId="77777777" w:rsidR="00540A7E" w:rsidRPr="00B16BE0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540A7E" w:rsidRPr="00B16BE0" w14:paraId="2D905D5D" w14:textId="77777777" w:rsidTr="005D5A7D">
        <w:trPr>
          <w:trHeight w:val="285"/>
        </w:trPr>
        <w:tc>
          <w:tcPr>
            <w:tcW w:w="2640" w:type="dxa"/>
            <w:vMerge w:val="restart"/>
          </w:tcPr>
          <w:p w14:paraId="05A26C2F" w14:textId="4763D1CE" w:rsidR="00540A7E" w:rsidRPr="00D4057F" w:rsidRDefault="00540A7E" w:rsidP="00540A7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D5A7D">
              <w:rPr>
                <w:sz w:val="20"/>
                <w:szCs w:val="20"/>
              </w:rPr>
              <w:t xml:space="preserve">- противопожарный порошковый модуль </w:t>
            </w:r>
          </w:p>
        </w:tc>
        <w:tc>
          <w:tcPr>
            <w:tcW w:w="2098" w:type="dxa"/>
            <w:vMerge w:val="restart"/>
          </w:tcPr>
          <w:p w14:paraId="431D09C3" w14:textId="77777777" w:rsidR="00540A7E" w:rsidRPr="00B16BE0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14:paraId="4C0C4AA4" w14:textId="022DB442" w:rsidR="00540A7E" w:rsidRPr="0033664A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2021 год реализации</w:t>
            </w:r>
          </w:p>
        </w:tc>
        <w:tc>
          <w:tcPr>
            <w:tcW w:w="1489" w:type="dxa"/>
          </w:tcPr>
          <w:p w14:paraId="0E985664" w14:textId="3133647D" w:rsidR="00540A7E" w:rsidRPr="0033664A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0536E185" w14:textId="1BA2E74E" w:rsidR="00540A7E" w:rsidRPr="0033664A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25765EB8" w14:textId="53905149" w:rsidR="00540A7E" w:rsidRPr="0033664A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14:paraId="491C838C" w14:textId="7E35143E" w:rsidR="00540A7E" w:rsidRPr="0033664A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0</w:t>
            </w:r>
          </w:p>
        </w:tc>
        <w:tc>
          <w:tcPr>
            <w:tcW w:w="2132" w:type="dxa"/>
          </w:tcPr>
          <w:p w14:paraId="65EF6F5E" w14:textId="77777777" w:rsidR="00540A7E" w:rsidRPr="00B16BE0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540A7E" w:rsidRPr="00B16BE0" w14:paraId="4A628E8D" w14:textId="77777777" w:rsidTr="005D5A7D">
        <w:trPr>
          <w:trHeight w:val="315"/>
        </w:trPr>
        <w:tc>
          <w:tcPr>
            <w:tcW w:w="2640" w:type="dxa"/>
            <w:vMerge/>
          </w:tcPr>
          <w:p w14:paraId="0E8F8812" w14:textId="77777777" w:rsidR="00540A7E" w:rsidRPr="005D5A7D" w:rsidRDefault="00540A7E" w:rsidP="00540A7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14:paraId="3363DAC1" w14:textId="77777777" w:rsidR="00540A7E" w:rsidRPr="00B16BE0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14:paraId="18CBEB24" w14:textId="2E68FF33" w:rsidR="00540A7E" w:rsidRPr="0033664A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2022 год реализации</w:t>
            </w:r>
          </w:p>
        </w:tc>
        <w:tc>
          <w:tcPr>
            <w:tcW w:w="1489" w:type="dxa"/>
          </w:tcPr>
          <w:p w14:paraId="6208936D" w14:textId="68B8ED84" w:rsidR="00540A7E" w:rsidRPr="0033664A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,</w:t>
            </w:r>
            <w:r w:rsidRPr="0033664A"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</w:tcPr>
          <w:p w14:paraId="7E0CA425" w14:textId="31F00E54" w:rsidR="00540A7E" w:rsidRPr="0033664A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460220B1" w14:textId="6162830E" w:rsidR="00540A7E" w:rsidRPr="0033664A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14:paraId="5AAD0CE0" w14:textId="269CCEDE" w:rsidR="00540A7E" w:rsidRPr="0033664A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,</w:t>
            </w:r>
            <w:r w:rsidRPr="0033664A">
              <w:rPr>
                <w:sz w:val="20"/>
                <w:szCs w:val="20"/>
              </w:rPr>
              <w:t>00</w:t>
            </w:r>
          </w:p>
        </w:tc>
        <w:tc>
          <w:tcPr>
            <w:tcW w:w="2132" w:type="dxa"/>
          </w:tcPr>
          <w:p w14:paraId="3BD3E0C4" w14:textId="77777777" w:rsidR="00540A7E" w:rsidRPr="00B16BE0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540A7E" w:rsidRPr="00B16BE0" w14:paraId="59E69455" w14:textId="77777777" w:rsidTr="00D31014">
        <w:trPr>
          <w:trHeight w:val="240"/>
        </w:trPr>
        <w:tc>
          <w:tcPr>
            <w:tcW w:w="2640" w:type="dxa"/>
            <w:vMerge/>
          </w:tcPr>
          <w:p w14:paraId="046E560F" w14:textId="77777777" w:rsidR="00540A7E" w:rsidRPr="005D5A7D" w:rsidRDefault="00540A7E" w:rsidP="00540A7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14:paraId="17E8314D" w14:textId="77777777" w:rsidR="00540A7E" w:rsidRPr="00B16BE0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14:paraId="41B82520" w14:textId="1B4AA86C" w:rsidR="00540A7E" w:rsidRPr="0033664A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2023 год реализации</w:t>
            </w:r>
          </w:p>
        </w:tc>
        <w:tc>
          <w:tcPr>
            <w:tcW w:w="1489" w:type="dxa"/>
          </w:tcPr>
          <w:p w14:paraId="50750169" w14:textId="1A2C0623" w:rsidR="00540A7E" w:rsidRPr="0033664A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33C3E93E" w14:textId="25F42A75" w:rsidR="00540A7E" w:rsidRPr="0033664A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7DD7D007" w14:textId="230D97C2" w:rsidR="00540A7E" w:rsidRPr="0033664A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14:paraId="5B549AF2" w14:textId="60AF0692" w:rsidR="00540A7E" w:rsidRPr="0033664A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0</w:t>
            </w:r>
          </w:p>
        </w:tc>
        <w:tc>
          <w:tcPr>
            <w:tcW w:w="2132" w:type="dxa"/>
          </w:tcPr>
          <w:p w14:paraId="57C9203C" w14:textId="77777777" w:rsidR="00540A7E" w:rsidRPr="00B16BE0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540A7E" w:rsidRPr="00B16BE0" w14:paraId="3254A3A4" w14:textId="77777777" w:rsidTr="002719FD">
        <w:tc>
          <w:tcPr>
            <w:tcW w:w="2640" w:type="dxa"/>
          </w:tcPr>
          <w:p w14:paraId="75C9E761" w14:textId="7596253E" w:rsidR="00540A7E" w:rsidRPr="00B16BE0" w:rsidRDefault="00540A7E" w:rsidP="00540A7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16BE0">
              <w:rPr>
                <w:sz w:val="20"/>
                <w:szCs w:val="20"/>
              </w:rPr>
              <w:t>Итого</w:t>
            </w:r>
          </w:p>
        </w:tc>
        <w:tc>
          <w:tcPr>
            <w:tcW w:w="2098" w:type="dxa"/>
          </w:tcPr>
          <w:p w14:paraId="5DBE65C1" w14:textId="77777777" w:rsidR="00540A7E" w:rsidRPr="00B16BE0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14:paraId="6C527E25" w14:textId="77777777" w:rsidR="00540A7E" w:rsidRPr="0033664A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14:paraId="33BE33E6" w14:textId="197CDD1D" w:rsidR="00540A7E" w:rsidRPr="0033664A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290</w:t>
            </w:r>
            <w:r>
              <w:rPr>
                <w:sz w:val="20"/>
                <w:szCs w:val="20"/>
              </w:rPr>
              <w:t>,</w:t>
            </w:r>
            <w:r w:rsidRPr="0033664A">
              <w:rPr>
                <w:sz w:val="20"/>
                <w:szCs w:val="20"/>
              </w:rPr>
              <w:t>17</w:t>
            </w:r>
          </w:p>
        </w:tc>
        <w:tc>
          <w:tcPr>
            <w:tcW w:w="1417" w:type="dxa"/>
          </w:tcPr>
          <w:p w14:paraId="22D9CC1C" w14:textId="77777777" w:rsidR="00540A7E" w:rsidRPr="0033664A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18780193" w14:textId="77777777" w:rsidR="00540A7E" w:rsidRPr="0033664A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14:paraId="4EE12F1B" w14:textId="663B542F" w:rsidR="00540A7E" w:rsidRPr="0033664A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290</w:t>
            </w:r>
            <w:r>
              <w:rPr>
                <w:sz w:val="20"/>
                <w:szCs w:val="20"/>
              </w:rPr>
              <w:t>,</w:t>
            </w:r>
            <w:r w:rsidRPr="0033664A">
              <w:rPr>
                <w:sz w:val="20"/>
                <w:szCs w:val="20"/>
              </w:rPr>
              <w:t>17</w:t>
            </w:r>
          </w:p>
        </w:tc>
        <w:tc>
          <w:tcPr>
            <w:tcW w:w="2132" w:type="dxa"/>
          </w:tcPr>
          <w:p w14:paraId="2FD8FC52" w14:textId="77777777" w:rsidR="00540A7E" w:rsidRPr="00B16BE0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B16BE0">
              <w:rPr>
                <w:sz w:val="20"/>
                <w:szCs w:val="20"/>
              </w:rPr>
              <w:t>0</w:t>
            </w:r>
          </w:p>
        </w:tc>
      </w:tr>
      <w:tr w:rsidR="00540A7E" w:rsidRPr="00B16BE0" w14:paraId="02296111" w14:textId="77777777" w:rsidTr="002719FD">
        <w:tc>
          <w:tcPr>
            <w:tcW w:w="2640" w:type="dxa"/>
            <w:vMerge w:val="restart"/>
          </w:tcPr>
          <w:p w14:paraId="741699D9" w14:textId="77777777" w:rsidR="00540A7E" w:rsidRPr="00B16BE0" w:rsidRDefault="00540A7E" w:rsidP="00540A7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16BE0">
              <w:rPr>
                <w:sz w:val="20"/>
                <w:szCs w:val="20"/>
              </w:rPr>
              <w:lastRenderedPageBreak/>
              <w:t>Основное мероприятие 3</w:t>
            </w:r>
          </w:p>
          <w:p w14:paraId="221920C8" w14:textId="08C9119E" w:rsidR="00540A7E" w:rsidRPr="00B16BE0" w:rsidRDefault="00540A7E" w:rsidP="00540A7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16BE0">
              <w:rPr>
                <w:sz w:val="20"/>
                <w:szCs w:val="20"/>
              </w:rPr>
              <w:t xml:space="preserve">Мероприятия по информатизации архивного </w:t>
            </w:r>
            <w:r>
              <w:rPr>
                <w:sz w:val="20"/>
                <w:szCs w:val="20"/>
              </w:rPr>
              <w:t>фонд</w:t>
            </w:r>
          </w:p>
        </w:tc>
        <w:tc>
          <w:tcPr>
            <w:tcW w:w="2098" w:type="dxa"/>
            <w:vMerge w:val="restart"/>
          </w:tcPr>
          <w:p w14:paraId="390B5161" w14:textId="77777777" w:rsidR="00540A7E" w:rsidRPr="00B16BE0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B16BE0">
              <w:rPr>
                <w:sz w:val="20"/>
                <w:szCs w:val="20"/>
              </w:rPr>
              <w:t>Организационный отдел администрации муниципального образования «Муринское городское поселение» Всеволожского муниципального района Ленинградской области</w:t>
            </w:r>
          </w:p>
        </w:tc>
        <w:tc>
          <w:tcPr>
            <w:tcW w:w="1644" w:type="dxa"/>
          </w:tcPr>
          <w:p w14:paraId="023DBCFA" w14:textId="77777777" w:rsidR="00540A7E" w:rsidRPr="0033664A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2021 год реализации</w:t>
            </w:r>
          </w:p>
        </w:tc>
        <w:tc>
          <w:tcPr>
            <w:tcW w:w="1489" w:type="dxa"/>
          </w:tcPr>
          <w:p w14:paraId="158761EB" w14:textId="1C634FAC" w:rsidR="00540A7E" w:rsidRPr="0033664A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 xml:space="preserve">0 </w:t>
            </w:r>
          </w:p>
        </w:tc>
        <w:tc>
          <w:tcPr>
            <w:tcW w:w="1417" w:type="dxa"/>
          </w:tcPr>
          <w:p w14:paraId="05C43677" w14:textId="77777777" w:rsidR="00540A7E" w:rsidRPr="0033664A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536A1F4A" w14:textId="77777777" w:rsidR="00540A7E" w:rsidRPr="0033664A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14:paraId="293F2C3B" w14:textId="4DA008CA" w:rsidR="00540A7E" w:rsidRPr="0033664A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 xml:space="preserve">0 </w:t>
            </w:r>
          </w:p>
        </w:tc>
        <w:tc>
          <w:tcPr>
            <w:tcW w:w="2132" w:type="dxa"/>
          </w:tcPr>
          <w:p w14:paraId="77909ECF" w14:textId="77777777" w:rsidR="00540A7E" w:rsidRPr="00B16BE0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B16BE0">
              <w:rPr>
                <w:sz w:val="20"/>
                <w:szCs w:val="20"/>
              </w:rPr>
              <w:t>0</w:t>
            </w:r>
          </w:p>
        </w:tc>
      </w:tr>
      <w:tr w:rsidR="00540A7E" w:rsidRPr="00B16BE0" w14:paraId="01041879" w14:textId="77777777" w:rsidTr="002719FD">
        <w:tc>
          <w:tcPr>
            <w:tcW w:w="2640" w:type="dxa"/>
            <w:vMerge/>
          </w:tcPr>
          <w:p w14:paraId="087D7204" w14:textId="77777777" w:rsidR="00540A7E" w:rsidRPr="00B16BE0" w:rsidRDefault="00540A7E" w:rsidP="00540A7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14:paraId="4F8BB6B5" w14:textId="77777777" w:rsidR="00540A7E" w:rsidRPr="00B16BE0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14:paraId="3DED1184" w14:textId="77777777" w:rsidR="00540A7E" w:rsidRPr="0033664A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2022 год реализации</w:t>
            </w:r>
          </w:p>
        </w:tc>
        <w:tc>
          <w:tcPr>
            <w:tcW w:w="1489" w:type="dxa"/>
          </w:tcPr>
          <w:p w14:paraId="4AC5C25B" w14:textId="4EDDA57F" w:rsidR="00540A7E" w:rsidRPr="0033664A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33664A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</w:t>
            </w:r>
            <w:r w:rsidRPr="0033664A"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</w:tcPr>
          <w:p w14:paraId="1FBDE8E3" w14:textId="77777777" w:rsidR="00540A7E" w:rsidRPr="0033664A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539C1F69" w14:textId="77777777" w:rsidR="00540A7E" w:rsidRPr="0033664A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14:paraId="276DDBE8" w14:textId="0C3E2F01" w:rsidR="00540A7E" w:rsidRPr="0033664A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33664A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</w:t>
            </w:r>
            <w:r w:rsidRPr="0033664A">
              <w:rPr>
                <w:sz w:val="20"/>
                <w:szCs w:val="20"/>
              </w:rPr>
              <w:t>00</w:t>
            </w:r>
          </w:p>
        </w:tc>
        <w:tc>
          <w:tcPr>
            <w:tcW w:w="2132" w:type="dxa"/>
          </w:tcPr>
          <w:p w14:paraId="3C9A282D" w14:textId="77777777" w:rsidR="00540A7E" w:rsidRPr="00B16BE0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B16BE0">
              <w:rPr>
                <w:sz w:val="20"/>
                <w:szCs w:val="20"/>
              </w:rPr>
              <w:t>0</w:t>
            </w:r>
          </w:p>
        </w:tc>
      </w:tr>
      <w:tr w:rsidR="00540A7E" w:rsidRPr="00B16BE0" w14:paraId="5A03A04F" w14:textId="77777777" w:rsidTr="002719FD">
        <w:tc>
          <w:tcPr>
            <w:tcW w:w="2640" w:type="dxa"/>
            <w:vMerge/>
          </w:tcPr>
          <w:p w14:paraId="152B906F" w14:textId="77777777" w:rsidR="00540A7E" w:rsidRPr="00B16BE0" w:rsidRDefault="00540A7E" w:rsidP="00540A7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14:paraId="4350A7D3" w14:textId="77777777" w:rsidR="00540A7E" w:rsidRPr="00B16BE0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14:paraId="08432328" w14:textId="77777777" w:rsidR="00540A7E" w:rsidRPr="0033664A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2023 год реализации</w:t>
            </w:r>
          </w:p>
        </w:tc>
        <w:tc>
          <w:tcPr>
            <w:tcW w:w="1489" w:type="dxa"/>
          </w:tcPr>
          <w:p w14:paraId="12A87B11" w14:textId="2822E389" w:rsidR="00540A7E" w:rsidRPr="0033664A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687</w:t>
            </w:r>
            <w:r>
              <w:rPr>
                <w:sz w:val="20"/>
                <w:szCs w:val="20"/>
              </w:rPr>
              <w:t>,</w:t>
            </w:r>
            <w:r w:rsidRPr="0033664A"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</w:tcPr>
          <w:p w14:paraId="6486043B" w14:textId="77777777" w:rsidR="00540A7E" w:rsidRPr="0033664A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045D2919" w14:textId="77777777" w:rsidR="00540A7E" w:rsidRPr="0033664A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14:paraId="04FE5983" w14:textId="489DE74B" w:rsidR="00540A7E" w:rsidRPr="0033664A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687</w:t>
            </w:r>
            <w:r>
              <w:rPr>
                <w:sz w:val="20"/>
                <w:szCs w:val="20"/>
              </w:rPr>
              <w:t>,</w:t>
            </w:r>
            <w:r w:rsidRPr="0033664A">
              <w:rPr>
                <w:sz w:val="20"/>
                <w:szCs w:val="20"/>
              </w:rPr>
              <w:t>00</w:t>
            </w:r>
          </w:p>
        </w:tc>
        <w:tc>
          <w:tcPr>
            <w:tcW w:w="2132" w:type="dxa"/>
          </w:tcPr>
          <w:p w14:paraId="2CBC9743" w14:textId="77777777" w:rsidR="00540A7E" w:rsidRPr="00B16BE0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B16BE0">
              <w:rPr>
                <w:sz w:val="20"/>
                <w:szCs w:val="20"/>
              </w:rPr>
              <w:t>0</w:t>
            </w:r>
          </w:p>
        </w:tc>
      </w:tr>
      <w:tr w:rsidR="00540A7E" w:rsidRPr="00B16BE0" w14:paraId="03D3C1A4" w14:textId="77777777" w:rsidTr="002719FD">
        <w:tc>
          <w:tcPr>
            <w:tcW w:w="2640" w:type="dxa"/>
            <w:vMerge/>
          </w:tcPr>
          <w:p w14:paraId="5829CEAA" w14:textId="77777777" w:rsidR="00540A7E" w:rsidRPr="00B16BE0" w:rsidRDefault="00540A7E" w:rsidP="00540A7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14:paraId="56EA3309" w14:textId="77777777" w:rsidR="00540A7E" w:rsidRPr="00B16BE0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14:paraId="71B4D3F5" w14:textId="77777777" w:rsidR="00540A7E" w:rsidRPr="0033664A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14:paraId="4134493A" w14:textId="77777777" w:rsidR="00540A7E" w:rsidRPr="0033664A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DEA0D37" w14:textId="77777777" w:rsidR="00540A7E" w:rsidRPr="0033664A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709B3F8" w14:textId="77777777" w:rsidR="00540A7E" w:rsidRPr="0033664A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A4A2BC0" w14:textId="77777777" w:rsidR="00540A7E" w:rsidRPr="0033664A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2" w:type="dxa"/>
          </w:tcPr>
          <w:p w14:paraId="0A7D4BDB" w14:textId="77777777" w:rsidR="00540A7E" w:rsidRPr="00B16BE0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540A7E" w:rsidRPr="00F41821" w14:paraId="3FF4E637" w14:textId="77777777" w:rsidTr="002719FD">
        <w:tc>
          <w:tcPr>
            <w:tcW w:w="2640" w:type="dxa"/>
          </w:tcPr>
          <w:p w14:paraId="6DB86314" w14:textId="77777777" w:rsidR="00540A7E" w:rsidRPr="00B16BE0" w:rsidRDefault="00540A7E" w:rsidP="00540A7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16BE0">
              <w:rPr>
                <w:sz w:val="20"/>
                <w:szCs w:val="20"/>
              </w:rPr>
              <w:t>Итого</w:t>
            </w:r>
          </w:p>
        </w:tc>
        <w:tc>
          <w:tcPr>
            <w:tcW w:w="2098" w:type="dxa"/>
          </w:tcPr>
          <w:p w14:paraId="55BDE070" w14:textId="77777777" w:rsidR="00540A7E" w:rsidRPr="00B16BE0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14:paraId="7058115C" w14:textId="77777777" w:rsidR="00540A7E" w:rsidRPr="0033664A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14:paraId="7D9EED1B" w14:textId="5D7FD5E9" w:rsidR="00540A7E" w:rsidRPr="0033664A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r w:rsidRPr="0033664A">
              <w:rPr>
                <w:sz w:val="20"/>
                <w:szCs w:val="20"/>
              </w:rPr>
              <w:t>187</w:t>
            </w:r>
            <w:r>
              <w:rPr>
                <w:sz w:val="20"/>
                <w:szCs w:val="20"/>
              </w:rPr>
              <w:t>,</w:t>
            </w:r>
            <w:r w:rsidRPr="0033664A"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</w:tcPr>
          <w:p w14:paraId="54FB1A38" w14:textId="77777777" w:rsidR="00540A7E" w:rsidRPr="0033664A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4029C876" w14:textId="77777777" w:rsidR="00540A7E" w:rsidRPr="0033664A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14:paraId="1DFC22D9" w14:textId="6CBF0F58" w:rsidR="00540A7E" w:rsidRPr="0033664A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3664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r w:rsidRPr="0033664A">
              <w:rPr>
                <w:sz w:val="20"/>
                <w:szCs w:val="20"/>
              </w:rPr>
              <w:t>187</w:t>
            </w:r>
            <w:r>
              <w:rPr>
                <w:sz w:val="20"/>
                <w:szCs w:val="20"/>
              </w:rPr>
              <w:t>,</w:t>
            </w:r>
            <w:r w:rsidRPr="0033664A">
              <w:rPr>
                <w:sz w:val="20"/>
                <w:szCs w:val="20"/>
              </w:rPr>
              <w:t>00</w:t>
            </w:r>
          </w:p>
        </w:tc>
        <w:tc>
          <w:tcPr>
            <w:tcW w:w="2132" w:type="dxa"/>
          </w:tcPr>
          <w:p w14:paraId="6CD19959" w14:textId="77777777" w:rsidR="00540A7E" w:rsidRPr="00F41821" w:rsidRDefault="00540A7E" w:rsidP="00540A7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B16BE0">
              <w:rPr>
                <w:sz w:val="20"/>
                <w:szCs w:val="20"/>
              </w:rPr>
              <w:t>0</w:t>
            </w:r>
          </w:p>
        </w:tc>
      </w:tr>
    </w:tbl>
    <w:p w14:paraId="3130A1A0" w14:textId="77777777" w:rsidR="0066510F" w:rsidRPr="00F41821" w:rsidRDefault="0066510F" w:rsidP="0066510F">
      <w:pPr>
        <w:ind w:firstLine="709"/>
        <w:rPr>
          <w:rFonts w:eastAsia="Calibri"/>
          <w:sz w:val="28"/>
          <w:szCs w:val="28"/>
          <w:lang w:eastAsia="en-US"/>
        </w:rPr>
      </w:pPr>
    </w:p>
    <w:p w14:paraId="31B54234" w14:textId="77777777" w:rsidR="0066510F" w:rsidRPr="00F41821" w:rsidRDefault="0066510F" w:rsidP="0066510F">
      <w:pPr>
        <w:widowControl w:val="0"/>
        <w:autoSpaceDE w:val="0"/>
        <w:autoSpaceDN w:val="0"/>
        <w:ind w:firstLine="709"/>
        <w:jc w:val="both"/>
      </w:pPr>
      <w:r w:rsidRPr="00F41821">
        <w:t>1 Для уровня муниципальной программы указывается ответственный исполнитель, подпрограммы – соисполнитель, основного мероприятия – участник, для проектов графа не заполняется</w:t>
      </w:r>
    </w:p>
    <w:p w14:paraId="30A9BD78" w14:textId="77777777" w:rsidR="000C63B7" w:rsidRPr="00F41821" w:rsidRDefault="000C63B7" w:rsidP="00897A77">
      <w:pPr>
        <w:jc w:val="center"/>
        <w:rPr>
          <w:b/>
          <w:szCs w:val="26"/>
        </w:rPr>
      </w:pPr>
    </w:p>
    <w:p w14:paraId="1041CB12" w14:textId="77777777" w:rsidR="000C63B7" w:rsidRPr="00F41821" w:rsidRDefault="000C63B7" w:rsidP="00897A77">
      <w:pPr>
        <w:jc w:val="center"/>
        <w:rPr>
          <w:b/>
          <w:szCs w:val="26"/>
        </w:rPr>
      </w:pPr>
    </w:p>
    <w:p w14:paraId="054DD0C0" w14:textId="77777777" w:rsidR="000C63B7" w:rsidRPr="00F41821" w:rsidRDefault="000C63B7" w:rsidP="00897A77">
      <w:pPr>
        <w:jc w:val="center"/>
        <w:rPr>
          <w:b/>
          <w:szCs w:val="26"/>
        </w:rPr>
      </w:pPr>
    </w:p>
    <w:p w14:paraId="6B18A685" w14:textId="77777777" w:rsidR="000C63B7" w:rsidRPr="00F41821" w:rsidRDefault="000C63B7" w:rsidP="00897A77">
      <w:pPr>
        <w:jc w:val="center"/>
        <w:rPr>
          <w:b/>
          <w:szCs w:val="26"/>
        </w:rPr>
      </w:pPr>
    </w:p>
    <w:p w14:paraId="79C4298C" w14:textId="77777777" w:rsidR="000C63B7" w:rsidRPr="00F41821" w:rsidRDefault="000C63B7" w:rsidP="00897A77">
      <w:pPr>
        <w:jc w:val="center"/>
        <w:rPr>
          <w:b/>
          <w:szCs w:val="26"/>
        </w:rPr>
      </w:pPr>
    </w:p>
    <w:p w14:paraId="04014E03" w14:textId="77777777" w:rsidR="000C63B7" w:rsidRPr="00F41821" w:rsidRDefault="000C63B7" w:rsidP="00897A77">
      <w:pPr>
        <w:jc w:val="center"/>
        <w:rPr>
          <w:b/>
          <w:szCs w:val="26"/>
        </w:rPr>
      </w:pPr>
    </w:p>
    <w:p w14:paraId="2FCD9C7D" w14:textId="77777777" w:rsidR="000C63B7" w:rsidRPr="00F41821" w:rsidRDefault="000C63B7" w:rsidP="00897A77">
      <w:pPr>
        <w:jc w:val="center"/>
        <w:rPr>
          <w:b/>
          <w:szCs w:val="26"/>
        </w:rPr>
      </w:pPr>
    </w:p>
    <w:p w14:paraId="5AFBEBF1" w14:textId="77777777" w:rsidR="000C63B7" w:rsidRPr="00F41821" w:rsidRDefault="000C63B7" w:rsidP="00897A77">
      <w:pPr>
        <w:jc w:val="center"/>
        <w:rPr>
          <w:b/>
          <w:szCs w:val="26"/>
        </w:rPr>
      </w:pPr>
    </w:p>
    <w:p w14:paraId="0521663E" w14:textId="77777777" w:rsidR="000C63B7" w:rsidRDefault="000C63B7" w:rsidP="00897A77">
      <w:pPr>
        <w:jc w:val="center"/>
        <w:rPr>
          <w:b/>
          <w:szCs w:val="26"/>
        </w:rPr>
      </w:pPr>
    </w:p>
    <w:p w14:paraId="0505EDE2" w14:textId="77777777" w:rsidR="00EB2EE7" w:rsidRDefault="00EB2EE7" w:rsidP="00897A77">
      <w:pPr>
        <w:jc w:val="center"/>
        <w:rPr>
          <w:b/>
          <w:szCs w:val="26"/>
        </w:rPr>
      </w:pPr>
    </w:p>
    <w:p w14:paraId="4F83A3FC" w14:textId="77777777" w:rsidR="00EB2EE7" w:rsidRDefault="00EB2EE7" w:rsidP="00897A77">
      <w:pPr>
        <w:jc w:val="center"/>
        <w:rPr>
          <w:b/>
          <w:szCs w:val="26"/>
        </w:rPr>
      </w:pPr>
    </w:p>
    <w:p w14:paraId="0836CCD2" w14:textId="77777777" w:rsidR="00EB2EE7" w:rsidRDefault="00EB2EE7" w:rsidP="00897A77">
      <w:pPr>
        <w:jc w:val="center"/>
        <w:rPr>
          <w:b/>
          <w:szCs w:val="26"/>
        </w:rPr>
      </w:pPr>
    </w:p>
    <w:p w14:paraId="395C58B3" w14:textId="77777777" w:rsidR="00EB2EE7" w:rsidRDefault="00EB2EE7" w:rsidP="00897A77">
      <w:pPr>
        <w:jc w:val="center"/>
        <w:rPr>
          <w:b/>
          <w:szCs w:val="26"/>
        </w:rPr>
      </w:pPr>
    </w:p>
    <w:p w14:paraId="26C39EA6" w14:textId="77777777" w:rsidR="00EB2EE7" w:rsidRDefault="00EB2EE7" w:rsidP="00897A77">
      <w:pPr>
        <w:jc w:val="center"/>
        <w:rPr>
          <w:b/>
          <w:szCs w:val="26"/>
        </w:rPr>
      </w:pPr>
    </w:p>
    <w:p w14:paraId="39AA150E" w14:textId="77777777" w:rsidR="00EB2EE7" w:rsidRDefault="00EB2EE7" w:rsidP="00897A77">
      <w:pPr>
        <w:jc w:val="center"/>
        <w:rPr>
          <w:b/>
          <w:szCs w:val="26"/>
        </w:rPr>
      </w:pPr>
    </w:p>
    <w:p w14:paraId="4CF69041" w14:textId="77777777" w:rsidR="00EB2EE7" w:rsidRDefault="00EB2EE7" w:rsidP="00897A77">
      <w:pPr>
        <w:jc w:val="center"/>
        <w:rPr>
          <w:b/>
          <w:szCs w:val="26"/>
        </w:rPr>
      </w:pPr>
    </w:p>
    <w:p w14:paraId="2A08E31C" w14:textId="77777777" w:rsidR="00EB2EE7" w:rsidRDefault="00EB2EE7" w:rsidP="00897A77">
      <w:pPr>
        <w:jc w:val="center"/>
        <w:rPr>
          <w:b/>
          <w:szCs w:val="26"/>
        </w:rPr>
      </w:pPr>
    </w:p>
    <w:p w14:paraId="31FD6651" w14:textId="77777777" w:rsidR="00EB2EE7" w:rsidRDefault="00EB2EE7" w:rsidP="00897A77">
      <w:pPr>
        <w:jc w:val="center"/>
        <w:rPr>
          <w:b/>
          <w:szCs w:val="26"/>
        </w:rPr>
      </w:pPr>
    </w:p>
    <w:p w14:paraId="614AED4B" w14:textId="77777777" w:rsidR="00EB2EE7" w:rsidRDefault="00EB2EE7" w:rsidP="00897A77">
      <w:pPr>
        <w:jc w:val="center"/>
        <w:rPr>
          <w:b/>
          <w:szCs w:val="26"/>
        </w:rPr>
      </w:pPr>
    </w:p>
    <w:p w14:paraId="127E351C" w14:textId="77777777" w:rsidR="00EB2EE7" w:rsidRPr="00F41821" w:rsidRDefault="00EB2EE7" w:rsidP="00897A77">
      <w:pPr>
        <w:jc w:val="center"/>
        <w:rPr>
          <w:b/>
          <w:szCs w:val="26"/>
        </w:rPr>
      </w:pPr>
    </w:p>
    <w:p w14:paraId="3B13E4BE" w14:textId="77777777" w:rsidR="00EB2EE7" w:rsidRDefault="00EB2EE7" w:rsidP="00B5335E">
      <w:pPr>
        <w:widowControl w:val="0"/>
        <w:autoSpaceDE w:val="0"/>
        <w:autoSpaceDN w:val="0"/>
      </w:pPr>
    </w:p>
    <w:p w14:paraId="053B2B10" w14:textId="77777777" w:rsidR="00EB2EE7" w:rsidRDefault="00EB2EE7" w:rsidP="00160383">
      <w:pPr>
        <w:widowControl w:val="0"/>
        <w:autoSpaceDE w:val="0"/>
        <w:autoSpaceDN w:val="0"/>
        <w:ind w:firstLine="709"/>
        <w:jc w:val="right"/>
      </w:pPr>
    </w:p>
    <w:p w14:paraId="49EFB6B7" w14:textId="77777777" w:rsidR="00EB2EE7" w:rsidRDefault="00EB2EE7" w:rsidP="00160383">
      <w:pPr>
        <w:widowControl w:val="0"/>
        <w:autoSpaceDE w:val="0"/>
        <w:autoSpaceDN w:val="0"/>
        <w:ind w:firstLine="709"/>
        <w:jc w:val="right"/>
      </w:pPr>
    </w:p>
    <w:p w14:paraId="63145163" w14:textId="30B69EE5" w:rsidR="00160383" w:rsidRPr="00F41821" w:rsidRDefault="00F62B26" w:rsidP="00160383">
      <w:pPr>
        <w:widowControl w:val="0"/>
        <w:autoSpaceDE w:val="0"/>
        <w:autoSpaceDN w:val="0"/>
        <w:ind w:firstLine="709"/>
        <w:jc w:val="right"/>
        <w:rPr>
          <w:rFonts w:eastAsia="Calibri"/>
          <w:sz w:val="20"/>
          <w:szCs w:val="20"/>
          <w:lang w:eastAsia="en-US"/>
        </w:rPr>
      </w:pPr>
      <w:hyperlink r:id="rId13" w:history="1">
        <w:r w:rsidR="00160383" w:rsidRPr="00F41821">
          <w:rPr>
            <w:rFonts w:eastAsia="Calibri"/>
            <w:sz w:val="20"/>
            <w:szCs w:val="20"/>
            <w:lang w:eastAsia="en-US"/>
          </w:rPr>
          <w:t xml:space="preserve">ПРИЛОЖЕНИЕ </w:t>
        </w:r>
      </w:hyperlink>
      <w:r w:rsidR="00AF3F31">
        <w:rPr>
          <w:rFonts w:eastAsia="Calibri"/>
          <w:sz w:val="20"/>
          <w:szCs w:val="20"/>
          <w:lang w:eastAsia="en-US"/>
        </w:rPr>
        <w:t>4</w:t>
      </w:r>
      <w:r w:rsidR="00160383" w:rsidRPr="00F41821">
        <w:rPr>
          <w:rFonts w:eastAsia="Calibri"/>
          <w:sz w:val="20"/>
          <w:szCs w:val="20"/>
          <w:lang w:eastAsia="en-US"/>
        </w:rPr>
        <w:t>а</w:t>
      </w:r>
    </w:p>
    <w:p w14:paraId="1D831F21" w14:textId="2259A011" w:rsidR="00160383" w:rsidRPr="00F41821" w:rsidRDefault="00160383" w:rsidP="00160383">
      <w:pPr>
        <w:widowControl w:val="0"/>
        <w:autoSpaceDE w:val="0"/>
        <w:autoSpaceDN w:val="0"/>
        <w:ind w:firstLine="709"/>
        <w:jc w:val="right"/>
        <w:rPr>
          <w:rFonts w:eastAsia="Calibri"/>
          <w:sz w:val="20"/>
          <w:szCs w:val="20"/>
          <w:lang w:eastAsia="en-US"/>
        </w:rPr>
      </w:pPr>
      <w:r w:rsidRPr="00F41821">
        <w:rPr>
          <w:rFonts w:eastAsia="Calibri"/>
          <w:sz w:val="20"/>
          <w:szCs w:val="20"/>
          <w:lang w:eastAsia="en-US"/>
        </w:rPr>
        <w:t>Муниципальной подпрограммы</w:t>
      </w:r>
      <w:r w:rsidR="0033664A" w:rsidRPr="0033664A">
        <w:rPr>
          <w:rFonts w:eastAsia="Calibri"/>
          <w:sz w:val="20"/>
          <w:szCs w:val="20"/>
          <w:lang w:eastAsia="en-US"/>
        </w:rPr>
        <w:t xml:space="preserve"> </w:t>
      </w:r>
      <w:r w:rsidR="0033664A" w:rsidRPr="00F41821">
        <w:rPr>
          <w:rFonts w:eastAsia="Calibri"/>
          <w:sz w:val="20"/>
          <w:szCs w:val="20"/>
          <w:lang w:eastAsia="en-US"/>
        </w:rPr>
        <w:t>I</w:t>
      </w:r>
      <w:r w:rsidRPr="00F41821">
        <w:rPr>
          <w:rFonts w:eastAsia="Calibri"/>
          <w:sz w:val="20"/>
          <w:szCs w:val="20"/>
          <w:lang w:eastAsia="en-US"/>
        </w:rPr>
        <w:t xml:space="preserve"> V «Развитие архивного дела» муниципальной программы муниципального образования «Муринское городское поселение» Всеволожского района Ленинградской области «Управление муниципальным имуществом, финансами и муниципальной службой муниципального образования «Муринское городское поселение» Всеволожского муниципального района Ленинградской области на</w:t>
      </w:r>
      <w:r w:rsidR="002D5B81">
        <w:rPr>
          <w:rFonts w:eastAsia="Calibri"/>
          <w:sz w:val="20"/>
          <w:szCs w:val="20"/>
          <w:lang w:eastAsia="en-US"/>
        </w:rPr>
        <w:t xml:space="preserve"> 2021</w:t>
      </w:r>
      <w:r w:rsidRPr="00F41821">
        <w:rPr>
          <w:rFonts w:eastAsia="Calibri"/>
          <w:sz w:val="20"/>
          <w:szCs w:val="20"/>
          <w:lang w:eastAsia="en-US"/>
        </w:rPr>
        <w:t xml:space="preserve"> </w:t>
      </w:r>
      <w:r w:rsidR="002D5B81">
        <w:rPr>
          <w:rFonts w:eastAsia="Calibri"/>
          <w:sz w:val="20"/>
          <w:szCs w:val="20"/>
          <w:lang w:eastAsia="en-US"/>
        </w:rPr>
        <w:t>– 202</w:t>
      </w:r>
      <w:r w:rsidR="00E32318">
        <w:rPr>
          <w:rFonts w:eastAsia="Calibri"/>
          <w:sz w:val="20"/>
          <w:szCs w:val="20"/>
          <w:lang w:eastAsia="en-US"/>
        </w:rPr>
        <w:t>4</w:t>
      </w:r>
      <w:r w:rsidRPr="00F41821">
        <w:rPr>
          <w:rFonts w:eastAsia="Calibri"/>
          <w:sz w:val="20"/>
          <w:szCs w:val="20"/>
          <w:lang w:eastAsia="en-US"/>
        </w:rPr>
        <w:t xml:space="preserve"> гг.»</w:t>
      </w:r>
    </w:p>
    <w:p w14:paraId="4A4DF880" w14:textId="77777777" w:rsidR="00160383" w:rsidRPr="00F41821" w:rsidRDefault="00160383" w:rsidP="00160383">
      <w:pPr>
        <w:widowControl w:val="0"/>
        <w:autoSpaceDE w:val="0"/>
        <w:autoSpaceDN w:val="0"/>
        <w:ind w:firstLine="709"/>
        <w:jc w:val="center"/>
        <w:rPr>
          <w:b/>
          <w:bCs/>
        </w:rPr>
      </w:pPr>
    </w:p>
    <w:p w14:paraId="2C43133A" w14:textId="39489BA8" w:rsidR="00160383" w:rsidRPr="00F41821" w:rsidRDefault="00160383" w:rsidP="00160383">
      <w:pPr>
        <w:widowControl w:val="0"/>
        <w:autoSpaceDE w:val="0"/>
        <w:autoSpaceDN w:val="0"/>
        <w:ind w:firstLine="709"/>
        <w:jc w:val="center"/>
        <w:rPr>
          <w:b/>
          <w:bCs/>
        </w:rPr>
      </w:pPr>
      <w:r w:rsidRPr="00F41821">
        <w:rPr>
          <w:b/>
          <w:bCs/>
        </w:rPr>
        <w:t xml:space="preserve">Сведения о фактических расходах на реализацию </w:t>
      </w:r>
      <w:r w:rsidRPr="00F41821">
        <w:rPr>
          <w:b/>
        </w:rPr>
        <w:t xml:space="preserve">муниципальной подпрограммы </w:t>
      </w:r>
      <w:r w:rsidR="0033664A" w:rsidRPr="00F41821">
        <w:rPr>
          <w:b/>
        </w:rPr>
        <w:t>I</w:t>
      </w:r>
      <w:r w:rsidRPr="00F41821">
        <w:rPr>
          <w:b/>
        </w:rPr>
        <w:t>V «Развитие архивного дела» муниципальной программы муниципального образования «Муринское городское поселение» Всеволожского района Ленинградской области «Управление муниципальным имуществом, финансами и муниципальной службой муниципального образования «Муринское городское поселение» Всеволожского муниципального райо</w:t>
      </w:r>
      <w:r w:rsidR="002D5B81">
        <w:rPr>
          <w:b/>
        </w:rPr>
        <w:t>на Ленинградской области на 2021 – 202</w:t>
      </w:r>
      <w:r w:rsidR="00E32318">
        <w:rPr>
          <w:b/>
        </w:rPr>
        <w:t>4</w:t>
      </w:r>
      <w:r w:rsidRPr="00F41821">
        <w:rPr>
          <w:b/>
        </w:rPr>
        <w:t xml:space="preserve"> гг.»</w:t>
      </w:r>
    </w:p>
    <w:p w14:paraId="244571E9" w14:textId="77777777" w:rsidR="00160383" w:rsidRPr="00F41821" w:rsidRDefault="00160383" w:rsidP="00160383">
      <w:pPr>
        <w:widowControl w:val="0"/>
        <w:autoSpaceDE w:val="0"/>
        <w:autoSpaceDN w:val="0"/>
        <w:ind w:firstLine="709"/>
        <w:jc w:val="center"/>
        <w:rPr>
          <w:b/>
          <w:bCs/>
        </w:rPr>
      </w:pPr>
    </w:p>
    <w:tbl>
      <w:tblPr>
        <w:tblW w:w="1482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40"/>
        <w:gridCol w:w="2098"/>
        <w:gridCol w:w="1644"/>
        <w:gridCol w:w="1489"/>
        <w:gridCol w:w="1417"/>
        <w:gridCol w:w="1560"/>
        <w:gridCol w:w="1842"/>
        <w:gridCol w:w="2132"/>
      </w:tblGrid>
      <w:tr w:rsidR="00160383" w:rsidRPr="00F41821" w14:paraId="7D3577FF" w14:textId="77777777" w:rsidTr="002719FD">
        <w:tc>
          <w:tcPr>
            <w:tcW w:w="2640" w:type="dxa"/>
            <w:vMerge w:val="restart"/>
          </w:tcPr>
          <w:p w14:paraId="172FC952" w14:textId="77777777" w:rsidR="00160383" w:rsidRPr="00F41821" w:rsidRDefault="00160383" w:rsidP="00160383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F41821">
              <w:rPr>
                <w:bCs/>
                <w:sz w:val="20"/>
                <w:szCs w:val="20"/>
              </w:rPr>
              <w:t xml:space="preserve">Наименование муниципальной программы, подпрограммы муниципальной программы, основного мероприятия </w:t>
            </w:r>
          </w:p>
        </w:tc>
        <w:tc>
          <w:tcPr>
            <w:tcW w:w="2098" w:type="dxa"/>
            <w:vMerge w:val="restart"/>
          </w:tcPr>
          <w:p w14:paraId="1F4B01D1" w14:textId="77777777" w:rsidR="00160383" w:rsidRPr="00F41821" w:rsidRDefault="00160383" w:rsidP="00160383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F41821">
              <w:rPr>
                <w:bCs/>
                <w:sz w:val="20"/>
                <w:szCs w:val="20"/>
              </w:rPr>
              <w:t>Ответственный исполнитель, соисполнитель, участник 1</w:t>
            </w:r>
          </w:p>
        </w:tc>
        <w:tc>
          <w:tcPr>
            <w:tcW w:w="1644" w:type="dxa"/>
            <w:vMerge w:val="restart"/>
          </w:tcPr>
          <w:p w14:paraId="1B917D27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41821">
              <w:rPr>
                <w:bCs/>
                <w:sz w:val="20"/>
                <w:szCs w:val="20"/>
              </w:rPr>
              <w:t>Годы реализации</w:t>
            </w:r>
          </w:p>
          <w:p w14:paraId="377B0CEC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41821">
              <w:rPr>
                <w:bCs/>
                <w:sz w:val="20"/>
                <w:szCs w:val="20"/>
              </w:rPr>
              <w:t>2021-2023</w:t>
            </w:r>
          </w:p>
        </w:tc>
        <w:tc>
          <w:tcPr>
            <w:tcW w:w="8440" w:type="dxa"/>
            <w:gridSpan w:val="5"/>
          </w:tcPr>
          <w:p w14:paraId="06AB85B7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41821">
              <w:rPr>
                <w:bCs/>
                <w:sz w:val="20"/>
                <w:szCs w:val="20"/>
              </w:rPr>
              <w:t>Оценка расходов (тыс. руб., в ценах соответствующих лет)</w:t>
            </w:r>
          </w:p>
        </w:tc>
      </w:tr>
      <w:tr w:rsidR="00160383" w:rsidRPr="00F41821" w14:paraId="5649C8BC" w14:textId="77777777" w:rsidTr="002719FD">
        <w:tc>
          <w:tcPr>
            <w:tcW w:w="2640" w:type="dxa"/>
            <w:vMerge/>
          </w:tcPr>
          <w:p w14:paraId="07496C86" w14:textId="77777777" w:rsidR="00160383" w:rsidRPr="00F41821" w:rsidRDefault="00160383" w:rsidP="00160383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14:paraId="26D4FFF6" w14:textId="77777777" w:rsidR="00160383" w:rsidRPr="00F41821" w:rsidRDefault="00160383" w:rsidP="00160383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14:paraId="546C4B72" w14:textId="77777777" w:rsidR="00160383" w:rsidRPr="00F41821" w:rsidRDefault="00160383" w:rsidP="0016038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89" w:type="dxa"/>
          </w:tcPr>
          <w:p w14:paraId="59972E67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41821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</w:tcPr>
          <w:p w14:paraId="17DC0507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41821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</w:tcPr>
          <w:p w14:paraId="6EB9AEB0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41821">
              <w:rPr>
                <w:bCs/>
                <w:sz w:val="20"/>
                <w:szCs w:val="20"/>
              </w:rPr>
              <w:t>Областной бюджет Ленинградской области</w:t>
            </w:r>
          </w:p>
        </w:tc>
        <w:tc>
          <w:tcPr>
            <w:tcW w:w="1842" w:type="dxa"/>
          </w:tcPr>
          <w:p w14:paraId="646F8B46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41821">
              <w:rPr>
                <w:bCs/>
                <w:sz w:val="20"/>
                <w:szCs w:val="20"/>
              </w:rPr>
              <w:t xml:space="preserve">Местные бюджеты </w:t>
            </w:r>
          </w:p>
        </w:tc>
        <w:tc>
          <w:tcPr>
            <w:tcW w:w="2132" w:type="dxa"/>
          </w:tcPr>
          <w:p w14:paraId="263EE7A7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F41821">
              <w:rPr>
                <w:bCs/>
                <w:sz w:val="20"/>
                <w:szCs w:val="20"/>
              </w:rPr>
              <w:t xml:space="preserve">Прочие источники </w:t>
            </w:r>
          </w:p>
        </w:tc>
      </w:tr>
      <w:tr w:rsidR="00160383" w:rsidRPr="00F41821" w14:paraId="069B43C3" w14:textId="77777777" w:rsidTr="002719FD">
        <w:tc>
          <w:tcPr>
            <w:tcW w:w="2640" w:type="dxa"/>
          </w:tcPr>
          <w:p w14:paraId="67A6B0AE" w14:textId="77777777" w:rsidR="00160383" w:rsidRPr="00F41821" w:rsidRDefault="00160383" w:rsidP="00160383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F4182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098" w:type="dxa"/>
          </w:tcPr>
          <w:p w14:paraId="00D501FE" w14:textId="77777777" w:rsidR="00160383" w:rsidRPr="00F41821" w:rsidRDefault="00160383" w:rsidP="00160383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F4182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44" w:type="dxa"/>
          </w:tcPr>
          <w:p w14:paraId="06BA2DA4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3</w:t>
            </w:r>
          </w:p>
        </w:tc>
        <w:tc>
          <w:tcPr>
            <w:tcW w:w="1489" w:type="dxa"/>
          </w:tcPr>
          <w:p w14:paraId="2F75A12E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4EB53452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14:paraId="18A4FE61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14:paraId="0CBF7D19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7</w:t>
            </w:r>
          </w:p>
        </w:tc>
        <w:tc>
          <w:tcPr>
            <w:tcW w:w="2132" w:type="dxa"/>
          </w:tcPr>
          <w:p w14:paraId="292EE1DA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8</w:t>
            </w:r>
          </w:p>
        </w:tc>
      </w:tr>
      <w:tr w:rsidR="00160383" w:rsidRPr="00F41821" w14:paraId="1709AAD4" w14:textId="77777777" w:rsidTr="002719FD">
        <w:tc>
          <w:tcPr>
            <w:tcW w:w="2640" w:type="dxa"/>
            <w:vMerge w:val="restart"/>
          </w:tcPr>
          <w:p w14:paraId="0D8341F8" w14:textId="5A258E30" w:rsidR="00160383" w:rsidRPr="00F41821" w:rsidRDefault="00160383" w:rsidP="00160383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F41821">
              <w:rPr>
                <w:b/>
                <w:bCs/>
                <w:sz w:val="20"/>
                <w:szCs w:val="20"/>
              </w:rPr>
              <w:t xml:space="preserve">Подпрограмма </w:t>
            </w:r>
            <w:r w:rsidR="0033664A">
              <w:rPr>
                <w:b/>
                <w:bCs/>
                <w:sz w:val="20"/>
                <w:szCs w:val="20"/>
              </w:rPr>
              <w:t>4</w:t>
            </w:r>
          </w:p>
          <w:p w14:paraId="7F868E6C" w14:textId="77777777" w:rsidR="00160383" w:rsidRPr="00F41821" w:rsidRDefault="00160383" w:rsidP="00160383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F41821">
              <w:rPr>
                <w:b/>
                <w:bCs/>
                <w:sz w:val="20"/>
                <w:szCs w:val="20"/>
              </w:rPr>
              <w:t>Развитие архивного дела</w:t>
            </w:r>
          </w:p>
        </w:tc>
        <w:tc>
          <w:tcPr>
            <w:tcW w:w="2098" w:type="dxa"/>
            <w:vMerge w:val="restart"/>
          </w:tcPr>
          <w:p w14:paraId="6812C270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Организационный отдел администрации муниципального образования «Муринское городское поселение» Всеволожского муниципального района Ленинградской области</w:t>
            </w:r>
          </w:p>
        </w:tc>
        <w:tc>
          <w:tcPr>
            <w:tcW w:w="1644" w:type="dxa"/>
          </w:tcPr>
          <w:p w14:paraId="32BA309C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2021 год реализации</w:t>
            </w:r>
          </w:p>
        </w:tc>
        <w:tc>
          <w:tcPr>
            <w:tcW w:w="1489" w:type="dxa"/>
          </w:tcPr>
          <w:p w14:paraId="2BE7960F" w14:textId="54E9ECF8" w:rsidR="00160383" w:rsidRPr="00F41821" w:rsidRDefault="00B5335E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6E747891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05423895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14:paraId="588160CD" w14:textId="5D4F1300" w:rsidR="00160383" w:rsidRPr="00F41821" w:rsidRDefault="00B5335E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32" w:type="dxa"/>
          </w:tcPr>
          <w:p w14:paraId="766B8CE9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0</w:t>
            </w:r>
          </w:p>
        </w:tc>
      </w:tr>
      <w:tr w:rsidR="00160383" w:rsidRPr="00F41821" w14:paraId="704870A0" w14:textId="77777777" w:rsidTr="002719FD">
        <w:tc>
          <w:tcPr>
            <w:tcW w:w="2640" w:type="dxa"/>
            <w:vMerge/>
          </w:tcPr>
          <w:p w14:paraId="68EB34F2" w14:textId="77777777" w:rsidR="00160383" w:rsidRPr="00F41821" w:rsidRDefault="00160383" w:rsidP="0016038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14:paraId="225B0F04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14:paraId="1A5BE3E6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2022 год реализации</w:t>
            </w:r>
          </w:p>
        </w:tc>
        <w:tc>
          <w:tcPr>
            <w:tcW w:w="1489" w:type="dxa"/>
          </w:tcPr>
          <w:p w14:paraId="5242A10E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61298042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102A4C94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14:paraId="41C8931F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0</w:t>
            </w:r>
          </w:p>
        </w:tc>
        <w:tc>
          <w:tcPr>
            <w:tcW w:w="2132" w:type="dxa"/>
          </w:tcPr>
          <w:p w14:paraId="46C0DF6F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0</w:t>
            </w:r>
          </w:p>
        </w:tc>
      </w:tr>
      <w:tr w:rsidR="00160383" w:rsidRPr="00F41821" w14:paraId="17633F53" w14:textId="77777777" w:rsidTr="002719FD">
        <w:tc>
          <w:tcPr>
            <w:tcW w:w="2640" w:type="dxa"/>
            <w:vMerge/>
          </w:tcPr>
          <w:p w14:paraId="26159905" w14:textId="77777777" w:rsidR="00160383" w:rsidRPr="00F41821" w:rsidRDefault="00160383" w:rsidP="0016038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14:paraId="259C2810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14:paraId="72B9C015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2023 год реализации</w:t>
            </w:r>
          </w:p>
        </w:tc>
        <w:tc>
          <w:tcPr>
            <w:tcW w:w="1489" w:type="dxa"/>
          </w:tcPr>
          <w:p w14:paraId="5B0AD067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48E9D31D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4D54D541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14:paraId="4A85F0A9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0</w:t>
            </w:r>
          </w:p>
        </w:tc>
        <w:tc>
          <w:tcPr>
            <w:tcW w:w="2132" w:type="dxa"/>
          </w:tcPr>
          <w:p w14:paraId="0F6E5944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0</w:t>
            </w:r>
          </w:p>
        </w:tc>
      </w:tr>
      <w:tr w:rsidR="00160383" w:rsidRPr="00F41821" w14:paraId="15660F20" w14:textId="77777777" w:rsidTr="002719FD">
        <w:tc>
          <w:tcPr>
            <w:tcW w:w="2640" w:type="dxa"/>
            <w:vMerge/>
          </w:tcPr>
          <w:p w14:paraId="558120C7" w14:textId="77777777" w:rsidR="00160383" w:rsidRPr="00F41821" w:rsidRDefault="00160383" w:rsidP="0016038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14:paraId="55D35306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14:paraId="2724FA21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14:paraId="509C7B82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E3B1AEC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C848A67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3BE73DF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2" w:type="dxa"/>
          </w:tcPr>
          <w:p w14:paraId="1C7025C7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160383" w:rsidRPr="00F41821" w14:paraId="3CAE6160" w14:textId="77777777" w:rsidTr="002719FD">
        <w:tc>
          <w:tcPr>
            <w:tcW w:w="2640" w:type="dxa"/>
          </w:tcPr>
          <w:p w14:paraId="075EEB36" w14:textId="77777777" w:rsidR="00160383" w:rsidRPr="00F41821" w:rsidRDefault="00160383" w:rsidP="0016038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Итого</w:t>
            </w:r>
          </w:p>
        </w:tc>
        <w:tc>
          <w:tcPr>
            <w:tcW w:w="2098" w:type="dxa"/>
          </w:tcPr>
          <w:p w14:paraId="5F722D03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14:paraId="3A35C759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14:paraId="3C2D7374" w14:textId="1B500E90" w:rsidR="00160383" w:rsidRPr="00F41821" w:rsidRDefault="00B5335E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36B305FA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0CF923B0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14:paraId="4CDABE93" w14:textId="343E12CC" w:rsidR="00160383" w:rsidRPr="00F41821" w:rsidRDefault="00B5335E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</w:t>
            </w:r>
          </w:p>
        </w:tc>
        <w:tc>
          <w:tcPr>
            <w:tcW w:w="2132" w:type="dxa"/>
          </w:tcPr>
          <w:p w14:paraId="7ECDEA9C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0</w:t>
            </w:r>
          </w:p>
        </w:tc>
      </w:tr>
      <w:tr w:rsidR="00160383" w:rsidRPr="00F41821" w14:paraId="30DD5111" w14:textId="77777777" w:rsidTr="002719FD">
        <w:tc>
          <w:tcPr>
            <w:tcW w:w="2640" w:type="dxa"/>
            <w:vMerge w:val="restart"/>
          </w:tcPr>
          <w:p w14:paraId="08DA7FB6" w14:textId="77777777" w:rsidR="00160383" w:rsidRPr="00F41821" w:rsidRDefault="00160383" w:rsidP="0016038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Основное мероприятие 1</w:t>
            </w:r>
          </w:p>
          <w:p w14:paraId="416228CE" w14:textId="77777777" w:rsidR="00160383" w:rsidRPr="00F41821" w:rsidRDefault="00160383" w:rsidP="0016038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Мероприятия по обеспечению сохранности архивного фонда</w:t>
            </w:r>
          </w:p>
        </w:tc>
        <w:tc>
          <w:tcPr>
            <w:tcW w:w="2098" w:type="dxa"/>
            <w:vMerge w:val="restart"/>
          </w:tcPr>
          <w:p w14:paraId="6DC44FCF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Организационный отдел администрации муниципального образования «Муринское городское поселение» Всеволожского муниципального района Ленинградской области</w:t>
            </w:r>
          </w:p>
        </w:tc>
        <w:tc>
          <w:tcPr>
            <w:tcW w:w="1644" w:type="dxa"/>
          </w:tcPr>
          <w:p w14:paraId="1F36A466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2021 год реализации</w:t>
            </w:r>
          </w:p>
        </w:tc>
        <w:tc>
          <w:tcPr>
            <w:tcW w:w="1489" w:type="dxa"/>
          </w:tcPr>
          <w:p w14:paraId="0E4D9BA0" w14:textId="25247ED3" w:rsidR="00160383" w:rsidRPr="00F41821" w:rsidRDefault="0094615D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B5335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5257EFF0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129CA77A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14:paraId="1ED1AC45" w14:textId="2E0CAFBF" w:rsidR="00160383" w:rsidRPr="00F41821" w:rsidRDefault="00B5335E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2132" w:type="dxa"/>
          </w:tcPr>
          <w:p w14:paraId="6CCA8857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0</w:t>
            </w:r>
          </w:p>
        </w:tc>
      </w:tr>
      <w:tr w:rsidR="00160383" w:rsidRPr="00F41821" w14:paraId="567C8E97" w14:textId="77777777" w:rsidTr="002719FD">
        <w:tc>
          <w:tcPr>
            <w:tcW w:w="2640" w:type="dxa"/>
            <w:vMerge/>
          </w:tcPr>
          <w:p w14:paraId="357BBC8A" w14:textId="77777777" w:rsidR="00160383" w:rsidRPr="00F41821" w:rsidRDefault="00160383" w:rsidP="0016038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14:paraId="66FCB8EC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14:paraId="084F17D2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2022 год реализации</w:t>
            </w:r>
          </w:p>
        </w:tc>
        <w:tc>
          <w:tcPr>
            <w:tcW w:w="1489" w:type="dxa"/>
          </w:tcPr>
          <w:p w14:paraId="5D517DD9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1A55CE44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68D6D7C6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14:paraId="1520B54D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0</w:t>
            </w:r>
          </w:p>
        </w:tc>
        <w:tc>
          <w:tcPr>
            <w:tcW w:w="2132" w:type="dxa"/>
          </w:tcPr>
          <w:p w14:paraId="22D813CE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0</w:t>
            </w:r>
          </w:p>
        </w:tc>
      </w:tr>
      <w:tr w:rsidR="00160383" w:rsidRPr="00F41821" w14:paraId="1012F20E" w14:textId="77777777" w:rsidTr="002719FD">
        <w:tc>
          <w:tcPr>
            <w:tcW w:w="2640" w:type="dxa"/>
            <w:vMerge/>
          </w:tcPr>
          <w:p w14:paraId="03771F03" w14:textId="77777777" w:rsidR="00160383" w:rsidRPr="00F41821" w:rsidRDefault="00160383" w:rsidP="0016038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14:paraId="0BED55A3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14:paraId="2AFB13C0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2023 год реализации</w:t>
            </w:r>
          </w:p>
        </w:tc>
        <w:tc>
          <w:tcPr>
            <w:tcW w:w="1489" w:type="dxa"/>
          </w:tcPr>
          <w:p w14:paraId="7D3175CD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6D813D7E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12210D14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14:paraId="18FF66F3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0</w:t>
            </w:r>
          </w:p>
        </w:tc>
        <w:tc>
          <w:tcPr>
            <w:tcW w:w="2132" w:type="dxa"/>
          </w:tcPr>
          <w:p w14:paraId="191D31FA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0</w:t>
            </w:r>
          </w:p>
        </w:tc>
      </w:tr>
      <w:tr w:rsidR="00160383" w:rsidRPr="00F41821" w14:paraId="080122E1" w14:textId="77777777" w:rsidTr="002719FD">
        <w:tc>
          <w:tcPr>
            <w:tcW w:w="2640" w:type="dxa"/>
            <w:vMerge/>
          </w:tcPr>
          <w:p w14:paraId="41DCB956" w14:textId="77777777" w:rsidR="00160383" w:rsidRPr="00F41821" w:rsidRDefault="00160383" w:rsidP="0016038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14:paraId="4BBEDF33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14:paraId="748581E3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14:paraId="40D4E3EA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2386AFD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96D43BB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3FCC0BEA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2" w:type="dxa"/>
          </w:tcPr>
          <w:p w14:paraId="11F1E594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160383" w:rsidRPr="00F41821" w14:paraId="0587A855" w14:textId="77777777" w:rsidTr="002719FD">
        <w:tc>
          <w:tcPr>
            <w:tcW w:w="2640" w:type="dxa"/>
          </w:tcPr>
          <w:p w14:paraId="2EA3C97C" w14:textId="77777777" w:rsidR="00160383" w:rsidRPr="00F41821" w:rsidRDefault="00160383" w:rsidP="0016038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2098" w:type="dxa"/>
          </w:tcPr>
          <w:p w14:paraId="5C757948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14:paraId="21BA93D4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14:paraId="0DC5E93C" w14:textId="5F75FA44" w:rsidR="00160383" w:rsidRPr="00F41821" w:rsidRDefault="0094615D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7C9165A1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70F4D296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14:paraId="7B3FC37E" w14:textId="5D354310" w:rsidR="00160383" w:rsidRPr="00F41821" w:rsidRDefault="0094615D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32" w:type="dxa"/>
          </w:tcPr>
          <w:p w14:paraId="583BB47B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0</w:t>
            </w:r>
          </w:p>
        </w:tc>
      </w:tr>
      <w:tr w:rsidR="00160383" w:rsidRPr="00F41821" w14:paraId="1063A754" w14:textId="77777777" w:rsidTr="002719FD">
        <w:tc>
          <w:tcPr>
            <w:tcW w:w="2640" w:type="dxa"/>
            <w:vMerge w:val="restart"/>
          </w:tcPr>
          <w:p w14:paraId="40516998" w14:textId="77777777" w:rsidR="00160383" w:rsidRPr="00F41821" w:rsidRDefault="00160383" w:rsidP="0016038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Основное мероприятие 2</w:t>
            </w:r>
          </w:p>
          <w:p w14:paraId="0E4CC636" w14:textId="77777777" w:rsidR="00160383" w:rsidRPr="00F41821" w:rsidRDefault="00160383" w:rsidP="0016038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Мероприятия по комплектованию и улучшению материально технической базы архивного фонда</w:t>
            </w:r>
          </w:p>
        </w:tc>
        <w:tc>
          <w:tcPr>
            <w:tcW w:w="2098" w:type="dxa"/>
            <w:vMerge w:val="restart"/>
          </w:tcPr>
          <w:p w14:paraId="325CBEDD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Организационный отдел администрации муниципального образования «Муринское городское поселение» Всеволожского муниципального района Ленинградской области</w:t>
            </w:r>
          </w:p>
        </w:tc>
        <w:tc>
          <w:tcPr>
            <w:tcW w:w="1644" w:type="dxa"/>
          </w:tcPr>
          <w:p w14:paraId="2B12F56F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2021 год реализации</w:t>
            </w:r>
          </w:p>
        </w:tc>
        <w:tc>
          <w:tcPr>
            <w:tcW w:w="1489" w:type="dxa"/>
          </w:tcPr>
          <w:p w14:paraId="115E724D" w14:textId="35D20F6D" w:rsidR="00160383" w:rsidRPr="00F41821" w:rsidRDefault="00B5335E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60383" w:rsidRPr="00F41821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6F53B8AE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79E0DAB3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14:paraId="42331005" w14:textId="50CF5E93" w:rsidR="00160383" w:rsidRPr="00F41821" w:rsidRDefault="00B5335E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60383" w:rsidRPr="00F41821">
              <w:rPr>
                <w:sz w:val="20"/>
                <w:szCs w:val="20"/>
              </w:rPr>
              <w:t>.</w:t>
            </w:r>
          </w:p>
        </w:tc>
        <w:tc>
          <w:tcPr>
            <w:tcW w:w="2132" w:type="dxa"/>
          </w:tcPr>
          <w:p w14:paraId="3BFA678F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0</w:t>
            </w:r>
          </w:p>
        </w:tc>
      </w:tr>
      <w:tr w:rsidR="00160383" w:rsidRPr="00F41821" w14:paraId="32C55C92" w14:textId="77777777" w:rsidTr="002719FD">
        <w:tc>
          <w:tcPr>
            <w:tcW w:w="2640" w:type="dxa"/>
            <w:vMerge/>
          </w:tcPr>
          <w:p w14:paraId="5A16F4D7" w14:textId="77777777" w:rsidR="00160383" w:rsidRPr="00F41821" w:rsidRDefault="00160383" w:rsidP="0016038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14:paraId="3DBBC634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14:paraId="67AF9A85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2022 год реализации</w:t>
            </w:r>
          </w:p>
        </w:tc>
        <w:tc>
          <w:tcPr>
            <w:tcW w:w="1489" w:type="dxa"/>
          </w:tcPr>
          <w:p w14:paraId="56C7D428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4B22D554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125EC658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14:paraId="58EBD4BD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0</w:t>
            </w:r>
          </w:p>
        </w:tc>
        <w:tc>
          <w:tcPr>
            <w:tcW w:w="2132" w:type="dxa"/>
          </w:tcPr>
          <w:p w14:paraId="6A4D4E65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0</w:t>
            </w:r>
          </w:p>
        </w:tc>
      </w:tr>
      <w:tr w:rsidR="00160383" w:rsidRPr="00F41821" w14:paraId="205D68CA" w14:textId="77777777" w:rsidTr="002719FD">
        <w:tc>
          <w:tcPr>
            <w:tcW w:w="2640" w:type="dxa"/>
            <w:vMerge/>
          </w:tcPr>
          <w:p w14:paraId="587D2BBF" w14:textId="77777777" w:rsidR="00160383" w:rsidRPr="00F41821" w:rsidRDefault="00160383" w:rsidP="0016038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14:paraId="55042F01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14:paraId="1C8C136E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2023 год реализации</w:t>
            </w:r>
          </w:p>
        </w:tc>
        <w:tc>
          <w:tcPr>
            <w:tcW w:w="1489" w:type="dxa"/>
          </w:tcPr>
          <w:p w14:paraId="44D2232D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4C9C4260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21AB2C3A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14:paraId="3ECC6E42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0</w:t>
            </w:r>
          </w:p>
        </w:tc>
        <w:tc>
          <w:tcPr>
            <w:tcW w:w="2132" w:type="dxa"/>
          </w:tcPr>
          <w:p w14:paraId="43AEB4DD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0</w:t>
            </w:r>
          </w:p>
        </w:tc>
      </w:tr>
      <w:tr w:rsidR="00160383" w:rsidRPr="00F41821" w14:paraId="206E206E" w14:textId="77777777" w:rsidTr="002719FD">
        <w:tc>
          <w:tcPr>
            <w:tcW w:w="2640" w:type="dxa"/>
            <w:vMerge/>
          </w:tcPr>
          <w:p w14:paraId="3A89D371" w14:textId="77777777" w:rsidR="00160383" w:rsidRPr="00F41821" w:rsidRDefault="00160383" w:rsidP="0016038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14:paraId="54816985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14:paraId="03B9FA7F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14:paraId="10CB9230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CB3E9D1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D1DE179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E5FC430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2" w:type="dxa"/>
          </w:tcPr>
          <w:p w14:paraId="0AF62821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160383" w:rsidRPr="00F41821" w14:paraId="33467248" w14:textId="77777777" w:rsidTr="002719FD">
        <w:tc>
          <w:tcPr>
            <w:tcW w:w="2640" w:type="dxa"/>
          </w:tcPr>
          <w:p w14:paraId="3BDED668" w14:textId="77777777" w:rsidR="00160383" w:rsidRPr="00F41821" w:rsidRDefault="00160383" w:rsidP="0016038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Итого</w:t>
            </w:r>
          </w:p>
        </w:tc>
        <w:tc>
          <w:tcPr>
            <w:tcW w:w="2098" w:type="dxa"/>
          </w:tcPr>
          <w:p w14:paraId="6ED42154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14:paraId="5B0F93A4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14:paraId="7F9FEBCB" w14:textId="0656C7A6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 xml:space="preserve">0 </w:t>
            </w:r>
          </w:p>
        </w:tc>
        <w:tc>
          <w:tcPr>
            <w:tcW w:w="1417" w:type="dxa"/>
          </w:tcPr>
          <w:p w14:paraId="3525B632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02CB61ED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14:paraId="4F7878B2" w14:textId="0B734E2D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 xml:space="preserve">0 </w:t>
            </w:r>
          </w:p>
        </w:tc>
        <w:tc>
          <w:tcPr>
            <w:tcW w:w="2132" w:type="dxa"/>
          </w:tcPr>
          <w:p w14:paraId="5BBB15F6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0</w:t>
            </w:r>
          </w:p>
        </w:tc>
      </w:tr>
      <w:tr w:rsidR="00160383" w:rsidRPr="00F41821" w14:paraId="7EE3089D" w14:textId="77777777" w:rsidTr="002719FD">
        <w:tc>
          <w:tcPr>
            <w:tcW w:w="2640" w:type="dxa"/>
            <w:vMerge w:val="restart"/>
          </w:tcPr>
          <w:p w14:paraId="309B0DEC" w14:textId="77777777" w:rsidR="00160383" w:rsidRPr="00F41821" w:rsidRDefault="00160383" w:rsidP="0016038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Основное мероприятие 3</w:t>
            </w:r>
          </w:p>
          <w:p w14:paraId="4771E170" w14:textId="77777777" w:rsidR="00160383" w:rsidRPr="00F41821" w:rsidRDefault="00160383" w:rsidP="0016038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Мероприятия по информатизации архивного фонда</w:t>
            </w:r>
          </w:p>
        </w:tc>
        <w:tc>
          <w:tcPr>
            <w:tcW w:w="2098" w:type="dxa"/>
            <w:vMerge w:val="restart"/>
          </w:tcPr>
          <w:p w14:paraId="76E26332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Организационный отдел администрации муниципального образования «Муринское городское поселение» Всеволожского муниципального района Ленинградской области</w:t>
            </w:r>
          </w:p>
        </w:tc>
        <w:tc>
          <w:tcPr>
            <w:tcW w:w="1644" w:type="dxa"/>
          </w:tcPr>
          <w:p w14:paraId="66046960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2021 год реализации</w:t>
            </w:r>
          </w:p>
        </w:tc>
        <w:tc>
          <w:tcPr>
            <w:tcW w:w="1489" w:type="dxa"/>
          </w:tcPr>
          <w:p w14:paraId="524B7D96" w14:textId="70397436" w:rsidR="00160383" w:rsidRPr="00F41821" w:rsidRDefault="00A14F49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B5335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351DCB0B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53033FE2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14:paraId="3EB6A79B" w14:textId="672C1F92" w:rsidR="00160383" w:rsidRPr="00F41821" w:rsidRDefault="00A14F49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32" w:type="dxa"/>
          </w:tcPr>
          <w:p w14:paraId="0048AB5F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0</w:t>
            </w:r>
          </w:p>
        </w:tc>
      </w:tr>
      <w:tr w:rsidR="00160383" w:rsidRPr="00F41821" w14:paraId="489EC1DA" w14:textId="77777777" w:rsidTr="002719FD">
        <w:tc>
          <w:tcPr>
            <w:tcW w:w="2640" w:type="dxa"/>
            <w:vMerge/>
          </w:tcPr>
          <w:p w14:paraId="66CE7C93" w14:textId="77777777" w:rsidR="00160383" w:rsidRPr="00F41821" w:rsidRDefault="00160383" w:rsidP="0016038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14:paraId="1A8E0047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14:paraId="54AD5458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2022 год реализации</w:t>
            </w:r>
          </w:p>
        </w:tc>
        <w:tc>
          <w:tcPr>
            <w:tcW w:w="1489" w:type="dxa"/>
          </w:tcPr>
          <w:p w14:paraId="1889A8C9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741CE150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12FCA00B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14:paraId="009481B8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0</w:t>
            </w:r>
          </w:p>
        </w:tc>
        <w:tc>
          <w:tcPr>
            <w:tcW w:w="2132" w:type="dxa"/>
          </w:tcPr>
          <w:p w14:paraId="5C411A67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0</w:t>
            </w:r>
          </w:p>
        </w:tc>
      </w:tr>
      <w:tr w:rsidR="00160383" w:rsidRPr="00F41821" w14:paraId="3D9ED7B7" w14:textId="77777777" w:rsidTr="002719FD">
        <w:tc>
          <w:tcPr>
            <w:tcW w:w="2640" w:type="dxa"/>
            <w:vMerge/>
          </w:tcPr>
          <w:p w14:paraId="0D7FA4BC" w14:textId="77777777" w:rsidR="00160383" w:rsidRPr="00F41821" w:rsidRDefault="00160383" w:rsidP="0016038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14:paraId="74DF8048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14:paraId="3D494F01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2023 год реализации</w:t>
            </w:r>
          </w:p>
        </w:tc>
        <w:tc>
          <w:tcPr>
            <w:tcW w:w="1489" w:type="dxa"/>
          </w:tcPr>
          <w:p w14:paraId="4068B527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0BFA6034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1F4965DD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14:paraId="5DD580E3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0</w:t>
            </w:r>
          </w:p>
        </w:tc>
        <w:tc>
          <w:tcPr>
            <w:tcW w:w="2132" w:type="dxa"/>
          </w:tcPr>
          <w:p w14:paraId="62BE67BE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0</w:t>
            </w:r>
          </w:p>
        </w:tc>
      </w:tr>
      <w:tr w:rsidR="00160383" w:rsidRPr="00F41821" w14:paraId="64381482" w14:textId="77777777" w:rsidTr="002719FD">
        <w:tc>
          <w:tcPr>
            <w:tcW w:w="2640" w:type="dxa"/>
            <w:vMerge/>
          </w:tcPr>
          <w:p w14:paraId="11C64C58" w14:textId="77777777" w:rsidR="00160383" w:rsidRPr="00F41821" w:rsidRDefault="00160383" w:rsidP="0016038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14:paraId="7F6B7CAB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14:paraId="599AAEDF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14:paraId="1E337981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7C91132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7A58202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3794E35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2" w:type="dxa"/>
          </w:tcPr>
          <w:p w14:paraId="3FBA2C08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160383" w:rsidRPr="00F41821" w14:paraId="5A39B8C7" w14:textId="77777777" w:rsidTr="002719FD">
        <w:tc>
          <w:tcPr>
            <w:tcW w:w="2640" w:type="dxa"/>
          </w:tcPr>
          <w:p w14:paraId="5677A4C1" w14:textId="77777777" w:rsidR="00160383" w:rsidRPr="00F41821" w:rsidRDefault="00160383" w:rsidP="0016038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Итого</w:t>
            </w:r>
          </w:p>
        </w:tc>
        <w:tc>
          <w:tcPr>
            <w:tcW w:w="2098" w:type="dxa"/>
          </w:tcPr>
          <w:p w14:paraId="46F85EAC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14:paraId="4154CF2A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14:paraId="6D9C6090" w14:textId="28E4D305" w:rsidR="00160383" w:rsidRPr="00F41821" w:rsidRDefault="00A14F49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 </w:t>
            </w:r>
          </w:p>
        </w:tc>
        <w:tc>
          <w:tcPr>
            <w:tcW w:w="1417" w:type="dxa"/>
          </w:tcPr>
          <w:p w14:paraId="23315A24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375BEB39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14:paraId="5C5BC2DF" w14:textId="79DED9D4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 xml:space="preserve">0 </w:t>
            </w:r>
          </w:p>
        </w:tc>
        <w:tc>
          <w:tcPr>
            <w:tcW w:w="2132" w:type="dxa"/>
          </w:tcPr>
          <w:p w14:paraId="474FC4B2" w14:textId="77777777" w:rsidR="00160383" w:rsidRPr="00F41821" w:rsidRDefault="00160383" w:rsidP="00160383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41821">
              <w:rPr>
                <w:sz w:val="20"/>
                <w:szCs w:val="20"/>
              </w:rPr>
              <w:t>0</w:t>
            </w:r>
          </w:p>
        </w:tc>
      </w:tr>
    </w:tbl>
    <w:p w14:paraId="73729B82" w14:textId="77777777" w:rsidR="00160383" w:rsidRPr="00F41821" w:rsidRDefault="00160383" w:rsidP="00160383">
      <w:pPr>
        <w:widowControl w:val="0"/>
        <w:autoSpaceDE w:val="0"/>
        <w:autoSpaceDN w:val="0"/>
        <w:ind w:firstLine="709"/>
        <w:jc w:val="both"/>
      </w:pPr>
    </w:p>
    <w:p w14:paraId="0EC4B5AD" w14:textId="77777777" w:rsidR="00160383" w:rsidRPr="00F41821" w:rsidRDefault="00160383" w:rsidP="00160383">
      <w:pPr>
        <w:widowControl w:val="0"/>
        <w:autoSpaceDE w:val="0"/>
        <w:autoSpaceDN w:val="0"/>
        <w:ind w:firstLine="709"/>
        <w:jc w:val="both"/>
      </w:pPr>
      <w:r w:rsidRPr="00F41821">
        <w:t>1 Для уровня муниципальной программы указывается ответственный исполнитель, подпрограммы – соисполнитель, основного мероприятия - участник</w:t>
      </w:r>
    </w:p>
    <w:p w14:paraId="2B7A739C" w14:textId="77777777" w:rsidR="00160383" w:rsidRPr="00160383" w:rsidRDefault="00160383" w:rsidP="00160383">
      <w:pPr>
        <w:widowControl w:val="0"/>
        <w:autoSpaceDE w:val="0"/>
        <w:autoSpaceDN w:val="0"/>
        <w:ind w:firstLine="709"/>
        <w:jc w:val="both"/>
      </w:pPr>
      <w:r w:rsidRPr="00F41821">
        <w:t>В графе 3 «годы реализации» указываются только годы отчетного периода, в графах 4 – 8 отражаются сведения о фактических расходах на реализацию муниципальной программы по годам отчетного периода.</w:t>
      </w:r>
    </w:p>
    <w:p w14:paraId="7D1786C2" w14:textId="77777777" w:rsidR="000C63B7" w:rsidRDefault="000C63B7" w:rsidP="00897A77">
      <w:pPr>
        <w:jc w:val="center"/>
        <w:rPr>
          <w:b/>
          <w:szCs w:val="26"/>
        </w:rPr>
      </w:pPr>
    </w:p>
    <w:p w14:paraId="4684B057" w14:textId="77777777" w:rsidR="000C63B7" w:rsidRDefault="000C63B7" w:rsidP="00897A77">
      <w:pPr>
        <w:jc w:val="center"/>
        <w:rPr>
          <w:b/>
          <w:szCs w:val="26"/>
        </w:rPr>
      </w:pPr>
    </w:p>
    <w:p w14:paraId="6D2AC70B" w14:textId="77777777" w:rsidR="000C63B7" w:rsidRDefault="000C63B7" w:rsidP="00897A77">
      <w:pPr>
        <w:jc w:val="center"/>
        <w:rPr>
          <w:b/>
          <w:szCs w:val="26"/>
        </w:rPr>
      </w:pPr>
    </w:p>
    <w:p w14:paraId="5EF3D5A3" w14:textId="77777777" w:rsidR="000C63B7" w:rsidRDefault="000C63B7" w:rsidP="00897A77">
      <w:pPr>
        <w:jc w:val="center"/>
        <w:rPr>
          <w:b/>
          <w:szCs w:val="26"/>
        </w:rPr>
      </w:pPr>
    </w:p>
    <w:p w14:paraId="7F46B6B1" w14:textId="77777777" w:rsidR="000C63B7" w:rsidRDefault="000C63B7" w:rsidP="00897A77">
      <w:pPr>
        <w:jc w:val="center"/>
        <w:rPr>
          <w:b/>
          <w:szCs w:val="26"/>
        </w:rPr>
      </w:pPr>
    </w:p>
    <w:p w14:paraId="41687006" w14:textId="77777777" w:rsidR="000C63B7" w:rsidRDefault="000C63B7" w:rsidP="00897A77">
      <w:pPr>
        <w:jc w:val="center"/>
        <w:rPr>
          <w:b/>
          <w:szCs w:val="26"/>
        </w:rPr>
      </w:pPr>
    </w:p>
    <w:p w14:paraId="7FAC5C71" w14:textId="77777777" w:rsidR="000C63B7" w:rsidRDefault="000C63B7" w:rsidP="00897A77">
      <w:pPr>
        <w:jc w:val="center"/>
        <w:rPr>
          <w:b/>
          <w:szCs w:val="26"/>
        </w:rPr>
      </w:pPr>
    </w:p>
    <w:p w14:paraId="07888B9C" w14:textId="77777777" w:rsidR="000C63B7" w:rsidRDefault="000C63B7" w:rsidP="00897A77">
      <w:pPr>
        <w:jc w:val="center"/>
        <w:rPr>
          <w:b/>
          <w:szCs w:val="26"/>
        </w:rPr>
      </w:pPr>
    </w:p>
    <w:sectPr w:rsidR="000C63B7" w:rsidSect="00B506DA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B6007" w14:textId="77777777" w:rsidR="00F62B26" w:rsidRDefault="00F62B26" w:rsidP="002E5C94">
      <w:r>
        <w:separator/>
      </w:r>
    </w:p>
  </w:endnote>
  <w:endnote w:type="continuationSeparator" w:id="0">
    <w:p w14:paraId="422CF820" w14:textId="77777777" w:rsidR="00F62B26" w:rsidRDefault="00F62B26" w:rsidP="002E5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A1D15" w14:textId="77777777" w:rsidR="00F62B26" w:rsidRDefault="00F62B26" w:rsidP="002E5C94">
      <w:r>
        <w:separator/>
      </w:r>
    </w:p>
  </w:footnote>
  <w:footnote w:type="continuationSeparator" w:id="0">
    <w:p w14:paraId="1794798E" w14:textId="77777777" w:rsidR="00F62B26" w:rsidRDefault="00F62B26" w:rsidP="002E5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4369587"/>
      <w:docPartObj>
        <w:docPartGallery w:val="Page Numbers (Top of Page)"/>
        <w:docPartUnique/>
      </w:docPartObj>
    </w:sdtPr>
    <w:sdtEndPr/>
    <w:sdtContent>
      <w:p w14:paraId="5445307A" w14:textId="2225AC99" w:rsidR="00D733AF" w:rsidRDefault="00D733AF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80F">
          <w:rPr>
            <w:noProof/>
          </w:rPr>
          <w:t>18</w:t>
        </w:r>
        <w:r>
          <w:fldChar w:fldCharType="end"/>
        </w:r>
      </w:p>
    </w:sdtContent>
  </w:sdt>
  <w:p w14:paraId="7BA17033" w14:textId="77777777" w:rsidR="00D733AF" w:rsidRDefault="00D733AF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2276A" w14:textId="66B4679E" w:rsidR="00D733AF" w:rsidRDefault="00D733AF">
    <w:pPr>
      <w:pStyle w:val="af3"/>
      <w:jc w:val="center"/>
    </w:pPr>
  </w:p>
  <w:p w14:paraId="1CB5DC3D" w14:textId="77777777" w:rsidR="00D733AF" w:rsidRDefault="00D733AF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4411"/>
    <w:multiLevelType w:val="hybridMultilevel"/>
    <w:tmpl w:val="EEC20FA4"/>
    <w:lvl w:ilvl="0" w:tplc="04190011">
      <w:start w:val="1"/>
      <w:numFmt w:val="decimal"/>
      <w:lvlText w:val="%1)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48F2091"/>
    <w:multiLevelType w:val="hybridMultilevel"/>
    <w:tmpl w:val="27F07A08"/>
    <w:lvl w:ilvl="0" w:tplc="64E40FF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A157694"/>
    <w:multiLevelType w:val="hybridMultilevel"/>
    <w:tmpl w:val="A26EF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F6754"/>
    <w:multiLevelType w:val="hybridMultilevel"/>
    <w:tmpl w:val="86D64868"/>
    <w:lvl w:ilvl="0" w:tplc="2F78551C">
      <w:start w:val="1"/>
      <w:numFmt w:val="bullet"/>
      <w:lvlText w:val=""/>
      <w:lvlJc w:val="left"/>
      <w:pPr>
        <w:ind w:left="27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9" w:hanging="360"/>
      </w:pPr>
      <w:rPr>
        <w:rFonts w:ascii="Wingdings" w:hAnsi="Wingdings" w:hint="default"/>
      </w:rPr>
    </w:lvl>
  </w:abstractNum>
  <w:abstractNum w:abstractNumId="4" w15:restartNumberingAfterBreak="0">
    <w:nsid w:val="0FE03D64"/>
    <w:multiLevelType w:val="hybridMultilevel"/>
    <w:tmpl w:val="586EE81A"/>
    <w:lvl w:ilvl="0" w:tplc="393C0C3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6D0FD7"/>
    <w:multiLevelType w:val="multilevel"/>
    <w:tmpl w:val="BB925E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1EA5499"/>
    <w:multiLevelType w:val="multilevel"/>
    <w:tmpl w:val="95346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9F5FBB"/>
    <w:multiLevelType w:val="hybridMultilevel"/>
    <w:tmpl w:val="AC94279A"/>
    <w:lvl w:ilvl="0" w:tplc="2F78551C">
      <w:start w:val="1"/>
      <w:numFmt w:val="bullet"/>
      <w:lvlText w:val="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2482AEE"/>
    <w:multiLevelType w:val="hybridMultilevel"/>
    <w:tmpl w:val="35544FC6"/>
    <w:lvl w:ilvl="0" w:tplc="2F78551C">
      <w:start w:val="1"/>
      <w:numFmt w:val="bullet"/>
      <w:lvlText w:val=""/>
      <w:lvlJc w:val="left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9" w15:restartNumberingAfterBreak="0">
    <w:nsid w:val="33655EB1"/>
    <w:multiLevelType w:val="hybridMultilevel"/>
    <w:tmpl w:val="24ECC558"/>
    <w:lvl w:ilvl="0" w:tplc="64E40FF2">
      <w:start w:val="1"/>
      <w:numFmt w:val="decimal"/>
      <w:lvlText w:val="%1."/>
      <w:lvlJc w:val="left"/>
      <w:pPr>
        <w:ind w:left="48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 w15:restartNumberingAfterBreak="0">
    <w:nsid w:val="36F64C21"/>
    <w:multiLevelType w:val="hybridMultilevel"/>
    <w:tmpl w:val="C848F65C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3D48244D"/>
    <w:multiLevelType w:val="hybridMultilevel"/>
    <w:tmpl w:val="B7F26CC2"/>
    <w:lvl w:ilvl="0" w:tplc="21B0BAB2">
      <w:start w:val="1"/>
      <w:numFmt w:val="bullet"/>
      <w:lvlText w:val=""/>
      <w:lvlJc w:val="left"/>
      <w:pPr>
        <w:tabs>
          <w:tab w:val="num" w:pos="966"/>
        </w:tabs>
        <w:ind w:left="966" w:hanging="360"/>
      </w:pPr>
      <w:rPr>
        <w:rFonts w:ascii="Symbol" w:hAnsi="Symbol" w:hint="default"/>
        <w:b w:val="0"/>
        <w:i w:val="0"/>
        <w:spacing w:val="0"/>
        <w:position w:val="0"/>
        <w:sz w:val="18"/>
      </w:rPr>
    </w:lvl>
    <w:lvl w:ilvl="1" w:tplc="04190003">
      <w:start w:val="1"/>
      <w:numFmt w:val="decimal"/>
      <w:lvlText w:val="%2."/>
      <w:lvlJc w:val="left"/>
      <w:pPr>
        <w:tabs>
          <w:tab w:val="num" w:pos="4897"/>
        </w:tabs>
        <w:ind w:left="4897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0216690"/>
    <w:multiLevelType w:val="hybridMultilevel"/>
    <w:tmpl w:val="48F42A1E"/>
    <w:lvl w:ilvl="0" w:tplc="7CFAE3B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48C32229"/>
    <w:multiLevelType w:val="hybridMultilevel"/>
    <w:tmpl w:val="896C7F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C4D30"/>
    <w:multiLevelType w:val="hybridMultilevel"/>
    <w:tmpl w:val="DDAA72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F134F"/>
    <w:multiLevelType w:val="hybridMultilevel"/>
    <w:tmpl w:val="E9D07BA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14A1968"/>
    <w:multiLevelType w:val="hybridMultilevel"/>
    <w:tmpl w:val="563E0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115FD8"/>
    <w:multiLevelType w:val="hybridMultilevel"/>
    <w:tmpl w:val="5510E2BA"/>
    <w:lvl w:ilvl="0" w:tplc="B76C4088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8F5AF588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286E7A"/>
    <w:multiLevelType w:val="multilevel"/>
    <w:tmpl w:val="BB925E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5BB7BBC"/>
    <w:multiLevelType w:val="hybridMultilevel"/>
    <w:tmpl w:val="3C6A283E"/>
    <w:lvl w:ilvl="0" w:tplc="2F78551C">
      <w:start w:val="1"/>
      <w:numFmt w:val="bullet"/>
      <w:lvlText w:val="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6ED41326"/>
    <w:multiLevelType w:val="multilevel"/>
    <w:tmpl w:val="93EC2DE8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isLgl/>
      <w:lvlText w:val="%1.%2."/>
      <w:lvlJc w:val="left"/>
      <w:pPr>
        <w:ind w:left="15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9" w:hanging="2160"/>
      </w:pPr>
      <w:rPr>
        <w:rFonts w:hint="default"/>
      </w:rPr>
    </w:lvl>
  </w:abstractNum>
  <w:abstractNum w:abstractNumId="21" w15:restartNumberingAfterBreak="0">
    <w:nsid w:val="6EE21D49"/>
    <w:multiLevelType w:val="hybridMultilevel"/>
    <w:tmpl w:val="81AAEBB2"/>
    <w:lvl w:ilvl="0" w:tplc="EA066D5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744C4BEE"/>
    <w:multiLevelType w:val="hybridMultilevel"/>
    <w:tmpl w:val="F48E7D50"/>
    <w:lvl w:ilvl="0" w:tplc="04190011">
      <w:start w:val="1"/>
      <w:numFmt w:val="decimal"/>
      <w:lvlText w:val="%1)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750F23DD"/>
    <w:multiLevelType w:val="hybridMultilevel"/>
    <w:tmpl w:val="AD7AD1D6"/>
    <w:lvl w:ilvl="0" w:tplc="68CCD2C6">
      <w:start w:val="3"/>
      <w:numFmt w:val="decimal"/>
      <w:lvlText w:val="%1."/>
      <w:lvlJc w:val="left"/>
      <w:pPr>
        <w:ind w:left="8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24" w15:restartNumberingAfterBreak="0">
    <w:nsid w:val="77A65EEA"/>
    <w:multiLevelType w:val="hybridMultilevel"/>
    <w:tmpl w:val="1A940AB8"/>
    <w:lvl w:ilvl="0" w:tplc="64E40FF2">
      <w:start w:val="1"/>
      <w:numFmt w:val="decimal"/>
      <w:lvlText w:val="%1."/>
      <w:lvlJc w:val="left"/>
      <w:pPr>
        <w:ind w:left="119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AD871E8"/>
    <w:multiLevelType w:val="hybridMultilevel"/>
    <w:tmpl w:val="2D268854"/>
    <w:lvl w:ilvl="0" w:tplc="6E0A13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 w15:restartNumberingAfterBreak="0">
    <w:nsid w:val="7BA5335F"/>
    <w:multiLevelType w:val="hybridMultilevel"/>
    <w:tmpl w:val="AAC4D084"/>
    <w:lvl w:ilvl="0" w:tplc="31945D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1"/>
  </w:num>
  <w:num w:numId="4">
    <w:abstractNumId w:val="16"/>
  </w:num>
  <w:num w:numId="5">
    <w:abstractNumId w:val="5"/>
  </w:num>
  <w:num w:numId="6">
    <w:abstractNumId w:val="8"/>
  </w:num>
  <w:num w:numId="7">
    <w:abstractNumId w:val="18"/>
  </w:num>
  <w:num w:numId="8">
    <w:abstractNumId w:val="2"/>
  </w:num>
  <w:num w:numId="9">
    <w:abstractNumId w:val="9"/>
  </w:num>
  <w:num w:numId="10">
    <w:abstractNumId w:val="0"/>
  </w:num>
  <w:num w:numId="11">
    <w:abstractNumId w:val="12"/>
  </w:num>
  <w:num w:numId="12">
    <w:abstractNumId w:val="7"/>
  </w:num>
  <w:num w:numId="13">
    <w:abstractNumId w:val="10"/>
  </w:num>
  <w:num w:numId="14">
    <w:abstractNumId w:val="21"/>
  </w:num>
  <w:num w:numId="15">
    <w:abstractNumId w:val="22"/>
  </w:num>
  <w:num w:numId="16">
    <w:abstractNumId w:val="25"/>
  </w:num>
  <w:num w:numId="17">
    <w:abstractNumId w:val="19"/>
  </w:num>
  <w:num w:numId="18">
    <w:abstractNumId w:val="3"/>
  </w:num>
  <w:num w:numId="19">
    <w:abstractNumId w:val="24"/>
  </w:num>
  <w:num w:numId="20">
    <w:abstractNumId w:val="17"/>
  </w:num>
  <w:num w:numId="21">
    <w:abstractNumId w:val="23"/>
  </w:num>
  <w:num w:numId="22">
    <w:abstractNumId w:val="14"/>
  </w:num>
  <w:num w:numId="23">
    <w:abstractNumId w:val="13"/>
  </w:num>
  <w:num w:numId="24">
    <w:abstractNumId w:val="1"/>
  </w:num>
  <w:num w:numId="25">
    <w:abstractNumId w:val="26"/>
  </w:num>
  <w:num w:numId="26">
    <w:abstractNumId w:val="15"/>
  </w:num>
  <w:num w:numId="27">
    <w:abstractNumId w:val="20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C3D"/>
    <w:rsid w:val="00000B11"/>
    <w:rsid w:val="00002C39"/>
    <w:rsid w:val="00011271"/>
    <w:rsid w:val="00011658"/>
    <w:rsid w:val="00025434"/>
    <w:rsid w:val="00026535"/>
    <w:rsid w:val="00033758"/>
    <w:rsid w:val="00041483"/>
    <w:rsid w:val="00047555"/>
    <w:rsid w:val="000478E6"/>
    <w:rsid w:val="000506EE"/>
    <w:rsid w:val="00060A94"/>
    <w:rsid w:val="00071F9F"/>
    <w:rsid w:val="000738DD"/>
    <w:rsid w:val="00075B1A"/>
    <w:rsid w:val="00077E7D"/>
    <w:rsid w:val="0008057C"/>
    <w:rsid w:val="00085EDA"/>
    <w:rsid w:val="00095BA9"/>
    <w:rsid w:val="00097107"/>
    <w:rsid w:val="000A0B51"/>
    <w:rsid w:val="000A21A5"/>
    <w:rsid w:val="000B2B04"/>
    <w:rsid w:val="000B5A0D"/>
    <w:rsid w:val="000B611C"/>
    <w:rsid w:val="000B6B0D"/>
    <w:rsid w:val="000C05EE"/>
    <w:rsid w:val="000C3B62"/>
    <w:rsid w:val="000C6037"/>
    <w:rsid w:val="000C63B7"/>
    <w:rsid w:val="000D316E"/>
    <w:rsid w:val="000E069F"/>
    <w:rsid w:val="000E25C7"/>
    <w:rsid w:val="000F28A7"/>
    <w:rsid w:val="001004BC"/>
    <w:rsid w:val="00105B19"/>
    <w:rsid w:val="00112A33"/>
    <w:rsid w:val="00120402"/>
    <w:rsid w:val="00120657"/>
    <w:rsid w:val="00121E02"/>
    <w:rsid w:val="001249C9"/>
    <w:rsid w:val="001325B8"/>
    <w:rsid w:val="00132C28"/>
    <w:rsid w:val="00132D1F"/>
    <w:rsid w:val="001333BB"/>
    <w:rsid w:val="00147861"/>
    <w:rsid w:val="001526D9"/>
    <w:rsid w:val="001541D5"/>
    <w:rsid w:val="00154B70"/>
    <w:rsid w:val="00160383"/>
    <w:rsid w:val="00164FCF"/>
    <w:rsid w:val="00165AA5"/>
    <w:rsid w:val="001675F9"/>
    <w:rsid w:val="00173419"/>
    <w:rsid w:val="00180E07"/>
    <w:rsid w:val="001942C6"/>
    <w:rsid w:val="001A29B3"/>
    <w:rsid w:val="001A40E7"/>
    <w:rsid w:val="001B108D"/>
    <w:rsid w:val="001B126B"/>
    <w:rsid w:val="001B5CF7"/>
    <w:rsid w:val="001C00EE"/>
    <w:rsid w:val="001C54FE"/>
    <w:rsid w:val="001E2BA1"/>
    <w:rsid w:val="001F031A"/>
    <w:rsid w:val="001F7537"/>
    <w:rsid w:val="00200AEE"/>
    <w:rsid w:val="00203A95"/>
    <w:rsid w:val="0020448D"/>
    <w:rsid w:val="00206D33"/>
    <w:rsid w:val="00230DE0"/>
    <w:rsid w:val="0023195E"/>
    <w:rsid w:val="0023199B"/>
    <w:rsid w:val="002368B2"/>
    <w:rsid w:val="00250785"/>
    <w:rsid w:val="00251D90"/>
    <w:rsid w:val="00256B63"/>
    <w:rsid w:val="00257507"/>
    <w:rsid w:val="00257ACF"/>
    <w:rsid w:val="00260EC5"/>
    <w:rsid w:val="00262FB9"/>
    <w:rsid w:val="002666A4"/>
    <w:rsid w:val="00266B22"/>
    <w:rsid w:val="002719FD"/>
    <w:rsid w:val="00283FF5"/>
    <w:rsid w:val="00290681"/>
    <w:rsid w:val="0029177A"/>
    <w:rsid w:val="0029670C"/>
    <w:rsid w:val="002A0C6C"/>
    <w:rsid w:val="002A1EF6"/>
    <w:rsid w:val="002A47B9"/>
    <w:rsid w:val="002B08F6"/>
    <w:rsid w:val="002B13B0"/>
    <w:rsid w:val="002B6537"/>
    <w:rsid w:val="002C4716"/>
    <w:rsid w:val="002C5FDA"/>
    <w:rsid w:val="002D4622"/>
    <w:rsid w:val="002D5B81"/>
    <w:rsid w:val="002D6D8C"/>
    <w:rsid w:val="002D7043"/>
    <w:rsid w:val="002E5C94"/>
    <w:rsid w:val="002E65F6"/>
    <w:rsid w:val="002E7CFD"/>
    <w:rsid w:val="002F131A"/>
    <w:rsid w:val="002F773D"/>
    <w:rsid w:val="0030746A"/>
    <w:rsid w:val="003165CC"/>
    <w:rsid w:val="00324014"/>
    <w:rsid w:val="00332DF6"/>
    <w:rsid w:val="00334355"/>
    <w:rsid w:val="003346BD"/>
    <w:rsid w:val="0033664A"/>
    <w:rsid w:val="00357617"/>
    <w:rsid w:val="003608FA"/>
    <w:rsid w:val="003756D7"/>
    <w:rsid w:val="003801AD"/>
    <w:rsid w:val="00384806"/>
    <w:rsid w:val="0039239D"/>
    <w:rsid w:val="00396EC0"/>
    <w:rsid w:val="003A0E23"/>
    <w:rsid w:val="003A6656"/>
    <w:rsid w:val="003B3B50"/>
    <w:rsid w:val="003C1DF6"/>
    <w:rsid w:val="003C4D89"/>
    <w:rsid w:val="003C5117"/>
    <w:rsid w:val="003D2241"/>
    <w:rsid w:val="003D6855"/>
    <w:rsid w:val="003F0999"/>
    <w:rsid w:val="00400A69"/>
    <w:rsid w:val="00401694"/>
    <w:rsid w:val="004031F4"/>
    <w:rsid w:val="004049AC"/>
    <w:rsid w:val="0040648E"/>
    <w:rsid w:val="00422542"/>
    <w:rsid w:val="0043081F"/>
    <w:rsid w:val="00436C3D"/>
    <w:rsid w:val="00440C53"/>
    <w:rsid w:val="00444233"/>
    <w:rsid w:val="004539A9"/>
    <w:rsid w:val="004560DC"/>
    <w:rsid w:val="00460BA4"/>
    <w:rsid w:val="00461203"/>
    <w:rsid w:val="00492A43"/>
    <w:rsid w:val="004950E0"/>
    <w:rsid w:val="004A6285"/>
    <w:rsid w:val="004C5A27"/>
    <w:rsid w:val="004D486F"/>
    <w:rsid w:val="004D53A1"/>
    <w:rsid w:val="004D55CE"/>
    <w:rsid w:val="004E2659"/>
    <w:rsid w:val="004F11BF"/>
    <w:rsid w:val="00504252"/>
    <w:rsid w:val="00506BE9"/>
    <w:rsid w:val="00510351"/>
    <w:rsid w:val="005177B7"/>
    <w:rsid w:val="005251A4"/>
    <w:rsid w:val="00533CFB"/>
    <w:rsid w:val="00535831"/>
    <w:rsid w:val="00540A7E"/>
    <w:rsid w:val="00543C47"/>
    <w:rsid w:val="005517A2"/>
    <w:rsid w:val="00563CDE"/>
    <w:rsid w:val="005655B5"/>
    <w:rsid w:val="005733AC"/>
    <w:rsid w:val="00575CA4"/>
    <w:rsid w:val="005811C3"/>
    <w:rsid w:val="005841C8"/>
    <w:rsid w:val="0058530A"/>
    <w:rsid w:val="00595423"/>
    <w:rsid w:val="00595E76"/>
    <w:rsid w:val="005A14A0"/>
    <w:rsid w:val="005A3C33"/>
    <w:rsid w:val="005B5FE5"/>
    <w:rsid w:val="005C29B8"/>
    <w:rsid w:val="005C2FE5"/>
    <w:rsid w:val="005C5A3D"/>
    <w:rsid w:val="005D135B"/>
    <w:rsid w:val="005D26B3"/>
    <w:rsid w:val="005D4512"/>
    <w:rsid w:val="005D5109"/>
    <w:rsid w:val="005D5A7D"/>
    <w:rsid w:val="005E3885"/>
    <w:rsid w:val="005F08BE"/>
    <w:rsid w:val="005F6E41"/>
    <w:rsid w:val="005F7FC7"/>
    <w:rsid w:val="00611E31"/>
    <w:rsid w:val="00612948"/>
    <w:rsid w:val="006215E7"/>
    <w:rsid w:val="00630655"/>
    <w:rsid w:val="006355B4"/>
    <w:rsid w:val="00635AE3"/>
    <w:rsid w:val="00635C84"/>
    <w:rsid w:val="00643164"/>
    <w:rsid w:val="006561E4"/>
    <w:rsid w:val="0066128C"/>
    <w:rsid w:val="0066510F"/>
    <w:rsid w:val="00666334"/>
    <w:rsid w:val="00666A1F"/>
    <w:rsid w:val="006679C0"/>
    <w:rsid w:val="00673DD4"/>
    <w:rsid w:val="00676001"/>
    <w:rsid w:val="00677B77"/>
    <w:rsid w:val="00677D87"/>
    <w:rsid w:val="00686D15"/>
    <w:rsid w:val="00687F81"/>
    <w:rsid w:val="00690195"/>
    <w:rsid w:val="00691F72"/>
    <w:rsid w:val="00694211"/>
    <w:rsid w:val="006A4632"/>
    <w:rsid w:val="006B471A"/>
    <w:rsid w:val="006D02D0"/>
    <w:rsid w:val="006D3841"/>
    <w:rsid w:val="006E1025"/>
    <w:rsid w:val="006F59CD"/>
    <w:rsid w:val="006F5DFD"/>
    <w:rsid w:val="0070783E"/>
    <w:rsid w:val="0070789C"/>
    <w:rsid w:val="007112F7"/>
    <w:rsid w:val="007114F2"/>
    <w:rsid w:val="00711A5B"/>
    <w:rsid w:val="007154D6"/>
    <w:rsid w:val="00722972"/>
    <w:rsid w:val="00722B10"/>
    <w:rsid w:val="00724A92"/>
    <w:rsid w:val="00725223"/>
    <w:rsid w:val="007325AF"/>
    <w:rsid w:val="00732ADC"/>
    <w:rsid w:val="00742761"/>
    <w:rsid w:val="0074532C"/>
    <w:rsid w:val="0074636D"/>
    <w:rsid w:val="007508D8"/>
    <w:rsid w:val="00750EBA"/>
    <w:rsid w:val="0077682D"/>
    <w:rsid w:val="00795865"/>
    <w:rsid w:val="007A14F7"/>
    <w:rsid w:val="007A2E26"/>
    <w:rsid w:val="007A6E55"/>
    <w:rsid w:val="007B7FCE"/>
    <w:rsid w:val="007C5315"/>
    <w:rsid w:val="007C7EB0"/>
    <w:rsid w:val="007E5A79"/>
    <w:rsid w:val="007F0F74"/>
    <w:rsid w:val="007F2F83"/>
    <w:rsid w:val="007F4C90"/>
    <w:rsid w:val="007F7AB4"/>
    <w:rsid w:val="00802B85"/>
    <w:rsid w:val="00812508"/>
    <w:rsid w:val="00822DBB"/>
    <w:rsid w:val="0083180F"/>
    <w:rsid w:val="00831845"/>
    <w:rsid w:val="00832819"/>
    <w:rsid w:val="00845EAE"/>
    <w:rsid w:val="00846407"/>
    <w:rsid w:val="008503FA"/>
    <w:rsid w:val="00861F82"/>
    <w:rsid w:val="00864D94"/>
    <w:rsid w:val="008747B5"/>
    <w:rsid w:val="00876DD6"/>
    <w:rsid w:val="00891DE9"/>
    <w:rsid w:val="008933EE"/>
    <w:rsid w:val="0089774F"/>
    <w:rsid w:val="00897A30"/>
    <w:rsid w:val="00897A77"/>
    <w:rsid w:val="008A11FE"/>
    <w:rsid w:val="008A68DC"/>
    <w:rsid w:val="008B4A3E"/>
    <w:rsid w:val="008B635B"/>
    <w:rsid w:val="008B6619"/>
    <w:rsid w:val="008B7770"/>
    <w:rsid w:val="008C37FD"/>
    <w:rsid w:val="008C5656"/>
    <w:rsid w:val="008D0E10"/>
    <w:rsid w:val="008E54E5"/>
    <w:rsid w:val="008F23DF"/>
    <w:rsid w:val="008F639F"/>
    <w:rsid w:val="00901218"/>
    <w:rsid w:val="009070E3"/>
    <w:rsid w:val="00913A21"/>
    <w:rsid w:val="00913CD4"/>
    <w:rsid w:val="00914317"/>
    <w:rsid w:val="00914CEA"/>
    <w:rsid w:val="00916F93"/>
    <w:rsid w:val="0092260A"/>
    <w:rsid w:val="00923318"/>
    <w:rsid w:val="0092473A"/>
    <w:rsid w:val="00927192"/>
    <w:rsid w:val="0094077C"/>
    <w:rsid w:val="00945CEA"/>
    <w:rsid w:val="0094615D"/>
    <w:rsid w:val="00957279"/>
    <w:rsid w:val="009828CA"/>
    <w:rsid w:val="009924BD"/>
    <w:rsid w:val="00993F3E"/>
    <w:rsid w:val="009946A6"/>
    <w:rsid w:val="009A246A"/>
    <w:rsid w:val="009B08FD"/>
    <w:rsid w:val="009B397D"/>
    <w:rsid w:val="009B6C2E"/>
    <w:rsid w:val="009D0F16"/>
    <w:rsid w:val="009D4E7B"/>
    <w:rsid w:val="009E45D0"/>
    <w:rsid w:val="009E4E0D"/>
    <w:rsid w:val="009F1780"/>
    <w:rsid w:val="00A03C84"/>
    <w:rsid w:val="00A0620E"/>
    <w:rsid w:val="00A13FBC"/>
    <w:rsid w:val="00A14F49"/>
    <w:rsid w:val="00A16050"/>
    <w:rsid w:val="00A17642"/>
    <w:rsid w:val="00A21D5D"/>
    <w:rsid w:val="00A22756"/>
    <w:rsid w:val="00A24DAB"/>
    <w:rsid w:val="00A34566"/>
    <w:rsid w:val="00A3770D"/>
    <w:rsid w:val="00A43E5C"/>
    <w:rsid w:val="00A62064"/>
    <w:rsid w:val="00A702D1"/>
    <w:rsid w:val="00A70F9D"/>
    <w:rsid w:val="00A71E1B"/>
    <w:rsid w:val="00A7299C"/>
    <w:rsid w:val="00A76391"/>
    <w:rsid w:val="00A777A0"/>
    <w:rsid w:val="00A85A99"/>
    <w:rsid w:val="00A95B2A"/>
    <w:rsid w:val="00A97E94"/>
    <w:rsid w:val="00AA0C4F"/>
    <w:rsid w:val="00AA1EB0"/>
    <w:rsid w:val="00AA6A3E"/>
    <w:rsid w:val="00AB1329"/>
    <w:rsid w:val="00AB2A78"/>
    <w:rsid w:val="00AB40D1"/>
    <w:rsid w:val="00AD48C2"/>
    <w:rsid w:val="00AD77A8"/>
    <w:rsid w:val="00AE2F3A"/>
    <w:rsid w:val="00AE342D"/>
    <w:rsid w:val="00AF3F31"/>
    <w:rsid w:val="00B15B80"/>
    <w:rsid w:val="00B16BE0"/>
    <w:rsid w:val="00B25CAC"/>
    <w:rsid w:val="00B506DA"/>
    <w:rsid w:val="00B514D4"/>
    <w:rsid w:val="00B5335E"/>
    <w:rsid w:val="00B5546A"/>
    <w:rsid w:val="00B65420"/>
    <w:rsid w:val="00B65F2F"/>
    <w:rsid w:val="00B71834"/>
    <w:rsid w:val="00B73674"/>
    <w:rsid w:val="00B77672"/>
    <w:rsid w:val="00B85020"/>
    <w:rsid w:val="00B851D4"/>
    <w:rsid w:val="00B874F6"/>
    <w:rsid w:val="00B92AE2"/>
    <w:rsid w:val="00BA7140"/>
    <w:rsid w:val="00BB01D6"/>
    <w:rsid w:val="00BB7AFB"/>
    <w:rsid w:val="00BC75F9"/>
    <w:rsid w:val="00BC7667"/>
    <w:rsid w:val="00BD7A97"/>
    <w:rsid w:val="00BE4C24"/>
    <w:rsid w:val="00BE747A"/>
    <w:rsid w:val="00BF6F74"/>
    <w:rsid w:val="00C02E28"/>
    <w:rsid w:val="00C105A2"/>
    <w:rsid w:val="00C173DF"/>
    <w:rsid w:val="00C17CB9"/>
    <w:rsid w:val="00C234A3"/>
    <w:rsid w:val="00C3230F"/>
    <w:rsid w:val="00C32DE1"/>
    <w:rsid w:val="00C36498"/>
    <w:rsid w:val="00C3794B"/>
    <w:rsid w:val="00C544BB"/>
    <w:rsid w:val="00C552EC"/>
    <w:rsid w:val="00C55335"/>
    <w:rsid w:val="00C57690"/>
    <w:rsid w:val="00C6106E"/>
    <w:rsid w:val="00C667D8"/>
    <w:rsid w:val="00C709E1"/>
    <w:rsid w:val="00C759D4"/>
    <w:rsid w:val="00C958BE"/>
    <w:rsid w:val="00CA1C7E"/>
    <w:rsid w:val="00CA2F16"/>
    <w:rsid w:val="00CA3652"/>
    <w:rsid w:val="00CA4BA7"/>
    <w:rsid w:val="00CB2202"/>
    <w:rsid w:val="00CB2892"/>
    <w:rsid w:val="00CB3F42"/>
    <w:rsid w:val="00CB5514"/>
    <w:rsid w:val="00CB5940"/>
    <w:rsid w:val="00CC1E40"/>
    <w:rsid w:val="00CD2330"/>
    <w:rsid w:val="00CD4888"/>
    <w:rsid w:val="00CE0128"/>
    <w:rsid w:val="00CE02E6"/>
    <w:rsid w:val="00CE4B9C"/>
    <w:rsid w:val="00CF117D"/>
    <w:rsid w:val="00CF2E98"/>
    <w:rsid w:val="00CF5787"/>
    <w:rsid w:val="00CF62E0"/>
    <w:rsid w:val="00D00E3C"/>
    <w:rsid w:val="00D02252"/>
    <w:rsid w:val="00D123A4"/>
    <w:rsid w:val="00D23301"/>
    <w:rsid w:val="00D24F1B"/>
    <w:rsid w:val="00D25392"/>
    <w:rsid w:val="00D25DEC"/>
    <w:rsid w:val="00D31014"/>
    <w:rsid w:val="00D353F1"/>
    <w:rsid w:val="00D37DE7"/>
    <w:rsid w:val="00D4057F"/>
    <w:rsid w:val="00D42B22"/>
    <w:rsid w:val="00D556DB"/>
    <w:rsid w:val="00D62788"/>
    <w:rsid w:val="00D62A8F"/>
    <w:rsid w:val="00D63F2E"/>
    <w:rsid w:val="00D67967"/>
    <w:rsid w:val="00D733AF"/>
    <w:rsid w:val="00D73C8F"/>
    <w:rsid w:val="00D74C30"/>
    <w:rsid w:val="00D866B5"/>
    <w:rsid w:val="00D95EDE"/>
    <w:rsid w:val="00D967F1"/>
    <w:rsid w:val="00D97A58"/>
    <w:rsid w:val="00DA05E1"/>
    <w:rsid w:val="00DA4816"/>
    <w:rsid w:val="00DB529D"/>
    <w:rsid w:val="00DB7B0E"/>
    <w:rsid w:val="00DC111C"/>
    <w:rsid w:val="00DC34CF"/>
    <w:rsid w:val="00DC7F10"/>
    <w:rsid w:val="00DD183B"/>
    <w:rsid w:val="00DE52EE"/>
    <w:rsid w:val="00DF11EC"/>
    <w:rsid w:val="00DF1D21"/>
    <w:rsid w:val="00DF2E85"/>
    <w:rsid w:val="00DF36F3"/>
    <w:rsid w:val="00DF59C3"/>
    <w:rsid w:val="00E15C98"/>
    <w:rsid w:val="00E17F83"/>
    <w:rsid w:val="00E22F36"/>
    <w:rsid w:val="00E27FE1"/>
    <w:rsid w:val="00E31223"/>
    <w:rsid w:val="00E32318"/>
    <w:rsid w:val="00E37C1B"/>
    <w:rsid w:val="00E37CA6"/>
    <w:rsid w:val="00E50B10"/>
    <w:rsid w:val="00E537C6"/>
    <w:rsid w:val="00E56B70"/>
    <w:rsid w:val="00E65E60"/>
    <w:rsid w:val="00E77E50"/>
    <w:rsid w:val="00E865C6"/>
    <w:rsid w:val="00E86E36"/>
    <w:rsid w:val="00E87493"/>
    <w:rsid w:val="00E9008F"/>
    <w:rsid w:val="00E906E0"/>
    <w:rsid w:val="00E9108F"/>
    <w:rsid w:val="00E92B6D"/>
    <w:rsid w:val="00E93A96"/>
    <w:rsid w:val="00E9451A"/>
    <w:rsid w:val="00E95689"/>
    <w:rsid w:val="00E97BE9"/>
    <w:rsid w:val="00EA0C09"/>
    <w:rsid w:val="00EA6B7F"/>
    <w:rsid w:val="00EB2EE7"/>
    <w:rsid w:val="00EB7501"/>
    <w:rsid w:val="00EC0504"/>
    <w:rsid w:val="00EC4FBC"/>
    <w:rsid w:val="00ED2438"/>
    <w:rsid w:val="00ED2E97"/>
    <w:rsid w:val="00EE3DB7"/>
    <w:rsid w:val="00EE4E3C"/>
    <w:rsid w:val="00EF008D"/>
    <w:rsid w:val="00EF0F95"/>
    <w:rsid w:val="00EF123A"/>
    <w:rsid w:val="00F07D96"/>
    <w:rsid w:val="00F11BEF"/>
    <w:rsid w:val="00F15CCE"/>
    <w:rsid w:val="00F201B4"/>
    <w:rsid w:val="00F22C73"/>
    <w:rsid w:val="00F30EF3"/>
    <w:rsid w:val="00F3157B"/>
    <w:rsid w:val="00F339FF"/>
    <w:rsid w:val="00F34027"/>
    <w:rsid w:val="00F353AD"/>
    <w:rsid w:val="00F36069"/>
    <w:rsid w:val="00F41821"/>
    <w:rsid w:val="00F43178"/>
    <w:rsid w:val="00F45685"/>
    <w:rsid w:val="00F45ABC"/>
    <w:rsid w:val="00F5627F"/>
    <w:rsid w:val="00F62B26"/>
    <w:rsid w:val="00F662B1"/>
    <w:rsid w:val="00F71AAB"/>
    <w:rsid w:val="00F8055A"/>
    <w:rsid w:val="00F823D9"/>
    <w:rsid w:val="00F866B3"/>
    <w:rsid w:val="00F87246"/>
    <w:rsid w:val="00F91808"/>
    <w:rsid w:val="00FB3588"/>
    <w:rsid w:val="00FC6AD5"/>
    <w:rsid w:val="00FC7DB0"/>
    <w:rsid w:val="00FD0D9D"/>
    <w:rsid w:val="00FD62AC"/>
    <w:rsid w:val="00FF1185"/>
    <w:rsid w:val="00F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9A633"/>
  <w15:chartTrackingRefBased/>
  <w15:docId w15:val="{4403141C-52A5-4C3E-BE23-699F7FBB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78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F93"/>
    <w:pPr>
      <w:spacing w:after="0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B2B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qFormat/>
    <w:rsid w:val="002E5C94"/>
    <w:pPr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"/>
    <w:basedOn w:val="a"/>
    <w:link w:val="a4"/>
    <w:rsid w:val="002E5C94"/>
    <w:pPr>
      <w:spacing w:before="30" w:after="30"/>
    </w:pPr>
    <w:rPr>
      <w:rFonts w:ascii="Arial" w:hAnsi="Arial" w:cs="Arial"/>
      <w:color w:val="332E2D"/>
      <w:spacing w:val="2"/>
    </w:rPr>
  </w:style>
  <w:style w:type="character" w:customStyle="1" w:styleId="a4">
    <w:name w:val="Обычный (Интернет) Знак"/>
    <w:aliases w:val="Обычный (Web)1 Знак"/>
    <w:link w:val="a3"/>
    <w:locked/>
    <w:rsid w:val="002E5C94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E5C94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2E5C94"/>
    <w:pPr>
      <w:widowControl w:val="0"/>
      <w:autoSpaceDE w:val="0"/>
      <w:autoSpaceDN w:val="0"/>
      <w:spacing w:after="0"/>
      <w:ind w:left="0"/>
      <w:jc w:val="left"/>
    </w:pPr>
    <w:rPr>
      <w:rFonts w:ascii="Calibri" w:eastAsia="Calibri" w:hAnsi="Calibri" w:cs="Calibri"/>
      <w:szCs w:val="20"/>
      <w:lang w:eastAsia="ru-RU"/>
    </w:rPr>
  </w:style>
  <w:style w:type="paragraph" w:customStyle="1" w:styleId="small">
    <w:name w:val="small"/>
    <w:basedOn w:val="a"/>
    <w:rsid w:val="002E5C94"/>
    <w:pPr>
      <w:spacing w:before="100" w:beforeAutospacing="1" w:after="100" w:afterAutospacing="1"/>
    </w:pPr>
  </w:style>
  <w:style w:type="character" w:customStyle="1" w:styleId="fund-mark">
    <w:name w:val="fund-mark"/>
    <w:rsid w:val="002E5C94"/>
  </w:style>
  <w:style w:type="character" w:customStyle="1" w:styleId="blk">
    <w:name w:val="blk"/>
    <w:rsid w:val="002E5C94"/>
  </w:style>
  <w:style w:type="paragraph" w:styleId="a5">
    <w:name w:val="footnote text"/>
    <w:basedOn w:val="a"/>
    <w:link w:val="a6"/>
    <w:semiHidden/>
    <w:rsid w:val="002E5C94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2E5C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2E5C94"/>
    <w:rPr>
      <w:vertAlign w:val="superscript"/>
    </w:rPr>
  </w:style>
  <w:style w:type="character" w:styleId="a8">
    <w:name w:val="Strong"/>
    <w:basedOn w:val="a0"/>
    <w:uiPriority w:val="22"/>
    <w:qFormat/>
    <w:rsid w:val="00A85A99"/>
    <w:rPr>
      <w:b/>
      <w:bCs/>
    </w:rPr>
  </w:style>
  <w:style w:type="character" w:styleId="a9">
    <w:name w:val="Hyperlink"/>
    <w:basedOn w:val="a0"/>
    <w:uiPriority w:val="99"/>
    <w:semiHidden/>
    <w:unhideWhenUsed/>
    <w:rsid w:val="00A85A9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070E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070E3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link w:val="ad"/>
    <w:uiPriority w:val="34"/>
    <w:qFormat/>
    <w:rsid w:val="00440C5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Абзац списка Знак"/>
    <w:link w:val="ac"/>
    <w:uiPriority w:val="34"/>
    <w:locked/>
    <w:rsid w:val="00440C53"/>
    <w:rPr>
      <w:rFonts w:eastAsiaTheme="minorEastAsia"/>
      <w:lang w:eastAsia="ru-RU"/>
    </w:rPr>
  </w:style>
  <w:style w:type="paragraph" w:customStyle="1" w:styleId="1">
    <w:name w:val="Знак1 Знак Знак Знак"/>
    <w:basedOn w:val="a"/>
    <w:rsid w:val="003D2241"/>
    <w:rPr>
      <w:rFonts w:ascii="Verdana" w:hAnsi="Verdana" w:cs="Verdana"/>
      <w:sz w:val="20"/>
      <w:szCs w:val="20"/>
      <w:lang w:val="en-US" w:eastAsia="en-US"/>
    </w:rPr>
  </w:style>
  <w:style w:type="character" w:styleId="ae">
    <w:name w:val="annotation reference"/>
    <w:basedOn w:val="a0"/>
    <w:uiPriority w:val="99"/>
    <w:semiHidden/>
    <w:unhideWhenUsed/>
    <w:rsid w:val="00A43E5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43E5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43E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43E5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43E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FB358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FB35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FB358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FB35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2B0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7">
    <w:name w:val="No Spacing"/>
    <w:link w:val="af8"/>
    <w:uiPriority w:val="1"/>
    <w:qFormat/>
    <w:rsid w:val="000B2B04"/>
    <w:pPr>
      <w:spacing w:after="0"/>
      <w:ind w:left="0"/>
      <w:jc w:val="left"/>
    </w:pPr>
  </w:style>
  <w:style w:type="character" w:customStyle="1" w:styleId="af8">
    <w:name w:val="Без интервала Знак"/>
    <w:basedOn w:val="a0"/>
    <w:link w:val="af7"/>
    <w:uiPriority w:val="1"/>
    <w:rsid w:val="00D73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7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4AA75F6B0E51703F21B58F3EE40282A624A15EC04E023A7283C720B8387D2D8727E92BD3EFA7BED4H1H4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AA75F6B0E51703F21B58F3EE40282A624A15EC04E023A7283C720B8387D2D8727E92BD3EFA7BED4H1H4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AA75F6B0E51703F21B58F3EE40282A624A15EC04E023A7283C720B8387D2D8727E92BD3EFA7BED4H1H4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AA75F6B0E51703F21B58F3EE40282A624A15EC04E023A7283C720B8387D2D8727E92BD3EFA7BED4H1H4O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858BA-491F-4245-9B30-F384599FC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19</Pages>
  <Words>4519</Words>
  <Characters>25763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торговля</dc:creator>
  <cp:keywords/>
  <dc:description/>
  <cp:lastModifiedBy>Алексей Опополь</cp:lastModifiedBy>
  <cp:revision>6</cp:revision>
  <cp:lastPrinted>2021-11-11T06:02:00Z</cp:lastPrinted>
  <dcterms:created xsi:type="dcterms:W3CDTF">2021-11-11T08:22:00Z</dcterms:created>
  <dcterms:modified xsi:type="dcterms:W3CDTF">2021-12-30T09:28:00Z</dcterms:modified>
</cp:coreProperties>
</file>