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3B" w:rsidRPr="00D45C3B" w:rsidRDefault="00D45C3B" w:rsidP="00F63A92">
      <w:pPr>
        <w:jc w:val="center"/>
        <w:rPr>
          <w:b/>
          <w:sz w:val="28"/>
          <w:szCs w:val="28"/>
          <w:highlight w:val="yellow"/>
        </w:rPr>
      </w:pPr>
      <w:bookmarkStart w:id="0" w:name="_GoBack"/>
      <w:bookmarkEnd w:id="0"/>
      <w:r w:rsidRPr="00D45C3B">
        <w:rPr>
          <w:b/>
          <w:sz w:val="28"/>
          <w:szCs w:val="28"/>
        </w:rPr>
        <w:t>ОТЧЁТ перед населением Участковых уполномоченных 87 ОП У МВД России по Всеволожскому району Ленинградской области о проделанной работе за 2022 год на территории МО «</w:t>
      </w:r>
      <w:proofErr w:type="spellStart"/>
      <w:r w:rsidRPr="00D45C3B">
        <w:rPr>
          <w:b/>
          <w:sz w:val="28"/>
          <w:szCs w:val="28"/>
        </w:rPr>
        <w:t>Муринское</w:t>
      </w:r>
      <w:proofErr w:type="spellEnd"/>
      <w:r w:rsidRPr="00D45C3B">
        <w:rPr>
          <w:b/>
          <w:sz w:val="28"/>
          <w:szCs w:val="28"/>
        </w:rPr>
        <w:t xml:space="preserve"> городское поселение» Всеволожского муниципального района Ленинградской области. </w:t>
      </w:r>
    </w:p>
    <w:p w:rsidR="00D45C3B" w:rsidRPr="00D45C3B" w:rsidRDefault="00D45C3B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 xml:space="preserve">УУП 87 отдела полиции УМВД России по Всеволожскому району Ленинградской области лейтенант полиции </w:t>
      </w:r>
      <w:proofErr w:type="spellStart"/>
      <w:r w:rsidRPr="00D45C3B">
        <w:rPr>
          <w:sz w:val="28"/>
          <w:szCs w:val="28"/>
          <w:u w:val="single"/>
        </w:rPr>
        <w:t>Макулов</w:t>
      </w:r>
      <w:proofErr w:type="spellEnd"/>
      <w:r w:rsidRPr="00D45C3B">
        <w:rPr>
          <w:sz w:val="28"/>
          <w:szCs w:val="28"/>
          <w:u w:val="single"/>
        </w:rPr>
        <w:t xml:space="preserve"> Д.Ю. 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лейтенант полиции </w:t>
      </w:r>
      <w:proofErr w:type="spellStart"/>
      <w:r w:rsidRPr="00D45C3B">
        <w:rPr>
          <w:sz w:val="28"/>
          <w:szCs w:val="28"/>
        </w:rPr>
        <w:t>Макулов</w:t>
      </w:r>
      <w:proofErr w:type="spellEnd"/>
      <w:r w:rsidRPr="00D45C3B">
        <w:rPr>
          <w:sz w:val="28"/>
          <w:szCs w:val="28"/>
        </w:rPr>
        <w:t xml:space="preserve"> Д.Ю. обслуживает территорию </w:t>
      </w:r>
      <w:proofErr w:type="spellStart"/>
      <w:r w:rsidRPr="00D45C3B">
        <w:rPr>
          <w:sz w:val="28"/>
          <w:szCs w:val="28"/>
        </w:rPr>
        <w:t>Муринского</w:t>
      </w:r>
      <w:proofErr w:type="spellEnd"/>
      <w:r w:rsidRPr="00D45C3B">
        <w:rPr>
          <w:sz w:val="28"/>
          <w:szCs w:val="28"/>
        </w:rPr>
        <w:t xml:space="preserve"> городского поселения, в которую входят следующие населенные пункты и улицы: г. </w:t>
      </w:r>
      <w:proofErr w:type="spellStart"/>
      <w:r w:rsidRPr="00D45C3B">
        <w:rPr>
          <w:sz w:val="28"/>
          <w:szCs w:val="28"/>
        </w:rPr>
        <w:t>Мурино</w:t>
      </w:r>
      <w:proofErr w:type="spellEnd"/>
      <w:r w:rsidRPr="00D45C3B">
        <w:rPr>
          <w:sz w:val="28"/>
          <w:szCs w:val="28"/>
        </w:rPr>
        <w:t>, ул. Новая, ул. Школьная, ул. Садовая, ул. Гражданская, ул. Ясная, ул. Весёлая, ул. Вокзальная, ул. Кооперативная, ул. Центральная (</w:t>
      </w:r>
      <w:proofErr w:type="spellStart"/>
      <w:r w:rsidRPr="00D45C3B">
        <w:rPr>
          <w:sz w:val="28"/>
          <w:szCs w:val="28"/>
        </w:rPr>
        <w:t>Нечетная</w:t>
      </w:r>
      <w:proofErr w:type="spellEnd"/>
      <w:r w:rsidRPr="00D45C3B">
        <w:rPr>
          <w:sz w:val="28"/>
          <w:szCs w:val="28"/>
        </w:rPr>
        <w:t xml:space="preserve"> сторона), административный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>участок № 2132.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 xml:space="preserve">На территории административного  участка № 2132 проживает 21000 человек. 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лейтенантом полиции </w:t>
      </w:r>
      <w:proofErr w:type="spellStart"/>
      <w:r w:rsidRPr="00D45C3B">
        <w:rPr>
          <w:sz w:val="28"/>
          <w:szCs w:val="28"/>
        </w:rPr>
        <w:t>Макулов</w:t>
      </w:r>
      <w:proofErr w:type="spellEnd"/>
      <w:r w:rsidRPr="00D45C3B">
        <w:rPr>
          <w:sz w:val="28"/>
          <w:szCs w:val="28"/>
        </w:rPr>
        <w:t xml:space="preserve"> Д.Ю. раскрыто 5 преступлений. Привлечено к административной ответственности 232 человека, из них за нарушение сроков хранения оружия 27 человек, за нарушение постановки на миграционный учён иностранным</w:t>
      </w:r>
      <w:r w:rsidR="00D45C3B">
        <w:rPr>
          <w:sz w:val="28"/>
          <w:szCs w:val="28"/>
        </w:rPr>
        <w:t xml:space="preserve"> гражданином </w:t>
      </w:r>
      <w:r w:rsidRPr="00D45C3B">
        <w:rPr>
          <w:sz w:val="28"/>
          <w:szCs w:val="28"/>
        </w:rPr>
        <w:t xml:space="preserve">63 человека, за нарушение общественного порядка 78 человек, за мелкое хищение чужого имущества 46 человек, за незаконную предпринимательскую деятельность без государственной регистрации или без специального разрешения 18 человек, 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 xml:space="preserve">УУП 87 отдела полиции УМВД России по Всеволожскому району Ленинградской области капитан полиции </w:t>
      </w:r>
      <w:proofErr w:type="spellStart"/>
      <w:r w:rsidRPr="00D45C3B">
        <w:rPr>
          <w:sz w:val="28"/>
          <w:szCs w:val="28"/>
          <w:u w:val="single"/>
        </w:rPr>
        <w:t>Лейба</w:t>
      </w:r>
      <w:proofErr w:type="spellEnd"/>
      <w:r w:rsidRPr="00D45C3B">
        <w:rPr>
          <w:sz w:val="28"/>
          <w:szCs w:val="28"/>
          <w:u w:val="single"/>
        </w:rPr>
        <w:t xml:space="preserve"> Е.С. 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капитан полиции </w:t>
      </w:r>
      <w:proofErr w:type="spellStart"/>
      <w:r w:rsidRPr="00D45C3B">
        <w:rPr>
          <w:sz w:val="28"/>
          <w:szCs w:val="28"/>
        </w:rPr>
        <w:t>Лейба</w:t>
      </w:r>
      <w:proofErr w:type="spellEnd"/>
      <w:r w:rsidRPr="00D45C3B">
        <w:rPr>
          <w:sz w:val="28"/>
          <w:szCs w:val="28"/>
        </w:rPr>
        <w:t xml:space="preserve"> Е.С. обслуживает территорию </w:t>
      </w:r>
      <w:proofErr w:type="spellStart"/>
      <w:r w:rsidRPr="00D45C3B">
        <w:rPr>
          <w:sz w:val="28"/>
          <w:szCs w:val="28"/>
        </w:rPr>
        <w:t>Муринского</w:t>
      </w:r>
      <w:proofErr w:type="spellEnd"/>
      <w:r w:rsidRPr="00D45C3B">
        <w:rPr>
          <w:sz w:val="28"/>
          <w:szCs w:val="28"/>
        </w:rPr>
        <w:t xml:space="preserve"> городского поселения, в которую входят следующие населенные пункты и улицы: г. </w:t>
      </w:r>
      <w:proofErr w:type="spellStart"/>
      <w:r w:rsidRPr="00D45C3B">
        <w:rPr>
          <w:sz w:val="28"/>
          <w:szCs w:val="28"/>
        </w:rPr>
        <w:t>Мурино</w:t>
      </w:r>
      <w:proofErr w:type="spellEnd"/>
      <w:r w:rsidRPr="00D45C3B">
        <w:rPr>
          <w:sz w:val="28"/>
          <w:szCs w:val="28"/>
        </w:rPr>
        <w:t>, Оборонная, ул. Лесная, административный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>участок № 2139.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 xml:space="preserve">На территории административного  участка № 2139 проживает 3600 человек. </w:t>
      </w:r>
    </w:p>
    <w:p w:rsidR="000B512D" w:rsidRPr="00D45C3B" w:rsidRDefault="00265FEE" w:rsidP="00D45C3B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капитаном полиции </w:t>
      </w:r>
      <w:proofErr w:type="spellStart"/>
      <w:r w:rsidRPr="00D45C3B">
        <w:rPr>
          <w:sz w:val="28"/>
          <w:szCs w:val="28"/>
        </w:rPr>
        <w:t>Лейба</w:t>
      </w:r>
      <w:proofErr w:type="spellEnd"/>
      <w:r w:rsidRPr="00D45C3B">
        <w:rPr>
          <w:sz w:val="28"/>
          <w:szCs w:val="28"/>
        </w:rPr>
        <w:t xml:space="preserve"> Е.С. раскрыто 0 преступлений. Привлечено к административной ответственности 35 человека, из них за нарушение сроков хранения оружия 3 человека, за нарушение постановки на миграционный учён иностранным</w:t>
      </w:r>
      <w:r w:rsidR="00D45C3B">
        <w:rPr>
          <w:sz w:val="28"/>
          <w:szCs w:val="28"/>
        </w:rPr>
        <w:t xml:space="preserve"> гражданином </w:t>
      </w:r>
      <w:r w:rsidRPr="00D45C3B">
        <w:rPr>
          <w:sz w:val="28"/>
          <w:szCs w:val="28"/>
        </w:rPr>
        <w:t xml:space="preserve">11 человек, за нарушение общественного порядка 7 человек, за мелкое хищение </w:t>
      </w:r>
      <w:r w:rsidRPr="00D45C3B">
        <w:rPr>
          <w:sz w:val="28"/>
          <w:szCs w:val="28"/>
        </w:rPr>
        <w:lastRenderedPageBreak/>
        <w:t>чужого имущества 12 человек, за незаконную предпринимательскую деятельность без государственной регистрации или без специального разрешения 2 человека</w:t>
      </w:r>
      <w:r w:rsidR="00D45C3B" w:rsidRPr="00D45C3B">
        <w:rPr>
          <w:sz w:val="28"/>
          <w:szCs w:val="28"/>
        </w:rPr>
        <w:t>.</w:t>
      </w:r>
    </w:p>
    <w:p w:rsidR="00D45C3B" w:rsidRPr="00D45C3B" w:rsidRDefault="00D45C3B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УУП 87 отдела полиции УМВД России по Всеволожскому району Ленинградской области</w:t>
      </w:r>
      <w:r w:rsidR="00D45C3B">
        <w:rPr>
          <w:sz w:val="28"/>
          <w:szCs w:val="28"/>
          <w:u w:val="single"/>
        </w:rPr>
        <w:t xml:space="preserve"> </w:t>
      </w:r>
      <w:r w:rsidRPr="00D45C3B">
        <w:rPr>
          <w:sz w:val="28"/>
          <w:szCs w:val="28"/>
          <w:u w:val="single"/>
        </w:rPr>
        <w:t>лейтенанта</w:t>
      </w:r>
      <w:r w:rsidR="00D45C3B">
        <w:rPr>
          <w:sz w:val="28"/>
          <w:szCs w:val="28"/>
          <w:u w:val="single"/>
        </w:rPr>
        <w:t xml:space="preserve"> </w:t>
      </w:r>
      <w:r w:rsidRPr="00D45C3B">
        <w:rPr>
          <w:sz w:val="28"/>
          <w:szCs w:val="28"/>
          <w:u w:val="single"/>
        </w:rPr>
        <w:t xml:space="preserve">полиции </w:t>
      </w:r>
      <w:proofErr w:type="spellStart"/>
      <w:r w:rsidRPr="00D45C3B">
        <w:rPr>
          <w:sz w:val="28"/>
          <w:szCs w:val="28"/>
          <w:u w:val="single"/>
        </w:rPr>
        <w:t>Цыбулевского</w:t>
      </w:r>
      <w:proofErr w:type="spellEnd"/>
      <w:r w:rsidRPr="00D45C3B">
        <w:rPr>
          <w:sz w:val="28"/>
          <w:szCs w:val="28"/>
          <w:u w:val="single"/>
        </w:rPr>
        <w:t xml:space="preserve"> Е.А. 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pStyle w:val="a7"/>
        <w:shd w:val="clear" w:color="auto" w:fill="auto"/>
        <w:tabs>
          <w:tab w:val="left" w:pos="679"/>
        </w:tabs>
        <w:ind w:firstLine="851"/>
        <w:jc w:val="both"/>
        <w:rPr>
          <w:rStyle w:val="a6"/>
          <w:color w:val="000000"/>
          <w:sz w:val="28"/>
          <w:szCs w:val="28"/>
        </w:rPr>
      </w:pPr>
      <w:r w:rsidRPr="00D45C3B">
        <w:rPr>
          <w:rFonts w:eastAsia="Calibri"/>
          <w:sz w:val="28"/>
          <w:szCs w:val="28"/>
        </w:rPr>
        <w:t>УУП 87 отдела полиции УМВД России по Всеволожскому району Ленинградской области</w:t>
      </w:r>
      <w:r w:rsidR="00D45C3B">
        <w:rPr>
          <w:rFonts w:eastAsia="Calibri"/>
          <w:sz w:val="28"/>
          <w:szCs w:val="28"/>
        </w:rPr>
        <w:t xml:space="preserve"> </w:t>
      </w:r>
      <w:r w:rsidRPr="00D45C3B">
        <w:rPr>
          <w:rFonts w:eastAsia="Calibri"/>
          <w:sz w:val="28"/>
          <w:szCs w:val="28"/>
        </w:rPr>
        <w:t>лейтенант</w:t>
      </w:r>
      <w:r w:rsidR="00D45C3B">
        <w:rPr>
          <w:rFonts w:eastAsia="Calibri"/>
          <w:sz w:val="28"/>
          <w:szCs w:val="28"/>
        </w:rPr>
        <w:t xml:space="preserve"> </w:t>
      </w:r>
      <w:r w:rsidRPr="00D45C3B">
        <w:rPr>
          <w:rFonts w:eastAsia="Calibri"/>
          <w:sz w:val="28"/>
          <w:szCs w:val="28"/>
        </w:rPr>
        <w:t xml:space="preserve">полиции </w:t>
      </w:r>
      <w:proofErr w:type="spellStart"/>
      <w:r w:rsidRPr="00D45C3B">
        <w:rPr>
          <w:rFonts w:eastAsia="Calibri"/>
          <w:sz w:val="28"/>
          <w:szCs w:val="28"/>
        </w:rPr>
        <w:t>Цыбулевский</w:t>
      </w:r>
      <w:proofErr w:type="spellEnd"/>
      <w:r w:rsidRPr="00D45C3B">
        <w:rPr>
          <w:rFonts w:eastAsia="Calibri"/>
          <w:sz w:val="28"/>
          <w:szCs w:val="28"/>
        </w:rPr>
        <w:t xml:space="preserve"> Е.А. обслуживает территорию </w:t>
      </w:r>
      <w:proofErr w:type="spellStart"/>
      <w:r w:rsidRPr="00D45C3B">
        <w:rPr>
          <w:rFonts w:eastAsia="Calibri"/>
          <w:sz w:val="28"/>
          <w:szCs w:val="28"/>
        </w:rPr>
        <w:t>Муринского</w:t>
      </w:r>
      <w:proofErr w:type="spellEnd"/>
      <w:r w:rsidRPr="00D45C3B">
        <w:rPr>
          <w:rFonts w:eastAsia="Calibri"/>
          <w:sz w:val="28"/>
          <w:szCs w:val="28"/>
        </w:rPr>
        <w:t xml:space="preserve"> городского поселения, в которую входят следующие населенные пункты </w:t>
      </w:r>
      <w:r w:rsidRPr="00D45C3B">
        <w:rPr>
          <w:rFonts w:eastAsia="Calibri"/>
          <w:color w:val="000000"/>
          <w:sz w:val="28"/>
          <w:szCs w:val="28"/>
          <w:shd w:val="clear" w:color="auto" w:fill="FFFFFF"/>
        </w:rPr>
        <w:t xml:space="preserve">г. </w:t>
      </w:r>
      <w:proofErr w:type="spellStart"/>
      <w:r w:rsidRPr="00D45C3B">
        <w:rPr>
          <w:rFonts w:eastAsia="Calibri"/>
          <w:color w:val="000000"/>
          <w:sz w:val="28"/>
          <w:szCs w:val="28"/>
          <w:shd w:val="clear" w:color="auto" w:fill="FFFFFF"/>
        </w:rPr>
        <w:t>Мурино</w:t>
      </w:r>
      <w:proofErr w:type="spellEnd"/>
      <w:r w:rsidRPr="00D45C3B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Pr="00D45C3B">
        <w:rPr>
          <w:rStyle w:val="a6"/>
          <w:color w:val="000000"/>
          <w:sz w:val="28"/>
          <w:szCs w:val="28"/>
        </w:rPr>
        <w:t xml:space="preserve">г. </w:t>
      </w:r>
      <w:proofErr w:type="spellStart"/>
      <w:r w:rsidRPr="00D45C3B">
        <w:rPr>
          <w:rStyle w:val="a6"/>
          <w:color w:val="000000"/>
          <w:sz w:val="28"/>
          <w:szCs w:val="28"/>
        </w:rPr>
        <w:t>Мурино</w:t>
      </w:r>
      <w:proofErr w:type="spellEnd"/>
      <w:r w:rsidRPr="00D45C3B">
        <w:rPr>
          <w:rStyle w:val="a6"/>
          <w:color w:val="000000"/>
          <w:sz w:val="28"/>
          <w:szCs w:val="28"/>
        </w:rPr>
        <w:t xml:space="preserve">, ул. Шувалова нечётная сторона от д. 1 до 11, бульвар Менделеева д. 13, 20, </w:t>
      </w:r>
      <w:proofErr w:type="gramStart"/>
      <w:r w:rsidRPr="00D45C3B">
        <w:rPr>
          <w:rStyle w:val="a6"/>
          <w:color w:val="000000"/>
          <w:sz w:val="28"/>
          <w:szCs w:val="28"/>
        </w:rPr>
        <w:t>20  к.</w:t>
      </w:r>
      <w:proofErr w:type="gramEnd"/>
      <w:r w:rsidRPr="00D45C3B">
        <w:rPr>
          <w:rStyle w:val="a6"/>
          <w:color w:val="000000"/>
          <w:sz w:val="28"/>
          <w:szCs w:val="28"/>
        </w:rPr>
        <w:t xml:space="preserve"> 1, 22; бульвар </w:t>
      </w:r>
      <w:proofErr w:type="spellStart"/>
      <w:r w:rsidRPr="00D45C3B">
        <w:rPr>
          <w:rStyle w:val="a6"/>
          <w:color w:val="000000"/>
          <w:sz w:val="28"/>
          <w:szCs w:val="28"/>
        </w:rPr>
        <w:t>Воронцовский</w:t>
      </w:r>
      <w:proofErr w:type="spellEnd"/>
      <w:r w:rsidRPr="00D45C3B">
        <w:rPr>
          <w:rStyle w:val="a6"/>
          <w:color w:val="000000"/>
          <w:sz w:val="28"/>
          <w:szCs w:val="28"/>
        </w:rPr>
        <w:t xml:space="preserve"> чётная сторона от д. 2 до д. 12; бульвар Петровский  д. 11 к.1, д. 11 к. 2; Охтинская аллея  13. 13 А,  Транспортная территория 6.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>На территории административного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 xml:space="preserve">участка № 2147, № 2140 проживает 2653 человек. 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 лейтенантом полиции </w:t>
      </w:r>
      <w:proofErr w:type="spellStart"/>
      <w:r w:rsidRPr="00D45C3B">
        <w:rPr>
          <w:sz w:val="28"/>
          <w:szCs w:val="28"/>
        </w:rPr>
        <w:t>Цыбулевский</w:t>
      </w:r>
      <w:proofErr w:type="spellEnd"/>
      <w:r w:rsidRPr="00D45C3B">
        <w:rPr>
          <w:sz w:val="28"/>
          <w:szCs w:val="28"/>
        </w:rPr>
        <w:t xml:space="preserve"> Е.А. раскрыто  0 преступлений. Привлечено к административной ответственности 287 человек,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 xml:space="preserve">за нарушение сроков хранения оружия </w:t>
      </w:r>
      <w:proofErr w:type="gramStart"/>
      <w:r w:rsidRPr="00D45C3B">
        <w:rPr>
          <w:sz w:val="28"/>
          <w:szCs w:val="28"/>
        </w:rPr>
        <w:t>–  10</w:t>
      </w:r>
      <w:proofErr w:type="gramEnd"/>
      <w:r w:rsidRPr="00D45C3B">
        <w:rPr>
          <w:sz w:val="28"/>
          <w:szCs w:val="28"/>
        </w:rPr>
        <w:t xml:space="preserve"> чел, ст. 20.8 ч. 4 КоАП РФ, за осуществление продажи алкогольной продукции- 10 чел, ч.1 прим. 1, ст.14.17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за  нарушение ч.3 ст. 18.8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-199 чел, за оказание интимных услуг - 9 чел, ст. 6.11, ст. 6.12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за </w:t>
      </w:r>
      <w:proofErr w:type="spellStart"/>
      <w:r w:rsidRPr="00D45C3B">
        <w:rPr>
          <w:sz w:val="28"/>
          <w:szCs w:val="28"/>
        </w:rPr>
        <w:t>нарушениест</w:t>
      </w:r>
      <w:proofErr w:type="spellEnd"/>
      <w:r w:rsidRPr="00D45C3B">
        <w:rPr>
          <w:sz w:val="28"/>
          <w:szCs w:val="28"/>
        </w:rPr>
        <w:t xml:space="preserve">. 20.1,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за нарушение общественного порядка   59 человек.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УУП 87 отдела полиции УМВД России по Всеволожскому району Ленинградской области капитана полиции Нартовой Н.И.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>УУП 87 отдела полиции УМВД России по Всеволожскому району Ленинградской области капитан полиции Нартова Н.И.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 xml:space="preserve">обслуживает территорию </w:t>
      </w:r>
      <w:proofErr w:type="spellStart"/>
      <w:r w:rsidRPr="00D45C3B">
        <w:rPr>
          <w:sz w:val="28"/>
          <w:szCs w:val="28"/>
        </w:rPr>
        <w:t>Муринского</w:t>
      </w:r>
      <w:proofErr w:type="spellEnd"/>
      <w:r w:rsidRPr="00D45C3B">
        <w:rPr>
          <w:sz w:val="28"/>
          <w:szCs w:val="28"/>
        </w:rPr>
        <w:t xml:space="preserve"> городского поселения, в которую входят следующие населенные пункты: ул. Графская с 2 до 4, пр. </w:t>
      </w:r>
      <w:proofErr w:type="spellStart"/>
      <w:r w:rsidRPr="00D45C3B">
        <w:rPr>
          <w:sz w:val="28"/>
          <w:szCs w:val="28"/>
        </w:rPr>
        <w:t>Ручьевский</w:t>
      </w:r>
      <w:proofErr w:type="spellEnd"/>
      <w:r w:rsidRPr="00D45C3B">
        <w:rPr>
          <w:sz w:val="28"/>
          <w:szCs w:val="28"/>
        </w:rPr>
        <w:t xml:space="preserve"> с 2 до 4, пр. Авиаторов Балтики, д. 21, ул. Екатерининская четная сторона с д. 22 до 24, нечетная сторона с д. 17 до 23, административный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>участок № 2140.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>На территории административного  участка № 2140проживает 31467 человек.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>УУП 87 отдела полиции УМВД России по Всеволожскому району Ленинградской области капитаном полиции Нартовой Н.И.раскрыто 0 преступлений. Привлечено к административной ответственности 56 человек, из них за нарушение сроков хранения оружия 1 человек, за нарушение общественного порядка 23 человека.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</w:p>
    <w:p w:rsidR="000C73AA" w:rsidRPr="00D45C3B" w:rsidRDefault="000C73AA" w:rsidP="00F63A92">
      <w:pPr>
        <w:rPr>
          <w:sz w:val="28"/>
          <w:szCs w:val="28"/>
        </w:rPr>
      </w:pPr>
      <w:r w:rsidRPr="00D45C3B">
        <w:rPr>
          <w:sz w:val="28"/>
          <w:szCs w:val="28"/>
        </w:rPr>
        <w:br w:type="page"/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lastRenderedPageBreak/>
        <w:t>Информационно-аналитическая записка</w:t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УУП 87 отдела полиции УМВД России по Всеволожскому району Ленинградской области</w:t>
      </w:r>
      <w:r w:rsidR="00D45C3B">
        <w:rPr>
          <w:sz w:val="28"/>
          <w:szCs w:val="28"/>
          <w:u w:val="single"/>
        </w:rPr>
        <w:t xml:space="preserve"> </w:t>
      </w:r>
      <w:proofErr w:type="spellStart"/>
      <w:r w:rsidRPr="00D45C3B">
        <w:rPr>
          <w:sz w:val="28"/>
          <w:szCs w:val="28"/>
          <w:u w:val="single"/>
        </w:rPr>
        <w:t>мл.лейтенант</w:t>
      </w:r>
      <w:proofErr w:type="spellEnd"/>
      <w:r w:rsidR="00D45C3B">
        <w:rPr>
          <w:sz w:val="28"/>
          <w:szCs w:val="28"/>
          <w:u w:val="single"/>
        </w:rPr>
        <w:t xml:space="preserve"> </w:t>
      </w:r>
      <w:r w:rsidRPr="00D45C3B">
        <w:rPr>
          <w:sz w:val="28"/>
          <w:szCs w:val="28"/>
          <w:u w:val="single"/>
        </w:rPr>
        <w:t>полиции Мартинович Д.О.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D45C3B">
      <w:pPr>
        <w:pStyle w:val="a7"/>
        <w:shd w:val="clear" w:color="auto" w:fill="auto"/>
        <w:tabs>
          <w:tab w:val="left" w:pos="679"/>
        </w:tabs>
        <w:ind w:firstLine="851"/>
        <w:jc w:val="both"/>
        <w:rPr>
          <w:rStyle w:val="a6"/>
          <w:color w:val="000000"/>
          <w:sz w:val="28"/>
          <w:szCs w:val="28"/>
        </w:rPr>
      </w:pPr>
      <w:r w:rsidRPr="00D45C3B">
        <w:rPr>
          <w:rFonts w:eastAsia="Calibri"/>
          <w:sz w:val="28"/>
          <w:szCs w:val="28"/>
        </w:rPr>
        <w:t>УУП 87 отдела полиции УМВД России по Всеволожскому району Ленинградской области</w:t>
      </w:r>
      <w:r w:rsidR="00D45C3B">
        <w:rPr>
          <w:rFonts w:eastAsia="Calibri"/>
          <w:sz w:val="28"/>
          <w:szCs w:val="28"/>
        </w:rPr>
        <w:t xml:space="preserve"> </w:t>
      </w:r>
      <w:r w:rsidRPr="00D45C3B">
        <w:rPr>
          <w:rFonts w:eastAsia="Calibri"/>
          <w:sz w:val="28"/>
          <w:szCs w:val="28"/>
        </w:rPr>
        <w:t>мл.</w:t>
      </w:r>
      <w:r w:rsidR="000B512D" w:rsidRPr="00D45C3B">
        <w:rPr>
          <w:rFonts w:eastAsia="Calibri"/>
          <w:sz w:val="28"/>
          <w:szCs w:val="28"/>
        </w:rPr>
        <w:t xml:space="preserve"> </w:t>
      </w:r>
      <w:r w:rsidRPr="00D45C3B">
        <w:rPr>
          <w:rFonts w:eastAsia="Calibri"/>
          <w:sz w:val="28"/>
          <w:szCs w:val="28"/>
        </w:rPr>
        <w:t>лейтенант</w:t>
      </w:r>
      <w:r w:rsidR="00D45C3B">
        <w:rPr>
          <w:rFonts w:eastAsia="Calibri"/>
          <w:sz w:val="28"/>
          <w:szCs w:val="28"/>
        </w:rPr>
        <w:t xml:space="preserve"> </w:t>
      </w:r>
      <w:r w:rsidRPr="00D45C3B">
        <w:rPr>
          <w:rFonts w:eastAsia="Calibri"/>
          <w:sz w:val="28"/>
          <w:szCs w:val="28"/>
        </w:rPr>
        <w:t xml:space="preserve">полиции Мартинович Д.О. обслуживает территорию </w:t>
      </w:r>
      <w:proofErr w:type="spellStart"/>
      <w:r w:rsidRPr="00D45C3B">
        <w:rPr>
          <w:rFonts w:eastAsia="Calibri"/>
          <w:sz w:val="28"/>
          <w:szCs w:val="28"/>
        </w:rPr>
        <w:t>Муринского</w:t>
      </w:r>
      <w:proofErr w:type="spellEnd"/>
      <w:r w:rsidRPr="00D45C3B">
        <w:rPr>
          <w:rFonts w:eastAsia="Calibri"/>
          <w:sz w:val="28"/>
          <w:szCs w:val="28"/>
        </w:rPr>
        <w:t xml:space="preserve"> городского поселения,</w:t>
      </w:r>
      <w:r w:rsidRPr="00D45C3B">
        <w:rPr>
          <w:rStyle w:val="a6"/>
          <w:color w:val="000000"/>
          <w:sz w:val="28"/>
          <w:szCs w:val="28"/>
        </w:rPr>
        <w:t xml:space="preserve"> пр-т Авиаторов Балтики нечётная сторона с 1д. по 5д., Охтинская аллея четная сторона </w:t>
      </w:r>
      <w:r w:rsidR="00D45C3B">
        <w:rPr>
          <w:color w:val="000000"/>
          <w:sz w:val="28"/>
          <w:szCs w:val="28"/>
          <w:shd w:val="clear" w:color="auto" w:fill="FFFFFF"/>
        </w:rPr>
        <w:t>с 2д. по 12д.</w:t>
      </w:r>
      <w:r w:rsidRPr="00D45C3B">
        <w:rPr>
          <w:color w:val="000000"/>
          <w:sz w:val="28"/>
          <w:szCs w:val="28"/>
          <w:shd w:val="clear" w:color="auto" w:fill="FFFFFF"/>
        </w:rPr>
        <w:t>,</w:t>
      </w:r>
      <w:r w:rsidR="00D45C3B">
        <w:rPr>
          <w:color w:val="000000"/>
          <w:sz w:val="28"/>
          <w:szCs w:val="28"/>
          <w:shd w:val="clear" w:color="auto" w:fill="FFFFFF"/>
        </w:rPr>
        <w:t xml:space="preserve"> </w:t>
      </w:r>
      <w:r w:rsidRPr="00D45C3B">
        <w:rPr>
          <w:rStyle w:val="a6"/>
          <w:color w:val="000000"/>
          <w:sz w:val="28"/>
          <w:szCs w:val="28"/>
        </w:rPr>
        <w:t>бульвар Менделеева не</w:t>
      </w:r>
      <w:r w:rsidRPr="00D45C3B">
        <w:rPr>
          <w:color w:val="000000"/>
          <w:sz w:val="28"/>
          <w:szCs w:val="28"/>
          <w:shd w:val="clear" w:color="auto" w:fill="FFFFFF"/>
        </w:rPr>
        <w:t>чётная сторона с 1д. по 3д.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На территории административного  участка №2134, проживает 6440человек. 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</w:t>
      </w:r>
      <w:proofErr w:type="spellStart"/>
      <w:r w:rsidRPr="00D45C3B">
        <w:rPr>
          <w:sz w:val="28"/>
          <w:szCs w:val="28"/>
        </w:rPr>
        <w:t>мл.лейтенант</w:t>
      </w:r>
      <w:proofErr w:type="spellEnd"/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>полиции Мартинович Д.О. раскрыто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 xml:space="preserve">0 преступлений. Привлечено к административной ответственности 81 человек,  за  нарушение ст. 7.27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- 15 чел., за  нарушение ч.3 ст. 18.8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- 35 чел., за  нарушение ст.14.17 </w:t>
      </w:r>
      <w:proofErr w:type="spellStart"/>
      <w:r w:rsidRPr="00D45C3B">
        <w:rPr>
          <w:sz w:val="28"/>
          <w:szCs w:val="28"/>
        </w:rPr>
        <w:t>КоаП</w:t>
      </w:r>
      <w:proofErr w:type="spellEnd"/>
      <w:r w:rsidRPr="00D45C3B">
        <w:rPr>
          <w:sz w:val="28"/>
          <w:szCs w:val="28"/>
        </w:rPr>
        <w:t xml:space="preserve"> РФ, - 1 чел., за нарушение общественного порядка   30 человек.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265FEE" w:rsidRPr="00D45C3B" w:rsidRDefault="00265FEE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Ст. УУП 87 отдела полиции УМВД России по Всеволожскому району Ленинградской области старшего лейтенанта полиции Морозова М.А.</w:t>
      </w:r>
    </w:p>
    <w:p w:rsidR="00265FEE" w:rsidRPr="00D45C3B" w:rsidRDefault="00265FEE" w:rsidP="00F63A92">
      <w:pPr>
        <w:jc w:val="center"/>
        <w:rPr>
          <w:sz w:val="28"/>
          <w:szCs w:val="28"/>
        </w:rPr>
      </w:pPr>
    </w:p>
    <w:p w:rsidR="00265FEE" w:rsidRPr="00D45C3B" w:rsidRDefault="00265FEE" w:rsidP="00F63A9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5C3B">
        <w:rPr>
          <w:sz w:val="28"/>
          <w:szCs w:val="28"/>
        </w:rPr>
        <w:t xml:space="preserve">Ст. УУП 87 отдела полиции УМВД России по Всеволожскому району Ленинградской области старший лейтенант полиции Морозов </w:t>
      </w:r>
      <w:proofErr w:type="spellStart"/>
      <w:r w:rsidRPr="00D45C3B">
        <w:rPr>
          <w:sz w:val="28"/>
          <w:szCs w:val="28"/>
        </w:rPr>
        <w:t>М.А.обслуживает</w:t>
      </w:r>
      <w:proofErr w:type="spellEnd"/>
      <w:r w:rsidRPr="00D45C3B">
        <w:rPr>
          <w:sz w:val="28"/>
          <w:szCs w:val="28"/>
        </w:rPr>
        <w:t xml:space="preserve"> территорию </w:t>
      </w:r>
      <w:proofErr w:type="spellStart"/>
      <w:r w:rsidRPr="00D45C3B">
        <w:rPr>
          <w:sz w:val="28"/>
          <w:szCs w:val="28"/>
        </w:rPr>
        <w:t>Муринского</w:t>
      </w:r>
      <w:proofErr w:type="spellEnd"/>
      <w:r w:rsidRPr="00D45C3B">
        <w:rPr>
          <w:sz w:val="28"/>
          <w:szCs w:val="28"/>
        </w:rPr>
        <w:t xml:space="preserve"> городского поселения, в которую входят следующие населенные пункты: г. </w:t>
      </w:r>
      <w:proofErr w:type="spellStart"/>
      <w:r w:rsidRPr="00D45C3B">
        <w:rPr>
          <w:sz w:val="28"/>
          <w:szCs w:val="28"/>
        </w:rPr>
        <w:t>Мурино</w:t>
      </w:r>
      <w:proofErr w:type="spellEnd"/>
      <w:r w:rsidRPr="00D45C3B">
        <w:rPr>
          <w:sz w:val="28"/>
          <w:szCs w:val="28"/>
        </w:rPr>
        <w:t xml:space="preserve">, </w:t>
      </w:r>
      <w:r w:rsidRPr="00D45C3B">
        <w:rPr>
          <w:color w:val="000000"/>
          <w:sz w:val="28"/>
          <w:szCs w:val="28"/>
        </w:rPr>
        <w:t>пр. Авиаторов Балтики нечетная сторона (от дома № 7 до 11/1), б-р. Менделеева (четная сторона) от д. 2 до д. 16, ул. Шувалова (четная сторона) от д. 10/18 до д. 14, б-р. Петровский (нечетная сторона) от д. 3 до д. 7,</w:t>
      </w:r>
      <w:r w:rsidRPr="00D45C3B">
        <w:rPr>
          <w:sz w:val="28"/>
          <w:szCs w:val="28"/>
        </w:rPr>
        <w:t xml:space="preserve"> административный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>участок № 2146.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>На территории административного  участка № 2146 проживает 17003 человек.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Ст. УУП 87 отдела полиции УМВД России по Всеволожскому району Ленинградской области ст. лейтенант полиции Морозов М.А. обслуживает дополнительно территорию административного участка № 2145 </w:t>
      </w:r>
      <w:proofErr w:type="spellStart"/>
      <w:r w:rsidRPr="00D45C3B">
        <w:rPr>
          <w:sz w:val="28"/>
          <w:szCs w:val="28"/>
        </w:rPr>
        <w:t>Муринского</w:t>
      </w:r>
      <w:proofErr w:type="spellEnd"/>
      <w:r w:rsidRPr="00D45C3B">
        <w:rPr>
          <w:sz w:val="28"/>
          <w:szCs w:val="28"/>
        </w:rPr>
        <w:t xml:space="preserve"> городского поселения, в которую входят следующие улицы: ул. Шувалова (четная сторона) с 2 по 8 дом, б-р. Менделеева (нечетная сторона) с 5 по 11 дома, Охтинская аллея (четная сторона) с 14 по 18 дома.</w:t>
      </w:r>
    </w:p>
    <w:p w:rsidR="00265FEE" w:rsidRPr="00D45C3B" w:rsidRDefault="00265FEE" w:rsidP="00F63A92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>На территории административного  участка № 2145 проживает 10546 человек.</w:t>
      </w:r>
    </w:p>
    <w:p w:rsidR="00265FEE" w:rsidRPr="00D45C3B" w:rsidRDefault="00265FEE" w:rsidP="00F63A92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Ст. УУП 87 отдела полиции УМВД России по Всеволожскому району Ленинградской области старшим лейтенантом полиции Морозовым М.А. раскрыто 14 преступлений. Привлечено к административной ответственности 200 человек, из них за нарушение сроков хранения оружия - 4 человека, за занятие проституцией – 4 человека, за побои – 2 человек, за продажу алкоголя без лицензии и в ночное время – 12 человек, за мелкое </w:t>
      </w:r>
      <w:r w:rsidRPr="00D45C3B">
        <w:rPr>
          <w:sz w:val="28"/>
          <w:szCs w:val="28"/>
        </w:rPr>
        <w:lastRenderedPageBreak/>
        <w:t>хищение – 20, нарушение миграционного законодательства – 30 человек</w:t>
      </w:r>
      <w:r w:rsidR="00D45C3B">
        <w:rPr>
          <w:sz w:val="28"/>
          <w:szCs w:val="28"/>
        </w:rPr>
        <w:t xml:space="preserve"> </w:t>
      </w:r>
      <w:r w:rsidRPr="00D45C3B">
        <w:rPr>
          <w:sz w:val="28"/>
          <w:szCs w:val="28"/>
        </w:rPr>
        <w:t>и за нарушение общественного порядка 118 человека.</w:t>
      </w:r>
    </w:p>
    <w:p w:rsidR="00F63A92" w:rsidRPr="00D45C3B" w:rsidRDefault="00F63A92" w:rsidP="00F63A92">
      <w:pPr>
        <w:jc w:val="center"/>
        <w:rPr>
          <w:sz w:val="28"/>
          <w:szCs w:val="28"/>
        </w:rPr>
      </w:pPr>
    </w:p>
    <w:p w:rsidR="00F63A92" w:rsidRPr="00D45C3B" w:rsidRDefault="00F63A92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F63A92" w:rsidRDefault="00F63A92" w:rsidP="00F63A92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УУП 87 отдела полиции УМВД России по Всеволожскому району Ленинградской области лейтенант полиции Фролов Б.А.</w:t>
      </w:r>
    </w:p>
    <w:p w:rsidR="00D45C3B" w:rsidRPr="00D45C3B" w:rsidRDefault="00D45C3B" w:rsidP="00F63A92">
      <w:pPr>
        <w:jc w:val="center"/>
        <w:rPr>
          <w:sz w:val="28"/>
          <w:szCs w:val="28"/>
          <w:u w:val="single"/>
        </w:rPr>
      </w:pPr>
    </w:p>
    <w:p w:rsidR="00F63A92" w:rsidRPr="00D45C3B" w:rsidRDefault="00F63A92" w:rsidP="000B512D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 xml:space="preserve">УУП 87 отдела полиции УМВД России по Всеволожскому району Ленинградской области лейтенант полиции Фролов Б.А. обслуживает территорию </w:t>
      </w:r>
      <w:proofErr w:type="spellStart"/>
      <w:r w:rsidRPr="00D45C3B">
        <w:rPr>
          <w:sz w:val="28"/>
          <w:szCs w:val="28"/>
        </w:rPr>
        <w:t>Муринского</w:t>
      </w:r>
      <w:proofErr w:type="spellEnd"/>
      <w:r w:rsidRPr="00D45C3B">
        <w:rPr>
          <w:sz w:val="28"/>
          <w:szCs w:val="28"/>
        </w:rPr>
        <w:t xml:space="preserve"> городского поселения, в которую входят следующие населенные пункты: г. </w:t>
      </w:r>
      <w:proofErr w:type="spellStart"/>
      <w:r w:rsidRPr="00D45C3B">
        <w:rPr>
          <w:sz w:val="28"/>
          <w:szCs w:val="28"/>
        </w:rPr>
        <w:t>Мурино</w:t>
      </w:r>
      <w:proofErr w:type="spellEnd"/>
      <w:r w:rsidRPr="00D45C3B">
        <w:rPr>
          <w:sz w:val="28"/>
          <w:szCs w:val="28"/>
        </w:rPr>
        <w:t xml:space="preserve">, </w:t>
      </w:r>
      <w:r w:rsidRPr="00D45C3B">
        <w:rPr>
          <w:rStyle w:val="a6"/>
          <w:color w:val="000000"/>
          <w:sz w:val="28"/>
          <w:szCs w:val="28"/>
        </w:rPr>
        <w:t>пр. Авиаторов Балтики (нечетная сторона) от д. 13 до д. 19. Петровский бульвар д.2 (к. 1,2,3), ул. Екатерининская (четная сторона с д. 8 до д. 16), (нечетная сторона с д. 7 до д. 9),</w:t>
      </w:r>
      <w:r w:rsidRPr="00D45C3B">
        <w:rPr>
          <w:sz w:val="28"/>
          <w:szCs w:val="28"/>
        </w:rPr>
        <w:t xml:space="preserve"> </w:t>
      </w:r>
      <w:r w:rsidRPr="00D45C3B">
        <w:rPr>
          <w:rStyle w:val="a6"/>
          <w:color w:val="000000"/>
          <w:sz w:val="28"/>
          <w:szCs w:val="28"/>
        </w:rPr>
        <w:t>ул. Шувалова (четная сторона) от д. 18 до д. 22. Общая площадь административного участка № 2155 составляет   471000 м</w:t>
      </w:r>
      <w:r w:rsidRPr="00D45C3B">
        <w:rPr>
          <w:rStyle w:val="a6"/>
          <w:color w:val="000000"/>
          <w:sz w:val="28"/>
          <w:szCs w:val="28"/>
          <w:vertAlign w:val="superscript"/>
        </w:rPr>
        <w:t>2</w:t>
      </w:r>
      <w:r w:rsidRPr="00D45C3B">
        <w:rPr>
          <w:rStyle w:val="a6"/>
          <w:color w:val="000000"/>
          <w:sz w:val="28"/>
          <w:szCs w:val="28"/>
        </w:rPr>
        <w:t>.</w:t>
      </w:r>
    </w:p>
    <w:p w:rsidR="00F63A92" w:rsidRPr="00D45C3B" w:rsidRDefault="00F63A92" w:rsidP="000B512D">
      <w:pPr>
        <w:jc w:val="both"/>
        <w:rPr>
          <w:sz w:val="28"/>
          <w:szCs w:val="28"/>
        </w:rPr>
      </w:pPr>
      <w:r w:rsidRPr="00D45C3B">
        <w:rPr>
          <w:sz w:val="28"/>
          <w:szCs w:val="28"/>
        </w:rPr>
        <w:tab/>
        <w:t xml:space="preserve">На территории административного  участка № 2155проживает </w:t>
      </w:r>
      <w:r w:rsidRPr="00D45C3B">
        <w:rPr>
          <w:rStyle w:val="a6"/>
          <w:color w:val="000000"/>
          <w:sz w:val="28"/>
          <w:szCs w:val="28"/>
        </w:rPr>
        <w:t>17400</w:t>
      </w:r>
      <w:r w:rsidRPr="00D45C3B">
        <w:rPr>
          <w:sz w:val="28"/>
          <w:szCs w:val="28"/>
        </w:rPr>
        <w:t xml:space="preserve"> человек.</w:t>
      </w:r>
    </w:p>
    <w:p w:rsidR="00F63A92" w:rsidRPr="00D45C3B" w:rsidRDefault="00F63A92" w:rsidP="000B512D">
      <w:pPr>
        <w:ind w:firstLine="708"/>
        <w:jc w:val="both"/>
        <w:rPr>
          <w:sz w:val="28"/>
          <w:szCs w:val="28"/>
        </w:rPr>
      </w:pPr>
      <w:r w:rsidRPr="00D45C3B">
        <w:rPr>
          <w:sz w:val="28"/>
          <w:szCs w:val="28"/>
        </w:rPr>
        <w:t>УУП 87 отдела полиции УМВД России по Всеволожскому району Ленинградской области младшим лейтенантом полиции Фроловым Б.А. раскрыто 21 преступление. Привлечено к административной ответственности 248 человек, из них за нарушение сроков хранения оружия - 5 человека, за побои – 4 человек, за продажу алкоголя без лицензии и в ночное время – 22 человек, за мелкое хищение – 30, нарушение миграционного законодательства – 40 человек  и за нарушение общественного порядка 147 человека.</w:t>
      </w:r>
    </w:p>
    <w:p w:rsidR="00D45C3B" w:rsidRPr="00D45C3B" w:rsidRDefault="00D45C3B" w:rsidP="000B512D">
      <w:pPr>
        <w:jc w:val="center"/>
        <w:rPr>
          <w:sz w:val="28"/>
          <w:szCs w:val="28"/>
        </w:rPr>
      </w:pPr>
    </w:p>
    <w:p w:rsidR="000B512D" w:rsidRPr="00D45C3B" w:rsidRDefault="000B512D" w:rsidP="000B512D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Информационно-аналитическая записка</w:t>
      </w:r>
    </w:p>
    <w:p w:rsidR="000B512D" w:rsidRPr="00D45C3B" w:rsidRDefault="000B512D" w:rsidP="000B512D">
      <w:pPr>
        <w:jc w:val="center"/>
        <w:rPr>
          <w:sz w:val="28"/>
          <w:szCs w:val="28"/>
          <w:u w:val="single"/>
        </w:rPr>
      </w:pPr>
      <w:r w:rsidRPr="00D45C3B">
        <w:rPr>
          <w:sz w:val="28"/>
          <w:szCs w:val="28"/>
          <w:u w:val="single"/>
        </w:rPr>
        <w:t>УУП 87 отдела полиции УМВД России по Всеволожскому району Ленинградской области лейтенант полиции Гусев Д.Д.</w:t>
      </w:r>
    </w:p>
    <w:p w:rsidR="000B512D" w:rsidRDefault="000B512D" w:rsidP="000B512D">
      <w:pPr>
        <w:jc w:val="center"/>
        <w:rPr>
          <w:sz w:val="28"/>
          <w:szCs w:val="28"/>
        </w:rPr>
      </w:pPr>
    </w:p>
    <w:p w:rsidR="000B512D" w:rsidRDefault="000B512D" w:rsidP="000B51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УУП 87 отдела полиции УМВД России по Всеволожскому району Ленинградской области лейтенант полиции Гусев Д.Д. обслуживает территорию </w:t>
      </w:r>
      <w:proofErr w:type="spellStart"/>
      <w:r>
        <w:rPr>
          <w:sz w:val="28"/>
          <w:szCs w:val="28"/>
        </w:rPr>
        <w:t>Муринского</w:t>
      </w:r>
      <w:proofErr w:type="spellEnd"/>
      <w:r>
        <w:rPr>
          <w:sz w:val="28"/>
          <w:szCs w:val="28"/>
        </w:rPr>
        <w:t xml:space="preserve"> городского поселения, в которую входят следующие населенные пункты: г. </w:t>
      </w:r>
      <w:proofErr w:type="spellStart"/>
      <w:r>
        <w:rPr>
          <w:sz w:val="28"/>
          <w:szCs w:val="28"/>
        </w:rPr>
        <w:t>Мурино</w:t>
      </w:r>
      <w:proofErr w:type="spellEnd"/>
      <w:r>
        <w:rPr>
          <w:sz w:val="28"/>
          <w:szCs w:val="28"/>
        </w:rPr>
        <w:t xml:space="preserve">, ул. </w:t>
      </w:r>
      <w:r>
        <w:rPr>
          <w:rStyle w:val="a6"/>
          <w:color w:val="000000"/>
          <w:sz w:val="28"/>
          <w:szCs w:val="28"/>
        </w:rPr>
        <w:t xml:space="preserve">Шувалова нечетная сторона от д. 23 до д. 27/7, ул. Графская (четная сторона) от д. 8 до д. 12, </w:t>
      </w:r>
      <w:proofErr w:type="spellStart"/>
      <w:r>
        <w:rPr>
          <w:rStyle w:val="a6"/>
          <w:color w:val="000000"/>
          <w:sz w:val="28"/>
          <w:szCs w:val="28"/>
        </w:rPr>
        <w:t>Воронцовский</w:t>
      </w:r>
      <w:proofErr w:type="spellEnd"/>
      <w:r>
        <w:rPr>
          <w:rStyle w:val="a6"/>
          <w:color w:val="000000"/>
          <w:sz w:val="28"/>
          <w:szCs w:val="28"/>
        </w:rPr>
        <w:t xml:space="preserve"> Бульвар (</w:t>
      </w:r>
      <w:proofErr w:type="spellStart"/>
      <w:r>
        <w:rPr>
          <w:rStyle w:val="a6"/>
          <w:color w:val="000000"/>
          <w:sz w:val="28"/>
          <w:szCs w:val="28"/>
        </w:rPr>
        <w:t>четная</w:t>
      </w:r>
      <w:proofErr w:type="spellEnd"/>
      <w:r>
        <w:rPr>
          <w:rStyle w:val="a6"/>
          <w:color w:val="000000"/>
          <w:sz w:val="28"/>
          <w:szCs w:val="28"/>
        </w:rPr>
        <w:t xml:space="preserve"> сторона от д. 18 до д. 22), (нечетная от д. 17 до 23/11) </w:t>
      </w:r>
      <w:proofErr w:type="spellStart"/>
      <w:r>
        <w:rPr>
          <w:rStyle w:val="a6"/>
          <w:color w:val="000000"/>
          <w:sz w:val="28"/>
          <w:szCs w:val="28"/>
        </w:rPr>
        <w:t>Ручьевский</w:t>
      </w:r>
      <w:proofErr w:type="spellEnd"/>
      <w:r>
        <w:rPr>
          <w:rStyle w:val="a6"/>
          <w:color w:val="000000"/>
          <w:sz w:val="28"/>
          <w:szCs w:val="28"/>
        </w:rPr>
        <w:t xml:space="preserve"> проспект (</w:t>
      </w:r>
      <w:proofErr w:type="spellStart"/>
      <w:r>
        <w:rPr>
          <w:rStyle w:val="a6"/>
          <w:color w:val="000000"/>
          <w:sz w:val="28"/>
          <w:szCs w:val="28"/>
        </w:rPr>
        <w:t>нечетная</w:t>
      </w:r>
      <w:proofErr w:type="spellEnd"/>
      <w:r>
        <w:rPr>
          <w:rStyle w:val="a6"/>
          <w:color w:val="000000"/>
          <w:sz w:val="28"/>
          <w:szCs w:val="28"/>
        </w:rPr>
        <w:t xml:space="preserve"> сторона от д.13 до д. 15), (четная сторона от 14 до 18). Общая площадь </w:t>
      </w:r>
      <w:r w:rsidRPr="009E552D">
        <w:rPr>
          <w:rStyle w:val="a6"/>
          <w:color w:val="000000"/>
          <w:sz w:val="28"/>
          <w:szCs w:val="28"/>
        </w:rPr>
        <w:t>административного участка № 21</w:t>
      </w:r>
      <w:r>
        <w:rPr>
          <w:rStyle w:val="a6"/>
          <w:color w:val="000000"/>
          <w:sz w:val="28"/>
          <w:szCs w:val="28"/>
        </w:rPr>
        <w:t>39</w:t>
      </w:r>
      <w:r w:rsidRPr="009E552D">
        <w:rPr>
          <w:rStyle w:val="a6"/>
          <w:color w:val="000000"/>
          <w:sz w:val="28"/>
          <w:szCs w:val="28"/>
        </w:rPr>
        <w:t xml:space="preserve"> составляет</w:t>
      </w:r>
      <w:r>
        <w:rPr>
          <w:rStyle w:val="a6"/>
          <w:color w:val="000000"/>
          <w:sz w:val="28"/>
          <w:szCs w:val="28"/>
        </w:rPr>
        <w:t xml:space="preserve">   475000 м</w:t>
      </w:r>
      <w:r>
        <w:rPr>
          <w:rStyle w:val="a6"/>
          <w:color w:val="000000"/>
          <w:sz w:val="28"/>
          <w:szCs w:val="28"/>
          <w:vertAlign w:val="superscript"/>
        </w:rPr>
        <w:t>2</w:t>
      </w:r>
      <w:r>
        <w:rPr>
          <w:rStyle w:val="a6"/>
          <w:color w:val="000000"/>
          <w:sz w:val="28"/>
          <w:szCs w:val="28"/>
        </w:rPr>
        <w:t>.</w:t>
      </w:r>
    </w:p>
    <w:p w:rsidR="000B512D" w:rsidRPr="0023253C" w:rsidRDefault="000B512D" w:rsidP="000B51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3253C">
        <w:rPr>
          <w:sz w:val="28"/>
          <w:szCs w:val="28"/>
        </w:rPr>
        <w:t>На территории административн</w:t>
      </w:r>
      <w:r>
        <w:rPr>
          <w:sz w:val="28"/>
          <w:szCs w:val="28"/>
        </w:rPr>
        <w:t>ого</w:t>
      </w:r>
      <w:r w:rsidRPr="0023253C">
        <w:rPr>
          <w:sz w:val="28"/>
          <w:szCs w:val="28"/>
        </w:rPr>
        <w:t xml:space="preserve">  участк</w:t>
      </w:r>
      <w:r>
        <w:rPr>
          <w:sz w:val="28"/>
          <w:szCs w:val="28"/>
        </w:rPr>
        <w:t xml:space="preserve">а № 2139 </w:t>
      </w:r>
      <w:r w:rsidRPr="0023253C">
        <w:rPr>
          <w:sz w:val="28"/>
          <w:szCs w:val="28"/>
        </w:rPr>
        <w:t xml:space="preserve">проживает </w:t>
      </w:r>
      <w:r>
        <w:rPr>
          <w:rStyle w:val="a6"/>
          <w:color w:val="000000"/>
          <w:sz w:val="28"/>
          <w:szCs w:val="28"/>
        </w:rPr>
        <w:t>17546</w:t>
      </w:r>
      <w:r w:rsidRPr="0023253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0B512D" w:rsidRPr="000C73AA" w:rsidRDefault="000B512D" w:rsidP="00D45C3B">
      <w:pPr>
        <w:pBdr>
          <w:bottom w:val="single" w:sz="4" w:space="1" w:color="auto"/>
        </w:pBdr>
        <w:ind w:firstLine="708"/>
        <w:jc w:val="both"/>
        <w:rPr>
          <w:sz w:val="28"/>
          <w:szCs w:val="28"/>
        </w:rPr>
      </w:pPr>
      <w:r w:rsidRPr="0023253C">
        <w:rPr>
          <w:sz w:val="28"/>
          <w:szCs w:val="28"/>
        </w:rPr>
        <w:t xml:space="preserve">УУП </w:t>
      </w:r>
      <w:r>
        <w:rPr>
          <w:sz w:val="28"/>
          <w:szCs w:val="28"/>
        </w:rPr>
        <w:t xml:space="preserve">87 отдела полиции УМВД России по Всеволожскому району Ленинградской области лейтенантом полиции Гусевым Д.Д. </w:t>
      </w:r>
      <w:r w:rsidRPr="0023253C">
        <w:rPr>
          <w:sz w:val="28"/>
          <w:szCs w:val="28"/>
        </w:rPr>
        <w:t xml:space="preserve">раскрыто </w:t>
      </w:r>
      <w:r>
        <w:rPr>
          <w:sz w:val="28"/>
          <w:szCs w:val="28"/>
        </w:rPr>
        <w:t>10</w:t>
      </w:r>
      <w:r w:rsidRPr="0023253C">
        <w:rPr>
          <w:sz w:val="28"/>
          <w:szCs w:val="28"/>
        </w:rPr>
        <w:t xml:space="preserve"> преступлени</w:t>
      </w:r>
      <w:r>
        <w:rPr>
          <w:sz w:val="28"/>
          <w:szCs w:val="28"/>
        </w:rPr>
        <w:t>й</w:t>
      </w:r>
      <w:r w:rsidRPr="0023253C">
        <w:rPr>
          <w:sz w:val="28"/>
          <w:szCs w:val="28"/>
        </w:rPr>
        <w:t xml:space="preserve">. Привлечено к административной ответственности </w:t>
      </w:r>
      <w:r>
        <w:rPr>
          <w:sz w:val="28"/>
          <w:szCs w:val="28"/>
        </w:rPr>
        <w:t>258</w:t>
      </w:r>
      <w:r w:rsidRPr="0023253C">
        <w:rPr>
          <w:sz w:val="28"/>
          <w:szCs w:val="28"/>
        </w:rPr>
        <w:t xml:space="preserve"> человек, </w:t>
      </w:r>
      <w:r w:rsidRPr="000C73AA">
        <w:rPr>
          <w:sz w:val="28"/>
          <w:szCs w:val="28"/>
        </w:rPr>
        <w:t xml:space="preserve">из них за нарушение </w:t>
      </w:r>
      <w:r>
        <w:rPr>
          <w:sz w:val="28"/>
          <w:szCs w:val="28"/>
        </w:rPr>
        <w:t>сроков хранения оружия - 15 человек</w:t>
      </w:r>
      <w:r w:rsidRPr="000C73AA">
        <w:rPr>
          <w:sz w:val="28"/>
          <w:szCs w:val="28"/>
        </w:rPr>
        <w:t xml:space="preserve">, за </w:t>
      </w:r>
      <w:r w:rsidRPr="000C73AA">
        <w:rPr>
          <w:sz w:val="28"/>
          <w:szCs w:val="28"/>
        </w:rPr>
        <w:lastRenderedPageBreak/>
        <w:t xml:space="preserve">продажу алкоголя без лицензии и в ночное время – </w:t>
      </w:r>
      <w:r>
        <w:rPr>
          <w:sz w:val="28"/>
          <w:szCs w:val="28"/>
        </w:rPr>
        <w:t>32 человек, за мелкое хищение – 28</w:t>
      </w:r>
      <w:r w:rsidRPr="000C73AA">
        <w:rPr>
          <w:sz w:val="28"/>
          <w:szCs w:val="28"/>
        </w:rPr>
        <w:t>, нарушение ми</w:t>
      </w:r>
      <w:r>
        <w:rPr>
          <w:sz w:val="28"/>
          <w:szCs w:val="28"/>
        </w:rPr>
        <w:t>грационного законодательства – 43</w:t>
      </w:r>
      <w:r w:rsidRPr="000C73AA">
        <w:rPr>
          <w:sz w:val="28"/>
          <w:szCs w:val="28"/>
        </w:rPr>
        <w:t xml:space="preserve"> человек  и за нарушение общественного порядка </w:t>
      </w:r>
      <w:r>
        <w:rPr>
          <w:sz w:val="28"/>
          <w:szCs w:val="28"/>
        </w:rPr>
        <w:t>140</w:t>
      </w:r>
      <w:r w:rsidRPr="000C73AA">
        <w:rPr>
          <w:sz w:val="28"/>
          <w:szCs w:val="28"/>
        </w:rPr>
        <w:t xml:space="preserve"> человека.</w:t>
      </w:r>
    </w:p>
    <w:p w:rsidR="00D45C3B" w:rsidRDefault="00D45C3B" w:rsidP="000B512D">
      <w:pPr>
        <w:jc w:val="both"/>
        <w:rPr>
          <w:sz w:val="28"/>
          <w:szCs w:val="28"/>
        </w:rPr>
      </w:pPr>
    </w:p>
    <w:p w:rsidR="000C73AA" w:rsidRPr="000C73AA" w:rsidRDefault="000C73AA" w:rsidP="000B512D">
      <w:pPr>
        <w:jc w:val="both"/>
        <w:rPr>
          <w:sz w:val="28"/>
          <w:szCs w:val="28"/>
        </w:rPr>
      </w:pPr>
      <w:r w:rsidRPr="000C73AA">
        <w:rPr>
          <w:sz w:val="28"/>
          <w:szCs w:val="28"/>
        </w:rPr>
        <w:t>Вопросы, наиболее часто поступающие от граждан:</w:t>
      </w:r>
    </w:p>
    <w:p w:rsidR="000C73AA" w:rsidRPr="000C73AA" w:rsidRDefault="000C73AA" w:rsidP="000B512D">
      <w:pPr>
        <w:jc w:val="both"/>
        <w:rPr>
          <w:sz w:val="28"/>
          <w:szCs w:val="28"/>
        </w:rPr>
      </w:pPr>
      <w:r w:rsidRPr="000C73AA">
        <w:rPr>
          <w:sz w:val="28"/>
          <w:szCs w:val="28"/>
        </w:rPr>
        <w:t>- семейно-бытовые конфликты</w:t>
      </w:r>
    </w:p>
    <w:p w:rsidR="000C73AA" w:rsidRPr="000C73AA" w:rsidRDefault="000C73AA" w:rsidP="000B512D">
      <w:pPr>
        <w:jc w:val="both"/>
        <w:rPr>
          <w:sz w:val="28"/>
          <w:szCs w:val="28"/>
        </w:rPr>
      </w:pPr>
      <w:r w:rsidRPr="000C73AA">
        <w:rPr>
          <w:sz w:val="28"/>
          <w:szCs w:val="28"/>
        </w:rPr>
        <w:t>- нарушение тишины в ночное время</w:t>
      </w:r>
    </w:p>
    <w:p w:rsidR="000C73AA" w:rsidRPr="000C73AA" w:rsidRDefault="000C73AA" w:rsidP="000B512D">
      <w:pPr>
        <w:jc w:val="both"/>
        <w:rPr>
          <w:sz w:val="28"/>
          <w:szCs w:val="28"/>
        </w:rPr>
      </w:pPr>
      <w:r w:rsidRPr="000C73AA">
        <w:rPr>
          <w:sz w:val="28"/>
          <w:szCs w:val="28"/>
        </w:rPr>
        <w:t>-осуществление продажи алкогольной продукции в ночное время</w:t>
      </w:r>
    </w:p>
    <w:p w:rsidR="000C73AA" w:rsidRPr="000C73AA" w:rsidRDefault="000C73AA" w:rsidP="000B512D">
      <w:pPr>
        <w:jc w:val="both"/>
        <w:rPr>
          <w:sz w:val="28"/>
          <w:szCs w:val="28"/>
        </w:rPr>
      </w:pPr>
      <w:r w:rsidRPr="000C73AA">
        <w:rPr>
          <w:sz w:val="28"/>
          <w:szCs w:val="28"/>
        </w:rPr>
        <w:t>-мошеннические действия</w:t>
      </w:r>
    </w:p>
    <w:p w:rsidR="000C73AA" w:rsidRPr="000C73AA" w:rsidRDefault="000C73AA" w:rsidP="000B512D">
      <w:pPr>
        <w:jc w:val="both"/>
        <w:rPr>
          <w:sz w:val="28"/>
          <w:szCs w:val="28"/>
        </w:rPr>
      </w:pPr>
      <w:r w:rsidRPr="000C73AA">
        <w:rPr>
          <w:sz w:val="28"/>
          <w:szCs w:val="28"/>
        </w:rPr>
        <w:t>- бордели, притоны, места скопления граждан с асоциальным поведением и низкой социальной ответственностью.</w:t>
      </w:r>
    </w:p>
    <w:p w:rsidR="00D45C3B" w:rsidRDefault="00D45C3B" w:rsidP="000B512D">
      <w:pPr>
        <w:ind w:firstLine="708"/>
        <w:jc w:val="both"/>
        <w:rPr>
          <w:sz w:val="28"/>
          <w:szCs w:val="28"/>
        </w:rPr>
      </w:pPr>
    </w:p>
    <w:p w:rsidR="000C73AA" w:rsidRPr="000C73AA" w:rsidRDefault="000C73AA" w:rsidP="000B512D">
      <w:pPr>
        <w:ind w:firstLine="708"/>
        <w:jc w:val="both"/>
        <w:rPr>
          <w:sz w:val="28"/>
          <w:szCs w:val="28"/>
        </w:rPr>
      </w:pPr>
      <w:r w:rsidRPr="000C73AA">
        <w:rPr>
          <w:sz w:val="28"/>
          <w:szCs w:val="28"/>
        </w:rPr>
        <w:t>В настоящее время актуальным вопросом остается нарушение тишины в ночное время. Согласно Ленинградскому областному закону № 47 от 02.07.2003 года ст. 2.6 «Нарушение тишины и покоя граждан в период с 23 часов 00 минут до 07 часов 00 минут» рассматривает и привлекает к административной ответственности граждан административная комиссия МО «</w:t>
      </w:r>
      <w:proofErr w:type="spellStart"/>
      <w:r w:rsidRPr="000C73AA">
        <w:rPr>
          <w:sz w:val="28"/>
          <w:szCs w:val="28"/>
        </w:rPr>
        <w:t>Муринского</w:t>
      </w:r>
      <w:proofErr w:type="spellEnd"/>
      <w:r w:rsidRPr="000C73AA">
        <w:rPr>
          <w:sz w:val="28"/>
          <w:szCs w:val="28"/>
        </w:rPr>
        <w:t xml:space="preserve"> городского поселения».  </w:t>
      </w:r>
    </w:p>
    <w:p w:rsidR="00D45C3B" w:rsidRDefault="00D45C3B" w:rsidP="000B512D">
      <w:pPr>
        <w:ind w:firstLine="708"/>
        <w:jc w:val="both"/>
        <w:rPr>
          <w:sz w:val="28"/>
          <w:szCs w:val="28"/>
        </w:rPr>
      </w:pPr>
    </w:p>
    <w:p w:rsidR="000C73AA" w:rsidRPr="000C73AA" w:rsidRDefault="000C73AA" w:rsidP="000B512D">
      <w:pPr>
        <w:ind w:firstLine="708"/>
        <w:jc w:val="both"/>
        <w:rPr>
          <w:sz w:val="28"/>
          <w:szCs w:val="28"/>
        </w:rPr>
      </w:pPr>
      <w:r w:rsidRPr="000C73AA">
        <w:rPr>
          <w:sz w:val="28"/>
          <w:szCs w:val="28"/>
        </w:rPr>
        <w:t xml:space="preserve">На территории Российской Федерации участились случаи мошеннических действий, а именно мошенники представляются работниками разных служб, тем самым втираются в доверие, мошенников запускают в квартиры, где один человек отвлекает собственника жилья, а другой в этот момент совершает кражу имущества. При осуществлении телефонных звонков гражданам на мобильный телефон необходимо соблюдать бдительность и не называть свои данные, не сообщать третьим лицам номер своей банковской карты и тем более номер на обороте банковской карты, не осуществлять переводы денежных средств через сомнительные сайты. При потере банковской карты незамедлительно сообщить в банк  и заблокировать банковскую карту. Не сообщать </w:t>
      </w:r>
      <w:proofErr w:type="spellStart"/>
      <w:r w:rsidRPr="000C73AA">
        <w:rPr>
          <w:sz w:val="28"/>
          <w:szCs w:val="28"/>
        </w:rPr>
        <w:t>третим</w:t>
      </w:r>
      <w:proofErr w:type="spellEnd"/>
      <w:r w:rsidRPr="000C73AA">
        <w:rPr>
          <w:sz w:val="28"/>
          <w:szCs w:val="28"/>
        </w:rPr>
        <w:t xml:space="preserve"> лицам пароли от своих банковских карт.</w:t>
      </w:r>
    </w:p>
    <w:p w:rsidR="00D45C3B" w:rsidRDefault="00D45C3B" w:rsidP="000B512D">
      <w:pPr>
        <w:ind w:firstLine="708"/>
        <w:jc w:val="both"/>
        <w:rPr>
          <w:sz w:val="28"/>
          <w:szCs w:val="28"/>
        </w:rPr>
      </w:pPr>
    </w:p>
    <w:p w:rsidR="00404C66" w:rsidRPr="000C73AA" w:rsidRDefault="000C73AA" w:rsidP="000B512D">
      <w:pPr>
        <w:ind w:firstLine="708"/>
        <w:jc w:val="both"/>
        <w:rPr>
          <w:sz w:val="28"/>
          <w:szCs w:val="28"/>
        </w:rPr>
      </w:pPr>
      <w:r w:rsidRPr="000C73AA">
        <w:rPr>
          <w:sz w:val="28"/>
          <w:szCs w:val="28"/>
        </w:rPr>
        <w:t xml:space="preserve">По всем возникающим вопросам Вы можете обратиться в 87 отдел полиции УМВД России по Всеволожскому району Ленинградской области по телефону 8(81370) 429-50, а также лично в дежурную часть 87 отдела полиции УМВД России по Всеволожскому району Ленинградской области по адресу: Ленинградская область Всеволожский район г. </w:t>
      </w:r>
      <w:proofErr w:type="spellStart"/>
      <w:r w:rsidRPr="000C73AA">
        <w:rPr>
          <w:sz w:val="28"/>
          <w:szCs w:val="28"/>
        </w:rPr>
        <w:t>Мурино</w:t>
      </w:r>
      <w:proofErr w:type="spellEnd"/>
      <w:r w:rsidRPr="000C73AA">
        <w:rPr>
          <w:sz w:val="28"/>
          <w:szCs w:val="28"/>
        </w:rPr>
        <w:t xml:space="preserve">, пр. </w:t>
      </w:r>
      <w:proofErr w:type="spellStart"/>
      <w:r w:rsidRPr="000C73AA">
        <w:rPr>
          <w:sz w:val="28"/>
          <w:szCs w:val="28"/>
        </w:rPr>
        <w:t>Ручьевский</w:t>
      </w:r>
      <w:proofErr w:type="spellEnd"/>
      <w:r w:rsidRPr="000C73AA">
        <w:rPr>
          <w:sz w:val="28"/>
          <w:szCs w:val="28"/>
        </w:rPr>
        <w:t xml:space="preserve">, д. 18, (режим работы дежурной части круглосуточный), либо прибыть на приём к Участковому Уполномоченному Полиции УМВД России по Всеволожскому району Ленинградской области (Время приёма граждан: каждый </w:t>
      </w:r>
      <w:r w:rsidRPr="000C73AA">
        <w:rPr>
          <w:b/>
          <w:sz w:val="28"/>
          <w:szCs w:val="28"/>
        </w:rPr>
        <w:t>вторник</w:t>
      </w:r>
      <w:r w:rsidRPr="000C73AA">
        <w:rPr>
          <w:sz w:val="28"/>
          <w:szCs w:val="28"/>
        </w:rPr>
        <w:t xml:space="preserve"> и </w:t>
      </w:r>
      <w:r w:rsidRPr="000C73AA">
        <w:rPr>
          <w:b/>
          <w:sz w:val="28"/>
          <w:szCs w:val="28"/>
        </w:rPr>
        <w:t>четверг</w:t>
      </w:r>
      <w:r w:rsidRPr="000C73AA">
        <w:rPr>
          <w:sz w:val="28"/>
          <w:szCs w:val="28"/>
        </w:rPr>
        <w:t xml:space="preserve"> </w:t>
      </w:r>
      <w:r w:rsidRPr="000C73AA">
        <w:rPr>
          <w:b/>
          <w:sz w:val="28"/>
          <w:szCs w:val="28"/>
        </w:rPr>
        <w:t>с 17:00 по 19:00</w:t>
      </w:r>
      <w:r w:rsidRPr="000C73AA">
        <w:rPr>
          <w:sz w:val="28"/>
          <w:szCs w:val="28"/>
        </w:rPr>
        <w:t xml:space="preserve">). </w:t>
      </w:r>
    </w:p>
    <w:sectPr w:rsidR="00404C66" w:rsidRPr="000C73AA" w:rsidSect="0040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D1"/>
    <w:rsid w:val="000314AF"/>
    <w:rsid w:val="00065FF7"/>
    <w:rsid w:val="000767D1"/>
    <w:rsid w:val="000B512D"/>
    <w:rsid w:val="000C73AA"/>
    <w:rsid w:val="00265FEE"/>
    <w:rsid w:val="002958B2"/>
    <w:rsid w:val="002B4EE8"/>
    <w:rsid w:val="003D7853"/>
    <w:rsid w:val="00404C66"/>
    <w:rsid w:val="004A5CB4"/>
    <w:rsid w:val="005B5BB4"/>
    <w:rsid w:val="005D3524"/>
    <w:rsid w:val="00742FCC"/>
    <w:rsid w:val="00744882"/>
    <w:rsid w:val="0092403A"/>
    <w:rsid w:val="009606BF"/>
    <w:rsid w:val="0098714D"/>
    <w:rsid w:val="0099517A"/>
    <w:rsid w:val="00A06E3D"/>
    <w:rsid w:val="00CD4C2D"/>
    <w:rsid w:val="00D45C3B"/>
    <w:rsid w:val="00D76C18"/>
    <w:rsid w:val="00D803B0"/>
    <w:rsid w:val="00E92644"/>
    <w:rsid w:val="00F01D6F"/>
    <w:rsid w:val="00F63A92"/>
    <w:rsid w:val="00F812BC"/>
    <w:rsid w:val="00FB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C2D50-9BBB-426A-AA18-169BEF44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F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06BF"/>
    <w:pPr>
      <w:keepNext/>
      <w:ind w:left="5670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06BF"/>
    <w:rPr>
      <w:sz w:val="24"/>
    </w:rPr>
  </w:style>
  <w:style w:type="character" w:styleId="a3">
    <w:name w:val="Emphasis"/>
    <w:qFormat/>
    <w:rsid w:val="009606BF"/>
    <w:rPr>
      <w:i/>
      <w:iCs/>
    </w:rPr>
  </w:style>
  <w:style w:type="paragraph" w:styleId="a4">
    <w:name w:val="No Spacing"/>
    <w:uiPriority w:val="1"/>
    <w:qFormat/>
    <w:rsid w:val="009606BF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9606BF"/>
    <w:pPr>
      <w:ind w:left="708"/>
    </w:pPr>
  </w:style>
  <w:style w:type="character" w:customStyle="1" w:styleId="a6">
    <w:name w:val="正文文本_"/>
    <w:link w:val="a7"/>
    <w:uiPriority w:val="99"/>
    <w:locked/>
    <w:rsid w:val="00265FEE"/>
    <w:rPr>
      <w:sz w:val="19"/>
      <w:szCs w:val="19"/>
      <w:shd w:val="clear" w:color="auto" w:fill="FFFFFF"/>
    </w:rPr>
  </w:style>
  <w:style w:type="paragraph" w:customStyle="1" w:styleId="a7">
    <w:name w:val="正文文本"/>
    <w:basedOn w:val="a"/>
    <w:link w:val="a6"/>
    <w:uiPriority w:val="99"/>
    <w:rsid w:val="00265FEE"/>
    <w:pPr>
      <w:widowControl w:val="0"/>
      <w:shd w:val="clear" w:color="auto" w:fill="FFFFFF"/>
    </w:pPr>
    <w:rPr>
      <w:sz w:val="19"/>
      <w:szCs w:val="19"/>
    </w:rPr>
  </w:style>
  <w:style w:type="character" w:styleId="a8">
    <w:name w:val="Hyperlink"/>
    <w:basedOn w:val="a0"/>
    <w:uiPriority w:val="99"/>
    <w:unhideWhenUsed/>
    <w:rsid w:val="0099517A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951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Арина</cp:lastModifiedBy>
  <cp:revision>2</cp:revision>
  <dcterms:created xsi:type="dcterms:W3CDTF">2023-02-17T10:22:00Z</dcterms:created>
  <dcterms:modified xsi:type="dcterms:W3CDTF">2023-02-17T10:22:00Z</dcterms:modified>
</cp:coreProperties>
</file>