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D7" w:rsidRDefault="00C74B70" w:rsidP="00D025D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025D7">
        <w:rPr>
          <w:rFonts w:ascii="Times New Roman" w:hAnsi="Times New Roman" w:cs="Times New Roman"/>
          <w:b/>
          <w:bCs/>
          <w:sz w:val="28"/>
          <w:szCs w:val="28"/>
        </w:rPr>
        <w:t>Меры пожарной безопасности при использован</w:t>
      </w:r>
      <w:r w:rsidR="00D025D7">
        <w:rPr>
          <w:rFonts w:ascii="Times New Roman" w:hAnsi="Times New Roman" w:cs="Times New Roman"/>
          <w:b/>
          <w:bCs/>
          <w:sz w:val="28"/>
          <w:szCs w:val="28"/>
        </w:rPr>
        <w:t>ии</w:t>
      </w:r>
    </w:p>
    <w:p w:rsidR="00C74B70" w:rsidRPr="00D025D7" w:rsidRDefault="00D025D7" w:rsidP="00D025D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электротехнических устройств</w:t>
      </w:r>
    </w:p>
    <w:p w:rsidR="00C74B70" w:rsidRPr="00D025D7" w:rsidRDefault="00D025D7" w:rsidP="00D025D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CE526A" wp14:editId="433CA2F8">
            <wp:extent cx="5279666" cy="2806811"/>
            <wp:effectExtent l="0" t="0" r="0" b="0"/>
            <wp:docPr id="1" name="Рисунок 1" descr="C:\Users\User\Desktop\работа дома\08.06-11.06\11.06\703687469204211_bd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дома\08.06-11.06\11.06\703687469204211_bd8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85" cy="280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           В современном жилище имеется много потенциальных источников пожара: </w:t>
      </w:r>
      <w:r w:rsidRPr="00D025D7">
        <w:rPr>
          <w:rFonts w:ascii="Times New Roman" w:hAnsi="Times New Roman" w:cs="Times New Roman"/>
          <w:bCs/>
          <w:i/>
          <w:iCs/>
          <w:sz w:val="28"/>
          <w:szCs w:val="28"/>
        </w:rPr>
        <w:t>неисправные электроприборы и электросети, перегрузка электросетей, оставленные без присмотра включенные газовые и электрические плиты, бытовая техника, бенгальские огни, непотушенные окурки и т. п.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           </w:t>
      </w:r>
      <w:r w:rsidR="00D025D7">
        <w:rPr>
          <w:rFonts w:ascii="Times New Roman" w:hAnsi="Times New Roman" w:cs="Times New Roman"/>
          <w:bCs/>
          <w:sz w:val="28"/>
          <w:szCs w:val="28"/>
        </w:rPr>
        <w:t xml:space="preserve"> Поэтому</w:t>
      </w:r>
      <w:r w:rsidRPr="00D025D7">
        <w:rPr>
          <w:rFonts w:ascii="Times New Roman" w:hAnsi="Times New Roman" w:cs="Times New Roman"/>
          <w:bCs/>
          <w:sz w:val="28"/>
          <w:szCs w:val="28"/>
        </w:rPr>
        <w:t xml:space="preserve"> следует уделить внимание следующим мерам пожарной безопасности</w:t>
      </w:r>
      <w:r w:rsidR="00D025D7">
        <w:rPr>
          <w:rFonts w:ascii="Times New Roman" w:hAnsi="Times New Roman" w:cs="Times New Roman"/>
          <w:bCs/>
          <w:sz w:val="28"/>
          <w:szCs w:val="28"/>
        </w:rPr>
        <w:t>: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1. Необходимо следить за исправностью электропроводки, электрических приборов и аппаратуры, а также за целостностью и исправностью розеток, вилок и электрошнуров.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2. Запрещается эксплуатировать электропроводку с нарушенной изоляцией.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3. Запрещается завязывать провода в узлы, соединять их скруткой, заклеивать обоями и закрывать элементами сгораемой отделки.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4. Запрещается одновременно включать в электросеть несколько потребителей тока (ламп, плиток, утюгов и т. п.), особенно в одну и ту же розетку с помощью тройника, т. к. возможна перегрузка электропроводки и замыкание.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5. Запрещается закреплять провода на газовых и водопроводных трубах, на батареях отопительной системы.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6. Запрещается соприкосновение электропроводов с телефонными и радиотрансляционными проводами, радио- и телеантеннами, ветками деревьев и кровлями строений.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7. Удлинители предназначены для кратковременного подключения бытовой техники; после использования их следует отключать от розетки.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8. Нельзя прокладывать кабель удлинителя под коврами, через дверные пороги.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 xml:space="preserve">9. Необходимо пользоваться только сертифицированной </w:t>
      </w:r>
      <w:proofErr w:type="spellStart"/>
      <w:r w:rsidRPr="00D025D7">
        <w:rPr>
          <w:rFonts w:ascii="Times New Roman" w:hAnsi="Times New Roman" w:cs="Times New Roman"/>
          <w:bCs/>
          <w:sz w:val="28"/>
          <w:szCs w:val="28"/>
        </w:rPr>
        <w:t>электрофурнитурой</w:t>
      </w:r>
      <w:proofErr w:type="spellEnd"/>
      <w:r w:rsidRPr="00D025D7">
        <w:rPr>
          <w:rFonts w:ascii="Times New Roman" w:hAnsi="Times New Roman" w:cs="Times New Roman"/>
          <w:bCs/>
          <w:sz w:val="28"/>
          <w:szCs w:val="28"/>
        </w:rPr>
        <w:t>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10. Запрещается применение самодельных </w:t>
      </w:r>
      <w:proofErr w:type="spellStart"/>
      <w:r w:rsidRPr="00D025D7">
        <w:rPr>
          <w:rFonts w:ascii="Times New Roman" w:hAnsi="Times New Roman" w:cs="Times New Roman"/>
          <w:bCs/>
          <w:sz w:val="28"/>
          <w:szCs w:val="28"/>
        </w:rPr>
        <w:t>электропредохранителей</w:t>
      </w:r>
      <w:proofErr w:type="spellEnd"/>
      <w:r w:rsidRPr="00D025D7">
        <w:rPr>
          <w:rFonts w:ascii="Times New Roman" w:hAnsi="Times New Roman" w:cs="Times New Roman"/>
          <w:bCs/>
          <w:sz w:val="28"/>
          <w:szCs w:val="28"/>
        </w:rPr>
        <w:t xml:space="preserve"> (пробки, «жучки»).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11. Необходимо помнить, что предохранители защищают от коротких замыканий, но не от пожара из-за плохих контактов электрических проводов.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12. Признаки неисправности электропроводки: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горячие электрические вилки или розетки;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сильный нагрев электропровода во время работы электротехники;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звук потрескивания в розетках;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искрение;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запах горящей резины, пластмассы;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следы копоти на вилках и розетках;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потемнение оплеток электропроводов;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уменьшение освещения в комнате при включении того или иного электроприбора.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13. Необходимо запрещать детям, трогать руками или острыми предметами открытую электропроводку, розетки, удлинители, электрошнуры, а также включать электроприборы, электротехнику в отсутствие взрослых.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14. Электрические розетки целесообразно оборудовать заглушками.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15. Нагревательные приборы до их включения должны быть установлены на подставки из негорючих материалов.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16. Запрещается оставлять включенные приборы без присмотра, особенно высокотемпературные нагревательные приборы: электрочайники, кипятильники, паяльники и электроплитки.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17. Запрещается пользоваться электроприборами с открытыми спиралями во взрывоопасных зонах (например, в местах хранения и использования бензина, препаратов в аэрозольных упаковках).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18. Необходимо следить, чтобы горючие предметы интерьера (шторы, ковры, пластмассовые плафоны, деревянные детали мебели и пр.) ни при каких условиях не касались нагретых поверхностей электроприборов.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19. Запрещается накрывать электролампы и светильники бумагой, тканью и другими горючими материалами.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20. Запрещается оставлять включенным электрообогреватель на ночь, тем более рядом с постелью или другими горючими предметами.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21. При покупке электрообогревателя необходимо убедиться, что он оборудован системой аварийного выключения (на случай его перегрева или падения).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22. При включении обогревателей необходимо стараться по возможности не использовать удлинители. В противном случае нужно убедиться, что расчетная (номинальная) мощность удлинителя не меньше мощности электроприбора.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lastRenderedPageBreak/>
        <w:t>23. Запрещается использовать самодельные электронагревательные приборы.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24. Нельзя оставлять работающий телевизор без присмотра.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sz w:val="28"/>
          <w:szCs w:val="28"/>
        </w:rPr>
        <w:t> 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При эксплуатации телевизора необходимо выполнять следующие требования: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не устанавливайте телевизор там, где он плохо проветривается (охлаждается), т.е. вблизи отопительных приборов, в мебельной стенке и пр.;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не закрывайте вентиляционные отверстия в задней и нижней частях корпуса;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при установке телевизора обязательно предусмотрите возможность быстрого и безопасного отключения его вилки от розетки; не устанавливайте его вплотную к легкогорючим материалам (тюль, занавеси, гардины и пр.);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в случае возникновения неисправности срочно отключите телевизор от сети, вызовите специалиста;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после выключения телевизора тумблером (кнопкой) выньте вилку шнура из розетки, тогда он будет полностью обесточен;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 xml:space="preserve">·  уходя из дома, не оставляйте телевизор в «режиме ожидания», т. к. этот режим не является </w:t>
      </w:r>
      <w:proofErr w:type="spellStart"/>
      <w:r w:rsidRPr="00D025D7">
        <w:rPr>
          <w:rFonts w:ascii="Times New Roman" w:hAnsi="Times New Roman" w:cs="Times New Roman"/>
          <w:bCs/>
          <w:sz w:val="28"/>
          <w:szCs w:val="28"/>
        </w:rPr>
        <w:t>пожаробезопасным</w:t>
      </w:r>
      <w:proofErr w:type="spellEnd"/>
      <w:r w:rsidRPr="00D025D7">
        <w:rPr>
          <w:rFonts w:ascii="Times New Roman" w:hAnsi="Times New Roman" w:cs="Times New Roman"/>
          <w:bCs/>
          <w:sz w:val="28"/>
          <w:szCs w:val="28"/>
        </w:rPr>
        <w:t>. Нужно полностью обесточить прибор (см. предыдущий пункт);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·  регулярно очищайте телевизор от пыли.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sz w:val="28"/>
          <w:szCs w:val="28"/>
        </w:rPr>
        <w:t>БЕРЕГИТЕ СЕБЯ И СВОИХ БЛИЗКИХ!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B70" w:rsidRPr="00C04F4D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04F4D">
        <w:rPr>
          <w:rFonts w:ascii="Times New Roman" w:hAnsi="Times New Roman" w:cs="Times New Roman"/>
          <w:b/>
          <w:bCs/>
          <w:sz w:val="28"/>
          <w:szCs w:val="28"/>
          <w:u w:val="single"/>
        </w:rPr>
        <w:t>ОГПС   Всеволожского района напоминает: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при возникновении любой чрезвычайной ситуации или происшествия необходимо срочно звонить в службу спасения по телефонам    «01».</w:t>
      </w:r>
    </w:p>
    <w:p w:rsidR="00C74B70" w:rsidRPr="00D025D7" w:rsidRDefault="00C74B70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D7">
        <w:rPr>
          <w:rFonts w:ascii="Times New Roman" w:hAnsi="Times New Roman" w:cs="Times New Roman"/>
          <w:bCs/>
          <w:sz w:val="28"/>
          <w:szCs w:val="28"/>
        </w:rPr>
        <w:t>Владельцам мобильных телефонов следует набирать «101» или «112».</w:t>
      </w:r>
    </w:p>
    <w:p w:rsidR="00796242" w:rsidRPr="00D025D7" w:rsidRDefault="00796242" w:rsidP="00D025D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6242" w:rsidRPr="00D025D7" w:rsidSect="00D025D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69"/>
    <w:rsid w:val="00382869"/>
    <w:rsid w:val="003A3FCA"/>
    <w:rsid w:val="00796242"/>
    <w:rsid w:val="00C04F4D"/>
    <w:rsid w:val="00C66965"/>
    <w:rsid w:val="00C74B70"/>
    <w:rsid w:val="00D0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873B1-927A-46E1-8DA4-F9FB23FB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Арина</cp:lastModifiedBy>
  <cp:revision>3</cp:revision>
  <dcterms:created xsi:type="dcterms:W3CDTF">2020-07-06T11:05:00Z</dcterms:created>
  <dcterms:modified xsi:type="dcterms:W3CDTF">2020-07-06T11:28:00Z</dcterms:modified>
</cp:coreProperties>
</file>