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F7" w:rsidRPr="00E8430E" w:rsidRDefault="00CC42F7" w:rsidP="00E8430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Просим внести следующие изменения в перечень мероприятий, запланированных в соответствии с проектом корректировки инвестиционной программы на 2024-2025 годы и с проектом новой инвестиционной программы на 2026-2030 годы ООО «</w:t>
      </w:r>
      <w:proofErr w:type="spellStart"/>
      <w:r w:rsidRPr="00E8430E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Pr="00E8430E">
        <w:rPr>
          <w:rFonts w:ascii="Times New Roman" w:hAnsi="Times New Roman" w:cs="Times New Roman"/>
          <w:sz w:val="24"/>
          <w:szCs w:val="24"/>
        </w:rPr>
        <w:t>».</w:t>
      </w:r>
    </w:p>
    <w:p w:rsidR="00CC42F7" w:rsidRPr="00CC42F7" w:rsidRDefault="00CC42F7" w:rsidP="00CC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 понятно включение мероприятий </w:t>
      </w:r>
      <w:r w:rsidR="00A722A3">
        <w:rPr>
          <w:rFonts w:ascii="Times New Roman" w:hAnsi="Times New Roman" w:cs="Times New Roman"/>
          <w:sz w:val="24"/>
          <w:szCs w:val="24"/>
        </w:rPr>
        <w:t>2024 года, т.к. Схема теплоснабжения актуализируется в 2025 году до 2030 года (актуализация на 2026 год). Возможно, их нужно исключить из Схемы.</w:t>
      </w:r>
    </w:p>
    <w:p w:rsidR="00CC42F7" w:rsidRPr="00CC42F7" w:rsidRDefault="00CC42F7" w:rsidP="00202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041" w:rsidRPr="00202631" w:rsidRDefault="00202631" w:rsidP="002026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631">
        <w:rPr>
          <w:rFonts w:ascii="Times New Roman" w:hAnsi="Times New Roman" w:cs="Times New Roman"/>
          <w:b/>
          <w:sz w:val="24"/>
          <w:szCs w:val="24"/>
        </w:rPr>
        <w:t>Таблица 25. Перечень запланированных на 2024-</w:t>
      </w:r>
      <w:r w:rsidRPr="00CC42F7">
        <w:rPr>
          <w:rFonts w:ascii="Times New Roman" w:hAnsi="Times New Roman" w:cs="Times New Roman"/>
          <w:b/>
          <w:sz w:val="24"/>
          <w:szCs w:val="24"/>
          <w:highlight w:val="yellow"/>
        </w:rPr>
        <w:t>202</w:t>
      </w:r>
      <w:r w:rsidR="00CC42F7" w:rsidRPr="00CC42F7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202631">
        <w:rPr>
          <w:rFonts w:ascii="Times New Roman" w:hAnsi="Times New Roman" w:cs="Times New Roman"/>
          <w:b/>
          <w:sz w:val="24"/>
          <w:szCs w:val="24"/>
        </w:rPr>
        <w:t xml:space="preserve"> гг. мероприятий на котельной ООО «Петербургтеплоэнерго»</w:t>
      </w:r>
    </w:p>
    <w:p w:rsidR="00202631" w:rsidRDefault="00202631" w:rsidP="00202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0" w:type="dxa"/>
        <w:tblInd w:w="-289" w:type="dxa"/>
        <w:tblLook w:val="04A0" w:firstRow="1" w:lastRow="0" w:firstColumn="1" w:lastColumn="0" w:noHBand="0" w:noVBand="1"/>
      </w:tblPr>
      <w:tblGrid>
        <w:gridCol w:w="564"/>
        <w:gridCol w:w="3732"/>
        <w:gridCol w:w="1807"/>
        <w:gridCol w:w="1674"/>
        <w:gridCol w:w="1694"/>
        <w:gridCol w:w="1455"/>
        <w:gridCol w:w="966"/>
        <w:gridCol w:w="966"/>
        <w:gridCol w:w="1066"/>
        <w:gridCol w:w="1066"/>
      </w:tblGrid>
      <w:tr w:rsidR="00497471" w:rsidTr="00CC42F7">
        <w:tc>
          <w:tcPr>
            <w:tcW w:w="564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05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0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674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Год начала реализации мероприятий</w:t>
            </w:r>
          </w:p>
        </w:tc>
        <w:tc>
          <w:tcPr>
            <w:tcW w:w="1695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Год окончания реализации мероприятий</w:t>
            </w:r>
          </w:p>
        </w:tc>
        <w:tc>
          <w:tcPr>
            <w:tcW w:w="1468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расходы (тыс. руб. без НДС)</w:t>
            </w:r>
          </w:p>
        </w:tc>
        <w:tc>
          <w:tcPr>
            <w:tcW w:w="966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66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066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66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31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C42F7" w:rsidTr="00CC42F7">
        <w:tc>
          <w:tcPr>
            <w:tcW w:w="564" w:type="dxa"/>
          </w:tcPr>
          <w:p w:rsidR="00CC42F7" w:rsidRPr="0020263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5" w:type="dxa"/>
          </w:tcPr>
          <w:p w:rsidR="00CC42F7" w:rsidRPr="0020263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Модернизация котельной  в части установки площадок и грузоподъемных механизмов для обслуживания оборудования, и установки системы внутреннего отопления котельного зала</w:t>
            </w:r>
          </w:p>
        </w:tc>
        <w:tc>
          <w:tcPr>
            <w:tcW w:w="1820" w:type="dxa"/>
          </w:tcPr>
          <w:p w:rsidR="00CC42F7" w:rsidRPr="0020263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Котельная, ЛО, Всеволожский МР,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., г. Мурино, Охтинская аллея, строение 13</w:t>
            </w:r>
          </w:p>
        </w:tc>
        <w:tc>
          <w:tcPr>
            <w:tcW w:w="1674" w:type="dxa"/>
            <w:vAlign w:val="center"/>
          </w:tcPr>
          <w:p w:rsidR="00CC42F7" w:rsidRPr="00202631" w:rsidRDefault="00CC42F7" w:rsidP="00CC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695" w:type="dxa"/>
            <w:vAlign w:val="center"/>
          </w:tcPr>
          <w:p w:rsidR="00CC42F7" w:rsidRPr="00202631" w:rsidRDefault="00CC42F7" w:rsidP="00CC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68" w:type="dxa"/>
            <w:vAlign w:val="center"/>
          </w:tcPr>
          <w:p w:rsidR="00CC42F7" w:rsidRPr="00202631" w:rsidRDefault="00CC42F7" w:rsidP="00CC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7722,90</w:t>
            </w:r>
          </w:p>
        </w:tc>
        <w:tc>
          <w:tcPr>
            <w:tcW w:w="966" w:type="dxa"/>
            <w:vAlign w:val="center"/>
          </w:tcPr>
          <w:p w:rsidR="00CC42F7" w:rsidRPr="00202631" w:rsidRDefault="00CC42F7" w:rsidP="00CC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6792,6</w:t>
            </w: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411D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vAlign w:val="center"/>
          </w:tcPr>
          <w:p w:rsidR="00CC42F7" w:rsidRDefault="00CC42F7" w:rsidP="00CC42F7">
            <w:pPr>
              <w:jc w:val="center"/>
            </w:pPr>
            <w:r w:rsidRPr="00411D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411D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42F7" w:rsidTr="00CC42F7">
        <w:tc>
          <w:tcPr>
            <w:tcW w:w="564" w:type="dxa"/>
          </w:tcPr>
          <w:p w:rsidR="00CC42F7" w:rsidRPr="0020263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5" w:type="dxa"/>
          </w:tcPr>
          <w:p w:rsidR="00CC42F7" w:rsidRPr="0020263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Техническое перевооружение котельной в части замены насосов подмеса водогрейных котлов и установки запорной арматуры (ПИР, СМР, ПНР)</w:t>
            </w:r>
          </w:p>
        </w:tc>
        <w:tc>
          <w:tcPr>
            <w:tcW w:w="1820" w:type="dxa"/>
          </w:tcPr>
          <w:p w:rsidR="00CC42F7" w:rsidRPr="0020263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Котельная, ЛО, Всеволожский МР,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., г. Мурино, Охтинская аллея, строение 13</w:t>
            </w:r>
          </w:p>
        </w:tc>
        <w:tc>
          <w:tcPr>
            <w:tcW w:w="1674" w:type="dxa"/>
            <w:vAlign w:val="center"/>
          </w:tcPr>
          <w:p w:rsidR="00CC42F7" w:rsidRPr="00202631" w:rsidRDefault="00CC42F7" w:rsidP="00CC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695" w:type="dxa"/>
            <w:vAlign w:val="center"/>
          </w:tcPr>
          <w:p w:rsidR="00CC42F7" w:rsidRPr="00202631" w:rsidRDefault="00CC42F7" w:rsidP="00CC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68" w:type="dxa"/>
            <w:vAlign w:val="center"/>
          </w:tcPr>
          <w:p w:rsidR="00CC42F7" w:rsidRPr="00202631" w:rsidRDefault="00CC42F7" w:rsidP="00CC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21026,60</w:t>
            </w:r>
          </w:p>
        </w:tc>
        <w:tc>
          <w:tcPr>
            <w:tcW w:w="966" w:type="dxa"/>
            <w:vAlign w:val="center"/>
          </w:tcPr>
          <w:p w:rsidR="00CC42F7" w:rsidRPr="00202631" w:rsidRDefault="00CC42F7" w:rsidP="00CC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20528,34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3425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vAlign w:val="center"/>
          </w:tcPr>
          <w:p w:rsidR="00CC42F7" w:rsidRDefault="00CC42F7" w:rsidP="00CC42F7">
            <w:pPr>
              <w:jc w:val="center"/>
            </w:pPr>
            <w:r w:rsidRPr="003425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3425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97471" w:rsidTr="00CC42F7">
        <w:tc>
          <w:tcPr>
            <w:tcW w:w="564" w:type="dxa"/>
          </w:tcPr>
          <w:p w:rsidR="00202631" w:rsidRPr="00202631" w:rsidRDefault="00202631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5" w:type="dxa"/>
          </w:tcPr>
          <w:p w:rsidR="00202631" w:rsidRPr="00202631" w:rsidRDefault="00202631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Дооборудование ИТСО объекта ТЭК по адресу: Ленинградская область, Всеволожский р-н,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., г. Мурино, Охтинская аллея стр. 13</w:t>
            </w:r>
          </w:p>
        </w:tc>
        <w:tc>
          <w:tcPr>
            <w:tcW w:w="1820" w:type="dxa"/>
          </w:tcPr>
          <w:p w:rsidR="00202631" w:rsidRPr="00202631" w:rsidRDefault="006D15EC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Котельная, ЛО, Всеволожский МР,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., г. Мурино, Охтинская аллея, строение 13</w:t>
            </w:r>
          </w:p>
        </w:tc>
        <w:tc>
          <w:tcPr>
            <w:tcW w:w="1674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695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68" w:type="dxa"/>
            <w:vAlign w:val="center"/>
          </w:tcPr>
          <w:p w:rsidR="00202631" w:rsidRPr="00202631" w:rsidRDefault="0049747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49006,24</w:t>
            </w:r>
          </w:p>
        </w:tc>
        <w:tc>
          <w:tcPr>
            <w:tcW w:w="966" w:type="dxa"/>
            <w:vAlign w:val="center"/>
          </w:tcPr>
          <w:p w:rsidR="00202631" w:rsidRPr="00202631" w:rsidRDefault="00CC42F7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202631" w:rsidRPr="00202631" w:rsidRDefault="006D15EC" w:rsidP="006D1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C">
              <w:rPr>
                <w:rFonts w:ascii="Times New Roman" w:hAnsi="Times New Roman" w:cs="Times New Roman"/>
                <w:sz w:val="20"/>
                <w:szCs w:val="20"/>
              </w:rPr>
              <w:t>49006,2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vAlign w:val="center"/>
          </w:tcPr>
          <w:p w:rsidR="00202631" w:rsidRPr="00202631" w:rsidRDefault="00CC42F7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202631" w:rsidRPr="00202631" w:rsidRDefault="00CC42F7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97471" w:rsidTr="00CC42F7">
        <w:tc>
          <w:tcPr>
            <w:tcW w:w="564" w:type="dxa"/>
          </w:tcPr>
          <w:p w:rsidR="00202631" w:rsidRPr="00202631" w:rsidRDefault="00202631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5" w:type="dxa"/>
          </w:tcPr>
          <w:p w:rsidR="00202631" w:rsidRPr="00202631" w:rsidRDefault="00202631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Создание комплексной системы защиты информации (КСЗИ)</w:t>
            </w:r>
          </w:p>
        </w:tc>
        <w:tc>
          <w:tcPr>
            <w:tcW w:w="1820" w:type="dxa"/>
          </w:tcPr>
          <w:p w:rsidR="00202631" w:rsidRPr="00202631" w:rsidRDefault="006D15EC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Котельная, ЛО, Всеволожский МР,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., г. Мурино, Охтинская аллея, строение 13</w:t>
            </w:r>
          </w:p>
        </w:tc>
        <w:tc>
          <w:tcPr>
            <w:tcW w:w="1674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695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vAlign w:val="center"/>
          </w:tcPr>
          <w:p w:rsidR="00202631" w:rsidRPr="00202631" w:rsidRDefault="0049747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3927,12</w:t>
            </w:r>
          </w:p>
        </w:tc>
        <w:tc>
          <w:tcPr>
            <w:tcW w:w="966" w:type="dxa"/>
            <w:vAlign w:val="center"/>
          </w:tcPr>
          <w:p w:rsidR="00202631" w:rsidRPr="00202631" w:rsidRDefault="006D15EC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90,77</w:t>
            </w:r>
          </w:p>
        </w:tc>
        <w:tc>
          <w:tcPr>
            <w:tcW w:w="966" w:type="dxa"/>
            <w:vAlign w:val="center"/>
          </w:tcPr>
          <w:p w:rsidR="00202631" w:rsidRPr="00202631" w:rsidRDefault="006D15EC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55,12</w:t>
            </w:r>
          </w:p>
        </w:tc>
        <w:tc>
          <w:tcPr>
            <w:tcW w:w="1066" w:type="dxa"/>
            <w:vAlign w:val="center"/>
          </w:tcPr>
          <w:p w:rsidR="00202631" w:rsidRPr="00202631" w:rsidRDefault="0049747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630,20</w:t>
            </w:r>
          </w:p>
        </w:tc>
        <w:tc>
          <w:tcPr>
            <w:tcW w:w="966" w:type="dxa"/>
            <w:vAlign w:val="center"/>
          </w:tcPr>
          <w:p w:rsidR="00202631" w:rsidRPr="00202631" w:rsidRDefault="0049747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3151,02</w:t>
            </w:r>
          </w:p>
        </w:tc>
      </w:tr>
      <w:tr w:rsidR="00497471" w:rsidTr="00CC42F7">
        <w:tc>
          <w:tcPr>
            <w:tcW w:w="564" w:type="dxa"/>
          </w:tcPr>
          <w:p w:rsidR="00202631" w:rsidRPr="00202631" w:rsidRDefault="00202631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5" w:type="dxa"/>
          </w:tcPr>
          <w:p w:rsidR="00202631" w:rsidRPr="00202631" w:rsidRDefault="00202631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Модернизация здания в части усиления остекленных конструкций котельной</w:t>
            </w:r>
          </w:p>
        </w:tc>
        <w:tc>
          <w:tcPr>
            <w:tcW w:w="1820" w:type="dxa"/>
          </w:tcPr>
          <w:p w:rsidR="00202631" w:rsidRPr="00202631" w:rsidRDefault="006D15EC" w:rsidP="0020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Котельная, ЛО, Всеволожский МР,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202631">
              <w:rPr>
                <w:rFonts w:ascii="Times New Roman" w:hAnsi="Times New Roman" w:cs="Times New Roman"/>
                <w:sz w:val="20"/>
                <w:szCs w:val="20"/>
              </w:rPr>
              <w:t xml:space="preserve">., г. Мурино, </w:t>
            </w:r>
            <w:r w:rsidRPr="00202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Охтинская аллея, строение 13</w:t>
            </w:r>
          </w:p>
        </w:tc>
        <w:tc>
          <w:tcPr>
            <w:tcW w:w="1674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695" w:type="dxa"/>
            <w:vAlign w:val="center"/>
          </w:tcPr>
          <w:p w:rsidR="00202631" w:rsidRPr="00202631" w:rsidRDefault="0020263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68" w:type="dxa"/>
            <w:vAlign w:val="center"/>
          </w:tcPr>
          <w:p w:rsidR="00202631" w:rsidRPr="00202631" w:rsidRDefault="0049747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649,73</w:t>
            </w:r>
          </w:p>
        </w:tc>
        <w:tc>
          <w:tcPr>
            <w:tcW w:w="966" w:type="dxa"/>
            <w:vAlign w:val="center"/>
          </w:tcPr>
          <w:p w:rsidR="00202631" w:rsidRPr="00202631" w:rsidRDefault="00CC42F7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202631" w:rsidRPr="00202631" w:rsidRDefault="006D15EC" w:rsidP="006D1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C">
              <w:rPr>
                <w:rFonts w:ascii="Times New Roman" w:hAnsi="Times New Roman" w:cs="Times New Roman"/>
                <w:sz w:val="20"/>
                <w:szCs w:val="20"/>
              </w:rPr>
              <w:t>649,73</w:t>
            </w:r>
          </w:p>
        </w:tc>
        <w:tc>
          <w:tcPr>
            <w:tcW w:w="1066" w:type="dxa"/>
            <w:vAlign w:val="center"/>
          </w:tcPr>
          <w:p w:rsidR="00202631" w:rsidRPr="00202631" w:rsidRDefault="0049747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42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66" w:type="dxa"/>
            <w:vAlign w:val="center"/>
          </w:tcPr>
          <w:p w:rsidR="00202631" w:rsidRPr="00202631" w:rsidRDefault="00497471" w:rsidP="0020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42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42F7" w:rsidTr="00CC42F7">
        <w:tc>
          <w:tcPr>
            <w:tcW w:w="564" w:type="dxa"/>
            <w:tcBorders>
              <w:bottom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автомобиля Газель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Next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(A32R36)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60614,40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3525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3525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864,00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31750,40</w:t>
            </w:r>
          </w:p>
        </w:tc>
      </w:tr>
      <w:tr w:rsidR="00CC42F7" w:rsidTr="00CC42F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Поставка автомобиля бортового грузового с манипулятором, длина кузова 6 метров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670,14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670,14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42F7" w:rsidTr="00CC42F7">
        <w:tc>
          <w:tcPr>
            <w:tcW w:w="564" w:type="dxa"/>
            <w:tcBorders>
              <w:top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автомобиля бортового автомобиль с КМУ на базе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42F7" w:rsidTr="00CC42F7">
        <w:tc>
          <w:tcPr>
            <w:tcW w:w="564" w:type="dxa"/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Поставка передвижной мастерской на базе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Газель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Next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(A32R33)</w:t>
            </w:r>
          </w:p>
        </w:tc>
        <w:tc>
          <w:tcPr>
            <w:tcW w:w="1820" w:type="dxa"/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12088,27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777,58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8310,68</w:t>
            </w:r>
          </w:p>
        </w:tc>
      </w:tr>
      <w:tr w:rsidR="00CC42F7" w:rsidTr="00CC42F7">
        <w:tc>
          <w:tcPr>
            <w:tcW w:w="564" w:type="dxa"/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автомобиля ЛАДА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820" w:type="dxa"/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676,80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14608,00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16068,80</w:t>
            </w:r>
          </w:p>
        </w:tc>
      </w:tr>
      <w:tr w:rsidR="00CC42F7" w:rsidTr="00CC42F7">
        <w:tc>
          <w:tcPr>
            <w:tcW w:w="564" w:type="dxa"/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Поставка автомобиля ЛАДА ВЕСТА</w:t>
            </w:r>
          </w:p>
        </w:tc>
        <w:tc>
          <w:tcPr>
            <w:tcW w:w="1820" w:type="dxa"/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093,02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7093,02</w:t>
            </w:r>
          </w:p>
        </w:tc>
      </w:tr>
      <w:tr w:rsidR="00CC42F7" w:rsidTr="00CC42F7">
        <w:tc>
          <w:tcPr>
            <w:tcW w:w="564" w:type="dxa"/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Поставка вил перекидных для экскаватора-погрузчика</w:t>
            </w:r>
          </w:p>
        </w:tc>
        <w:tc>
          <w:tcPr>
            <w:tcW w:w="1820" w:type="dxa"/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91,94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91,94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C42F7" w:rsidTr="00A722A3">
        <w:tc>
          <w:tcPr>
            <w:tcW w:w="564" w:type="dxa"/>
            <w:tcBorders>
              <w:bottom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Переоборудование транспортных средств (перевод на газ)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293,37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1092,08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1201,29</w:t>
            </w:r>
          </w:p>
        </w:tc>
      </w:tr>
      <w:tr w:rsidR="00CC42F7" w:rsidTr="00A722A3"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Строительство склада для хранения материалов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CC42F7" w:rsidRPr="00497471" w:rsidRDefault="00CC42F7" w:rsidP="00CC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ЛО, Всеволожский МР,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., г. Мурино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227731,34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2F7" w:rsidRDefault="00CC42F7" w:rsidP="00CC42F7">
            <w:pPr>
              <w:jc w:val="center"/>
            </w:pPr>
            <w:r w:rsidRPr="009B2C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129603,57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F7" w:rsidRPr="00497471" w:rsidRDefault="00CC42F7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1">
              <w:rPr>
                <w:rFonts w:ascii="Times New Roman" w:hAnsi="Times New Roman" w:cs="Times New Roman"/>
                <w:sz w:val="20"/>
                <w:szCs w:val="20"/>
              </w:rPr>
              <w:t>98127,78</w:t>
            </w:r>
          </w:p>
        </w:tc>
      </w:tr>
      <w:tr w:rsidR="00A722A3" w:rsidTr="00A0321C">
        <w:tc>
          <w:tcPr>
            <w:tcW w:w="955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722A3" w:rsidRPr="00497471" w:rsidRDefault="00A722A3" w:rsidP="00CC42F7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A3" w:rsidRPr="00A722A3" w:rsidRDefault="00A722A3" w:rsidP="00A72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2A3">
              <w:rPr>
                <w:rFonts w:ascii="Times New Roman" w:hAnsi="Times New Roman" w:cs="Times New Roman"/>
                <w:sz w:val="20"/>
                <w:szCs w:val="20"/>
              </w:rPr>
              <w:t>437 971,87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A722A3" w:rsidRPr="00A722A3" w:rsidRDefault="00A722A3" w:rsidP="00A72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27411,79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A722A3" w:rsidRPr="00A722A3" w:rsidRDefault="00A722A3" w:rsidP="00A72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49711,09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A3" w:rsidRPr="00A722A3" w:rsidRDefault="00A722A3" w:rsidP="00A722A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193717,51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A3" w:rsidRPr="00A722A3" w:rsidRDefault="00A722A3" w:rsidP="00A722A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165702,99</w:t>
            </w:r>
          </w:p>
        </w:tc>
      </w:tr>
    </w:tbl>
    <w:p w:rsidR="00202631" w:rsidRDefault="00202631" w:rsidP="00202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631" w:rsidRDefault="00202631" w:rsidP="00202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631" w:rsidRDefault="00202631" w:rsidP="00202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631" w:rsidRDefault="00202631" w:rsidP="00E8430E">
      <w:pPr>
        <w:spacing w:after="0" w:line="240" w:lineRule="auto"/>
        <w:ind w:left="-284" w:firstLine="142"/>
        <w:rPr>
          <w:rFonts w:ascii="Times New Roman" w:hAnsi="Times New Roman" w:cs="Times New Roman"/>
          <w:sz w:val="24"/>
          <w:szCs w:val="24"/>
        </w:rPr>
      </w:pPr>
    </w:p>
    <w:p w:rsidR="00E8430E" w:rsidRDefault="00E8430E" w:rsidP="00FE2A20">
      <w:pPr>
        <w:pStyle w:val="a4"/>
        <w:numPr>
          <w:ilvl w:val="0"/>
          <w:numId w:val="2"/>
        </w:num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E8430E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сим </w:t>
      </w:r>
      <w:r w:rsidRPr="00E8430E">
        <w:rPr>
          <w:rFonts w:ascii="Times New Roman" w:hAnsi="Times New Roman" w:cs="Times New Roman"/>
          <w:sz w:val="24"/>
          <w:szCs w:val="24"/>
        </w:rPr>
        <w:t>иск</w:t>
      </w:r>
      <w:bookmarkStart w:id="0" w:name="_GoBack"/>
      <w:bookmarkEnd w:id="0"/>
      <w:r w:rsidRPr="00E8430E">
        <w:rPr>
          <w:rFonts w:ascii="Times New Roman" w:hAnsi="Times New Roman" w:cs="Times New Roman"/>
          <w:sz w:val="24"/>
          <w:szCs w:val="24"/>
        </w:rPr>
        <w:t>лючить из объектов нового строительства (</w:t>
      </w:r>
      <w:r w:rsidR="00FE2A20">
        <w:rPr>
          <w:rFonts w:ascii="Times New Roman" w:hAnsi="Times New Roman" w:cs="Times New Roman"/>
          <w:sz w:val="24"/>
          <w:szCs w:val="24"/>
        </w:rPr>
        <w:t>ПЗ, таблица 1;</w:t>
      </w:r>
      <w:r w:rsidRPr="00E8430E">
        <w:rPr>
          <w:rFonts w:ascii="Times New Roman" w:hAnsi="Times New Roman" w:cs="Times New Roman"/>
          <w:sz w:val="24"/>
          <w:szCs w:val="24"/>
        </w:rPr>
        <w:t xml:space="preserve"> Обосновывающие материалы, таблица 2, строка 4) объект «Поликлиника» на участке 59, данный объект подключен к системе теплоснабжения в 2024 году.</w:t>
      </w:r>
    </w:p>
    <w:p w:rsidR="00E8430E" w:rsidRPr="00E8430E" w:rsidRDefault="00E8430E" w:rsidP="00FE2A20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внести информацию о подключении 2,3 корпусов ТРК заказчика ООО «СТЭЙТ», кадастровый номер земельного участка </w:t>
      </w:r>
      <w:r w:rsidRPr="00E8430E">
        <w:rPr>
          <w:rFonts w:ascii="Times New Roman" w:hAnsi="Times New Roman" w:cs="Times New Roman"/>
          <w:sz w:val="24"/>
          <w:szCs w:val="24"/>
        </w:rPr>
        <w:t>47:07:0722001:70289</w:t>
      </w:r>
      <w:r>
        <w:rPr>
          <w:rFonts w:ascii="Times New Roman" w:hAnsi="Times New Roman" w:cs="Times New Roman"/>
          <w:sz w:val="24"/>
          <w:szCs w:val="24"/>
        </w:rPr>
        <w:t xml:space="preserve"> (ПЗ таблицы 1,2,5,6; Обосновывающие материалы, Том 2, таблицы 3,9, 10, 11).</w:t>
      </w:r>
    </w:p>
    <w:p w:rsidR="00202631" w:rsidRPr="00202631" w:rsidRDefault="00202631" w:rsidP="00202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2631" w:rsidRPr="00202631" w:rsidSect="0020263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6A39"/>
    <w:multiLevelType w:val="hybridMultilevel"/>
    <w:tmpl w:val="3DD0C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17904"/>
    <w:multiLevelType w:val="hybridMultilevel"/>
    <w:tmpl w:val="52CCCB78"/>
    <w:lvl w:ilvl="0" w:tplc="0A72F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1"/>
    <w:rsid w:val="00202631"/>
    <w:rsid w:val="00497471"/>
    <w:rsid w:val="006D15EC"/>
    <w:rsid w:val="00747538"/>
    <w:rsid w:val="00A722A3"/>
    <w:rsid w:val="00C75E48"/>
    <w:rsid w:val="00CC42F7"/>
    <w:rsid w:val="00D62992"/>
    <w:rsid w:val="00DE4041"/>
    <w:rsid w:val="00E8430E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7836"/>
  <w15:chartTrackingRefBased/>
  <w15:docId w15:val="{31FEE9CE-A7C4-489C-84E0-32F43B40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Сергеевна</dc:creator>
  <cp:keywords/>
  <dc:description/>
  <cp:lastModifiedBy>Акимов Павел Сергеевич</cp:lastModifiedBy>
  <cp:revision>3</cp:revision>
  <dcterms:created xsi:type="dcterms:W3CDTF">2025-04-29T07:25:00Z</dcterms:created>
  <dcterms:modified xsi:type="dcterms:W3CDTF">2025-05-01T16:05:00Z</dcterms:modified>
</cp:coreProperties>
</file>