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D67" w:rsidRDefault="00CF51CD" w:rsidP="00CF51CD">
      <w:pPr>
        <w:pStyle w:val="ConsPlusNormal"/>
        <w:widowControl/>
        <w:ind w:firstLine="540"/>
      </w:pPr>
      <w:r>
        <w:t xml:space="preserve">                                                            </w:t>
      </w:r>
      <w:r w:rsidR="00AA0D67">
        <w:rPr>
          <w:noProof/>
        </w:rPr>
        <w:drawing>
          <wp:inline distT="0" distB="0" distL="0" distR="0" wp14:anchorId="1AAE1182" wp14:editId="22E27688">
            <wp:extent cx="904875" cy="962025"/>
            <wp:effectExtent l="0" t="0" r="9525" b="9525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D67" w:rsidRDefault="00AA0D67" w:rsidP="00AA0D67">
      <w:pPr>
        <w:pStyle w:val="ConsPlusNormal"/>
        <w:widowControl/>
        <w:ind w:firstLine="0"/>
        <w:jc w:val="both"/>
      </w:pPr>
    </w:p>
    <w:p w:rsidR="00AA0D67" w:rsidRDefault="00AA0D67" w:rsidP="00AA0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AA0D67" w:rsidRDefault="00AA0D67" w:rsidP="00AA0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«МУРИНСКОЕ СЕЛЬСКОЕ ПОСЕЛЕНИЕ»</w:t>
      </w:r>
    </w:p>
    <w:p w:rsidR="00AA0D67" w:rsidRDefault="00AA0D67" w:rsidP="00AA0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AA0D67" w:rsidRDefault="00AA0D67" w:rsidP="00AA0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AA0D67" w:rsidRDefault="00AA0D67" w:rsidP="00AA0D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AA0D67" w:rsidRDefault="00AA0D67" w:rsidP="00AA0D67">
      <w:pPr>
        <w:jc w:val="center"/>
        <w:rPr>
          <w:b/>
        </w:rPr>
      </w:pPr>
    </w:p>
    <w:p w:rsidR="00AA0D67" w:rsidRDefault="00AA0D67" w:rsidP="00AA0D6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AA0D67" w:rsidRDefault="00AA0D67" w:rsidP="00AA0D67">
      <w:pPr>
        <w:ind w:firstLine="567"/>
        <w:jc w:val="center"/>
        <w:rPr>
          <w:b/>
          <w:sz w:val="32"/>
          <w:szCs w:val="32"/>
        </w:rPr>
      </w:pPr>
    </w:p>
    <w:p w:rsidR="00AA0D67" w:rsidRPr="006F7503" w:rsidRDefault="00FE7FB9" w:rsidP="00AA0D6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«</w:t>
      </w:r>
      <w:r w:rsidR="009D5F9D">
        <w:rPr>
          <w:sz w:val="28"/>
          <w:szCs w:val="28"/>
          <w:u w:val="single"/>
          <w:lang w:val="en-US"/>
        </w:rPr>
        <w:t>25</w:t>
      </w:r>
      <w:r w:rsidR="00AA0D67">
        <w:rPr>
          <w:sz w:val="28"/>
          <w:szCs w:val="28"/>
          <w:u w:val="single"/>
        </w:rPr>
        <w:t>»</w:t>
      </w:r>
      <w:r w:rsidR="009D5F9D">
        <w:rPr>
          <w:sz w:val="28"/>
          <w:szCs w:val="28"/>
          <w:u w:val="single"/>
          <w:lang w:val="en-US"/>
        </w:rPr>
        <w:t xml:space="preserve"> </w:t>
      </w:r>
      <w:r w:rsidR="009D5F9D">
        <w:rPr>
          <w:sz w:val="28"/>
          <w:szCs w:val="28"/>
          <w:u w:val="single"/>
        </w:rPr>
        <w:t>мая</w:t>
      </w:r>
      <w:r w:rsidR="00AA0D67">
        <w:rPr>
          <w:sz w:val="28"/>
          <w:szCs w:val="28"/>
          <w:u w:val="single"/>
        </w:rPr>
        <w:t xml:space="preserve"> 201</w:t>
      </w:r>
      <w:r>
        <w:rPr>
          <w:sz w:val="28"/>
          <w:szCs w:val="28"/>
          <w:u w:val="single"/>
        </w:rPr>
        <w:t>6</w:t>
      </w:r>
      <w:r w:rsidR="00AA0D67">
        <w:rPr>
          <w:sz w:val="28"/>
          <w:szCs w:val="28"/>
          <w:u w:val="single"/>
        </w:rPr>
        <w:t>г</w:t>
      </w:r>
      <w:r w:rsidR="00AA0D67">
        <w:rPr>
          <w:sz w:val="28"/>
          <w:szCs w:val="28"/>
        </w:rPr>
        <w:t xml:space="preserve">.                                                                             </w:t>
      </w:r>
      <w:r w:rsidR="009D5F9D">
        <w:rPr>
          <w:sz w:val="28"/>
          <w:szCs w:val="28"/>
        </w:rPr>
        <w:t xml:space="preserve">      </w:t>
      </w:r>
      <w:r w:rsidR="00AA0D67">
        <w:rPr>
          <w:sz w:val="28"/>
          <w:szCs w:val="28"/>
        </w:rPr>
        <w:t xml:space="preserve">  № </w:t>
      </w:r>
      <w:r w:rsidR="009D5F9D">
        <w:rPr>
          <w:sz w:val="28"/>
          <w:szCs w:val="28"/>
          <w:u w:val="single"/>
        </w:rPr>
        <w:t>169</w:t>
      </w:r>
    </w:p>
    <w:p w:rsidR="00AA0D67" w:rsidRDefault="00AA0D67" w:rsidP="00AA0D67">
      <w:pPr>
        <w:ind w:firstLine="567"/>
        <w:rPr>
          <w:sz w:val="28"/>
          <w:szCs w:val="28"/>
        </w:rPr>
      </w:pPr>
      <w:r>
        <w:rPr>
          <w:sz w:val="28"/>
          <w:szCs w:val="28"/>
        </w:rPr>
        <w:t>п. Мурино</w:t>
      </w:r>
    </w:p>
    <w:p w:rsidR="00AA0D67" w:rsidRDefault="00AA0D67" w:rsidP="00AA0D67">
      <w:pPr>
        <w:tabs>
          <w:tab w:val="left" w:pos="17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AA0D67" w:rsidRPr="00A54861" w:rsidRDefault="00AA0D67" w:rsidP="00AA0D67">
      <w:pPr>
        <w:pStyle w:val="a8"/>
        <w:jc w:val="both"/>
        <w:rPr>
          <w:sz w:val="28"/>
          <w:szCs w:val="28"/>
        </w:rPr>
      </w:pPr>
      <w:r w:rsidRPr="00A54861">
        <w:rPr>
          <w:sz w:val="28"/>
          <w:szCs w:val="28"/>
        </w:rPr>
        <w:t>О подготовке объектов ЖКХ</w:t>
      </w:r>
    </w:p>
    <w:p w:rsidR="00AA0D67" w:rsidRPr="00A54861" w:rsidRDefault="00AA0D67" w:rsidP="00AA0D67">
      <w:pPr>
        <w:pStyle w:val="a8"/>
        <w:jc w:val="both"/>
        <w:rPr>
          <w:sz w:val="28"/>
          <w:szCs w:val="28"/>
        </w:rPr>
      </w:pPr>
      <w:r w:rsidRPr="00A54861">
        <w:rPr>
          <w:sz w:val="28"/>
          <w:szCs w:val="28"/>
        </w:rPr>
        <w:t>к осенне-зимнему сезону 201</w:t>
      </w:r>
      <w:r w:rsidR="00FE7FB9">
        <w:rPr>
          <w:sz w:val="28"/>
          <w:szCs w:val="28"/>
        </w:rPr>
        <w:t>6</w:t>
      </w:r>
      <w:r w:rsidRPr="00A54861">
        <w:rPr>
          <w:sz w:val="28"/>
          <w:szCs w:val="28"/>
        </w:rPr>
        <w:t>-201</w:t>
      </w:r>
      <w:r w:rsidR="00FE7FB9">
        <w:rPr>
          <w:sz w:val="28"/>
          <w:szCs w:val="28"/>
        </w:rPr>
        <w:t>7</w:t>
      </w:r>
      <w:r w:rsidRPr="00A54861">
        <w:rPr>
          <w:sz w:val="28"/>
          <w:szCs w:val="28"/>
        </w:rPr>
        <w:t xml:space="preserve">гг.  </w:t>
      </w:r>
    </w:p>
    <w:p w:rsidR="00AA0D67" w:rsidRPr="00A54861" w:rsidRDefault="00AA0D67" w:rsidP="00AA0D67">
      <w:pPr>
        <w:pStyle w:val="a8"/>
        <w:ind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                </w:t>
      </w:r>
    </w:p>
    <w:p w:rsidR="00AA0D67" w:rsidRPr="00A54861" w:rsidRDefault="001C06DD" w:rsidP="00AA0D67">
      <w:pPr>
        <w:pStyle w:val="a8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</w:t>
      </w:r>
      <w:r w:rsidRPr="001C06DD">
        <w:rPr>
          <w:color w:val="000000" w:themeColor="text1"/>
          <w:sz w:val="28"/>
          <w:szCs w:val="28"/>
          <w:shd w:val="clear" w:color="auto" w:fill="FFFFFF"/>
        </w:rPr>
        <w:t xml:space="preserve"> Федеральными законами от 27 июля 2010 года № 190-ФЗ «О теплоснабжении»,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A0D67" w:rsidRPr="001C06DD">
        <w:rPr>
          <w:color w:val="000000" w:themeColor="text1"/>
          <w:sz w:val="28"/>
          <w:szCs w:val="28"/>
        </w:rPr>
        <w:t xml:space="preserve">распоряжением Правительства Ленинградской области от 06.05.2010г. №211-р «О задачах по подготовке объектов жилищно-коммунального хозяйства Ленинградской области к осенне-зимнему периоду», Постановлением Правительства Ленинградской области № 177 от 19.06.2008г. «Об утверждении «Правил подготовки и проведения отопительного сезона в Ленинградской области», Постановлением Правительства Ленинградской области № 261 от 26.06.2014г. «О внесении изменений в постановление Правительства Ленинградской области № 177 от 19.06.2008г. «Об утверждении «Правил подготовки и проведения отопительного сезона в Ленинградской области» в целях обеспечения контроля над ходом выполнения работ на объектах жилищного фонда, объектов энергетики, социальной </w:t>
      </w:r>
      <w:r w:rsidR="00AA0D67" w:rsidRPr="00A54861">
        <w:rPr>
          <w:sz w:val="28"/>
          <w:szCs w:val="28"/>
        </w:rPr>
        <w:t>сферы и инженерной инфраструктуры к работе в осенне-зимний период 201</w:t>
      </w:r>
      <w:r w:rsidR="00FE7FB9">
        <w:rPr>
          <w:sz w:val="28"/>
          <w:szCs w:val="28"/>
        </w:rPr>
        <w:t>6</w:t>
      </w:r>
      <w:r w:rsidR="00AA0D67" w:rsidRPr="00A54861">
        <w:rPr>
          <w:sz w:val="28"/>
          <w:szCs w:val="28"/>
        </w:rPr>
        <w:t>-201</w:t>
      </w:r>
      <w:r w:rsidR="00FE7FB9">
        <w:rPr>
          <w:sz w:val="28"/>
          <w:szCs w:val="28"/>
        </w:rPr>
        <w:t>7</w:t>
      </w:r>
      <w:r w:rsidR="00AA0D67" w:rsidRPr="00A54861">
        <w:rPr>
          <w:sz w:val="28"/>
          <w:szCs w:val="28"/>
        </w:rPr>
        <w:t xml:space="preserve">гг.  </w:t>
      </w:r>
    </w:p>
    <w:p w:rsidR="00AA0D67" w:rsidRDefault="00AA0D67" w:rsidP="00AA0D67">
      <w:pPr>
        <w:pStyle w:val="a8"/>
        <w:ind w:firstLine="567"/>
        <w:jc w:val="both"/>
        <w:rPr>
          <w:sz w:val="28"/>
          <w:szCs w:val="28"/>
        </w:rPr>
      </w:pPr>
    </w:p>
    <w:p w:rsidR="00AA0D67" w:rsidRDefault="00AA0D67" w:rsidP="00FE7FB9">
      <w:pPr>
        <w:pStyle w:val="a8"/>
        <w:ind w:firstLine="567"/>
        <w:jc w:val="center"/>
        <w:rPr>
          <w:sz w:val="28"/>
          <w:szCs w:val="28"/>
        </w:rPr>
      </w:pPr>
      <w:r w:rsidRPr="00A54861">
        <w:rPr>
          <w:sz w:val="28"/>
          <w:szCs w:val="28"/>
        </w:rPr>
        <w:t>ПОСТАНОВЛЯЮ:</w:t>
      </w:r>
    </w:p>
    <w:p w:rsidR="00AA0D67" w:rsidRPr="00A54861" w:rsidRDefault="00AA0D67" w:rsidP="00FE7FB9">
      <w:pPr>
        <w:pStyle w:val="a8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Утвердить состав комиссии по проверке готовности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к устойчивому функционированию в отопительный период 201</w:t>
      </w:r>
      <w:r w:rsidR="00FE7FB9">
        <w:rPr>
          <w:sz w:val="28"/>
          <w:szCs w:val="28"/>
        </w:rPr>
        <w:t>6</w:t>
      </w:r>
      <w:r w:rsidRPr="00A54861">
        <w:rPr>
          <w:sz w:val="28"/>
          <w:szCs w:val="28"/>
        </w:rPr>
        <w:t>-201</w:t>
      </w:r>
      <w:r w:rsidR="00FE7FB9">
        <w:rPr>
          <w:sz w:val="28"/>
          <w:szCs w:val="28"/>
        </w:rPr>
        <w:t>7</w:t>
      </w:r>
      <w:r w:rsidRPr="00A54861">
        <w:rPr>
          <w:sz w:val="28"/>
          <w:szCs w:val="28"/>
        </w:rPr>
        <w:t>гг. (Приложение).</w:t>
      </w:r>
    </w:p>
    <w:p w:rsidR="00AA0D67" w:rsidRPr="004F1EFB" w:rsidRDefault="00AA0D67" w:rsidP="00D03E21">
      <w:pPr>
        <w:pStyle w:val="a8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4F1EFB">
        <w:rPr>
          <w:sz w:val="28"/>
          <w:szCs w:val="28"/>
        </w:rPr>
        <w:t>Комиссии совместно с руководителями предприятий</w:t>
      </w:r>
      <w:r w:rsidR="004F1EFB" w:rsidRPr="004F1EFB">
        <w:rPr>
          <w:sz w:val="28"/>
          <w:szCs w:val="28"/>
        </w:rPr>
        <w:t xml:space="preserve"> </w:t>
      </w:r>
      <w:proofErr w:type="spellStart"/>
      <w:r w:rsidR="004F1EFB" w:rsidRPr="004F1EFB">
        <w:rPr>
          <w:sz w:val="28"/>
          <w:szCs w:val="28"/>
        </w:rPr>
        <w:t>р</w:t>
      </w:r>
      <w:r w:rsidRPr="004F1EFB">
        <w:rPr>
          <w:sz w:val="28"/>
          <w:szCs w:val="28"/>
        </w:rPr>
        <w:t>есурсоснабжающих</w:t>
      </w:r>
      <w:proofErr w:type="spellEnd"/>
      <w:r w:rsidRPr="004F1EFB">
        <w:rPr>
          <w:sz w:val="28"/>
          <w:szCs w:val="28"/>
        </w:rPr>
        <w:t xml:space="preserve"> </w:t>
      </w:r>
      <w:r w:rsidR="004F1EFB">
        <w:rPr>
          <w:sz w:val="28"/>
          <w:szCs w:val="28"/>
        </w:rPr>
        <w:t>и</w:t>
      </w:r>
      <w:r w:rsidR="004F1EFB" w:rsidRPr="004F1EFB">
        <w:rPr>
          <w:sz w:val="28"/>
          <w:szCs w:val="28"/>
        </w:rPr>
        <w:t xml:space="preserve"> у</w:t>
      </w:r>
      <w:r w:rsidRPr="004F1EFB">
        <w:rPr>
          <w:sz w:val="28"/>
          <w:szCs w:val="28"/>
        </w:rPr>
        <w:t>правляющих организаций</w:t>
      </w:r>
      <w:r w:rsidR="004F1EFB" w:rsidRPr="004F1EFB">
        <w:rPr>
          <w:sz w:val="28"/>
          <w:szCs w:val="28"/>
        </w:rPr>
        <w:t xml:space="preserve"> </w:t>
      </w:r>
      <w:r w:rsidR="004F1EFB">
        <w:rPr>
          <w:sz w:val="28"/>
          <w:szCs w:val="28"/>
        </w:rPr>
        <w:t>с</w:t>
      </w:r>
      <w:r w:rsidRPr="004F1EFB">
        <w:rPr>
          <w:sz w:val="28"/>
          <w:szCs w:val="28"/>
        </w:rPr>
        <w:t xml:space="preserve"> целью обеспечения надежной работы жилищного фонда, объектов социальной сферы и инженерной инфраструктуры, </w:t>
      </w:r>
      <w:proofErr w:type="spellStart"/>
      <w:r w:rsidRPr="004F1EFB">
        <w:rPr>
          <w:sz w:val="28"/>
          <w:szCs w:val="28"/>
        </w:rPr>
        <w:t>энергоисточников</w:t>
      </w:r>
      <w:proofErr w:type="spellEnd"/>
      <w:r w:rsidRPr="004F1EFB">
        <w:rPr>
          <w:sz w:val="28"/>
          <w:szCs w:val="28"/>
        </w:rPr>
        <w:t xml:space="preserve">, систем передачи, распределения и снабжения энергоресурсами потребителей социальной сферы </w:t>
      </w:r>
      <w:r w:rsidRPr="004F1EFB">
        <w:rPr>
          <w:sz w:val="28"/>
          <w:szCs w:val="28"/>
        </w:rPr>
        <w:lastRenderedPageBreak/>
        <w:t>и населения, а также выявления и устранения недостатков, снижающих надежность работы систем энергоснабжения:</w:t>
      </w:r>
    </w:p>
    <w:p w:rsidR="00AA0D67" w:rsidRPr="00A54861" w:rsidRDefault="00AA0D67" w:rsidP="00AA0D67">
      <w:pPr>
        <w:pStyle w:val="a8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Организовать с </w:t>
      </w:r>
      <w:r w:rsidR="00FE7FB9">
        <w:rPr>
          <w:sz w:val="28"/>
          <w:szCs w:val="28"/>
        </w:rPr>
        <w:t>19</w:t>
      </w:r>
      <w:r w:rsidR="00CF51CD">
        <w:rPr>
          <w:sz w:val="28"/>
          <w:szCs w:val="28"/>
        </w:rPr>
        <w:t>.08.2016</w:t>
      </w:r>
      <w:r w:rsidRPr="00A54861">
        <w:rPr>
          <w:sz w:val="28"/>
          <w:szCs w:val="28"/>
        </w:rPr>
        <w:t xml:space="preserve">г.  проведение комиссионных   проверок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для оценки их готовности к работе в осенне-зимний период 201</w:t>
      </w:r>
      <w:r w:rsidR="00FE7FB9">
        <w:rPr>
          <w:sz w:val="28"/>
          <w:szCs w:val="28"/>
        </w:rPr>
        <w:t>6</w:t>
      </w:r>
      <w:r w:rsidRPr="00A54861">
        <w:rPr>
          <w:sz w:val="28"/>
          <w:szCs w:val="28"/>
        </w:rPr>
        <w:t>-201</w:t>
      </w:r>
      <w:r w:rsidR="00FE7FB9">
        <w:rPr>
          <w:sz w:val="28"/>
          <w:szCs w:val="28"/>
        </w:rPr>
        <w:t>7</w:t>
      </w:r>
      <w:r w:rsidRPr="00A54861">
        <w:rPr>
          <w:sz w:val="28"/>
          <w:szCs w:val="28"/>
        </w:rPr>
        <w:t>гг.</w:t>
      </w:r>
    </w:p>
    <w:p w:rsidR="00AA0D67" w:rsidRPr="00A54861" w:rsidRDefault="00AA0D67" w:rsidP="00AA0D67">
      <w:pPr>
        <w:pStyle w:val="a8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 xml:space="preserve">Закончить проверку и оценку готовности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для оценки их готовности к работе в осенне-зимний период 201</w:t>
      </w:r>
      <w:r w:rsidR="00FE7FB9">
        <w:rPr>
          <w:sz w:val="28"/>
          <w:szCs w:val="28"/>
        </w:rPr>
        <w:t>6</w:t>
      </w:r>
      <w:r w:rsidRPr="00A54861">
        <w:rPr>
          <w:sz w:val="28"/>
          <w:szCs w:val="28"/>
        </w:rPr>
        <w:t>-201</w:t>
      </w:r>
      <w:r w:rsidR="00FE7FB9">
        <w:rPr>
          <w:sz w:val="28"/>
          <w:szCs w:val="28"/>
        </w:rPr>
        <w:t>7</w:t>
      </w:r>
      <w:r w:rsidRPr="00A54861">
        <w:rPr>
          <w:sz w:val="28"/>
          <w:szCs w:val="28"/>
        </w:rPr>
        <w:t xml:space="preserve">гг. до начала отопительного периода, не позднее </w:t>
      </w:r>
      <w:r w:rsidR="004B0CEF">
        <w:rPr>
          <w:sz w:val="28"/>
          <w:szCs w:val="28"/>
        </w:rPr>
        <w:t>14.09</w:t>
      </w:r>
      <w:r w:rsidRPr="00A54861">
        <w:rPr>
          <w:sz w:val="28"/>
          <w:szCs w:val="28"/>
        </w:rPr>
        <w:t>.201</w:t>
      </w:r>
      <w:r w:rsidR="00FE7FB9">
        <w:rPr>
          <w:sz w:val="28"/>
          <w:szCs w:val="28"/>
        </w:rPr>
        <w:t>6</w:t>
      </w:r>
      <w:r w:rsidRPr="00A54861">
        <w:rPr>
          <w:sz w:val="28"/>
          <w:szCs w:val="28"/>
        </w:rPr>
        <w:t xml:space="preserve">г. </w:t>
      </w:r>
    </w:p>
    <w:p w:rsidR="00AA0D67" w:rsidRPr="00A54861" w:rsidRDefault="00AA0D67" w:rsidP="004F1EFB">
      <w:pPr>
        <w:pStyle w:val="a8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4F1EFB">
        <w:rPr>
          <w:sz w:val="28"/>
          <w:szCs w:val="28"/>
        </w:rPr>
        <w:t>Предложить руководителям предприятий</w:t>
      </w:r>
      <w:r w:rsidR="004F1EFB" w:rsidRPr="004F1EFB">
        <w:rPr>
          <w:sz w:val="28"/>
          <w:szCs w:val="28"/>
        </w:rPr>
        <w:t xml:space="preserve"> </w:t>
      </w:r>
      <w:proofErr w:type="spellStart"/>
      <w:r w:rsidR="004F1EFB">
        <w:rPr>
          <w:sz w:val="28"/>
          <w:szCs w:val="28"/>
        </w:rPr>
        <w:t>р</w:t>
      </w:r>
      <w:r w:rsidRPr="004F1EFB">
        <w:rPr>
          <w:sz w:val="28"/>
          <w:szCs w:val="28"/>
        </w:rPr>
        <w:t>есурсоснабжающих</w:t>
      </w:r>
      <w:proofErr w:type="spellEnd"/>
      <w:r w:rsidRPr="004F1EFB">
        <w:rPr>
          <w:sz w:val="28"/>
          <w:szCs w:val="28"/>
        </w:rPr>
        <w:t xml:space="preserve"> </w:t>
      </w:r>
      <w:r w:rsidR="004F1EFB">
        <w:rPr>
          <w:sz w:val="28"/>
          <w:szCs w:val="28"/>
        </w:rPr>
        <w:t>и у</w:t>
      </w:r>
      <w:r>
        <w:rPr>
          <w:sz w:val="28"/>
          <w:szCs w:val="28"/>
        </w:rPr>
        <w:t>правляющих организаций</w:t>
      </w:r>
      <w:r w:rsidRPr="00A54861">
        <w:rPr>
          <w:sz w:val="28"/>
          <w:szCs w:val="28"/>
        </w:rPr>
        <w:t>, объектов социальной сферы:</w:t>
      </w:r>
    </w:p>
    <w:p w:rsidR="00AA0D67" w:rsidRPr="00A54861" w:rsidRDefault="00AA0D67" w:rsidP="00AA0D67">
      <w:pPr>
        <w:pStyle w:val="a8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>Представить до 01.09.2015г. в администрацию МО «Муринское сельское поселение» на утверждение нормы времени ликвидации аварий на объектах энергоснабжения, наружных сетях (надземных и подземных) и внутридомовых системах, находящихся на балансе, в аренде, на обслуживании.</w:t>
      </w:r>
    </w:p>
    <w:p w:rsidR="00AA0D67" w:rsidRPr="00A54861" w:rsidRDefault="00AA0D67" w:rsidP="00AA0D67">
      <w:pPr>
        <w:pStyle w:val="a8"/>
        <w:tabs>
          <w:tab w:val="left" w:pos="851"/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A54861">
        <w:rPr>
          <w:sz w:val="28"/>
          <w:szCs w:val="28"/>
        </w:rPr>
        <w:t xml:space="preserve"> Обеспечить до 14.09.201</w:t>
      </w:r>
      <w:r w:rsidR="00EC2B12">
        <w:rPr>
          <w:sz w:val="28"/>
          <w:szCs w:val="28"/>
        </w:rPr>
        <w:t>6</w:t>
      </w:r>
      <w:r w:rsidRPr="00A54861">
        <w:rPr>
          <w:sz w:val="28"/>
          <w:szCs w:val="28"/>
        </w:rPr>
        <w:t>г. готовность жилого фонда, объектов социальной сферы и инженерной инфраструктуры к работе в зимних условиях.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A54861">
        <w:rPr>
          <w:sz w:val="28"/>
          <w:szCs w:val="28"/>
        </w:rPr>
        <w:t xml:space="preserve"> Организовать с 14.09.201</w:t>
      </w:r>
      <w:r w:rsidR="00EC2B12">
        <w:rPr>
          <w:sz w:val="28"/>
          <w:szCs w:val="28"/>
        </w:rPr>
        <w:t>6</w:t>
      </w:r>
      <w:r w:rsidRPr="00A54861">
        <w:rPr>
          <w:sz w:val="28"/>
          <w:szCs w:val="28"/>
        </w:rPr>
        <w:t>г. и до начала отопительного сезона опробование систем теплоснабжения.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54861">
        <w:rPr>
          <w:sz w:val="28"/>
          <w:szCs w:val="28"/>
        </w:rPr>
        <w:t xml:space="preserve"> Уточнить до 15.08.201</w:t>
      </w:r>
      <w:r w:rsidR="00EC2B12">
        <w:rPr>
          <w:sz w:val="28"/>
          <w:szCs w:val="28"/>
        </w:rPr>
        <w:t>6</w:t>
      </w:r>
      <w:r w:rsidRPr="00A54861">
        <w:rPr>
          <w:sz w:val="28"/>
          <w:szCs w:val="28"/>
        </w:rPr>
        <w:t>г. схемы оповещения и взаимодействия служб при ликвидации аварийных ситуаций на объектах жизнеобеспечения.</w:t>
      </w:r>
    </w:p>
    <w:p w:rsidR="00AA0D67" w:rsidRPr="00A54861" w:rsidRDefault="00AA0D67" w:rsidP="00AA0D67">
      <w:pPr>
        <w:pStyle w:val="a8"/>
        <w:numPr>
          <w:ilvl w:val="1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>Укомплектовать эксплуатационные и аварийные службы техникой, инструментом, приспособлениями и нормативным запасом материалов для оперативного выполнения аварийно-восстановительных работ.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A54861">
        <w:rPr>
          <w:sz w:val="28"/>
          <w:szCs w:val="28"/>
        </w:rPr>
        <w:t xml:space="preserve"> Обеспечить получение паспортов готовности к отопительному сезону 201</w:t>
      </w:r>
      <w:r w:rsidR="00EC2B12">
        <w:rPr>
          <w:sz w:val="28"/>
          <w:szCs w:val="28"/>
        </w:rPr>
        <w:t>6</w:t>
      </w:r>
      <w:r w:rsidRPr="00A54861">
        <w:rPr>
          <w:sz w:val="28"/>
          <w:szCs w:val="28"/>
        </w:rPr>
        <w:t>-201</w:t>
      </w:r>
      <w:r w:rsidR="00EC2B12">
        <w:rPr>
          <w:sz w:val="28"/>
          <w:szCs w:val="28"/>
        </w:rPr>
        <w:t>7</w:t>
      </w:r>
      <w:r w:rsidRPr="00A54861">
        <w:rPr>
          <w:sz w:val="28"/>
          <w:szCs w:val="28"/>
        </w:rPr>
        <w:t>гг. на основании согласованных в установленном порядке актов готовности к отопительному сезону жилого фонда организациями жилищно-коммунального комплекса – не позднее 14.09.201</w:t>
      </w:r>
      <w:r w:rsidR="00EC2B12">
        <w:rPr>
          <w:sz w:val="28"/>
          <w:szCs w:val="28"/>
        </w:rPr>
        <w:t>6</w:t>
      </w:r>
      <w:r w:rsidRPr="00A54861">
        <w:rPr>
          <w:sz w:val="28"/>
          <w:szCs w:val="28"/>
        </w:rPr>
        <w:t>г., теплоснабжающими организациями – не позднее 01.09.201</w:t>
      </w:r>
      <w:r w:rsidR="00EC2B12">
        <w:rPr>
          <w:sz w:val="28"/>
          <w:szCs w:val="28"/>
        </w:rPr>
        <w:t>6</w:t>
      </w:r>
      <w:r w:rsidRPr="00A54861">
        <w:rPr>
          <w:sz w:val="28"/>
          <w:szCs w:val="28"/>
        </w:rPr>
        <w:t>г.</w:t>
      </w:r>
    </w:p>
    <w:p w:rsidR="00AA0D67" w:rsidRPr="00A85679" w:rsidRDefault="00AA0D67" w:rsidP="00AA0D67">
      <w:pPr>
        <w:pStyle w:val="a8"/>
        <w:numPr>
          <w:ilvl w:val="0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85679">
        <w:rPr>
          <w:sz w:val="28"/>
          <w:szCs w:val="28"/>
        </w:rPr>
        <w:t>Назначить ответственного за подготовку сводного статического отчета по МО «Муринское сельское поселение» по форме №1-ЖКХ(зима) – специалиста по коммунальному хозяйству Донского А.С.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54861">
        <w:rPr>
          <w:sz w:val="28"/>
          <w:szCs w:val="28"/>
        </w:rPr>
        <w:t>Опубликовать настоящее постановление    в газете «Муринская панорама» и на официальном сайте администрации МО «Муринское сельское поселение» в сети Интернет.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54861">
        <w:rPr>
          <w:sz w:val="28"/>
          <w:szCs w:val="28"/>
        </w:rPr>
        <w:t>. Настоящее постановление вступает в силу с момента   подписания.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54861">
        <w:rPr>
          <w:sz w:val="28"/>
          <w:szCs w:val="28"/>
        </w:rPr>
        <w:t>. Контроль над исполнением данного постановления возложить на заместителя главы администрации по ЖКХ, благоустройству и безопасности Конева И.Н.</w:t>
      </w:r>
    </w:p>
    <w:p w:rsidR="00AA0D67" w:rsidRPr="00A54861" w:rsidRDefault="00AA0D67" w:rsidP="00AA0D67">
      <w:pPr>
        <w:pStyle w:val="a8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</w:p>
    <w:p w:rsidR="00AA0D67" w:rsidRDefault="00AA0D67" w:rsidP="004F1EFB">
      <w:pPr>
        <w:pStyle w:val="a8"/>
        <w:ind w:firstLine="567"/>
        <w:jc w:val="both"/>
        <w:rPr>
          <w:b/>
          <w:sz w:val="28"/>
          <w:szCs w:val="28"/>
        </w:rPr>
      </w:pPr>
      <w:r w:rsidRPr="00A54861">
        <w:rPr>
          <w:sz w:val="28"/>
          <w:szCs w:val="28"/>
        </w:rPr>
        <w:t xml:space="preserve">  </w:t>
      </w:r>
      <w:r w:rsidR="00EC2B12">
        <w:rPr>
          <w:sz w:val="28"/>
          <w:szCs w:val="28"/>
        </w:rPr>
        <w:t>Глава</w:t>
      </w:r>
      <w:r w:rsidRPr="00A54861">
        <w:rPr>
          <w:sz w:val="28"/>
          <w:szCs w:val="28"/>
        </w:rPr>
        <w:t xml:space="preserve"> администрации            </w:t>
      </w:r>
      <w:r w:rsidR="00EC2B12">
        <w:rPr>
          <w:sz w:val="28"/>
          <w:szCs w:val="28"/>
        </w:rPr>
        <w:t xml:space="preserve">                                    </w:t>
      </w:r>
      <w:r w:rsidRPr="00A54861">
        <w:rPr>
          <w:sz w:val="28"/>
          <w:szCs w:val="28"/>
        </w:rPr>
        <w:t xml:space="preserve">              </w:t>
      </w:r>
      <w:r w:rsidR="00EC2B12">
        <w:rPr>
          <w:sz w:val="28"/>
          <w:szCs w:val="28"/>
        </w:rPr>
        <w:t>В.Ф. Гаркавый</w:t>
      </w:r>
    </w:p>
    <w:p w:rsidR="00AA0D67" w:rsidRPr="00391A09" w:rsidRDefault="00AA0D67" w:rsidP="00391A09">
      <w:pPr>
        <w:pStyle w:val="ConsPlusNormal"/>
        <w:widowControl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AA0D67" w:rsidRPr="00391A09" w:rsidRDefault="00AA0D67" w:rsidP="00391A09">
      <w:pPr>
        <w:pStyle w:val="ConsPlusNormal"/>
        <w:widowControl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 xml:space="preserve">к постановлению        администрации    </w:t>
      </w:r>
    </w:p>
    <w:p w:rsidR="00AA0D67" w:rsidRPr="00391A09" w:rsidRDefault="00AA0D67" w:rsidP="00391A09">
      <w:pPr>
        <w:tabs>
          <w:tab w:val="left" w:pos="6495"/>
        </w:tabs>
        <w:ind w:firstLine="4395"/>
        <w:rPr>
          <w:sz w:val="28"/>
          <w:szCs w:val="28"/>
        </w:rPr>
      </w:pPr>
      <w:r w:rsidRPr="00391A09">
        <w:rPr>
          <w:sz w:val="28"/>
          <w:szCs w:val="28"/>
        </w:rPr>
        <w:t>МО «Муринское   сельское поселение»</w:t>
      </w:r>
    </w:p>
    <w:p w:rsidR="00AA0D67" w:rsidRPr="00391A09" w:rsidRDefault="00AA0D67" w:rsidP="00391A09">
      <w:pPr>
        <w:tabs>
          <w:tab w:val="left" w:pos="6495"/>
        </w:tabs>
        <w:ind w:firstLine="4395"/>
        <w:rPr>
          <w:sz w:val="28"/>
          <w:szCs w:val="28"/>
        </w:rPr>
      </w:pPr>
      <w:r w:rsidRPr="00391A09">
        <w:rPr>
          <w:sz w:val="28"/>
          <w:szCs w:val="28"/>
        </w:rPr>
        <w:t>№</w:t>
      </w:r>
      <w:r w:rsidR="008F1CC5">
        <w:rPr>
          <w:sz w:val="28"/>
          <w:szCs w:val="28"/>
        </w:rPr>
        <w:t xml:space="preserve"> 169</w:t>
      </w:r>
      <w:r w:rsidRPr="00391A09">
        <w:rPr>
          <w:sz w:val="28"/>
          <w:szCs w:val="28"/>
        </w:rPr>
        <w:t xml:space="preserve"> от «</w:t>
      </w:r>
      <w:r w:rsidR="008F1CC5">
        <w:rPr>
          <w:sz w:val="28"/>
          <w:szCs w:val="28"/>
        </w:rPr>
        <w:t>25</w:t>
      </w:r>
      <w:r w:rsidRPr="00391A09">
        <w:rPr>
          <w:sz w:val="28"/>
          <w:szCs w:val="28"/>
        </w:rPr>
        <w:t xml:space="preserve">» </w:t>
      </w:r>
      <w:r w:rsidR="008F1CC5">
        <w:rPr>
          <w:sz w:val="28"/>
          <w:szCs w:val="28"/>
        </w:rPr>
        <w:t xml:space="preserve">мая </w:t>
      </w:r>
      <w:r w:rsidRPr="00391A09">
        <w:rPr>
          <w:sz w:val="28"/>
          <w:szCs w:val="28"/>
        </w:rPr>
        <w:t>201</w:t>
      </w:r>
      <w:r w:rsidR="00391A09">
        <w:rPr>
          <w:sz w:val="28"/>
          <w:szCs w:val="28"/>
        </w:rPr>
        <w:t>6</w:t>
      </w:r>
      <w:r w:rsidRPr="00391A09">
        <w:rPr>
          <w:sz w:val="28"/>
          <w:szCs w:val="28"/>
        </w:rPr>
        <w:t>г</w:t>
      </w:r>
      <w:r w:rsidR="00391A09">
        <w:rPr>
          <w:sz w:val="28"/>
          <w:szCs w:val="28"/>
        </w:rPr>
        <w:t>.</w:t>
      </w:r>
    </w:p>
    <w:p w:rsidR="00AA0D67" w:rsidRPr="0018322B" w:rsidRDefault="00AA0D67" w:rsidP="00AA0D67">
      <w:pPr>
        <w:tabs>
          <w:tab w:val="left" w:pos="6495"/>
        </w:tabs>
        <w:ind w:firstLine="5103"/>
        <w:rPr>
          <w:sz w:val="22"/>
          <w:szCs w:val="22"/>
        </w:rPr>
      </w:pPr>
      <w:bookmarkStart w:id="0" w:name="_GoBack"/>
      <w:bookmarkEnd w:id="0"/>
    </w:p>
    <w:p w:rsidR="00AA0D67" w:rsidRPr="0018322B" w:rsidRDefault="00AA0D67" w:rsidP="00AA0D67">
      <w:pPr>
        <w:tabs>
          <w:tab w:val="left" w:pos="6495"/>
        </w:tabs>
        <w:ind w:firstLine="567"/>
        <w:rPr>
          <w:sz w:val="22"/>
          <w:szCs w:val="22"/>
        </w:rPr>
      </w:pPr>
    </w:p>
    <w:p w:rsidR="00AA0D67" w:rsidRDefault="00AA0D67" w:rsidP="00AA0D67">
      <w:pPr>
        <w:tabs>
          <w:tab w:val="left" w:pos="6495"/>
        </w:tabs>
        <w:ind w:firstLine="567"/>
        <w:rPr>
          <w:sz w:val="22"/>
          <w:szCs w:val="22"/>
        </w:rPr>
      </w:pPr>
    </w:p>
    <w:p w:rsidR="00AA0D67" w:rsidRDefault="00AA0D67" w:rsidP="00AA0D67">
      <w:pPr>
        <w:tabs>
          <w:tab w:val="left" w:pos="4470"/>
        </w:tabs>
        <w:ind w:firstLine="567"/>
        <w:jc w:val="center"/>
        <w:rPr>
          <w:sz w:val="28"/>
          <w:szCs w:val="28"/>
        </w:rPr>
      </w:pPr>
      <w:r>
        <w:rPr>
          <w:sz w:val="22"/>
          <w:szCs w:val="22"/>
        </w:rPr>
        <w:t xml:space="preserve">     </w:t>
      </w:r>
      <w:r>
        <w:rPr>
          <w:sz w:val="28"/>
          <w:szCs w:val="28"/>
        </w:rPr>
        <w:t xml:space="preserve">Состав </w:t>
      </w:r>
    </w:p>
    <w:p w:rsidR="00AA0D67" w:rsidRDefault="00AA0D67" w:rsidP="00AA0D67">
      <w:pPr>
        <w:tabs>
          <w:tab w:val="left" w:pos="4470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по проверке готовности жилищного фонда, объектов социальной сферы и инженерной инфраструктуры, </w:t>
      </w:r>
      <w:proofErr w:type="spellStart"/>
      <w:r>
        <w:rPr>
          <w:sz w:val="28"/>
          <w:szCs w:val="28"/>
        </w:rPr>
        <w:t>энергоисточников</w:t>
      </w:r>
      <w:proofErr w:type="spellEnd"/>
      <w:r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к устойчивому функционированию в отопительный период 201</w:t>
      </w:r>
      <w:r w:rsidR="00391A09">
        <w:rPr>
          <w:sz w:val="28"/>
          <w:szCs w:val="28"/>
        </w:rPr>
        <w:t>6</w:t>
      </w:r>
      <w:r>
        <w:rPr>
          <w:sz w:val="28"/>
          <w:szCs w:val="28"/>
        </w:rPr>
        <w:t xml:space="preserve"> -201</w:t>
      </w:r>
      <w:r w:rsidR="00391A09">
        <w:rPr>
          <w:sz w:val="28"/>
          <w:szCs w:val="28"/>
        </w:rPr>
        <w:t>7</w:t>
      </w:r>
      <w:r>
        <w:rPr>
          <w:sz w:val="28"/>
          <w:szCs w:val="28"/>
        </w:rPr>
        <w:t>гг.</w:t>
      </w:r>
    </w:p>
    <w:p w:rsidR="00AA0D67" w:rsidRDefault="00AA0D67" w:rsidP="00AA0D67">
      <w:pPr>
        <w:tabs>
          <w:tab w:val="left" w:pos="4470"/>
        </w:tabs>
        <w:ind w:firstLine="567"/>
        <w:rPr>
          <w:sz w:val="28"/>
          <w:szCs w:val="28"/>
        </w:rPr>
      </w:pPr>
    </w:p>
    <w:tbl>
      <w:tblPr>
        <w:tblW w:w="9493" w:type="dxa"/>
        <w:tblLook w:val="0000" w:firstRow="0" w:lastRow="0" w:firstColumn="0" w:lastColumn="0" w:noHBand="0" w:noVBand="0"/>
      </w:tblPr>
      <w:tblGrid>
        <w:gridCol w:w="2972"/>
        <w:gridCol w:w="6521"/>
      </w:tblGrid>
      <w:tr w:rsidR="00AA0D67" w:rsidTr="004D3DE0">
        <w:trPr>
          <w:trHeight w:val="273"/>
        </w:trPr>
        <w:tc>
          <w:tcPr>
            <w:tcW w:w="2972" w:type="dxa"/>
          </w:tcPr>
          <w:p w:rsidR="00AA0D67" w:rsidRDefault="00AA0D67" w:rsidP="004D3DE0">
            <w:pPr>
              <w:tabs>
                <w:tab w:val="left" w:pos="4470"/>
              </w:tabs>
              <w:ind w:right="-108" w:hanging="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</w:tr>
      <w:tr w:rsidR="00AA0D67" w:rsidTr="004D3DE0">
        <w:trPr>
          <w:trHeight w:val="651"/>
        </w:trPr>
        <w:tc>
          <w:tcPr>
            <w:tcW w:w="2972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Конев 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 Николаевич</w:t>
            </w:r>
          </w:p>
        </w:tc>
        <w:tc>
          <w:tcPr>
            <w:tcW w:w="6521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заместитель главы администрации                                                                 </w:t>
            </w:r>
            <w:r w:rsidRPr="00A6316C">
              <w:rPr>
                <w:sz w:val="28"/>
                <w:szCs w:val="28"/>
              </w:rPr>
              <w:t>по ЖКХ, благоустройству и безопасности</w:t>
            </w:r>
            <w:r>
              <w:rPr>
                <w:sz w:val="28"/>
                <w:szCs w:val="28"/>
              </w:rPr>
              <w:t>.</w:t>
            </w:r>
          </w:p>
        </w:tc>
      </w:tr>
      <w:tr w:rsidR="00AA0D67" w:rsidTr="004D3DE0">
        <w:trPr>
          <w:trHeight w:val="523"/>
        </w:trPr>
        <w:tc>
          <w:tcPr>
            <w:tcW w:w="2972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  <w:tc>
          <w:tcPr>
            <w:tcW w:w="6521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</w:tr>
      <w:tr w:rsidR="00AA0D67" w:rsidTr="004D3DE0">
        <w:trPr>
          <w:trHeight w:val="195"/>
        </w:trPr>
        <w:tc>
          <w:tcPr>
            <w:tcW w:w="2972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Донской 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Сергеевич</w:t>
            </w:r>
          </w:p>
        </w:tc>
        <w:tc>
          <w:tcPr>
            <w:tcW w:w="6521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специалист по коммунальному хозяйству администрации муниципального образования.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</w:tr>
      <w:tr w:rsidR="00AA0D67" w:rsidTr="004D3DE0">
        <w:trPr>
          <w:trHeight w:val="195"/>
        </w:trPr>
        <w:tc>
          <w:tcPr>
            <w:tcW w:w="2972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Максимов </w:t>
            </w:r>
            <w:proofErr w:type="spellStart"/>
            <w:r>
              <w:rPr>
                <w:sz w:val="28"/>
                <w:szCs w:val="28"/>
              </w:rPr>
              <w:t>Фейру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Кайибали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оглы</w:t>
            </w:r>
            <w:proofErr w:type="spellEnd"/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6521" w:type="dxa"/>
          </w:tcPr>
          <w:p w:rsidR="00AA0D67" w:rsidRDefault="00AA0D67" w:rsidP="004D3DE0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8 района ОАО «Теплосеть </w:t>
            </w:r>
          </w:p>
          <w:p w:rsidR="00AA0D67" w:rsidRDefault="00AA0D67" w:rsidP="004D3DE0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Санкт-Петербурга»</w:t>
            </w:r>
            <w:r w:rsidR="004B0CEF">
              <w:rPr>
                <w:sz w:val="28"/>
                <w:szCs w:val="28"/>
              </w:rPr>
              <w:t xml:space="preserve"> (по согласованию).</w:t>
            </w:r>
          </w:p>
          <w:p w:rsidR="00AA0D67" w:rsidRDefault="00AA0D67" w:rsidP="004D3DE0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</w:p>
        </w:tc>
      </w:tr>
      <w:tr w:rsidR="00AA0D67" w:rsidTr="004D3DE0">
        <w:trPr>
          <w:trHeight w:val="195"/>
        </w:trPr>
        <w:tc>
          <w:tcPr>
            <w:tcW w:w="2972" w:type="dxa"/>
          </w:tcPr>
          <w:p w:rsidR="00AA0D67" w:rsidRDefault="00AA0D67" w:rsidP="004D3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Юрочкин </w:t>
            </w:r>
          </w:p>
          <w:p w:rsidR="00AA0D67" w:rsidRDefault="00AA0D67" w:rsidP="004D3D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Денис Сергеевич</w:t>
            </w:r>
          </w:p>
        </w:tc>
        <w:tc>
          <w:tcPr>
            <w:tcW w:w="6521" w:type="dxa"/>
          </w:tcPr>
          <w:p w:rsidR="00AA0D67" w:rsidRDefault="00AA0D67" w:rsidP="004D3DE0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директор по эксплуатации ООО «Новая Водная Ассоциация»</w:t>
            </w:r>
            <w:r w:rsidR="004B0CEF">
              <w:rPr>
                <w:sz w:val="28"/>
                <w:szCs w:val="28"/>
              </w:rPr>
              <w:t xml:space="preserve"> (по согласованию).</w:t>
            </w:r>
          </w:p>
          <w:p w:rsidR="00AA0D67" w:rsidRDefault="00AA0D67" w:rsidP="004D3DE0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</w:p>
        </w:tc>
      </w:tr>
      <w:tr w:rsidR="00AA0D67" w:rsidTr="004D3DE0">
        <w:trPr>
          <w:trHeight w:val="461"/>
        </w:trPr>
        <w:tc>
          <w:tcPr>
            <w:tcW w:w="2972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Александрова 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Раиса Афанасьевна</w:t>
            </w:r>
          </w:p>
        </w:tc>
        <w:tc>
          <w:tcPr>
            <w:tcW w:w="6521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главный инженер ООО 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Охта</w:t>
            </w:r>
            <w:proofErr w:type="spellEnd"/>
            <w:r>
              <w:rPr>
                <w:sz w:val="28"/>
                <w:szCs w:val="28"/>
              </w:rPr>
              <w:t>-Сервис ЖЭУ-1»</w:t>
            </w:r>
            <w:r w:rsidR="004B0CEF">
              <w:rPr>
                <w:sz w:val="28"/>
                <w:szCs w:val="28"/>
              </w:rPr>
              <w:t xml:space="preserve"> (по согласованию).</w:t>
            </w:r>
          </w:p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</w:tr>
      <w:tr w:rsidR="00AA0D67" w:rsidTr="004D3DE0">
        <w:trPr>
          <w:trHeight w:val="1272"/>
        </w:trPr>
        <w:tc>
          <w:tcPr>
            <w:tcW w:w="2972" w:type="dxa"/>
          </w:tcPr>
          <w:p w:rsidR="00AA0D67" w:rsidRDefault="00AA0D67" w:rsidP="004D3DE0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Ефименко Алексей Александрович </w:t>
            </w:r>
          </w:p>
        </w:tc>
        <w:tc>
          <w:tcPr>
            <w:tcW w:w="6521" w:type="dxa"/>
          </w:tcPr>
          <w:p w:rsidR="00AA0D67" w:rsidRDefault="00AA0D67" w:rsidP="004D3DE0">
            <w:pPr>
              <w:pStyle w:val="a7"/>
              <w:tabs>
                <w:tab w:val="left" w:pos="4470"/>
              </w:tabs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-начальник Кировского отдела по государственному энергетическому надзору Северо-Западного   управления </w:t>
            </w:r>
            <w:proofErr w:type="spellStart"/>
            <w:r>
              <w:rPr>
                <w:sz w:val="28"/>
                <w:szCs w:val="28"/>
              </w:rPr>
              <w:t>Ростехнадзора</w:t>
            </w:r>
            <w:proofErr w:type="spellEnd"/>
            <w:r>
              <w:rPr>
                <w:sz w:val="28"/>
                <w:szCs w:val="28"/>
              </w:rPr>
              <w:t xml:space="preserve"> (по согласованию).</w:t>
            </w:r>
          </w:p>
        </w:tc>
      </w:tr>
    </w:tbl>
    <w:p w:rsidR="00AA0D67" w:rsidRDefault="00AA0D67" w:rsidP="00AA0D67">
      <w:pPr>
        <w:tabs>
          <w:tab w:val="left" w:pos="4470"/>
        </w:tabs>
        <w:ind w:firstLine="567"/>
      </w:pPr>
    </w:p>
    <w:p w:rsidR="00E83D8F" w:rsidRDefault="00E83D8F"/>
    <w:sectPr w:rsidR="00E83D8F" w:rsidSect="00034B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991" w:bottom="62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E0B" w:rsidRDefault="00384E0B">
      <w:r>
        <w:separator/>
      </w:r>
    </w:p>
  </w:endnote>
  <w:endnote w:type="continuationSeparator" w:id="0">
    <w:p w:rsidR="00384E0B" w:rsidRDefault="00384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384E0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384E0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384E0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E0B" w:rsidRDefault="00384E0B">
      <w:r>
        <w:separator/>
      </w:r>
    </w:p>
  </w:footnote>
  <w:footnote w:type="continuationSeparator" w:id="0">
    <w:p w:rsidR="00384E0B" w:rsidRDefault="00384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384E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2A2A" w:rsidRDefault="00384E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473B" w:rsidRDefault="00384E0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204F3"/>
    <w:multiLevelType w:val="multilevel"/>
    <w:tmpl w:val="743CB9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7F73C4B"/>
    <w:multiLevelType w:val="multilevel"/>
    <w:tmpl w:val="9168B2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D67"/>
    <w:rsid w:val="001C06DD"/>
    <w:rsid w:val="00384E0B"/>
    <w:rsid w:val="00391A09"/>
    <w:rsid w:val="004B0CEF"/>
    <w:rsid w:val="004F1EFB"/>
    <w:rsid w:val="00632474"/>
    <w:rsid w:val="00633BF2"/>
    <w:rsid w:val="008F1CC5"/>
    <w:rsid w:val="009D5F9D"/>
    <w:rsid w:val="00AA0D67"/>
    <w:rsid w:val="00CF51CD"/>
    <w:rsid w:val="00E4221D"/>
    <w:rsid w:val="00E83D8F"/>
    <w:rsid w:val="00EC2B12"/>
    <w:rsid w:val="00FE7FB9"/>
    <w:rsid w:val="00F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992FB6-CD1E-4A0A-A0D8-18CFCE4F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0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A0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A0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A0D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A0D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AA0D67"/>
    <w:pPr>
      <w:ind w:left="720"/>
      <w:contextualSpacing/>
    </w:pPr>
  </w:style>
  <w:style w:type="paragraph" w:styleId="a8">
    <w:name w:val="No Spacing"/>
    <w:uiPriority w:val="1"/>
    <w:qFormat/>
    <w:rsid w:val="00AA0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3BF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3B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6</cp:revision>
  <cp:lastPrinted>2016-05-25T08:10:00Z</cp:lastPrinted>
  <dcterms:created xsi:type="dcterms:W3CDTF">2016-05-25T08:10:00Z</dcterms:created>
  <dcterms:modified xsi:type="dcterms:W3CDTF">2016-05-26T07:26:00Z</dcterms:modified>
</cp:coreProperties>
</file>