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B5224" w14:textId="6C3D166F" w:rsidR="00D544DA" w:rsidRDefault="00C11BC4" w:rsidP="00D544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547">
        <w:rPr>
          <w:sz w:val="28"/>
          <w:szCs w:val="28"/>
        </w:rPr>
        <w:t xml:space="preserve"> </w:t>
      </w:r>
    </w:p>
    <w:p w14:paraId="3D7B2C95" w14:textId="77777777" w:rsidR="00D544DA" w:rsidRPr="00927E22" w:rsidRDefault="00D544DA" w:rsidP="00D544DA">
      <w:pPr>
        <w:jc w:val="center"/>
        <w:rPr>
          <w:rFonts w:ascii="Bookman Old Style" w:hAnsi="Bookman Old Style" w:cs="Bookman Old Style"/>
          <w:b/>
        </w:rPr>
      </w:pPr>
      <w:r w:rsidRPr="00D700C8">
        <w:rPr>
          <w:noProof/>
        </w:rPr>
        <w:drawing>
          <wp:inline distT="0" distB="0" distL="0" distR="0" wp14:anchorId="09D52EBA" wp14:editId="526E5B8D">
            <wp:extent cx="733425" cy="838200"/>
            <wp:effectExtent l="0" t="0" r="9525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338F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КОНТРОЛЬНО-СЧЕТНОЙ ПАЛАТЫ МУНИЦИПАЛЬНОГО ОБРАЗОВАНИЯ</w:t>
      </w:r>
    </w:p>
    <w:p w14:paraId="3A48D036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16688A9A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4399E766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024F0967" w14:textId="77777777" w:rsidR="00D544DA" w:rsidRPr="00CF4A9C" w:rsidRDefault="00D544DA" w:rsidP="00D544DA">
      <w:pPr>
        <w:jc w:val="center"/>
      </w:pPr>
    </w:p>
    <w:p w14:paraId="2D2863A0" w14:textId="77777777" w:rsidR="00D544DA" w:rsidRDefault="00D544DA" w:rsidP="00D544DA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Р А С П О Р Я Ж Е Н И Е</w:t>
      </w:r>
    </w:p>
    <w:p w14:paraId="0182B53E" w14:textId="77777777" w:rsidR="00D544DA" w:rsidRPr="007037EC" w:rsidRDefault="00D544DA" w:rsidP="00D544DA">
      <w:pPr>
        <w:jc w:val="center"/>
        <w:rPr>
          <w:sz w:val="28"/>
          <w:szCs w:val="28"/>
        </w:rPr>
      </w:pPr>
    </w:p>
    <w:p w14:paraId="0E6FB3EA" w14:textId="2D2C73CB" w:rsidR="00D544DA" w:rsidRPr="007037EC" w:rsidRDefault="00D544DA" w:rsidP="00D544DA">
      <w:pPr>
        <w:rPr>
          <w:color w:val="000000"/>
          <w:sz w:val="28"/>
          <w:szCs w:val="28"/>
          <w:lang w:eastAsia="zh-CN" w:bidi="hi-IN"/>
        </w:rPr>
      </w:pPr>
      <w:r w:rsidRPr="007037EC">
        <w:rPr>
          <w:color w:val="000000"/>
          <w:sz w:val="28"/>
          <w:szCs w:val="28"/>
          <w:lang w:eastAsia="zh-CN" w:bidi="hi-IN"/>
        </w:rPr>
        <w:t>«</w:t>
      </w:r>
      <w:r w:rsidR="006010A8">
        <w:rPr>
          <w:color w:val="000000"/>
          <w:sz w:val="28"/>
          <w:szCs w:val="28"/>
          <w:lang w:eastAsia="zh-CN" w:bidi="hi-IN"/>
        </w:rPr>
        <w:t>28</w:t>
      </w:r>
      <w:r w:rsidRPr="007037EC">
        <w:rPr>
          <w:color w:val="000000"/>
          <w:sz w:val="28"/>
          <w:szCs w:val="28"/>
          <w:lang w:eastAsia="zh-CN" w:bidi="hi-IN"/>
        </w:rPr>
        <w:t xml:space="preserve">» </w:t>
      </w:r>
      <w:r w:rsidR="00A47046">
        <w:rPr>
          <w:color w:val="000000"/>
          <w:sz w:val="28"/>
          <w:szCs w:val="28"/>
          <w:lang w:eastAsia="zh-CN" w:bidi="hi-IN"/>
        </w:rPr>
        <w:t>ию</w:t>
      </w:r>
      <w:r w:rsidR="006010A8">
        <w:rPr>
          <w:color w:val="000000"/>
          <w:sz w:val="28"/>
          <w:szCs w:val="28"/>
          <w:lang w:eastAsia="zh-CN" w:bidi="hi-IN"/>
        </w:rPr>
        <w:t>ля</w:t>
      </w:r>
      <w:r w:rsidRPr="007037EC">
        <w:rPr>
          <w:color w:val="000000"/>
          <w:sz w:val="28"/>
          <w:szCs w:val="28"/>
          <w:lang w:eastAsia="zh-CN" w:bidi="hi-IN"/>
        </w:rPr>
        <w:t xml:space="preserve"> 202</w:t>
      </w:r>
      <w:r w:rsidR="00A47046">
        <w:rPr>
          <w:color w:val="000000"/>
          <w:sz w:val="28"/>
          <w:szCs w:val="28"/>
          <w:lang w:eastAsia="zh-CN" w:bidi="hi-IN"/>
        </w:rPr>
        <w:t>5</w:t>
      </w:r>
      <w:r w:rsidRPr="007037EC">
        <w:rPr>
          <w:color w:val="000000"/>
          <w:sz w:val="28"/>
          <w:szCs w:val="28"/>
          <w:lang w:eastAsia="zh-CN" w:bidi="hi-IN"/>
        </w:rPr>
        <w:t xml:space="preserve"> г.                                                                               №</w:t>
      </w:r>
      <w:r w:rsidR="006010A8">
        <w:rPr>
          <w:color w:val="000000"/>
          <w:sz w:val="28"/>
          <w:szCs w:val="28"/>
          <w:lang w:eastAsia="zh-CN" w:bidi="hi-IN"/>
        </w:rPr>
        <w:t xml:space="preserve"> 10</w:t>
      </w:r>
      <w:r w:rsidRPr="007037EC">
        <w:rPr>
          <w:color w:val="000000"/>
          <w:sz w:val="28"/>
          <w:szCs w:val="28"/>
          <w:lang w:eastAsia="zh-CN" w:bidi="hi-IN"/>
        </w:rPr>
        <w:t xml:space="preserve">/01-04     </w:t>
      </w:r>
    </w:p>
    <w:p w14:paraId="6E55C7D0" w14:textId="77777777" w:rsidR="00D544DA" w:rsidRPr="007037EC" w:rsidRDefault="00D544DA" w:rsidP="00D544DA">
      <w:pPr>
        <w:tabs>
          <w:tab w:val="left" w:pos="5103"/>
        </w:tabs>
        <w:jc w:val="center"/>
        <w:rPr>
          <w:b/>
          <w:sz w:val="28"/>
          <w:szCs w:val="28"/>
        </w:rPr>
      </w:pPr>
    </w:p>
    <w:tbl>
      <w:tblPr>
        <w:tblW w:w="6131" w:type="dxa"/>
        <w:tblLook w:val="04A0" w:firstRow="1" w:lastRow="0" w:firstColumn="1" w:lastColumn="0" w:noHBand="0" w:noVBand="1"/>
      </w:tblPr>
      <w:tblGrid>
        <w:gridCol w:w="6131"/>
      </w:tblGrid>
      <w:tr w:rsidR="00D544DA" w:rsidRPr="007037EC" w14:paraId="09A88930" w14:textId="77777777" w:rsidTr="00870CD2">
        <w:trPr>
          <w:trHeight w:val="3444"/>
        </w:trPr>
        <w:tc>
          <w:tcPr>
            <w:tcW w:w="6131" w:type="dxa"/>
          </w:tcPr>
          <w:p w14:paraId="6BDF578E" w14:textId="409B1431" w:rsidR="00D544DA" w:rsidRPr="00870CD2" w:rsidRDefault="00D544DA" w:rsidP="007037EC">
            <w:pPr>
              <w:widowControl w:val="0"/>
              <w:tabs>
                <w:tab w:val="left" w:pos="3581"/>
                <w:tab w:val="left" w:pos="3861"/>
                <w:tab w:val="left" w:pos="4857"/>
              </w:tabs>
              <w:autoSpaceDE w:val="0"/>
              <w:autoSpaceDN w:val="0"/>
              <w:adjustRightInd w:val="0"/>
              <w:ind w:left="-108" w:right="562"/>
              <w:rPr>
                <w:sz w:val="28"/>
                <w:szCs w:val="28"/>
              </w:rPr>
            </w:pPr>
            <w:r w:rsidRPr="007037EC">
              <w:rPr>
                <w:rFonts w:eastAsia="Calibri"/>
                <w:sz w:val="28"/>
                <w:szCs w:val="28"/>
              </w:rPr>
              <w:t xml:space="preserve">Об </w:t>
            </w:r>
            <w:bookmarkStart w:id="0" w:name="_Hlk126326049"/>
            <w:r w:rsidRPr="007037EC">
              <w:rPr>
                <w:rFonts w:eastAsia="Calibri"/>
                <w:sz w:val="28"/>
                <w:szCs w:val="28"/>
              </w:rPr>
              <w:t xml:space="preserve">утверждении </w:t>
            </w:r>
            <w:r w:rsidR="00A47046">
              <w:rPr>
                <w:sz w:val="28"/>
                <w:szCs w:val="28"/>
              </w:rPr>
              <w:t>с</w:t>
            </w:r>
            <w:r w:rsidRPr="007037EC">
              <w:rPr>
                <w:sz w:val="28"/>
                <w:szCs w:val="28"/>
              </w:rPr>
              <w:t xml:space="preserve">тандарта </w:t>
            </w:r>
            <w:r w:rsidRPr="007037EC">
              <w:rPr>
                <w:iCs/>
                <w:sz w:val="28"/>
                <w:szCs w:val="28"/>
              </w:rPr>
              <w:t xml:space="preserve">внешнего муниципального финансового контроля </w:t>
            </w:r>
            <w:bookmarkStart w:id="1" w:name="_Hlk199150357"/>
            <w:r w:rsidR="00A96323">
              <w:rPr>
                <w:iCs/>
                <w:sz w:val="28"/>
                <w:szCs w:val="28"/>
              </w:rPr>
              <w:t xml:space="preserve">Контрольно-счетной палаты </w:t>
            </w:r>
            <w:r w:rsidR="00A96323" w:rsidRPr="007037EC">
              <w:rPr>
                <w:sz w:val="28"/>
                <w:szCs w:val="28"/>
              </w:rPr>
              <w:t xml:space="preserve">муниципального образования «Муринское городское поселение» Всеволожского муниципального района Ленинградской области </w:t>
            </w:r>
            <w:r w:rsidRPr="00870CD2">
              <w:rPr>
                <w:sz w:val="28"/>
                <w:szCs w:val="28"/>
              </w:rPr>
              <w:t>«</w:t>
            </w:r>
            <w:bookmarkStart w:id="2" w:name="_Hlk199854356"/>
            <w:bookmarkEnd w:id="0"/>
            <w:r w:rsidR="00870CD2" w:rsidRPr="00870CD2">
              <w:rPr>
                <w:sz w:val="28"/>
                <w:szCs w:val="22"/>
                <w:lang w:eastAsia="en-US"/>
              </w:rPr>
              <w:t>Участие</w:t>
            </w:r>
            <w:r w:rsidR="00870CD2" w:rsidRPr="00870CD2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="00870CD2" w:rsidRPr="00870CD2">
              <w:rPr>
                <w:sz w:val="28"/>
                <w:szCs w:val="22"/>
                <w:lang w:eastAsia="en-US"/>
              </w:rPr>
              <w:t>в</w:t>
            </w:r>
            <w:r w:rsidR="00870CD2" w:rsidRPr="00870CD2">
              <w:rPr>
                <w:spacing w:val="-16"/>
                <w:sz w:val="28"/>
                <w:szCs w:val="22"/>
                <w:lang w:eastAsia="en-US"/>
              </w:rPr>
              <w:t xml:space="preserve"> </w:t>
            </w:r>
            <w:r w:rsidR="00870CD2" w:rsidRPr="00870CD2">
              <w:rPr>
                <w:sz w:val="28"/>
                <w:szCs w:val="22"/>
                <w:lang w:eastAsia="en-US"/>
              </w:rPr>
              <w:t>пределах</w:t>
            </w:r>
            <w:r w:rsidR="00870CD2" w:rsidRPr="00870CD2"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 w:rsidR="00870CD2" w:rsidRPr="00870CD2">
              <w:rPr>
                <w:sz w:val="28"/>
                <w:szCs w:val="22"/>
                <w:lang w:eastAsia="en-US"/>
              </w:rPr>
              <w:t>полномочий</w:t>
            </w:r>
            <w:r w:rsidR="00870CD2" w:rsidRPr="00870CD2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 w:rsidR="00870CD2" w:rsidRPr="00870CD2">
              <w:rPr>
                <w:sz w:val="28"/>
                <w:szCs w:val="22"/>
                <w:lang w:eastAsia="en-US"/>
              </w:rPr>
              <w:t>в</w:t>
            </w:r>
            <w:r w:rsidR="00870CD2" w:rsidRPr="00870CD2"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 w:rsidR="00870CD2" w:rsidRPr="00870CD2">
              <w:rPr>
                <w:sz w:val="28"/>
                <w:szCs w:val="22"/>
                <w:lang w:eastAsia="en-US"/>
              </w:rPr>
              <w:t>мероприятиях, направленных на противодействие коррупции</w:t>
            </w:r>
            <w:bookmarkEnd w:id="2"/>
            <w:r w:rsidR="00A96323" w:rsidRPr="00870CD2">
              <w:rPr>
                <w:sz w:val="28"/>
                <w:szCs w:val="28"/>
              </w:rPr>
              <w:t>»</w:t>
            </w:r>
            <w:bookmarkEnd w:id="1"/>
          </w:p>
          <w:p w14:paraId="722ED4D9" w14:textId="77777777" w:rsidR="00D544DA" w:rsidRPr="007037EC" w:rsidRDefault="00D544DA" w:rsidP="007037EC">
            <w:pPr>
              <w:widowControl w:val="0"/>
              <w:tabs>
                <w:tab w:val="left" w:pos="3581"/>
                <w:tab w:val="left" w:pos="3861"/>
                <w:tab w:val="left" w:pos="4857"/>
              </w:tabs>
              <w:autoSpaceDE w:val="0"/>
              <w:autoSpaceDN w:val="0"/>
              <w:adjustRightInd w:val="0"/>
              <w:ind w:left="-108" w:right="562"/>
              <w:rPr>
                <w:rFonts w:eastAsia="Calibri"/>
                <w:sz w:val="28"/>
                <w:szCs w:val="28"/>
              </w:rPr>
            </w:pPr>
          </w:p>
        </w:tc>
      </w:tr>
    </w:tbl>
    <w:p w14:paraId="21A3AFC3" w14:textId="77777777" w:rsidR="00D544DA" w:rsidRPr="007037EC" w:rsidRDefault="00D544DA" w:rsidP="00D544DA">
      <w:pPr>
        <w:ind w:firstLine="567"/>
        <w:jc w:val="both"/>
        <w:rPr>
          <w:b/>
          <w:bCs/>
          <w:sz w:val="28"/>
          <w:szCs w:val="28"/>
        </w:rPr>
      </w:pPr>
      <w:r w:rsidRPr="007037EC">
        <w:rPr>
          <w:sz w:val="28"/>
          <w:szCs w:val="28"/>
        </w:rPr>
        <w:t xml:space="preserve">На основании Бюджетного </w:t>
      </w:r>
      <w:hyperlink r:id="rId9" w:history="1">
        <w:r w:rsidRPr="007037EC">
          <w:rPr>
            <w:sz w:val="28"/>
            <w:szCs w:val="28"/>
          </w:rPr>
          <w:t>кодекса</w:t>
        </w:r>
      </w:hyperlink>
      <w:r w:rsidRPr="007037EC">
        <w:rPr>
          <w:sz w:val="28"/>
          <w:szCs w:val="28"/>
        </w:rPr>
        <w:t xml:space="preserve"> Российской Федерации,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bookmarkStart w:id="3" w:name="_Hlk126747802"/>
      <w:r w:rsidRPr="007037EC">
        <w:rPr>
          <w:sz w:val="28"/>
          <w:szCs w:val="28"/>
        </w:rPr>
        <w:fldChar w:fldCharType="begin"/>
      </w:r>
      <w:r w:rsidRPr="007037EC">
        <w:rPr>
          <w:sz w:val="28"/>
          <w:szCs w:val="28"/>
        </w:rPr>
        <w:instrText>HYPERLINK "consultantplus://offline/main?base=ROS;n=110266;fld=134;dst=100008"</w:instrText>
      </w:r>
      <w:r w:rsidRPr="007037EC">
        <w:rPr>
          <w:sz w:val="28"/>
          <w:szCs w:val="28"/>
        </w:rPr>
        <w:fldChar w:fldCharType="separate"/>
      </w:r>
      <w:r w:rsidRPr="007037EC">
        <w:rPr>
          <w:iCs/>
          <w:sz w:val="28"/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7037EC">
        <w:rPr>
          <w:iCs/>
          <w:sz w:val="28"/>
          <w:szCs w:val="28"/>
        </w:rPr>
        <w:fldChar w:fldCharType="end"/>
      </w:r>
      <w:r w:rsidRPr="007037EC">
        <w:rPr>
          <w:iCs/>
          <w:sz w:val="28"/>
          <w:szCs w:val="28"/>
        </w:rPr>
        <w:t>»</w:t>
      </w:r>
      <w:bookmarkEnd w:id="3"/>
      <w:r w:rsidRPr="007037EC">
        <w:rPr>
          <w:iCs/>
          <w:sz w:val="28"/>
          <w:szCs w:val="28"/>
        </w:rPr>
        <w:t>,</w:t>
      </w:r>
      <w:r w:rsidRPr="007037EC">
        <w:rPr>
          <w:sz w:val="28"/>
          <w:szCs w:val="28"/>
        </w:rPr>
        <w:t xml:space="preserve"> </w:t>
      </w:r>
      <w:bookmarkStart w:id="4" w:name="_Hlk199163683"/>
      <w:r w:rsidRPr="007037EC">
        <w:rPr>
          <w:iCs/>
          <w:sz w:val="28"/>
          <w:szCs w:val="28"/>
        </w:rPr>
        <w:t xml:space="preserve">Положением </w:t>
      </w:r>
      <w:r w:rsidRPr="007037EC">
        <w:rPr>
          <w:sz w:val="28"/>
          <w:szCs w:val="28"/>
        </w:rPr>
        <w:t>о Контрольно-счетной палате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от 17 августа 2022 года № 231</w:t>
      </w:r>
      <w:bookmarkEnd w:id="4"/>
      <w:r w:rsidRPr="007037EC">
        <w:rPr>
          <w:sz w:val="28"/>
          <w:szCs w:val="28"/>
        </w:rPr>
        <w:t xml:space="preserve">, </w:t>
      </w:r>
      <w:r w:rsidRPr="007037EC">
        <w:rPr>
          <w:rFonts w:eastAsia="Calibri"/>
          <w:sz w:val="28"/>
          <w:szCs w:val="28"/>
        </w:rPr>
        <w:t xml:space="preserve">Регламентом </w:t>
      </w:r>
      <w:bookmarkStart w:id="5" w:name="_Hlk126325831"/>
      <w:r w:rsidRPr="007037EC">
        <w:rPr>
          <w:rFonts w:eastAsia="Calibri"/>
          <w:sz w:val="28"/>
          <w:szCs w:val="28"/>
        </w:rPr>
        <w:t>Контрольно-счетной палаты муниципального образования «Муринское городское поселение» Всеволожского муниципального района Ленинградской области</w:t>
      </w:r>
      <w:bookmarkEnd w:id="5"/>
      <w:r w:rsidRPr="007037EC">
        <w:rPr>
          <w:rFonts w:eastAsia="Calibri"/>
          <w:sz w:val="28"/>
          <w:szCs w:val="28"/>
        </w:rPr>
        <w:t>, утвержденным распоряжением Контрольно-счетной палаты муниципального образования «Муринское городское поселение» Всеволожского муниципального района Ленинградской области от 09.01.2023 № 01/01-04,</w:t>
      </w:r>
      <w:r w:rsidRPr="007037EC">
        <w:rPr>
          <w:sz w:val="28"/>
          <w:szCs w:val="28"/>
        </w:rPr>
        <w:t xml:space="preserve"> </w:t>
      </w:r>
      <w:r w:rsidRPr="007037EC">
        <w:rPr>
          <w:iCs/>
          <w:sz w:val="28"/>
          <w:szCs w:val="28"/>
        </w:rPr>
        <w:t xml:space="preserve">Уставом МО </w:t>
      </w:r>
      <w:r w:rsidRPr="007037EC">
        <w:rPr>
          <w:sz w:val="28"/>
          <w:szCs w:val="28"/>
        </w:rPr>
        <w:t xml:space="preserve">«Муринское городское поселение», </w:t>
      </w:r>
      <w:r w:rsidRPr="007037EC">
        <w:rPr>
          <w:rFonts w:eastAsiaTheme="minorHAnsi" w:cstheme="minorBidi"/>
          <w:b/>
          <w:bCs/>
          <w:sz w:val="28"/>
          <w:szCs w:val="28"/>
          <w:lang w:eastAsia="en-US"/>
        </w:rPr>
        <w:t xml:space="preserve">даю распоряжение: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544DA" w:rsidRPr="007037EC" w14:paraId="04D0FB13" w14:textId="77777777" w:rsidTr="007037EC">
        <w:tc>
          <w:tcPr>
            <w:tcW w:w="5778" w:type="dxa"/>
          </w:tcPr>
          <w:p w14:paraId="1F9A7D98" w14:textId="77777777" w:rsidR="00D544DA" w:rsidRPr="007037EC" w:rsidRDefault="00D544DA" w:rsidP="007037EC">
            <w:pPr>
              <w:rPr>
                <w:sz w:val="28"/>
                <w:szCs w:val="28"/>
              </w:rPr>
            </w:pPr>
          </w:p>
        </w:tc>
      </w:tr>
    </w:tbl>
    <w:p w14:paraId="603CCCFC" w14:textId="3053823C" w:rsidR="00D544DA" w:rsidRDefault="00D544DA" w:rsidP="00D544DA">
      <w:pPr>
        <w:jc w:val="both"/>
        <w:rPr>
          <w:sz w:val="28"/>
          <w:szCs w:val="28"/>
        </w:rPr>
      </w:pPr>
      <w:r w:rsidRPr="007037EC">
        <w:rPr>
          <w:sz w:val="28"/>
          <w:szCs w:val="28"/>
        </w:rPr>
        <w:tab/>
        <w:t xml:space="preserve">1. Утвердить прилагаемый </w:t>
      </w:r>
      <w:bookmarkStart w:id="6" w:name="_Hlk199154507"/>
      <w:r w:rsidRPr="007037EC">
        <w:rPr>
          <w:sz w:val="28"/>
          <w:szCs w:val="28"/>
        </w:rPr>
        <w:t xml:space="preserve">Стандарт </w:t>
      </w:r>
      <w:r w:rsidRPr="007037EC">
        <w:rPr>
          <w:iCs/>
          <w:sz w:val="28"/>
          <w:szCs w:val="28"/>
        </w:rPr>
        <w:t xml:space="preserve">внешнего муниципального финансового контроля </w:t>
      </w:r>
      <w:r w:rsidR="00A96323">
        <w:rPr>
          <w:iCs/>
          <w:sz w:val="28"/>
          <w:szCs w:val="28"/>
        </w:rPr>
        <w:t xml:space="preserve">Контрольно-счетной палаты </w:t>
      </w:r>
      <w:r w:rsidR="00A96323" w:rsidRPr="007037EC">
        <w:rPr>
          <w:sz w:val="28"/>
          <w:szCs w:val="28"/>
        </w:rPr>
        <w:t xml:space="preserve">муниципального образования «Муринское городское поселение» Всеволожского </w:t>
      </w:r>
      <w:r w:rsidR="00A96323" w:rsidRPr="007037EC">
        <w:rPr>
          <w:sz w:val="28"/>
          <w:szCs w:val="28"/>
        </w:rPr>
        <w:lastRenderedPageBreak/>
        <w:t>муниципального района Ленинградской области «</w:t>
      </w:r>
      <w:r w:rsidR="00CB020F" w:rsidRPr="00870CD2">
        <w:rPr>
          <w:sz w:val="28"/>
          <w:szCs w:val="22"/>
          <w:lang w:eastAsia="en-US"/>
        </w:rPr>
        <w:t>Участие</w:t>
      </w:r>
      <w:r w:rsidR="00CB020F" w:rsidRPr="00870CD2">
        <w:rPr>
          <w:spacing w:val="-8"/>
          <w:sz w:val="28"/>
          <w:szCs w:val="22"/>
          <w:lang w:eastAsia="en-US"/>
        </w:rPr>
        <w:t xml:space="preserve"> </w:t>
      </w:r>
      <w:r w:rsidR="00CB020F" w:rsidRPr="00870CD2">
        <w:rPr>
          <w:sz w:val="28"/>
          <w:szCs w:val="22"/>
          <w:lang w:eastAsia="en-US"/>
        </w:rPr>
        <w:t>в</w:t>
      </w:r>
      <w:r w:rsidR="00CB020F" w:rsidRPr="00870CD2">
        <w:rPr>
          <w:spacing w:val="-16"/>
          <w:sz w:val="28"/>
          <w:szCs w:val="22"/>
          <w:lang w:eastAsia="en-US"/>
        </w:rPr>
        <w:t xml:space="preserve"> </w:t>
      </w:r>
      <w:r w:rsidR="00CB020F" w:rsidRPr="00870CD2">
        <w:rPr>
          <w:sz w:val="28"/>
          <w:szCs w:val="22"/>
          <w:lang w:eastAsia="en-US"/>
        </w:rPr>
        <w:t>пределах</w:t>
      </w:r>
      <w:r w:rsidR="00CB020F" w:rsidRPr="00870CD2">
        <w:rPr>
          <w:spacing w:val="-14"/>
          <w:sz w:val="28"/>
          <w:szCs w:val="22"/>
          <w:lang w:eastAsia="en-US"/>
        </w:rPr>
        <w:t xml:space="preserve"> </w:t>
      </w:r>
      <w:r w:rsidR="00CB020F" w:rsidRPr="00870CD2">
        <w:rPr>
          <w:sz w:val="28"/>
          <w:szCs w:val="22"/>
          <w:lang w:eastAsia="en-US"/>
        </w:rPr>
        <w:t>полномочий</w:t>
      </w:r>
      <w:r w:rsidR="00CB020F" w:rsidRPr="00870CD2">
        <w:rPr>
          <w:spacing w:val="-11"/>
          <w:sz w:val="28"/>
          <w:szCs w:val="22"/>
          <w:lang w:eastAsia="en-US"/>
        </w:rPr>
        <w:t xml:space="preserve"> </w:t>
      </w:r>
      <w:r w:rsidR="00CB020F" w:rsidRPr="00870CD2">
        <w:rPr>
          <w:sz w:val="28"/>
          <w:szCs w:val="22"/>
          <w:lang w:eastAsia="en-US"/>
        </w:rPr>
        <w:t>в</w:t>
      </w:r>
      <w:r w:rsidR="00CB020F" w:rsidRPr="00870CD2">
        <w:rPr>
          <w:spacing w:val="-15"/>
          <w:sz w:val="28"/>
          <w:szCs w:val="22"/>
          <w:lang w:eastAsia="en-US"/>
        </w:rPr>
        <w:t xml:space="preserve"> </w:t>
      </w:r>
      <w:r w:rsidR="00CB020F" w:rsidRPr="00870CD2">
        <w:rPr>
          <w:sz w:val="28"/>
          <w:szCs w:val="22"/>
          <w:lang w:eastAsia="en-US"/>
        </w:rPr>
        <w:t>мероприятиях, направленных на противодействие коррупции</w:t>
      </w:r>
      <w:r w:rsidR="00A96323">
        <w:rPr>
          <w:sz w:val="28"/>
          <w:szCs w:val="28"/>
        </w:rPr>
        <w:t>»</w:t>
      </w:r>
      <w:bookmarkEnd w:id="6"/>
      <w:r w:rsidR="00A96323">
        <w:rPr>
          <w:sz w:val="28"/>
          <w:szCs w:val="28"/>
        </w:rPr>
        <w:t xml:space="preserve"> (далее – Стандарт) согласно приложению</w:t>
      </w:r>
      <w:r w:rsidRPr="007037EC">
        <w:rPr>
          <w:sz w:val="28"/>
          <w:szCs w:val="28"/>
        </w:rPr>
        <w:t>.</w:t>
      </w:r>
    </w:p>
    <w:p w14:paraId="210C0DFD" w14:textId="05230FB5" w:rsidR="00A96323" w:rsidRPr="007037EC" w:rsidRDefault="00A96323" w:rsidP="00D54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Должностным лицам Контрольно-счетной палаты муниципального образования </w:t>
      </w:r>
      <w:r w:rsidRPr="007037EC">
        <w:rPr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 при проведении контрольных и экспертно-аналитических мероприятий руководствоваться настоящим Стандартом.</w:t>
      </w:r>
    </w:p>
    <w:p w14:paraId="1790CB85" w14:textId="4D7217D9" w:rsidR="00D544DA" w:rsidRPr="007037EC" w:rsidRDefault="00B305C7" w:rsidP="00D544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44DA" w:rsidRPr="007037EC">
        <w:rPr>
          <w:sz w:val="28"/>
          <w:szCs w:val="28"/>
        </w:rPr>
        <w:t>.</w:t>
      </w:r>
      <w:r w:rsidR="00D544DA" w:rsidRPr="007037EC">
        <w:rPr>
          <w:color w:val="FF0000"/>
          <w:sz w:val="28"/>
          <w:szCs w:val="28"/>
        </w:rPr>
        <w:t xml:space="preserve"> </w:t>
      </w:r>
      <w:r w:rsidR="00D544DA" w:rsidRPr="007037EC">
        <w:rPr>
          <w:sz w:val="28"/>
          <w:szCs w:val="28"/>
        </w:rPr>
        <w:t>Распоряжение вступает в силу со дня его подписания.</w:t>
      </w:r>
    </w:p>
    <w:p w14:paraId="28DC7D57" w14:textId="66FFC5DB" w:rsidR="00D544DA" w:rsidRPr="007037EC" w:rsidRDefault="00B305C7" w:rsidP="00D544D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bookmarkStart w:id="7" w:name="_GoBack"/>
      <w:bookmarkEnd w:id="7"/>
      <w:r w:rsidR="00D544DA" w:rsidRPr="007037EC">
        <w:rPr>
          <w:sz w:val="28"/>
          <w:szCs w:val="28"/>
          <w:lang w:eastAsia="en-US"/>
        </w:rPr>
        <w:t xml:space="preserve">. </w:t>
      </w:r>
      <w:r w:rsidR="00D544DA" w:rsidRPr="007037EC">
        <w:rPr>
          <w:rFonts w:eastAsia="Calibri"/>
          <w:sz w:val="28"/>
          <w:szCs w:val="28"/>
          <w:lang w:eastAsia="en-US"/>
        </w:rPr>
        <w:t>Контроль исполнения настоящего распоряжения оставляю за собой.</w:t>
      </w:r>
    </w:p>
    <w:p w14:paraId="41E66E07" w14:textId="77777777" w:rsidR="00C716BF" w:rsidRDefault="00C716BF" w:rsidP="00D544DA">
      <w:pPr>
        <w:jc w:val="both"/>
        <w:rPr>
          <w:sz w:val="28"/>
          <w:szCs w:val="28"/>
        </w:rPr>
      </w:pPr>
    </w:p>
    <w:p w14:paraId="7026397C" w14:textId="77777777" w:rsidR="00C716BF" w:rsidRDefault="00C716BF" w:rsidP="00D544DA">
      <w:pPr>
        <w:jc w:val="both"/>
        <w:rPr>
          <w:sz w:val="28"/>
          <w:szCs w:val="28"/>
        </w:rPr>
      </w:pPr>
    </w:p>
    <w:p w14:paraId="6B93039A" w14:textId="4017E7D9" w:rsidR="00D544DA" w:rsidRPr="007037EC" w:rsidRDefault="00D544DA" w:rsidP="00D544DA">
      <w:pPr>
        <w:jc w:val="both"/>
        <w:rPr>
          <w:sz w:val="28"/>
          <w:szCs w:val="28"/>
        </w:rPr>
      </w:pPr>
      <w:r w:rsidRPr="007037EC">
        <w:rPr>
          <w:sz w:val="28"/>
          <w:szCs w:val="28"/>
        </w:rPr>
        <w:t>Председатель                                                                                      Е.М. Барбусова</w:t>
      </w:r>
    </w:p>
    <w:p w14:paraId="7E6A8C3D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A4E03DD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4E4ABA8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D5DBA28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2967F93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7C43F54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4041916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C59D680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57F7444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A217210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8F74080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B7EEF77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31825BC1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DD6C9CE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DC06EC2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76D8CB4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53C614C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7E32346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730AFAF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67266062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0417A04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6F07757" w14:textId="5BAD5F0E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5248D01" w14:textId="06422EF1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340F8348" w14:textId="522C2FAE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42E0DD7" w14:textId="75D5AC98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14B4BF7" w14:textId="60AE093C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FA54015" w14:textId="51980DB7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51530623" w14:textId="791F52B0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1B4324F" w14:textId="38FACAA7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83D4D3A" w14:textId="32C85468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A5AE54F" w14:textId="1C1BE523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5323698" w14:textId="22655EFB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5F97D1B" w14:textId="6F4137F1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340C0F2A" w14:textId="77777777" w:rsidR="00927B1D" w:rsidRDefault="00927B1D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39FE2C7A" w14:textId="77777777" w:rsidR="005211A3" w:rsidRDefault="005211A3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lastRenderedPageBreak/>
        <w:t>Утвержден</w:t>
      </w:r>
    </w:p>
    <w:p w14:paraId="0482CC3E" w14:textId="5D667EE5" w:rsidR="00A96323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 распоряжени</w:t>
      </w:r>
      <w:r w:rsidR="005211A3">
        <w:rPr>
          <w:rFonts w:eastAsiaTheme="minorEastAsia"/>
          <w:sz w:val="27"/>
          <w:szCs w:val="27"/>
        </w:rPr>
        <w:t>ем</w:t>
      </w:r>
    </w:p>
    <w:p w14:paraId="0673AA81" w14:textId="45B60E93" w:rsidR="00A96323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bookmarkStart w:id="8" w:name="_Hlk199154657"/>
      <w:r>
        <w:rPr>
          <w:rFonts w:eastAsiaTheme="minorEastAsia"/>
          <w:sz w:val="27"/>
          <w:szCs w:val="27"/>
        </w:rPr>
        <w:t>от «</w:t>
      </w:r>
      <w:r w:rsidR="006010A8">
        <w:rPr>
          <w:rFonts w:eastAsiaTheme="minorEastAsia"/>
          <w:sz w:val="27"/>
          <w:szCs w:val="27"/>
        </w:rPr>
        <w:t>28</w:t>
      </w:r>
      <w:r>
        <w:rPr>
          <w:rFonts w:eastAsiaTheme="minorEastAsia"/>
          <w:sz w:val="27"/>
          <w:szCs w:val="27"/>
        </w:rPr>
        <w:t>» ию</w:t>
      </w:r>
      <w:r w:rsidR="006010A8">
        <w:rPr>
          <w:rFonts w:eastAsiaTheme="minorEastAsia"/>
          <w:sz w:val="27"/>
          <w:szCs w:val="27"/>
        </w:rPr>
        <w:t>л</w:t>
      </w:r>
      <w:r>
        <w:rPr>
          <w:rFonts w:eastAsiaTheme="minorEastAsia"/>
          <w:sz w:val="27"/>
          <w:szCs w:val="27"/>
        </w:rPr>
        <w:t xml:space="preserve">я 2025 года № </w:t>
      </w:r>
      <w:r w:rsidR="006010A8">
        <w:rPr>
          <w:rFonts w:eastAsiaTheme="minorEastAsia"/>
          <w:sz w:val="27"/>
          <w:szCs w:val="27"/>
        </w:rPr>
        <w:t>10</w:t>
      </w:r>
      <w:r>
        <w:rPr>
          <w:rFonts w:eastAsiaTheme="minorEastAsia"/>
          <w:sz w:val="27"/>
          <w:szCs w:val="27"/>
        </w:rPr>
        <w:t>/01-04</w:t>
      </w:r>
    </w:p>
    <w:bookmarkEnd w:id="8"/>
    <w:p w14:paraId="01D37222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A2C67B3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828D6DB" w14:textId="3B08C5E8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5A9D2E98" w14:textId="5B116AD6" w:rsidR="00252216" w:rsidRDefault="00252216" w:rsidP="00713011">
      <w:pPr>
        <w:widowControl w:val="0"/>
        <w:autoSpaceDE w:val="0"/>
        <w:autoSpaceDN w:val="0"/>
        <w:ind w:right="854" w:hanging="567"/>
        <w:jc w:val="right"/>
        <w:outlineLvl w:val="0"/>
        <w:rPr>
          <w:rFonts w:eastAsiaTheme="minorEastAsia"/>
          <w:sz w:val="27"/>
          <w:szCs w:val="27"/>
        </w:rPr>
      </w:pPr>
    </w:p>
    <w:p w14:paraId="463C89FB" w14:textId="1B862DCA" w:rsidR="00252216" w:rsidRDefault="00252216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5975C6D" w14:textId="4BB0BBB0" w:rsidR="00252216" w:rsidRPr="00927B1D" w:rsidRDefault="00252216" w:rsidP="00252216">
      <w:pPr>
        <w:widowControl w:val="0"/>
        <w:autoSpaceDE w:val="0"/>
        <w:autoSpaceDN w:val="0"/>
        <w:ind w:right="854" w:hanging="426"/>
        <w:jc w:val="center"/>
        <w:outlineLvl w:val="0"/>
        <w:rPr>
          <w:rFonts w:eastAsiaTheme="minorEastAsia"/>
          <w:sz w:val="28"/>
          <w:szCs w:val="28"/>
        </w:rPr>
      </w:pPr>
      <w:r w:rsidRPr="00927B1D">
        <w:rPr>
          <w:rFonts w:eastAsiaTheme="minorEastAsia"/>
          <w:sz w:val="28"/>
          <w:szCs w:val="28"/>
        </w:rPr>
        <w:t xml:space="preserve">КОНТРОЛЬНО-СЧЕТНАЯ ПАЛАТА МУНИЦИПАЛЬНОГО ОБРАЗОВАНИЯ «МУРИНСКОЕ ГОРОДСКОЕ ПОСЕЛЕНИЕ» ВСЕВОЛОЖСКОГО МУНИЦИПАЛЬНОГО РАЙОНА ЛЕНИНГРАДСКОЙ </w:t>
      </w:r>
      <w:r w:rsidR="000A03BD" w:rsidRPr="00927B1D">
        <w:rPr>
          <w:rFonts w:eastAsiaTheme="minorEastAsia"/>
          <w:sz w:val="28"/>
          <w:szCs w:val="28"/>
        </w:rPr>
        <w:t>О</w:t>
      </w:r>
      <w:r w:rsidRPr="00927B1D">
        <w:rPr>
          <w:rFonts w:eastAsiaTheme="minorEastAsia"/>
          <w:sz w:val="28"/>
          <w:szCs w:val="28"/>
        </w:rPr>
        <w:t>БЛАСТИ</w:t>
      </w:r>
    </w:p>
    <w:p w14:paraId="0CFF9132" w14:textId="4371E17D" w:rsidR="00252216" w:rsidRPr="00927B1D" w:rsidRDefault="00252216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8"/>
          <w:szCs w:val="28"/>
        </w:rPr>
      </w:pPr>
    </w:p>
    <w:p w14:paraId="02E44657" w14:textId="0A6B277D" w:rsidR="00252216" w:rsidRPr="00927B1D" w:rsidRDefault="00252216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8"/>
          <w:szCs w:val="28"/>
        </w:rPr>
      </w:pPr>
    </w:p>
    <w:p w14:paraId="4BD69C83" w14:textId="7B69723A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sz w:val="28"/>
          <w:szCs w:val="28"/>
        </w:rPr>
      </w:pPr>
      <w:r w:rsidRPr="00927B1D">
        <w:rPr>
          <w:sz w:val="28"/>
          <w:szCs w:val="28"/>
        </w:rPr>
        <w:t xml:space="preserve">Стандарт </w:t>
      </w:r>
      <w:r w:rsidRPr="00927B1D">
        <w:rPr>
          <w:iCs/>
          <w:sz w:val="28"/>
          <w:szCs w:val="28"/>
        </w:rPr>
        <w:t xml:space="preserve">внешнего муниципального финансового контроля </w:t>
      </w:r>
      <w:r w:rsidRPr="00927B1D">
        <w:rPr>
          <w:sz w:val="28"/>
          <w:szCs w:val="28"/>
        </w:rPr>
        <w:t>«</w:t>
      </w:r>
      <w:r w:rsidR="00927B1D" w:rsidRPr="00927B1D">
        <w:rPr>
          <w:sz w:val="28"/>
          <w:szCs w:val="28"/>
          <w:lang w:eastAsia="en-US"/>
        </w:rPr>
        <w:t>Участие</w:t>
      </w:r>
      <w:r w:rsidR="00927B1D" w:rsidRPr="00927B1D">
        <w:rPr>
          <w:spacing w:val="-8"/>
          <w:sz w:val="28"/>
          <w:szCs w:val="28"/>
          <w:lang w:eastAsia="en-US"/>
        </w:rPr>
        <w:t xml:space="preserve"> </w:t>
      </w:r>
      <w:r w:rsidR="00927B1D" w:rsidRPr="00927B1D">
        <w:rPr>
          <w:sz w:val="28"/>
          <w:szCs w:val="28"/>
          <w:lang w:eastAsia="en-US"/>
        </w:rPr>
        <w:t>в</w:t>
      </w:r>
      <w:r w:rsidR="00927B1D" w:rsidRPr="00927B1D">
        <w:rPr>
          <w:spacing w:val="-16"/>
          <w:sz w:val="28"/>
          <w:szCs w:val="28"/>
          <w:lang w:eastAsia="en-US"/>
        </w:rPr>
        <w:t xml:space="preserve"> </w:t>
      </w:r>
      <w:r w:rsidR="00927B1D" w:rsidRPr="00927B1D">
        <w:rPr>
          <w:sz w:val="28"/>
          <w:szCs w:val="28"/>
          <w:lang w:eastAsia="en-US"/>
        </w:rPr>
        <w:t>пределах</w:t>
      </w:r>
      <w:r w:rsidR="00927B1D" w:rsidRPr="00927B1D">
        <w:rPr>
          <w:spacing w:val="-14"/>
          <w:sz w:val="28"/>
          <w:szCs w:val="28"/>
          <w:lang w:eastAsia="en-US"/>
        </w:rPr>
        <w:t xml:space="preserve"> </w:t>
      </w:r>
      <w:r w:rsidR="00927B1D" w:rsidRPr="00927B1D">
        <w:rPr>
          <w:sz w:val="28"/>
          <w:szCs w:val="28"/>
          <w:lang w:eastAsia="en-US"/>
        </w:rPr>
        <w:t>полномочий</w:t>
      </w:r>
      <w:r w:rsidR="00927B1D" w:rsidRPr="00927B1D">
        <w:rPr>
          <w:spacing w:val="-11"/>
          <w:sz w:val="28"/>
          <w:szCs w:val="28"/>
          <w:lang w:eastAsia="en-US"/>
        </w:rPr>
        <w:t xml:space="preserve"> </w:t>
      </w:r>
      <w:r w:rsidR="00927B1D" w:rsidRPr="00927B1D">
        <w:rPr>
          <w:sz w:val="28"/>
          <w:szCs w:val="28"/>
          <w:lang w:eastAsia="en-US"/>
        </w:rPr>
        <w:t>в</w:t>
      </w:r>
      <w:r w:rsidR="00927B1D" w:rsidRPr="00927B1D">
        <w:rPr>
          <w:spacing w:val="-15"/>
          <w:sz w:val="28"/>
          <w:szCs w:val="28"/>
          <w:lang w:eastAsia="en-US"/>
        </w:rPr>
        <w:t xml:space="preserve"> </w:t>
      </w:r>
      <w:r w:rsidR="00927B1D" w:rsidRPr="00927B1D">
        <w:rPr>
          <w:sz w:val="28"/>
          <w:szCs w:val="28"/>
          <w:lang w:eastAsia="en-US"/>
        </w:rPr>
        <w:t>мероприятиях, направленных на противодействие коррупции</w:t>
      </w:r>
      <w:r w:rsidRPr="00927B1D">
        <w:rPr>
          <w:sz w:val="28"/>
          <w:szCs w:val="28"/>
        </w:rPr>
        <w:t>»</w:t>
      </w:r>
    </w:p>
    <w:p w14:paraId="162F0855" w14:textId="255F63BF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57825912" w14:textId="3E9FFAB4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1A61AC33" w14:textId="3017EE14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21154F08" w14:textId="4985B09C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28D52E2F" w14:textId="15598EED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27CCE960" w14:textId="7B21C217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591FF1BA" w14:textId="398952B3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6436669B" w14:textId="160B3063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464C04E8" w14:textId="2A6C180F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  <w:r w:rsidRPr="00927B1D">
        <w:rPr>
          <w:rFonts w:eastAsiaTheme="minorEastAsia"/>
          <w:sz w:val="28"/>
          <w:szCs w:val="28"/>
        </w:rPr>
        <w:t xml:space="preserve">  </w:t>
      </w:r>
    </w:p>
    <w:p w14:paraId="0FE3CC0C" w14:textId="31179E9C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1E3CE662" w14:textId="7459ECD3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38DF492C" w14:textId="6906F3D3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4AC4D37F" w14:textId="7BF293E9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24215D9D" w14:textId="2F110F33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3C80F616" w14:textId="3A6D8CAC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17BA84CB" w14:textId="69851F35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330B2EB0" w14:textId="4F0AE822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70784427" w14:textId="50DB8A46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11546DE2" w14:textId="6F083165" w:rsidR="006010A8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285BD5AC" w14:textId="77777777" w:rsidR="006010A8" w:rsidRPr="00927B1D" w:rsidRDefault="006010A8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52985AD5" w14:textId="39E186F4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1C0315DC" w14:textId="3D6A5CE2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347A1A47" w14:textId="78824BE4" w:rsidR="00252216" w:rsidRPr="00927B1D" w:rsidRDefault="00713011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  <w:bookmarkStart w:id="9" w:name="_Hlk199854498"/>
      <w:r w:rsidRPr="00927B1D">
        <w:rPr>
          <w:rFonts w:eastAsiaTheme="minorEastAsia"/>
          <w:sz w:val="28"/>
          <w:szCs w:val="28"/>
        </w:rPr>
        <w:t>Мурино</w:t>
      </w:r>
    </w:p>
    <w:p w14:paraId="39A66084" w14:textId="57DC3321" w:rsidR="00713011" w:rsidRPr="00927B1D" w:rsidRDefault="00713011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  <w:r w:rsidRPr="00927B1D">
        <w:rPr>
          <w:rFonts w:eastAsiaTheme="minorEastAsia"/>
          <w:sz w:val="28"/>
          <w:szCs w:val="28"/>
        </w:rPr>
        <w:t>2025 год</w:t>
      </w:r>
    </w:p>
    <w:bookmarkEnd w:id="9"/>
    <w:p w14:paraId="2A975634" w14:textId="0AD2CD27" w:rsidR="00252216" w:rsidRPr="00927B1D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541516DA" w14:textId="77777777" w:rsidR="00252216" w:rsidRP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03209694" w14:textId="77777777" w:rsidR="007037EC" w:rsidRPr="007037EC" w:rsidRDefault="007037EC" w:rsidP="007037EC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  <w:sectPr w:rsidR="007037EC" w:rsidRPr="007037EC" w:rsidSect="005A416B">
          <w:headerReference w:type="default" r:id="rId10"/>
          <w:pgSz w:w="11910" w:h="16850"/>
          <w:pgMar w:top="1060" w:right="853" w:bottom="851" w:left="1700" w:header="578" w:footer="0" w:gutter="0"/>
          <w:pgNumType w:start="2"/>
          <w:cols w:space="720"/>
        </w:sectPr>
      </w:pPr>
    </w:p>
    <w:p w14:paraId="600BA093" w14:textId="55C71E53" w:rsidR="00870CD2" w:rsidRPr="003450FD" w:rsidRDefault="003E7889" w:rsidP="00927B1D">
      <w:pPr>
        <w:widowControl w:val="0"/>
        <w:numPr>
          <w:ilvl w:val="0"/>
          <w:numId w:val="20"/>
        </w:numPr>
        <w:autoSpaceDE w:val="0"/>
        <w:autoSpaceDN w:val="0"/>
        <w:spacing w:before="84"/>
        <w:ind w:hanging="245"/>
        <w:jc w:val="left"/>
        <w:outlineLvl w:val="0"/>
        <w:rPr>
          <w:b/>
          <w:bCs/>
          <w:sz w:val="28"/>
          <w:szCs w:val="28"/>
          <w:lang w:eastAsia="en-US"/>
        </w:rPr>
      </w:pPr>
      <w:bookmarkStart w:id="10" w:name="Содержание"/>
      <w:bookmarkStart w:id="11" w:name="1._Общие_положения"/>
      <w:bookmarkStart w:id="12" w:name="_bookmark0"/>
      <w:bookmarkEnd w:id="10"/>
      <w:bookmarkEnd w:id="11"/>
      <w:bookmarkEnd w:id="12"/>
      <w:r>
        <w:rPr>
          <w:b/>
          <w:bCs/>
          <w:sz w:val="28"/>
          <w:szCs w:val="28"/>
          <w:lang w:eastAsia="en-US"/>
        </w:rPr>
        <w:lastRenderedPageBreak/>
        <w:t>О</w:t>
      </w:r>
      <w:r w:rsidR="00870CD2" w:rsidRPr="003450FD">
        <w:rPr>
          <w:b/>
          <w:bCs/>
          <w:sz w:val="28"/>
          <w:szCs w:val="28"/>
          <w:lang w:eastAsia="en-US"/>
        </w:rPr>
        <w:t>бщие</w:t>
      </w:r>
      <w:r w:rsidR="00870CD2" w:rsidRPr="003450FD">
        <w:rPr>
          <w:b/>
          <w:bCs/>
          <w:spacing w:val="-11"/>
          <w:sz w:val="28"/>
          <w:szCs w:val="28"/>
          <w:lang w:eastAsia="en-US"/>
        </w:rPr>
        <w:t xml:space="preserve"> </w:t>
      </w:r>
      <w:r w:rsidR="00870CD2" w:rsidRPr="003450FD">
        <w:rPr>
          <w:b/>
          <w:bCs/>
          <w:spacing w:val="-2"/>
          <w:sz w:val="28"/>
          <w:szCs w:val="28"/>
          <w:lang w:eastAsia="en-US"/>
        </w:rPr>
        <w:t>положения</w:t>
      </w:r>
    </w:p>
    <w:p w14:paraId="391C063A" w14:textId="3C2869C4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326"/>
        </w:tabs>
        <w:autoSpaceDE w:val="0"/>
        <w:autoSpaceDN w:val="0"/>
        <w:spacing w:before="272"/>
        <w:ind w:right="9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Стандарт внешнего муниципального финансового контроля «Участие в пределах полномочий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мероприятиях, направленных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противодействие коррупции</w:t>
      </w:r>
      <w:r w:rsidRPr="007C3196">
        <w:rPr>
          <w:b/>
          <w:sz w:val="28"/>
          <w:szCs w:val="28"/>
          <w:lang w:eastAsia="en-US"/>
        </w:rPr>
        <w:t>»</w:t>
      </w:r>
      <w:r w:rsidRPr="007C3196">
        <w:rPr>
          <w:b/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(далее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—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Стандарт), осуществляемое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Контрольно-счетной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палатой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="005441F0">
        <w:rPr>
          <w:sz w:val="28"/>
          <w:szCs w:val="28"/>
          <w:lang w:eastAsia="en-US"/>
        </w:rPr>
        <w:t>муниципального образования «Муринское городское поселение»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="005441F0">
        <w:rPr>
          <w:spacing w:val="-11"/>
          <w:sz w:val="28"/>
          <w:szCs w:val="28"/>
          <w:lang w:eastAsia="en-US"/>
        </w:rPr>
        <w:t xml:space="preserve">Всеволожского муниципального района Ленинградской области </w:t>
      </w:r>
      <w:r w:rsidRPr="007C3196">
        <w:rPr>
          <w:sz w:val="28"/>
          <w:szCs w:val="28"/>
          <w:lang w:eastAsia="en-US"/>
        </w:rPr>
        <w:t>(далее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="005441F0">
        <w:rPr>
          <w:sz w:val="28"/>
          <w:szCs w:val="28"/>
          <w:lang w:eastAsia="en-US"/>
        </w:rPr>
        <w:t>–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Контрольно</w:t>
      </w:r>
      <w:r w:rsidR="005441F0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- счетная палата),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предназначен для методологического обеспечения реализации положений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статей 9, 11 Федерального закона от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Положения 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Контрольно-счетной палате.</w:t>
      </w:r>
    </w:p>
    <w:p w14:paraId="0327A090" w14:textId="5BCA5A62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494"/>
        </w:tabs>
        <w:autoSpaceDE w:val="0"/>
        <w:autoSpaceDN w:val="0"/>
        <w:spacing w:before="1"/>
        <w:ind w:right="9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Стандарт разработан с учетом «Общих требований к стандартам внешнего государственного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муниципального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аудита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(контроля)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для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проведения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экспертно</w:t>
      </w:r>
      <w:r w:rsidR="005441F0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- аналитических мероприятий контрольно-счетными органами субъектов Российской Федерации и муниципальных образований», утвержденных постановлением Коллегии</w:t>
      </w:r>
      <w:r w:rsidR="005441F0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Счетной палаты РФ от 29.03.2022 </w:t>
      </w:r>
      <w:r w:rsidR="00F00855">
        <w:rPr>
          <w:sz w:val="28"/>
          <w:szCs w:val="28"/>
          <w:lang w:eastAsia="en-US"/>
        </w:rPr>
        <w:t>№</w:t>
      </w:r>
      <w:r w:rsidRPr="007C3196">
        <w:rPr>
          <w:sz w:val="28"/>
          <w:szCs w:val="28"/>
          <w:lang w:eastAsia="en-US"/>
        </w:rPr>
        <w:t xml:space="preserve"> 2ПК, с использованием методических рекомендаций «Типовые методические указания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 осуществлению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мер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противодействия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коррупции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рамках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проведения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 экспертно- аналитических мероприятий муниципальными контрольно-счетными органами» (утверждены решением Президиума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Союза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МКСО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12.12.2011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года)</w:t>
      </w:r>
      <w:r w:rsidR="00C77EAE">
        <w:rPr>
          <w:sz w:val="28"/>
          <w:szCs w:val="28"/>
          <w:lang w:eastAsia="en-US"/>
        </w:rPr>
        <w:t>.</w:t>
      </w:r>
    </w:p>
    <w:p w14:paraId="22475E59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124"/>
        </w:tabs>
        <w:autoSpaceDE w:val="0"/>
        <w:autoSpaceDN w:val="0"/>
        <w:spacing w:before="6" w:line="237" w:lineRule="auto"/>
        <w:ind w:right="107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Документы (правовая основа), которые необходимы для руководства при исполнении требований Стандарта:</w:t>
      </w:r>
    </w:p>
    <w:p w14:paraId="26FB525B" w14:textId="77777777" w:rsidR="00870CD2" w:rsidRPr="007C3196" w:rsidRDefault="00870CD2" w:rsidP="00640655">
      <w:pPr>
        <w:widowControl w:val="0"/>
        <w:numPr>
          <w:ilvl w:val="0"/>
          <w:numId w:val="15"/>
        </w:numPr>
        <w:tabs>
          <w:tab w:val="left" w:pos="889"/>
        </w:tabs>
        <w:autoSpaceDE w:val="0"/>
        <w:autoSpaceDN w:val="0"/>
        <w:spacing w:before="14" w:line="230" w:lineRule="auto"/>
        <w:ind w:right="11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Федеральный закон от 25.12.2008 № 273-ФЗ «О противодействии коррупции» (далее - Федеральный закон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№ 273-ФЗ)</w:t>
      </w:r>
    </w:p>
    <w:p w14:paraId="12932542" w14:textId="77777777" w:rsidR="00870CD2" w:rsidRPr="007C3196" w:rsidRDefault="00870CD2" w:rsidP="00640655">
      <w:pPr>
        <w:widowControl w:val="0"/>
        <w:numPr>
          <w:ilvl w:val="0"/>
          <w:numId w:val="15"/>
        </w:numPr>
        <w:tabs>
          <w:tab w:val="left" w:pos="932"/>
        </w:tabs>
        <w:autoSpaceDE w:val="0"/>
        <w:autoSpaceDN w:val="0"/>
        <w:spacing w:before="4" w:line="237" w:lineRule="auto"/>
        <w:ind w:right="104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 (далее -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Федеральный закон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№ 172-ФЗ).</w:t>
      </w:r>
    </w:p>
    <w:p w14:paraId="3209114C" w14:textId="58BA15DE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283"/>
        </w:tabs>
        <w:autoSpaceDE w:val="0"/>
        <w:autoSpaceDN w:val="0"/>
        <w:spacing w:before="1"/>
        <w:ind w:right="97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Целью Стандарта является его использование в практической работе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должностными лицами Контрольно-счетной палаты при проведении контрольных и экспертно-аналитических мероприятий в целях выявления и устранения проявлений коррупции.</w:t>
      </w:r>
    </w:p>
    <w:p w14:paraId="20E94C8E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273"/>
        </w:tabs>
        <w:autoSpaceDE w:val="0"/>
        <w:autoSpaceDN w:val="0"/>
        <w:spacing w:line="274" w:lineRule="exact"/>
        <w:ind w:left="1273" w:hanging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Задачами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Стандарта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являются:</w:t>
      </w:r>
    </w:p>
    <w:p w14:paraId="312AA30D" w14:textId="77777777" w:rsidR="00870CD2" w:rsidRPr="007C3196" w:rsidRDefault="00870CD2" w:rsidP="00640655">
      <w:pPr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3" w:line="230" w:lineRule="auto"/>
        <w:ind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участие в пределах полномочий в мероприятиях, направленных на противодействие </w:t>
      </w:r>
      <w:r w:rsidRPr="007C3196">
        <w:rPr>
          <w:spacing w:val="-2"/>
          <w:sz w:val="28"/>
          <w:szCs w:val="28"/>
          <w:lang w:eastAsia="en-US"/>
        </w:rPr>
        <w:t>коррупции;</w:t>
      </w:r>
    </w:p>
    <w:p w14:paraId="4BBDFDCB" w14:textId="77777777" w:rsidR="00870CD2" w:rsidRPr="007C3196" w:rsidRDefault="00870CD2" w:rsidP="00640655">
      <w:pPr>
        <w:widowControl w:val="0"/>
        <w:numPr>
          <w:ilvl w:val="0"/>
          <w:numId w:val="14"/>
        </w:numPr>
        <w:tabs>
          <w:tab w:val="left" w:pos="946"/>
        </w:tabs>
        <w:autoSpaceDE w:val="0"/>
        <w:autoSpaceDN w:val="0"/>
        <w:spacing w:before="7" w:line="316" w:lineRule="exact"/>
        <w:ind w:left="946" w:hanging="239"/>
        <w:jc w:val="both"/>
        <w:rPr>
          <w:b/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определение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общих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правил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2"/>
          <w:sz w:val="28"/>
          <w:szCs w:val="28"/>
          <w:lang w:eastAsia="en-US"/>
        </w:rPr>
        <w:t xml:space="preserve"> процедур</w:t>
      </w:r>
      <w:r w:rsidRPr="007C3196">
        <w:rPr>
          <w:b/>
          <w:spacing w:val="-2"/>
          <w:sz w:val="28"/>
          <w:szCs w:val="28"/>
          <w:lang w:eastAsia="en-US"/>
        </w:rPr>
        <w:t>.</w:t>
      </w:r>
    </w:p>
    <w:p w14:paraId="52BE26F1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388"/>
        </w:tabs>
        <w:autoSpaceDE w:val="0"/>
        <w:autoSpaceDN w:val="0"/>
        <w:ind w:right="10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Частью 4 статьи 5 Федерального закона № 273-ФЗ одной из организационных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основ противодействия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предусмотрено осуществление органами местного самоуправления противодействия коррупции в пределах своих полномочий.</w:t>
      </w:r>
    </w:p>
    <w:p w14:paraId="63E8CF5A" w14:textId="57D8CBE4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456"/>
        </w:tabs>
        <w:autoSpaceDE w:val="0"/>
        <w:autoSpaceDN w:val="0"/>
        <w:ind w:right="9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 соответствии с частью 1 статьи 3 Федерального закона № 172-ФЗ антикоррупционная экспертиза нормативных правовых актов (проектов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нормативных правовых актов) проводится органами местного самоуправления в порядке, установленном нормативными правовыми актами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органов местного </w:t>
      </w:r>
      <w:r w:rsidRPr="007C3196">
        <w:rPr>
          <w:sz w:val="28"/>
          <w:szCs w:val="28"/>
          <w:lang w:eastAsia="en-US"/>
        </w:rPr>
        <w:lastRenderedPageBreak/>
        <w:t>самоуправления.</w:t>
      </w:r>
    </w:p>
    <w:p w14:paraId="7567ADCC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561"/>
        </w:tabs>
        <w:autoSpaceDE w:val="0"/>
        <w:autoSpaceDN w:val="0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Согласно части 4 статьи 3 Федерального закона № 172-ФЗ, муниципальные </w:t>
      </w:r>
      <w:r w:rsidRPr="00C77EAE">
        <w:rPr>
          <w:b/>
          <w:sz w:val="28"/>
          <w:szCs w:val="28"/>
          <w:lang w:eastAsia="en-US"/>
        </w:rPr>
        <w:t>контрольно-счетные органы проводят антикоррупционную экспертизу принятых ими нормативных правовых актов</w:t>
      </w:r>
      <w:r w:rsidRPr="007C3196">
        <w:rPr>
          <w:sz w:val="28"/>
          <w:szCs w:val="28"/>
          <w:lang w:eastAsia="en-US"/>
        </w:rPr>
        <w:t xml:space="preserve"> (проектов нормативных правовых актов) при проведении их правовой экспертизы и мониторинге их применения.</w:t>
      </w:r>
    </w:p>
    <w:p w14:paraId="08DE5529" w14:textId="430F4EEF" w:rsidR="00870CD2" w:rsidRPr="00640655" w:rsidRDefault="00870CD2" w:rsidP="00640655">
      <w:pPr>
        <w:widowControl w:val="0"/>
        <w:numPr>
          <w:ilvl w:val="1"/>
          <w:numId w:val="20"/>
        </w:numPr>
        <w:tabs>
          <w:tab w:val="left" w:pos="1788"/>
        </w:tabs>
        <w:autoSpaceDE w:val="0"/>
        <w:autoSpaceDN w:val="0"/>
        <w:spacing w:before="80" w:line="242" w:lineRule="auto"/>
        <w:ind w:right="103" w:firstLine="566"/>
        <w:jc w:val="both"/>
        <w:rPr>
          <w:sz w:val="28"/>
          <w:szCs w:val="28"/>
          <w:lang w:eastAsia="en-US"/>
        </w:rPr>
      </w:pPr>
      <w:r w:rsidRPr="00640655">
        <w:rPr>
          <w:sz w:val="28"/>
          <w:szCs w:val="28"/>
          <w:lang w:eastAsia="en-US"/>
        </w:rPr>
        <w:t>Настоящий Стандарт не предусматривает проведение антикоррупционной экспертизы муниципальных правовых актов муниципального образования в порядке, предусмотренном Федеральным законом № 172-ФЗ, но содержит рекомендации по выявлению коррупциогенных</w:t>
      </w:r>
      <w:r w:rsidRPr="00640655">
        <w:rPr>
          <w:spacing w:val="4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признаков</w:t>
      </w:r>
      <w:r w:rsidRPr="00640655">
        <w:rPr>
          <w:spacing w:val="4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(рисков)</w:t>
      </w:r>
      <w:r w:rsidRPr="00640655">
        <w:rPr>
          <w:spacing w:val="4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при</w:t>
      </w:r>
      <w:r w:rsidRPr="00640655">
        <w:rPr>
          <w:spacing w:val="4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проведении</w:t>
      </w:r>
      <w:r w:rsidRPr="00640655">
        <w:rPr>
          <w:spacing w:val="4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анализа</w:t>
      </w:r>
      <w:r w:rsidRPr="00640655">
        <w:rPr>
          <w:spacing w:val="4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положений</w:t>
      </w:r>
      <w:r w:rsidRPr="00640655">
        <w:rPr>
          <w:spacing w:val="59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действующих</w:t>
      </w:r>
      <w:r w:rsidR="00640655" w:rsidRPr="00640655">
        <w:rPr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 xml:space="preserve">нормативных правовых актов, осуществляемого в ходе контрольных и экспертно-аналитических </w:t>
      </w:r>
      <w:r w:rsidRPr="00640655">
        <w:rPr>
          <w:spacing w:val="-2"/>
          <w:sz w:val="28"/>
          <w:szCs w:val="28"/>
          <w:lang w:eastAsia="en-US"/>
        </w:rPr>
        <w:t>мероприятий.</w:t>
      </w:r>
    </w:p>
    <w:p w14:paraId="5475B8EB" w14:textId="77777777" w:rsidR="00870CD2" w:rsidRPr="007C3196" w:rsidRDefault="00870CD2" w:rsidP="00870CD2">
      <w:pPr>
        <w:widowControl w:val="0"/>
        <w:autoSpaceDE w:val="0"/>
        <w:autoSpaceDN w:val="0"/>
        <w:spacing w:before="2"/>
        <w:rPr>
          <w:sz w:val="28"/>
          <w:szCs w:val="28"/>
          <w:lang w:eastAsia="en-US"/>
        </w:rPr>
      </w:pPr>
    </w:p>
    <w:p w14:paraId="434403F6" w14:textId="77777777" w:rsidR="00870CD2" w:rsidRPr="007C3196" w:rsidRDefault="00870CD2" w:rsidP="00C77EAE">
      <w:pPr>
        <w:widowControl w:val="0"/>
        <w:numPr>
          <w:ilvl w:val="0"/>
          <w:numId w:val="20"/>
        </w:numPr>
        <w:tabs>
          <w:tab w:val="left" w:pos="4515"/>
        </w:tabs>
        <w:autoSpaceDE w:val="0"/>
        <w:autoSpaceDN w:val="0"/>
        <w:ind w:left="4515" w:hanging="245"/>
        <w:jc w:val="left"/>
        <w:outlineLvl w:val="0"/>
        <w:rPr>
          <w:b/>
          <w:bCs/>
          <w:sz w:val="28"/>
          <w:szCs w:val="28"/>
          <w:lang w:eastAsia="en-US"/>
        </w:rPr>
      </w:pPr>
      <w:bookmarkStart w:id="13" w:name="2._Основные_понятия"/>
      <w:bookmarkStart w:id="14" w:name="_bookmark1"/>
      <w:bookmarkEnd w:id="13"/>
      <w:bookmarkEnd w:id="14"/>
      <w:r w:rsidRPr="007C3196">
        <w:rPr>
          <w:b/>
          <w:bCs/>
          <w:sz w:val="28"/>
          <w:szCs w:val="28"/>
          <w:lang w:eastAsia="en-US"/>
        </w:rPr>
        <w:t>Основные</w:t>
      </w:r>
      <w:r w:rsidRPr="007C3196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7C3196">
        <w:rPr>
          <w:b/>
          <w:bCs/>
          <w:spacing w:val="-2"/>
          <w:sz w:val="28"/>
          <w:szCs w:val="28"/>
          <w:lang w:eastAsia="en-US"/>
        </w:rPr>
        <w:t>понятия</w:t>
      </w:r>
    </w:p>
    <w:p w14:paraId="2358C01F" w14:textId="77777777" w:rsidR="00870CD2" w:rsidRPr="007C3196" w:rsidRDefault="00870CD2" w:rsidP="00C77EAE">
      <w:pPr>
        <w:widowControl w:val="0"/>
        <w:numPr>
          <w:ilvl w:val="1"/>
          <w:numId w:val="20"/>
        </w:numPr>
        <w:autoSpaceDE w:val="0"/>
        <w:autoSpaceDN w:val="0"/>
        <w:spacing w:before="271" w:line="275" w:lineRule="exact"/>
        <w:ind w:left="1276" w:hanging="567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Коррупция:</w:t>
      </w:r>
    </w:p>
    <w:p w14:paraId="1ECF313E" w14:textId="74D5326F" w:rsidR="00870CD2" w:rsidRPr="007C3196" w:rsidRDefault="00870CD2" w:rsidP="00C77EAE">
      <w:pPr>
        <w:widowControl w:val="0"/>
        <w:autoSpaceDE w:val="0"/>
        <w:autoSpaceDN w:val="0"/>
        <w:ind w:left="142" w:right="100" w:firstLine="546"/>
        <w:jc w:val="both"/>
        <w:rPr>
          <w:sz w:val="28"/>
          <w:szCs w:val="28"/>
          <w:lang w:eastAsia="en-US"/>
        </w:rPr>
      </w:pPr>
      <w:bookmarkStart w:id="15" w:name="_bookmark2"/>
      <w:bookmarkEnd w:id="15"/>
      <w:r w:rsidRPr="007C3196">
        <w:rPr>
          <w:sz w:val="28"/>
          <w:szCs w:val="28"/>
          <w:lang w:eastAsia="en-US"/>
        </w:rPr>
        <w:t>а) злоупотребление служебным положением, дача взятки, получение взятки, злоупотребление полномочиями, коммерческий подкуп либо иное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незаконное использование физическим лицом своего должностного положения вопреки законным интересам общества и государства в целях</w:t>
      </w:r>
      <w:r w:rsidR="00C77EAE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0DA0D20C" w14:textId="5C29B09E" w:rsidR="00870CD2" w:rsidRPr="007C3196" w:rsidRDefault="00870CD2" w:rsidP="00C77EAE">
      <w:pPr>
        <w:widowControl w:val="0"/>
        <w:autoSpaceDE w:val="0"/>
        <w:autoSpaceDN w:val="0"/>
        <w:spacing w:line="242" w:lineRule="auto"/>
        <w:ind w:left="142" w:right="101" w:firstLine="54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б) совершение деяний, указанных в </w:t>
      </w:r>
      <w:hyperlink w:anchor="_bookmark2" w:history="1">
        <w:r w:rsidRPr="007C3196">
          <w:rPr>
            <w:sz w:val="28"/>
            <w:szCs w:val="28"/>
            <w:lang w:eastAsia="en-US"/>
          </w:rPr>
          <w:t xml:space="preserve">подпункте </w:t>
        </w:r>
        <w:r w:rsidR="00F00855">
          <w:rPr>
            <w:sz w:val="28"/>
            <w:szCs w:val="28"/>
            <w:lang w:eastAsia="en-US"/>
          </w:rPr>
          <w:t>«</w:t>
        </w:r>
        <w:r w:rsidRPr="007C3196">
          <w:rPr>
            <w:sz w:val="28"/>
            <w:szCs w:val="28"/>
            <w:lang w:eastAsia="en-US"/>
          </w:rPr>
          <w:t>а</w:t>
        </w:r>
      </w:hyperlink>
      <w:r w:rsidR="00F00855">
        <w:rPr>
          <w:sz w:val="28"/>
          <w:szCs w:val="28"/>
          <w:lang w:eastAsia="en-US"/>
        </w:rPr>
        <w:t>»</w:t>
      </w:r>
      <w:r w:rsidRPr="007C3196">
        <w:rPr>
          <w:sz w:val="28"/>
          <w:szCs w:val="28"/>
          <w:lang w:eastAsia="en-US"/>
        </w:rPr>
        <w:t xml:space="preserve"> настоящего пункта, от имени или в интересах юридического лица.</w:t>
      </w:r>
    </w:p>
    <w:p w14:paraId="6DA6C483" w14:textId="7CFA58BC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369"/>
        </w:tabs>
        <w:autoSpaceDE w:val="0"/>
        <w:autoSpaceDN w:val="0"/>
        <w:ind w:right="9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Коррупциогенный фактор – явление или совокупность явлений, объективные и субъективные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предпосылки,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порождающие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правонарушения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способствующие их распространению; положения</w:t>
      </w:r>
      <w:r w:rsidR="00F008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нормативных правовых актов (проектов нормативных правовых актов),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устанавливающие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правоприменителя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необоснованно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широкие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пределы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усмотрения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самым, создающие условия для проявления коррупции.</w:t>
      </w:r>
    </w:p>
    <w:p w14:paraId="31CDD199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321"/>
        </w:tabs>
        <w:autoSpaceDE w:val="0"/>
        <w:autoSpaceDN w:val="0"/>
        <w:ind w:right="99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Коррупциогенные признаки – нормативные правовые конструкции актов законодательства и (или) изданные во исполнение их распорядительные акты, создающие возможности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для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совершения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правонарушений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процессе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реализации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положений нормативного правового акта, а также действия (бездействие) должностных лиц, дающие основания предполагать о совершении коррупционного правонарушения.</w:t>
      </w:r>
    </w:p>
    <w:p w14:paraId="3FEEA5BC" w14:textId="2B2B1D28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417"/>
        </w:tabs>
        <w:autoSpaceDE w:val="0"/>
        <w:autoSpaceDN w:val="0"/>
        <w:ind w:right="103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Должностное лицо – лицо, замещающее в органах местного самоуправления, государственных и муниципальных учреждениях и предприятиях должности, связанные с выполнением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организационно</w:t>
      </w:r>
      <w:r w:rsidR="00F008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-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распорядительных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административно-хозяйственных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функций.</w:t>
      </w:r>
    </w:p>
    <w:p w14:paraId="4158FE41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331"/>
        </w:tabs>
        <w:autoSpaceDE w:val="0"/>
        <w:autoSpaceDN w:val="0"/>
        <w:ind w:right="10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физических лиц в пределах их полномочий:</w:t>
      </w:r>
    </w:p>
    <w:p w14:paraId="0E1EDF1B" w14:textId="77777777" w:rsidR="00870CD2" w:rsidRPr="007C3196" w:rsidRDefault="00870CD2" w:rsidP="00640655">
      <w:pPr>
        <w:widowControl w:val="0"/>
        <w:numPr>
          <w:ilvl w:val="0"/>
          <w:numId w:val="19"/>
        </w:numPr>
        <w:tabs>
          <w:tab w:val="left" w:pos="778"/>
        </w:tabs>
        <w:autoSpaceDE w:val="0"/>
        <w:autoSpaceDN w:val="0"/>
        <w:spacing w:line="242" w:lineRule="auto"/>
        <w:ind w:right="113" w:firstLine="470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14:paraId="5161B9F7" w14:textId="765C12F0" w:rsidR="00870CD2" w:rsidRPr="007C3196" w:rsidRDefault="00870CD2" w:rsidP="00640655">
      <w:pPr>
        <w:widowControl w:val="0"/>
        <w:numPr>
          <w:ilvl w:val="1"/>
          <w:numId w:val="19"/>
        </w:numPr>
        <w:tabs>
          <w:tab w:val="left" w:pos="860"/>
          <w:tab w:val="left" w:pos="1437"/>
          <w:tab w:val="left" w:pos="2988"/>
          <w:tab w:val="left" w:pos="5154"/>
          <w:tab w:val="left" w:pos="6768"/>
          <w:tab w:val="left" w:pos="8232"/>
          <w:tab w:val="left" w:pos="8683"/>
        </w:tabs>
        <w:autoSpaceDE w:val="0"/>
        <w:autoSpaceDN w:val="0"/>
        <w:spacing w:before="2" w:line="230" w:lineRule="auto"/>
        <w:ind w:right="99" w:firstLine="566"/>
        <w:jc w:val="both"/>
        <w:rPr>
          <w:sz w:val="28"/>
          <w:szCs w:val="28"/>
          <w:lang w:eastAsia="en-US"/>
        </w:rPr>
      </w:pPr>
      <w:r w:rsidRPr="007C3196">
        <w:rPr>
          <w:spacing w:val="-6"/>
          <w:sz w:val="28"/>
          <w:szCs w:val="28"/>
          <w:lang w:eastAsia="en-US"/>
        </w:rPr>
        <w:t>по</w:t>
      </w:r>
      <w:r w:rsidR="00F00855">
        <w:rPr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выявлению,</w:t>
      </w:r>
      <w:r w:rsidR="00F00855">
        <w:rPr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предупреждению,</w:t>
      </w:r>
      <w:r w:rsidR="00F00855">
        <w:rPr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пресечению,</w:t>
      </w:r>
      <w:r w:rsidR="00F00855">
        <w:rPr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раскрытию</w:t>
      </w:r>
      <w:r w:rsidR="00F00855">
        <w:rPr>
          <w:sz w:val="28"/>
          <w:szCs w:val="28"/>
          <w:lang w:eastAsia="en-US"/>
        </w:rPr>
        <w:t xml:space="preserve"> </w:t>
      </w:r>
      <w:r w:rsidRPr="007C3196">
        <w:rPr>
          <w:spacing w:val="-10"/>
          <w:sz w:val="28"/>
          <w:szCs w:val="28"/>
          <w:lang w:eastAsia="en-US"/>
        </w:rPr>
        <w:t>и</w:t>
      </w:r>
      <w:r w:rsidR="00F00855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 xml:space="preserve">расследованию </w:t>
      </w:r>
      <w:r w:rsidRPr="007C3196">
        <w:rPr>
          <w:sz w:val="28"/>
          <w:szCs w:val="28"/>
          <w:lang w:eastAsia="en-US"/>
        </w:rPr>
        <w:t>коррупционных правонарушений (борьба с коррупцией);</w:t>
      </w:r>
    </w:p>
    <w:p w14:paraId="2D282A8C" w14:textId="77777777" w:rsidR="00870CD2" w:rsidRPr="007C3196" w:rsidRDefault="00870CD2" w:rsidP="00F00855">
      <w:pPr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before="5" w:line="275" w:lineRule="exact"/>
        <w:ind w:left="142" w:firstLine="565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минимизации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(или)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ликвидации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последствий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правонарушений.</w:t>
      </w:r>
    </w:p>
    <w:p w14:paraId="78F51353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508"/>
        </w:tabs>
        <w:autoSpaceDE w:val="0"/>
        <w:autoSpaceDN w:val="0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Коррупционный риск – наличие обстоятельств, провоцирующих должностных лиц муниципальных органов, учреждений, организаций на незаконное использование должностного положения в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целях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получения выгоды для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себя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 третьих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лиц, либо незаконное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предоставление такой выгоды указанному лицу, другим физическим лицам.</w:t>
      </w:r>
    </w:p>
    <w:p w14:paraId="6CF34884" w14:textId="77777777" w:rsidR="00870CD2" w:rsidRPr="007C3196" w:rsidRDefault="00870CD2" w:rsidP="00640655">
      <w:pPr>
        <w:widowControl w:val="0"/>
        <w:autoSpaceDE w:val="0"/>
        <w:autoSpaceDN w:val="0"/>
        <w:spacing w:before="9"/>
        <w:jc w:val="both"/>
        <w:rPr>
          <w:sz w:val="28"/>
          <w:szCs w:val="28"/>
          <w:lang w:eastAsia="en-US"/>
        </w:rPr>
      </w:pPr>
    </w:p>
    <w:p w14:paraId="4C31E969" w14:textId="4B3E2363" w:rsidR="00870CD2" w:rsidRPr="007C3196" w:rsidRDefault="00870CD2" w:rsidP="00F00855">
      <w:pPr>
        <w:widowControl w:val="0"/>
        <w:numPr>
          <w:ilvl w:val="0"/>
          <w:numId w:val="20"/>
        </w:numPr>
        <w:tabs>
          <w:tab w:val="left" w:pos="3544"/>
        </w:tabs>
        <w:autoSpaceDE w:val="0"/>
        <w:autoSpaceDN w:val="0"/>
        <w:spacing w:line="237" w:lineRule="auto"/>
        <w:ind w:left="2268" w:right="1638" w:hanging="567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16" w:name="3._Коррупциогенные_факторы,_порождающие_"/>
      <w:bookmarkStart w:id="17" w:name="_bookmark3"/>
      <w:bookmarkEnd w:id="16"/>
      <w:bookmarkEnd w:id="17"/>
      <w:r w:rsidRPr="007C3196">
        <w:rPr>
          <w:b/>
          <w:bCs/>
          <w:sz w:val="28"/>
          <w:szCs w:val="28"/>
          <w:lang w:eastAsia="en-US"/>
        </w:rPr>
        <w:t>Коррупциогенные</w:t>
      </w:r>
      <w:r w:rsidRPr="007C3196">
        <w:rPr>
          <w:b/>
          <w:bCs/>
          <w:spacing w:val="-15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факторы,</w:t>
      </w:r>
      <w:r w:rsidRPr="007C3196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порождающие</w:t>
      </w:r>
      <w:r w:rsidRPr="007C3196">
        <w:rPr>
          <w:b/>
          <w:bCs/>
          <w:spacing w:val="-12"/>
          <w:sz w:val="28"/>
          <w:szCs w:val="28"/>
          <w:lang w:eastAsia="en-US"/>
        </w:rPr>
        <w:t xml:space="preserve"> </w:t>
      </w:r>
      <w:r w:rsidR="00F00855">
        <w:rPr>
          <w:b/>
          <w:bCs/>
          <w:spacing w:val="-12"/>
          <w:sz w:val="28"/>
          <w:szCs w:val="28"/>
          <w:lang w:eastAsia="en-US"/>
        </w:rPr>
        <w:t>к</w:t>
      </w:r>
      <w:r w:rsidRPr="007C3196">
        <w:rPr>
          <w:b/>
          <w:bCs/>
          <w:sz w:val="28"/>
          <w:szCs w:val="28"/>
          <w:lang w:eastAsia="en-US"/>
        </w:rPr>
        <w:t xml:space="preserve">оррупционные </w:t>
      </w:r>
      <w:r w:rsidRPr="007C3196">
        <w:rPr>
          <w:b/>
          <w:bCs/>
          <w:spacing w:val="-2"/>
          <w:sz w:val="28"/>
          <w:szCs w:val="28"/>
          <w:lang w:eastAsia="en-US"/>
        </w:rPr>
        <w:t>правонарушения</w:t>
      </w:r>
    </w:p>
    <w:p w14:paraId="747A1058" w14:textId="4BB5A268" w:rsidR="00870CD2" w:rsidRPr="00A52A1E" w:rsidRDefault="00870CD2" w:rsidP="00F00855">
      <w:pPr>
        <w:widowControl w:val="0"/>
        <w:numPr>
          <w:ilvl w:val="1"/>
          <w:numId w:val="20"/>
        </w:numPr>
        <w:tabs>
          <w:tab w:val="left" w:pos="1129"/>
        </w:tabs>
        <w:autoSpaceDE w:val="0"/>
        <w:autoSpaceDN w:val="0"/>
        <w:spacing w:before="273" w:line="242" w:lineRule="auto"/>
        <w:ind w:left="142" w:right="101" w:firstLine="566"/>
        <w:jc w:val="both"/>
        <w:rPr>
          <w:sz w:val="28"/>
          <w:szCs w:val="28"/>
          <w:lang w:eastAsia="en-US"/>
        </w:rPr>
      </w:pPr>
      <w:r w:rsidRPr="00A52A1E">
        <w:rPr>
          <w:sz w:val="28"/>
          <w:szCs w:val="28"/>
          <w:lang w:eastAsia="en-US"/>
        </w:rPr>
        <w:t>Коррупция</w:t>
      </w:r>
      <w:r w:rsidRPr="00A52A1E">
        <w:rPr>
          <w:spacing w:val="-4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как</w:t>
      </w:r>
      <w:r w:rsidRPr="00A52A1E">
        <w:rPr>
          <w:spacing w:val="-5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общественное</w:t>
      </w:r>
      <w:r w:rsidRPr="00A52A1E">
        <w:rPr>
          <w:spacing w:val="-4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явление</w:t>
      </w:r>
      <w:r w:rsidRPr="00A52A1E">
        <w:rPr>
          <w:spacing w:val="-9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обусловлена</w:t>
      </w:r>
      <w:r w:rsidRPr="00A52A1E">
        <w:rPr>
          <w:spacing w:val="-5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существованием</w:t>
      </w:r>
      <w:r w:rsidRPr="00A52A1E">
        <w:rPr>
          <w:spacing w:val="-5"/>
          <w:sz w:val="28"/>
          <w:szCs w:val="28"/>
          <w:lang w:eastAsia="en-US"/>
        </w:rPr>
        <w:t xml:space="preserve"> </w:t>
      </w:r>
      <w:r w:rsidR="00F00855" w:rsidRPr="00A52A1E">
        <w:rPr>
          <w:spacing w:val="-5"/>
          <w:sz w:val="28"/>
          <w:szCs w:val="28"/>
          <w:lang w:eastAsia="en-US"/>
        </w:rPr>
        <w:t>к</w:t>
      </w:r>
      <w:r w:rsidRPr="00A52A1E">
        <w:rPr>
          <w:sz w:val="28"/>
          <w:szCs w:val="28"/>
          <w:lang w:eastAsia="en-US"/>
        </w:rPr>
        <w:t>оррупциогенных факторов в государстве и обществе.</w:t>
      </w:r>
      <w:r w:rsidR="00A52A1E" w:rsidRPr="00A52A1E">
        <w:rPr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Эти</w:t>
      </w:r>
      <w:r w:rsidRPr="00A52A1E">
        <w:rPr>
          <w:spacing w:val="-11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факторы</w:t>
      </w:r>
      <w:r w:rsidRPr="00A52A1E">
        <w:rPr>
          <w:spacing w:val="-15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могут</w:t>
      </w:r>
      <w:r w:rsidRPr="00A52A1E">
        <w:rPr>
          <w:spacing w:val="-12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быть</w:t>
      </w:r>
      <w:r w:rsidRPr="00A52A1E">
        <w:rPr>
          <w:spacing w:val="-10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объективными</w:t>
      </w:r>
      <w:r w:rsidRPr="00A52A1E">
        <w:rPr>
          <w:spacing w:val="-15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и</w:t>
      </w:r>
      <w:r w:rsidRPr="00A52A1E">
        <w:rPr>
          <w:spacing w:val="40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субъективными</w:t>
      </w:r>
      <w:r w:rsidRPr="00A52A1E">
        <w:rPr>
          <w:spacing w:val="-14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относительно</w:t>
      </w:r>
      <w:r w:rsidRPr="00A52A1E">
        <w:rPr>
          <w:spacing w:val="-7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должностного</w:t>
      </w:r>
      <w:r w:rsidRPr="00A52A1E">
        <w:rPr>
          <w:spacing w:val="-11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лица, совершившего коррупционное правонарушение. Побудительные мотивы к неправомерному поведению</w:t>
      </w:r>
      <w:r w:rsidRPr="00A52A1E">
        <w:rPr>
          <w:spacing w:val="78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должностного</w:t>
      </w:r>
      <w:r w:rsidRPr="00A52A1E">
        <w:rPr>
          <w:spacing w:val="80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лица</w:t>
      </w:r>
      <w:r w:rsidRPr="00A52A1E">
        <w:rPr>
          <w:spacing w:val="79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порождаются</w:t>
      </w:r>
      <w:r w:rsidRPr="00A52A1E">
        <w:rPr>
          <w:spacing w:val="79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как</w:t>
      </w:r>
      <w:r w:rsidRPr="00A52A1E">
        <w:rPr>
          <w:spacing w:val="78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недостатками</w:t>
      </w:r>
      <w:r w:rsidRPr="00A52A1E">
        <w:rPr>
          <w:spacing w:val="80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государственной</w:t>
      </w:r>
      <w:r w:rsidRPr="00A52A1E">
        <w:rPr>
          <w:spacing w:val="-7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политики</w:t>
      </w:r>
      <w:r w:rsidRPr="00A52A1E">
        <w:rPr>
          <w:spacing w:val="80"/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и</w:t>
      </w:r>
      <w:r w:rsidR="00640655" w:rsidRPr="00A52A1E">
        <w:rPr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кризисным состоянием общества, так и недостатками в организации работы отдельного учреждения (предприятия) и особенностями личности правонарушителя, создающими широкие возможности для</w:t>
      </w:r>
      <w:r w:rsidR="00640655" w:rsidRPr="00A52A1E">
        <w:rPr>
          <w:sz w:val="28"/>
          <w:szCs w:val="28"/>
          <w:lang w:eastAsia="en-US"/>
        </w:rPr>
        <w:t xml:space="preserve"> </w:t>
      </w:r>
      <w:r w:rsidRPr="00A52A1E">
        <w:rPr>
          <w:sz w:val="28"/>
          <w:szCs w:val="28"/>
          <w:lang w:eastAsia="en-US"/>
        </w:rPr>
        <w:t>неправомерного извлечения личной выгоды.</w:t>
      </w:r>
    </w:p>
    <w:p w14:paraId="09D1FBFB" w14:textId="77777777" w:rsidR="00870CD2" w:rsidRPr="007C3196" w:rsidRDefault="00870CD2" w:rsidP="00870CD2">
      <w:pPr>
        <w:widowControl w:val="0"/>
        <w:numPr>
          <w:ilvl w:val="1"/>
          <w:numId w:val="20"/>
        </w:numPr>
        <w:tabs>
          <w:tab w:val="left" w:pos="1273"/>
        </w:tabs>
        <w:autoSpaceDE w:val="0"/>
        <w:autoSpaceDN w:val="0"/>
        <w:spacing w:before="3" w:line="275" w:lineRule="exact"/>
        <w:ind w:left="1273" w:hanging="566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Субъективными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коррупциогенными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факторами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могут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являться:</w:t>
      </w:r>
    </w:p>
    <w:p w14:paraId="57BC70F9" w14:textId="0263127A" w:rsidR="00870CD2" w:rsidRPr="007C3196" w:rsidRDefault="00870CD2" w:rsidP="00870CD2">
      <w:pPr>
        <w:widowControl w:val="0"/>
        <w:numPr>
          <w:ilvl w:val="0"/>
          <w:numId w:val="16"/>
        </w:numPr>
        <w:tabs>
          <w:tab w:val="left" w:pos="1273"/>
        </w:tabs>
        <w:autoSpaceDE w:val="0"/>
        <w:autoSpaceDN w:val="0"/>
        <w:spacing w:before="4" w:line="235" w:lineRule="auto"/>
        <w:ind w:right="104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низкий уровень профессиональной квалификации вышестоящих руководителей правонарушителя (или иных контролирующих его лиц) и, как следствие, бесконтрольность отдельного должностного лица при выполнении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им своих должностных обязанностей;</w:t>
      </w:r>
    </w:p>
    <w:p w14:paraId="7346E169" w14:textId="77777777" w:rsidR="00870CD2" w:rsidRPr="007C3196" w:rsidRDefault="00870CD2" w:rsidP="00870CD2">
      <w:pPr>
        <w:widowControl w:val="0"/>
        <w:numPr>
          <w:ilvl w:val="0"/>
          <w:numId w:val="16"/>
        </w:numPr>
        <w:tabs>
          <w:tab w:val="left" w:pos="1273"/>
        </w:tabs>
        <w:autoSpaceDE w:val="0"/>
        <w:autoSpaceDN w:val="0"/>
        <w:spacing w:before="18" w:line="230" w:lineRule="auto"/>
        <w:ind w:right="103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наличие тесных неформальных отношений между должностными лицами в системе органов государственного и муниципального управления и экономики, «семейственность»;</w:t>
      </w:r>
    </w:p>
    <w:p w14:paraId="01427B00" w14:textId="77777777" w:rsidR="00870CD2" w:rsidRPr="007C3196" w:rsidRDefault="00870CD2" w:rsidP="00870CD2">
      <w:pPr>
        <w:widowControl w:val="0"/>
        <w:numPr>
          <w:ilvl w:val="0"/>
          <w:numId w:val="16"/>
        </w:numPr>
        <w:tabs>
          <w:tab w:val="left" w:pos="1273"/>
        </w:tabs>
        <w:autoSpaceDE w:val="0"/>
        <w:autoSpaceDN w:val="0"/>
        <w:spacing w:before="6" w:line="235" w:lineRule="auto"/>
        <w:ind w:right="113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явное несоответствие важности решаемых вопросов и низкого уровня оплаты труда отдельного должностного лица;</w:t>
      </w:r>
    </w:p>
    <w:p w14:paraId="6E755A3B" w14:textId="2DC87337" w:rsidR="00870CD2" w:rsidRPr="007C3196" w:rsidRDefault="00870CD2" w:rsidP="00870CD2">
      <w:pPr>
        <w:widowControl w:val="0"/>
        <w:numPr>
          <w:ilvl w:val="0"/>
          <w:numId w:val="16"/>
        </w:numPr>
        <w:tabs>
          <w:tab w:val="left" w:pos="1273"/>
        </w:tabs>
        <w:autoSpaceDE w:val="0"/>
        <w:autoSpaceDN w:val="0"/>
        <w:spacing w:before="10" w:line="230" w:lineRule="auto"/>
        <w:ind w:right="10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чрезмерная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служебная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загруженность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отдельного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должностного лица,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 позволяющая надлежащим образом исполнять ему все свои должностные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обязанности;</w:t>
      </w:r>
    </w:p>
    <w:p w14:paraId="27138239" w14:textId="4E0AB82A" w:rsidR="00870CD2" w:rsidRPr="007C3196" w:rsidRDefault="00870CD2" w:rsidP="00870CD2">
      <w:pPr>
        <w:widowControl w:val="0"/>
        <w:numPr>
          <w:ilvl w:val="0"/>
          <w:numId w:val="16"/>
        </w:numPr>
        <w:tabs>
          <w:tab w:val="left" w:pos="1273"/>
        </w:tabs>
        <w:autoSpaceDE w:val="0"/>
        <w:autoSpaceDN w:val="0"/>
        <w:spacing w:before="16" w:line="230" w:lineRule="auto"/>
        <w:ind w:right="104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тяжелая жизненная ситуация, в которой находится должностное лицо, разрешение которой требует значительных расходов, явно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несоразмерных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его легальным доходам.</w:t>
      </w:r>
    </w:p>
    <w:p w14:paraId="32777C3B" w14:textId="0597FA19" w:rsidR="00870CD2" w:rsidRDefault="00870CD2" w:rsidP="00A52A1E">
      <w:pPr>
        <w:widowControl w:val="0"/>
        <w:numPr>
          <w:ilvl w:val="1"/>
          <w:numId w:val="20"/>
        </w:numPr>
        <w:tabs>
          <w:tab w:val="left" w:pos="1273"/>
        </w:tabs>
        <w:autoSpaceDE w:val="0"/>
        <w:autoSpaceDN w:val="0"/>
        <w:spacing w:before="6"/>
        <w:ind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Все вышеуказанные коррупциогенные факторы могут спровоцировать совершение коррупционных правонарушений, однако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 точки зрения действующего законодательства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они не являются основаниями для освобождения виновного лица от ответственности.</w:t>
      </w:r>
    </w:p>
    <w:p w14:paraId="32624383" w14:textId="77777777" w:rsidR="003450FD" w:rsidRPr="007C3196" w:rsidRDefault="003450FD" w:rsidP="003450FD">
      <w:pPr>
        <w:widowControl w:val="0"/>
        <w:tabs>
          <w:tab w:val="left" w:pos="1273"/>
        </w:tabs>
        <w:autoSpaceDE w:val="0"/>
        <w:autoSpaceDN w:val="0"/>
        <w:spacing w:before="6"/>
        <w:ind w:left="707" w:right="105"/>
        <w:jc w:val="right"/>
        <w:rPr>
          <w:sz w:val="28"/>
          <w:szCs w:val="28"/>
          <w:lang w:eastAsia="en-US"/>
        </w:rPr>
      </w:pPr>
    </w:p>
    <w:p w14:paraId="1D3D3778" w14:textId="30D38C89" w:rsidR="00870CD2" w:rsidRPr="00DE4B8D" w:rsidRDefault="00870CD2" w:rsidP="00DE4B8D">
      <w:pPr>
        <w:widowControl w:val="0"/>
        <w:numPr>
          <w:ilvl w:val="0"/>
          <w:numId w:val="20"/>
        </w:numPr>
        <w:tabs>
          <w:tab w:val="left" w:pos="1653"/>
          <w:tab w:val="left" w:pos="1826"/>
        </w:tabs>
        <w:autoSpaceDE w:val="0"/>
        <w:autoSpaceDN w:val="0"/>
        <w:ind w:left="1826" w:right="1420" w:hanging="413"/>
        <w:jc w:val="center"/>
        <w:outlineLvl w:val="0"/>
        <w:rPr>
          <w:b/>
          <w:sz w:val="28"/>
          <w:szCs w:val="28"/>
          <w:lang w:eastAsia="en-US"/>
        </w:rPr>
      </w:pPr>
      <w:bookmarkStart w:id="18" w:name="4._Виды,_механизмы_выявления_и_оценки_ко"/>
      <w:bookmarkEnd w:id="18"/>
      <w:r w:rsidRPr="00DE4B8D">
        <w:rPr>
          <w:b/>
          <w:bCs/>
          <w:sz w:val="28"/>
          <w:szCs w:val="28"/>
          <w:lang w:eastAsia="en-US"/>
        </w:rPr>
        <w:t>Виды,</w:t>
      </w:r>
      <w:r w:rsidRPr="00DE4B8D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DE4B8D">
        <w:rPr>
          <w:b/>
          <w:bCs/>
          <w:sz w:val="28"/>
          <w:szCs w:val="28"/>
          <w:lang w:eastAsia="en-US"/>
        </w:rPr>
        <w:t>механизмы</w:t>
      </w:r>
      <w:r w:rsidRPr="00DE4B8D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DE4B8D">
        <w:rPr>
          <w:b/>
          <w:bCs/>
          <w:sz w:val="28"/>
          <w:szCs w:val="28"/>
          <w:lang w:eastAsia="en-US"/>
        </w:rPr>
        <w:t>выявления</w:t>
      </w:r>
      <w:r w:rsidRPr="00DE4B8D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DE4B8D">
        <w:rPr>
          <w:b/>
          <w:bCs/>
          <w:sz w:val="28"/>
          <w:szCs w:val="28"/>
          <w:lang w:eastAsia="en-US"/>
        </w:rPr>
        <w:t>и</w:t>
      </w:r>
      <w:r w:rsidRPr="00DE4B8D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DE4B8D">
        <w:rPr>
          <w:b/>
          <w:bCs/>
          <w:sz w:val="28"/>
          <w:szCs w:val="28"/>
          <w:lang w:eastAsia="en-US"/>
        </w:rPr>
        <w:t>оценки</w:t>
      </w:r>
      <w:r w:rsidRPr="00DE4B8D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DE4B8D">
        <w:rPr>
          <w:b/>
          <w:bCs/>
          <w:sz w:val="28"/>
          <w:szCs w:val="28"/>
          <w:lang w:eastAsia="en-US"/>
        </w:rPr>
        <w:t>коррупционных</w:t>
      </w:r>
      <w:r w:rsidRPr="00DE4B8D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DE4B8D">
        <w:rPr>
          <w:b/>
          <w:bCs/>
          <w:sz w:val="28"/>
          <w:szCs w:val="28"/>
          <w:lang w:eastAsia="en-US"/>
        </w:rPr>
        <w:t xml:space="preserve">рисков </w:t>
      </w:r>
      <w:bookmarkStart w:id="19" w:name="в__различных_сферах_деятельности,_в_том_"/>
      <w:bookmarkEnd w:id="19"/>
      <w:r w:rsidRPr="00DE4B8D">
        <w:rPr>
          <w:b/>
          <w:bCs/>
          <w:sz w:val="28"/>
          <w:szCs w:val="28"/>
          <w:lang w:eastAsia="en-US"/>
        </w:rPr>
        <w:t>в различных сферах деятельности, в том числе, связанной</w:t>
      </w:r>
      <w:r w:rsidR="00DE4B8D" w:rsidRPr="00DE4B8D">
        <w:rPr>
          <w:b/>
          <w:bCs/>
          <w:sz w:val="28"/>
          <w:szCs w:val="28"/>
          <w:lang w:eastAsia="en-US"/>
        </w:rPr>
        <w:t xml:space="preserve"> </w:t>
      </w:r>
      <w:bookmarkStart w:id="20" w:name="с_использованием_бюджетных_средств"/>
      <w:bookmarkEnd w:id="20"/>
      <w:r w:rsidRPr="00DE4B8D">
        <w:rPr>
          <w:b/>
          <w:sz w:val="28"/>
          <w:szCs w:val="28"/>
          <w:lang w:eastAsia="en-US"/>
        </w:rPr>
        <w:t>с</w:t>
      </w:r>
      <w:r w:rsidRPr="00DE4B8D">
        <w:rPr>
          <w:b/>
          <w:spacing w:val="-5"/>
          <w:sz w:val="28"/>
          <w:szCs w:val="28"/>
          <w:lang w:eastAsia="en-US"/>
        </w:rPr>
        <w:t xml:space="preserve"> </w:t>
      </w:r>
      <w:r w:rsidRPr="00DE4B8D">
        <w:rPr>
          <w:b/>
          <w:sz w:val="28"/>
          <w:szCs w:val="28"/>
          <w:lang w:eastAsia="en-US"/>
        </w:rPr>
        <w:t>использованием</w:t>
      </w:r>
      <w:r w:rsidRPr="00DE4B8D">
        <w:rPr>
          <w:b/>
          <w:spacing w:val="-6"/>
          <w:sz w:val="28"/>
          <w:szCs w:val="28"/>
          <w:lang w:eastAsia="en-US"/>
        </w:rPr>
        <w:t xml:space="preserve"> </w:t>
      </w:r>
      <w:r w:rsidRPr="00DE4B8D">
        <w:rPr>
          <w:b/>
          <w:sz w:val="28"/>
          <w:szCs w:val="28"/>
          <w:lang w:eastAsia="en-US"/>
        </w:rPr>
        <w:t>бюджетных</w:t>
      </w:r>
      <w:r w:rsidRPr="00DE4B8D">
        <w:rPr>
          <w:b/>
          <w:spacing w:val="-6"/>
          <w:sz w:val="28"/>
          <w:szCs w:val="28"/>
          <w:lang w:eastAsia="en-US"/>
        </w:rPr>
        <w:t xml:space="preserve"> </w:t>
      </w:r>
      <w:r w:rsidRPr="00DE4B8D">
        <w:rPr>
          <w:b/>
          <w:spacing w:val="-2"/>
          <w:sz w:val="28"/>
          <w:szCs w:val="28"/>
          <w:lang w:eastAsia="en-US"/>
        </w:rPr>
        <w:t>средств</w:t>
      </w:r>
    </w:p>
    <w:p w14:paraId="5085C3FF" w14:textId="4B7D2F88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139"/>
        </w:tabs>
        <w:autoSpaceDE w:val="0"/>
        <w:autoSpaceDN w:val="0"/>
        <w:spacing w:before="274" w:line="237" w:lineRule="auto"/>
        <w:ind w:right="10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Любой вид деятельности, в том числе связанн</w:t>
      </w:r>
      <w:r w:rsidR="00DE4B8D">
        <w:rPr>
          <w:sz w:val="28"/>
          <w:szCs w:val="28"/>
          <w:lang w:eastAsia="en-US"/>
        </w:rPr>
        <w:t>ый</w:t>
      </w:r>
      <w:r w:rsidRPr="007C3196">
        <w:rPr>
          <w:sz w:val="28"/>
          <w:szCs w:val="28"/>
          <w:lang w:eastAsia="en-US"/>
        </w:rPr>
        <w:t xml:space="preserve"> с использованием бюджетных средств, подвержен коррупционным рискам, порождаемым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различными причинами.</w:t>
      </w:r>
    </w:p>
    <w:p w14:paraId="36BCF078" w14:textId="6F1E183E" w:rsidR="00870CD2" w:rsidRPr="007C3196" w:rsidRDefault="00DE4B8D" w:rsidP="00640655">
      <w:pPr>
        <w:widowControl w:val="0"/>
        <w:autoSpaceDE w:val="0"/>
        <w:autoSpaceDN w:val="0"/>
        <w:spacing w:before="3" w:line="276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К</w:t>
      </w:r>
      <w:r w:rsidR="00870CD2" w:rsidRPr="007C3196">
        <w:rPr>
          <w:spacing w:val="-1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коррупционным</w:t>
      </w:r>
      <w:r w:rsidR="00870CD2" w:rsidRPr="007C3196">
        <w:rPr>
          <w:spacing w:val="-4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рискам,</w:t>
      </w:r>
      <w:r w:rsidR="00870CD2" w:rsidRPr="007C3196">
        <w:rPr>
          <w:spacing w:val="-9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имеющим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технические</w:t>
      </w:r>
      <w:r w:rsidR="00870CD2" w:rsidRPr="007C3196">
        <w:rPr>
          <w:spacing w:val="-8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причины,</w:t>
      </w:r>
      <w:r w:rsidR="00870CD2" w:rsidRPr="007C3196">
        <w:rPr>
          <w:spacing w:val="-9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относятся</w:t>
      </w:r>
      <w:r>
        <w:rPr>
          <w:spacing w:val="-2"/>
          <w:sz w:val="28"/>
          <w:szCs w:val="28"/>
          <w:lang w:eastAsia="en-US"/>
        </w:rPr>
        <w:t>:</w:t>
      </w:r>
    </w:p>
    <w:p w14:paraId="0961F57A" w14:textId="77777777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</w:tabs>
        <w:autoSpaceDE w:val="0"/>
        <w:autoSpaceDN w:val="0"/>
        <w:spacing w:before="10" w:line="230" w:lineRule="auto"/>
        <w:ind w:right="10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недееспособная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система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запретов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ограничений,</w:t>
      </w:r>
      <w:r w:rsidRPr="007C3196">
        <w:rPr>
          <w:spacing w:val="80"/>
          <w:w w:val="15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налагаемых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лиц,</w:t>
      </w:r>
      <w:r w:rsidRPr="007C3196">
        <w:rPr>
          <w:spacing w:val="-1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занимающих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муниципальные должности, и муниципальных служащих;</w:t>
      </w:r>
    </w:p>
    <w:p w14:paraId="0E13008C" w14:textId="77777777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</w:tabs>
        <w:autoSpaceDE w:val="0"/>
        <w:autoSpaceDN w:val="0"/>
        <w:spacing w:before="6" w:line="316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независимость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закрытость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принятия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решений;</w:t>
      </w:r>
    </w:p>
    <w:p w14:paraId="0A08A952" w14:textId="77777777" w:rsidR="00870CD2" w:rsidRPr="007C3196" w:rsidRDefault="00870CD2" w:rsidP="00DE4B8D">
      <w:pPr>
        <w:widowControl w:val="0"/>
        <w:numPr>
          <w:ilvl w:val="0"/>
          <w:numId w:val="17"/>
        </w:numPr>
        <w:tabs>
          <w:tab w:val="left" w:pos="874"/>
        </w:tabs>
        <w:autoSpaceDE w:val="0"/>
        <w:autoSpaceDN w:val="0"/>
        <w:spacing w:line="242" w:lineRule="auto"/>
        <w:ind w:left="142" w:right="111" w:firstLine="410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наличие в правовой и организационной системах положений, способствующих созданию административных барьеров;</w:t>
      </w:r>
    </w:p>
    <w:p w14:paraId="09545395" w14:textId="6FD1EAF2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</w:tabs>
        <w:autoSpaceDE w:val="0"/>
        <w:autoSpaceDN w:val="0"/>
        <w:spacing w:line="313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громоздкая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система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отчетности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="00DE4B8D">
        <w:rPr>
          <w:sz w:val="28"/>
          <w:szCs w:val="28"/>
          <w:lang w:eastAsia="en-US"/>
        </w:rPr>
        <w:t>в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муниципальных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орган</w:t>
      </w:r>
      <w:r w:rsidR="00DE4B8D">
        <w:rPr>
          <w:spacing w:val="-2"/>
          <w:sz w:val="28"/>
          <w:szCs w:val="28"/>
          <w:lang w:eastAsia="en-US"/>
        </w:rPr>
        <w:t>ах</w:t>
      </w:r>
      <w:r w:rsidRPr="007C3196">
        <w:rPr>
          <w:spacing w:val="-2"/>
          <w:sz w:val="28"/>
          <w:szCs w:val="28"/>
          <w:lang w:eastAsia="en-US"/>
        </w:rPr>
        <w:t>;</w:t>
      </w:r>
    </w:p>
    <w:p w14:paraId="031735BA" w14:textId="77777777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</w:tabs>
        <w:autoSpaceDE w:val="0"/>
        <w:autoSpaceDN w:val="0"/>
        <w:spacing w:line="315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избыточность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государственных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функций;</w:t>
      </w:r>
    </w:p>
    <w:p w14:paraId="2C74D5B2" w14:textId="7DF8D4DA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</w:tabs>
        <w:autoSpaceDE w:val="0"/>
        <w:autoSpaceDN w:val="0"/>
        <w:spacing w:before="2" w:line="230" w:lineRule="auto"/>
        <w:ind w:right="107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низкая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эффективность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внутреннего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внешнего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деятельностью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муниципальных органов и учреждений, их должностных лиц;</w:t>
      </w:r>
    </w:p>
    <w:p w14:paraId="1936DF31" w14:textId="77777777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</w:tabs>
        <w:autoSpaceDE w:val="0"/>
        <w:autoSpaceDN w:val="0"/>
        <w:spacing w:before="1" w:line="319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отсутствие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административных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регламентов;</w:t>
      </w:r>
    </w:p>
    <w:p w14:paraId="691D16E4" w14:textId="16E5CD5E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</w:tabs>
        <w:autoSpaceDE w:val="0"/>
        <w:autoSpaceDN w:val="0"/>
        <w:spacing w:before="8" w:line="230" w:lineRule="auto"/>
        <w:ind w:right="10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несовершенство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механизмов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обратной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связи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между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гражданами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органами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и </w:t>
      </w:r>
      <w:r w:rsidRPr="007C3196">
        <w:rPr>
          <w:spacing w:val="-2"/>
          <w:sz w:val="28"/>
          <w:szCs w:val="28"/>
          <w:lang w:eastAsia="en-US"/>
        </w:rPr>
        <w:t>надзора.</w:t>
      </w:r>
    </w:p>
    <w:p w14:paraId="1C041C98" w14:textId="632F413F" w:rsidR="00870CD2" w:rsidRPr="007C3196" w:rsidRDefault="00DE4B8D" w:rsidP="00640655">
      <w:pPr>
        <w:widowControl w:val="0"/>
        <w:autoSpaceDE w:val="0"/>
        <w:autoSpaceDN w:val="0"/>
        <w:spacing w:before="6" w:line="275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К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рискам,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имеющим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причины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социальной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направленности,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относятся:</w:t>
      </w:r>
    </w:p>
    <w:p w14:paraId="64C9BF0B" w14:textId="0EDA9EF4" w:rsidR="00870CD2" w:rsidRPr="007C3196" w:rsidRDefault="00870CD2" w:rsidP="00DE4B8D">
      <w:pPr>
        <w:widowControl w:val="0"/>
        <w:numPr>
          <w:ilvl w:val="0"/>
          <w:numId w:val="17"/>
        </w:numPr>
        <w:autoSpaceDE w:val="0"/>
        <w:autoSpaceDN w:val="0"/>
        <w:spacing w:line="316" w:lineRule="exact"/>
        <w:ind w:left="142" w:firstLine="565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значительный</w:t>
      </w:r>
      <w:r w:rsidRPr="007C3196">
        <w:rPr>
          <w:spacing w:val="3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разрыв</w:t>
      </w:r>
      <w:r w:rsidRPr="007C3196">
        <w:rPr>
          <w:spacing w:val="3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2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оплате</w:t>
      </w:r>
      <w:r w:rsidRPr="007C3196">
        <w:rPr>
          <w:spacing w:val="3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труда</w:t>
      </w:r>
      <w:r w:rsidRPr="007C3196">
        <w:rPr>
          <w:spacing w:val="3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работников</w:t>
      </w:r>
      <w:r w:rsidRPr="007C3196">
        <w:rPr>
          <w:spacing w:val="3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(муниципального)</w:t>
      </w:r>
      <w:r w:rsidRPr="007C3196">
        <w:rPr>
          <w:spacing w:val="3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частного</w:t>
      </w:r>
      <w:r w:rsidRPr="007C3196">
        <w:rPr>
          <w:spacing w:val="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секторов;</w:t>
      </w:r>
    </w:p>
    <w:p w14:paraId="2AB3024E" w14:textId="7A4DC517" w:rsidR="00870CD2" w:rsidRPr="007C3196" w:rsidRDefault="00870CD2" w:rsidP="0077468B">
      <w:pPr>
        <w:widowControl w:val="0"/>
        <w:numPr>
          <w:ilvl w:val="0"/>
          <w:numId w:val="17"/>
        </w:numPr>
        <w:tabs>
          <w:tab w:val="left" w:pos="567"/>
          <w:tab w:val="left" w:pos="3060"/>
          <w:tab w:val="left" w:pos="4333"/>
          <w:tab w:val="left" w:pos="6657"/>
          <w:tab w:val="left" w:pos="7521"/>
          <w:tab w:val="left" w:pos="7896"/>
          <w:tab w:val="left" w:pos="9498"/>
        </w:tabs>
        <w:autoSpaceDE w:val="0"/>
        <w:autoSpaceDN w:val="0"/>
        <w:spacing w:line="242" w:lineRule="auto"/>
        <w:ind w:left="709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не</w:t>
      </w:r>
      <w:r w:rsidR="00640655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стимулирующий</w:t>
      </w:r>
      <w:r w:rsidRPr="007C3196">
        <w:rPr>
          <w:sz w:val="28"/>
          <w:szCs w:val="28"/>
          <w:lang w:eastAsia="en-US"/>
        </w:rPr>
        <w:tab/>
      </w:r>
      <w:r w:rsidRPr="007C3196">
        <w:rPr>
          <w:spacing w:val="-2"/>
          <w:sz w:val="28"/>
          <w:szCs w:val="28"/>
          <w:lang w:eastAsia="en-US"/>
        </w:rPr>
        <w:t>характер</w:t>
      </w:r>
      <w:r w:rsidR="00DE4B8D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предоставляемых</w:t>
      </w:r>
      <w:r w:rsidR="00DE4B8D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льгот</w:t>
      </w:r>
      <w:r w:rsidR="00DE4B8D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10"/>
          <w:sz w:val="28"/>
          <w:szCs w:val="28"/>
          <w:lang w:eastAsia="en-US"/>
        </w:rPr>
        <w:t>и</w:t>
      </w:r>
      <w:r w:rsidR="00DE4B8D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гарантий</w:t>
      </w:r>
      <w:r w:rsidR="00DE4B8D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4"/>
          <w:sz w:val="28"/>
          <w:szCs w:val="28"/>
          <w:lang w:eastAsia="en-US"/>
        </w:rPr>
        <w:t xml:space="preserve">для </w:t>
      </w:r>
      <w:r w:rsidR="00DE4B8D">
        <w:rPr>
          <w:spacing w:val="-4"/>
          <w:sz w:val="28"/>
          <w:szCs w:val="28"/>
          <w:lang w:eastAsia="en-US"/>
        </w:rPr>
        <w:t>р</w:t>
      </w:r>
      <w:r w:rsidRPr="007C3196">
        <w:rPr>
          <w:sz w:val="28"/>
          <w:szCs w:val="28"/>
          <w:lang w:eastAsia="en-US"/>
        </w:rPr>
        <w:t>аботников муниципального сектора;</w:t>
      </w:r>
    </w:p>
    <w:p w14:paraId="306C4719" w14:textId="172AB5DE" w:rsidR="00870CD2" w:rsidRPr="007C3196" w:rsidRDefault="00870CD2" w:rsidP="00640655">
      <w:pPr>
        <w:widowControl w:val="0"/>
        <w:numPr>
          <w:ilvl w:val="0"/>
          <w:numId w:val="17"/>
        </w:numPr>
        <w:tabs>
          <w:tab w:val="left" w:pos="860"/>
          <w:tab w:val="left" w:pos="1730"/>
          <w:tab w:val="left" w:pos="2858"/>
          <w:tab w:val="left" w:pos="4563"/>
          <w:tab w:val="left" w:pos="8875"/>
        </w:tabs>
        <w:autoSpaceDE w:val="0"/>
        <w:autoSpaceDN w:val="0"/>
        <w:spacing w:line="235" w:lineRule="auto"/>
        <w:ind w:right="107" w:firstLine="566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слабая</w:t>
      </w:r>
      <w:r w:rsidR="0077468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правовая</w:t>
      </w:r>
      <w:r w:rsidR="0077468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защищенность</w:t>
      </w:r>
      <w:r w:rsidRPr="007C3196">
        <w:rPr>
          <w:sz w:val="28"/>
          <w:szCs w:val="28"/>
          <w:lang w:eastAsia="en-US"/>
        </w:rPr>
        <w:tab/>
        <w:t>работников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муниципальных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органов,</w:t>
      </w:r>
      <w:r w:rsidRPr="007C3196">
        <w:rPr>
          <w:sz w:val="28"/>
          <w:szCs w:val="28"/>
          <w:lang w:eastAsia="en-US"/>
        </w:rPr>
        <w:tab/>
        <w:t>а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также</w:t>
      </w:r>
      <w:r w:rsidRPr="007C3196">
        <w:rPr>
          <w:spacing w:val="7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лиц, оказывающих содействие правоохранительным органам.</w:t>
      </w:r>
    </w:p>
    <w:p w14:paraId="44F05EFA" w14:textId="611FAC7A" w:rsidR="00870CD2" w:rsidRPr="007C3196" w:rsidRDefault="00870CD2" w:rsidP="0077468B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рискам,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имеющим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причины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экономической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направленности,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относится</w:t>
      </w:r>
      <w:r w:rsidRPr="007C3196">
        <w:rPr>
          <w:spacing w:val="3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низкий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уровень </w:t>
      </w:r>
      <w:r w:rsidRPr="007C3196">
        <w:rPr>
          <w:spacing w:val="-2"/>
          <w:sz w:val="28"/>
          <w:szCs w:val="28"/>
          <w:lang w:eastAsia="en-US"/>
        </w:rPr>
        <w:t>конкуренции.</w:t>
      </w:r>
    </w:p>
    <w:p w14:paraId="54786EF1" w14:textId="77777777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129"/>
        </w:tabs>
        <w:autoSpaceDE w:val="0"/>
        <w:autoSpaceDN w:val="0"/>
        <w:spacing w:line="270" w:lineRule="exact"/>
        <w:ind w:left="1129" w:hanging="422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Выявление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оценка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рисков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производятся:</w:t>
      </w:r>
    </w:p>
    <w:p w14:paraId="2B44F063" w14:textId="77777777" w:rsidR="00870CD2" w:rsidRPr="007C3196" w:rsidRDefault="00870CD2" w:rsidP="0077468B">
      <w:pPr>
        <w:widowControl w:val="0"/>
        <w:numPr>
          <w:ilvl w:val="0"/>
          <w:numId w:val="18"/>
        </w:numPr>
        <w:tabs>
          <w:tab w:val="left" w:pos="860"/>
        </w:tabs>
        <w:autoSpaceDE w:val="0"/>
        <w:autoSpaceDN w:val="0"/>
        <w:spacing w:line="230" w:lineRule="auto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</w:t>
      </w:r>
      <w:r w:rsidRPr="007C3196">
        <w:rPr>
          <w:spacing w:val="3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подготовительном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этапе</w:t>
      </w:r>
      <w:r w:rsidRPr="007C3196">
        <w:rPr>
          <w:spacing w:val="3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контрольного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экспертно-аналитического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мероприятия</w:t>
      </w:r>
      <w:r w:rsidRPr="007C3196">
        <w:rPr>
          <w:spacing w:val="3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 формировании программы мероприятия;</w:t>
      </w:r>
    </w:p>
    <w:p w14:paraId="7ED25003" w14:textId="377D6886" w:rsidR="00870CD2" w:rsidRPr="007C3196" w:rsidRDefault="00870CD2" w:rsidP="0077468B">
      <w:pPr>
        <w:widowControl w:val="0"/>
        <w:numPr>
          <w:ilvl w:val="0"/>
          <w:numId w:val="18"/>
        </w:numPr>
        <w:tabs>
          <w:tab w:val="left" w:pos="860"/>
        </w:tabs>
        <w:autoSpaceDE w:val="0"/>
        <w:autoSpaceDN w:val="0"/>
        <w:spacing w:line="235" w:lineRule="auto"/>
        <w:ind w:right="104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во время проведения контрольного и экспертно-аналитического мероприятия на объекте, если это соответствует одной из целей мероприятия,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 при проведении аудита эффективности реализации программ по противодействию коррупции.</w:t>
      </w:r>
    </w:p>
    <w:p w14:paraId="655486A9" w14:textId="77777777" w:rsidR="00870CD2" w:rsidRPr="007C3196" w:rsidRDefault="00870CD2" w:rsidP="00640655">
      <w:pPr>
        <w:widowControl w:val="0"/>
        <w:numPr>
          <w:ilvl w:val="2"/>
          <w:numId w:val="20"/>
        </w:numPr>
        <w:tabs>
          <w:tab w:val="left" w:pos="1580"/>
        </w:tabs>
        <w:autoSpaceDE w:val="0"/>
        <w:autoSpaceDN w:val="0"/>
        <w:spacing w:before="6" w:line="275" w:lineRule="exact"/>
        <w:ind w:left="1580" w:hanging="87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Оценка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рисков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осуществляется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для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того,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чтобы:</w:t>
      </w:r>
    </w:p>
    <w:p w14:paraId="76BF0018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86"/>
        </w:tabs>
        <w:autoSpaceDE w:val="0"/>
        <w:autoSpaceDN w:val="0"/>
        <w:spacing w:line="242" w:lineRule="auto"/>
        <w:ind w:right="11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выявить и оценить факторы, создающие возможности совершения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 действий и (или) принятия коррупционных решений;</w:t>
      </w:r>
    </w:p>
    <w:p w14:paraId="18739ED8" w14:textId="6F2872F9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19"/>
        </w:tabs>
        <w:autoSpaceDE w:val="0"/>
        <w:autoSpaceDN w:val="0"/>
        <w:spacing w:line="242" w:lineRule="auto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определить эффективность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механизма действия внутреннего контроля</w:t>
      </w:r>
      <w:r w:rsidR="0077468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 снижению или устранению коррупциогенных факторов;</w:t>
      </w:r>
    </w:p>
    <w:p w14:paraId="26A17D57" w14:textId="77777777" w:rsidR="00870CD2" w:rsidRPr="007C3196" w:rsidRDefault="00870CD2" w:rsidP="0077468B">
      <w:pPr>
        <w:widowControl w:val="0"/>
        <w:numPr>
          <w:ilvl w:val="3"/>
          <w:numId w:val="20"/>
        </w:numPr>
        <w:tabs>
          <w:tab w:val="left" w:pos="993"/>
        </w:tabs>
        <w:autoSpaceDE w:val="0"/>
        <w:autoSpaceDN w:val="0"/>
        <w:spacing w:line="271" w:lineRule="exact"/>
        <w:ind w:left="142" w:firstLine="565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выработать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рекомендации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 снижению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устранению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коррупциогенных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факторов;</w:t>
      </w:r>
    </w:p>
    <w:p w14:paraId="1C524747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244"/>
        </w:tabs>
        <w:autoSpaceDE w:val="0"/>
        <w:autoSpaceDN w:val="0"/>
        <w:ind w:right="108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предложить руководству объекта контроля утвердить перечень мероприятий, направленных на снижение или устранение коррупционных рисков и совершенствование управленческого процесса.</w:t>
      </w:r>
    </w:p>
    <w:p w14:paraId="1B852C03" w14:textId="77777777" w:rsidR="00870CD2" w:rsidRPr="007C3196" w:rsidRDefault="00870CD2" w:rsidP="00640655">
      <w:pPr>
        <w:widowControl w:val="0"/>
        <w:numPr>
          <w:ilvl w:val="2"/>
          <w:numId w:val="20"/>
        </w:numPr>
        <w:tabs>
          <w:tab w:val="left" w:pos="1427"/>
        </w:tabs>
        <w:autoSpaceDE w:val="0"/>
        <w:autoSpaceDN w:val="0"/>
        <w:ind w:left="141" w:right="9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При получении информации в ходе контрольного (экспертно- аналитического) мероприятия о признаках коррупционной составляющей по должностному лицу, его близким родственникам и свойственникам, а также аффилированных с ними юридических лиц следует сформировать запрос на получение личного дела должностного лица и Сведений о доходах, расходах, об имуществе и обязательствах неимущественного характера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для определения признаков, создающих дополнительные условия для коррупции в сферах деятельности объекта </w:t>
      </w:r>
      <w:r w:rsidRPr="007C3196">
        <w:rPr>
          <w:spacing w:val="-2"/>
          <w:sz w:val="28"/>
          <w:szCs w:val="28"/>
          <w:lang w:eastAsia="en-US"/>
        </w:rPr>
        <w:t>контроля:</w:t>
      </w:r>
    </w:p>
    <w:p w14:paraId="5EF631ED" w14:textId="77777777" w:rsidR="00870CD2" w:rsidRPr="007C3196" w:rsidRDefault="00870CD2" w:rsidP="00744673">
      <w:pPr>
        <w:widowControl w:val="0"/>
        <w:numPr>
          <w:ilvl w:val="3"/>
          <w:numId w:val="20"/>
        </w:numPr>
        <w:autoSpaceDE w:val="0"/>
        <w:autoSpaceDN w:val="0"/>
        <w:spacing w:line="275" w:lineRule="exact"/>
        <w:ind w:left="142" w:firstLine="565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высокая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степень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свободы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принятия</w:t>
      </w:r>
      <w:r w:rsidRPr="007C3196">
        <w:rPr>
          <w:spacing w:val="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решений,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вызванная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спецификой</w:t>
      </w:r>
      <w:r w:rsidRPr="007C3196">
        <w:rPr>
          <w:spacing w:val="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работы;</w:t>
      </w:r>
    </w:p>
    <w:p w14:paraId="25E62BD6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14"/>
        </w:tabs>
        <w:autoSpaceDE w:val="0"/>
        <w:autoSpaceDN w:val="0"/>
        <w:spacing w:line="275" w:lineRule="exact"/>
        <w:ind w:left="1114" w:hanging="40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интенсивность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контактов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гражданами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организациями;</w:t>
      </w:r>
    </w:p>
    <w:p w14:paraId="0A2C8950" w14:textId="64634341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91"/>
        </w:tabs>
        <w:autoSpaceDE w:val="0"/>
        <w:autoSpaceDN w:val="0"/>
        <w:spacing w:before="3" w:line="237" w:lineRule="auto"/>
        <w:ind w:right="10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оплата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услуг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для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государственных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нужд,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которые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муниципальные</w:t>
      </w:r>
      <w:r w:rsidR="00B44DDA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органы,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учреждения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 организации могут выполнять сами согласно утвержденному положению (уставу);</w:t>
      </w:r>
    </w:p>
    <w:p w14:paraId="699C69FF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spacing w:before="5" w:line="237" w:lineRule="auto"/>
        <w:ind w:right="9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отсутствие реализации результатов, выполненных научно- исследовательских и опытно-конструкторских работ (в том числе маркетинговых исследований и услуг) или мероприятий по их внедрению;</w:t>
      </w:r>
    </w:p>
    <w:p w14:paraId="309B54B9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297"/>
        </w:tabs>
        <w:autoSpaceDE w:val="0"/>
        <w:autoSpaceDN w:val="0"/>
        <w:spacing w:before="4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подписание муниципальных контрактов на поставки товаров, выполнение работ и оказание услуг не руководителем, а по доверенности заместителем или иным лицом, в функциональных обязанностях которого не предусмотрено осуществление таких действий и ответственности за их совершение;</w:t>
      </w:r>
    </w:p>
    <w:p w14:paraId="520E0510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138"/>
        </w:tabs>
        <w:autoSpaceDE w:val="0"/>
        <w:autoSpaceDN w:val="0"/>
        <w:spacing w:before="3" w:line="237" w:lineRule="auto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наличие полномочий, связанных с распределением больших объемов финансовых </w:t>
      </w:r>
      <w:r w:rsidRPr="007C3196">
        <w:rPr>
          <w:spacing w:val="-2"/>
          <w:sz w:val="28"/>
          <w:szCs w:val="28"/>
          <w:lang w:eastAsia="en-US"/>
        </w:rPr>
        <w:t>средств;</w:t>
      </w:r>
    </w:p>
    <w:p w14:paraId="7EE51811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138"/>
        </w:tabs>
        <w:autoSpaceDE w:val="0"/>
        <w:autoSpaceDN w:val="0"/>
        <w:spacing w:before="3"/>
        <w:ind w:right="10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значительное увеличение активов должностного лица, его близких родственников и свойственников, а также аффилированных с ними юридических лиц, которое не может быть объяснено разумными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 законными причинами;</w:t>
      </w:r>
    </w:p>
    <w:p w14:paraId="35D93B8A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210"/>
        </w:tabs>
        <w:autoSpaceDE w:val="0"/>
        <w:autoSpaceDN w:val="0"/>
        <w:ind w:right="107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получение должностным лицом, его близкими родственниками и свойственниками необоснованно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высокого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вознаграждения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создание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произведений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литературы,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науки,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искусства, чтение лекций и иную преподавательскую деятельность;</w:t>
      </w:r>
    </w:p>
    <w:p w14:paraId="69CDDE3E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138"/>
        </w:tabs>
        <w:autoSpaceDE w:val="0"/>
        <w:autoSpaceDN w:val="0"/>
        <w:spacing w:before="1"/>
        <w:ind w:right="103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получение лицом, его близкими родственниками и свойственниками, а также аффилированными с ними юридическими лицами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</w:p>
    <w:p w14:paraId="19D3EACF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148"/>
        </w:tabs>
        <w:autoSpaceDE w:val="0"/>
        <w:autoSpaceDN w:val="0"/>
        <w:spacing w:before="2" w:line="237" w:lineRule="auto"/>
        <w:ind w:right="11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получение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необоснованных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налоговых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льгот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юридическими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лицами, аффилированными с муниципальным служащим и (или) его родственниками.</w:t>
      </w:r>
    </w:p>
    <w:p w14:paraId="71E3CB75" w14:textId="77777777" w:rsidR="00870CD2" w:rsidRPr="007C3196" w:rsidRDefault="00870CD2" w:rsidP="00870CD2">
      <w:pPr>
        <w:widowControl w:val="0"/>
        <w:numPr>
          <w:ilvl w:val="2"/>
          <w:numId w:val="20"/>
        </w:numPr>
        <w:tabs>
          <w:tab w:val="left" w:pos="1609"/>
        </w:tabs>
        <w:autoSpaceDE w:val="0"/>
        <w:autoSpaceDN w:val="0"/>
        <w:spacing w:before="4"/>
        <w:ind w:left="141" w:right="108" w:firstLine="566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 наличии коррупционных рисков в сферах деятельности, связанных с использованием бюджетных средств, могут свидетельствовать:</w:t>
      </w:r>
    </w:p>
    <w:p w14:paraId="4B01338D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412"/>
        </w:tabs>
        <w:autoSpaceDE w:val="0"/>
        <w:autoSpaceDN w:val="0"/>
        <w:spacing w:before="3" w:line="237" w:lineRule="auto"/>
        <w:ind w:right="10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непрозрачность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доходных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расходных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статей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бюджета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муниципального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образования в связи с имеющимися недостатками в бюджетной классификации Российской Федерации;</w:t>
      </w:r>
    </w:p>
    <w:p w14:paraId="48C4975F" w14:textId="2F519716" w:rsidR="00870CD2" w:rsidRPr="00640655" w:rsidRDefault="00870CD2" w:rsidP="00870CD2">
      <w:pPr>
        <w:widowControl w:val="0"/>
        <w:numPr>
          <w:ilvl w:val="3"/>
          <w:numId w:val="20"/>
        </w:numPr>
        <w:tabs>
          <w:tab w:val="left" w:pos="1177"/>
        </w:tabs>
        <w:autoSpaceDE w:val="0"/>
        <w:autoSpaceDN w:val="0"/>
        <w:spacing w:before="80" w:line="237" w:lineRule="auto"/>
        <w:ind w:right="106" w:firstLine="566"/>
        <w:jc w:val="both"/>
        <w:rPr>
          <w:sz w:val="28"/>
          <w:szCs w:val="28"/>
          <w:lang w:eastAsia="en-US"/>
        </w:rPr>
      </w:pPr>
      <w:r w:rsidRPr="00640655">
        <w:rPr>
          <w:sz w:val="28"/>
          <w:szCs w:val="28"/>
          <w:lang w:eastAsia="en-US"/>
        </w:rPr>
        <w:t>отсутствие</w:t>
      </w:r>
      <w:r w:rsidRPr="00640655">
        <w:rPr>
          <w:spacing w:val="-4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порядка</w:t>
      </w:r>
      <w:r w:rsidRPr="00640655">
        <w:rPr>
          <w:spacing w:val="-4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и</w:t>
      </w:r>
      <w:r w:rsidRPr="00640655">
        <w:rPr>
          <w:spacing w:val="-6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правил</w:t>
      </w:r>
      <w:r w:rsidRPr="00640655">
        <w:rPr>
          <w:spacing w:val="-7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использования</w:t>
      </w:r>
      <w:r w:rsidRPr="00640655">
        <w:rPr>
          <w:spacing w:val="-7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бюджетных</w:t>
      </w:r>
      <w:r w:rsidRPr="00640655">
        <w:rPr>
          <w:spacing w:val="-7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средств</w:t>
      </w:r>
      <w:r w:rsidRPr="00640655">
        <w:rPr>
          <w:spacing w:val="-1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в связи</w:t>
      </w:r>
      <w:r w:rsidRPr="00640655">
        <w:rPr>
          <w:spacing w:val="-5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с</w:t>
      </w:r>
      <w:r w:rsidRPr="00640655">
        <w:rPr>
          <w:spacing w:val="-4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недостатками нормативного</w:t>
      </w:r>
      <w:r w:rsidRPr="00640655">
        <w:rPr>
          <w:spacing w:val="8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правового</w:t>
      </w:r>
      <w:r w:rsidRPr="00640655">
        <w:rPr>
          <w:spacing w:val="8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регулирования</w:t>
      </w:r>
      <w:r w:rsidRPr="00640655">
        <w:rPr>
          <w:spacing w:val="8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в</w:t>
      </w:r>
      <w:r w:rsidRPr="00640655">
        <w:rPr>
          <w:spacing w:val="-5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контролируемой</w:t>
      </w:r>
      <w:r w:rsidRPr="00640655">
        <w:rPr>
          <w:spacing w:val="8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сфере</w:t>
      </w:r>
      <w:r w:rsidRPr="00640655">
        <w:rPr>
          <w:spacing w:val="8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использования</w:t>
      </w:r>
      <w:r w:rsidRPr="00640655">
        <w:rPr>
          <w:spacing w:val="8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бюджетных</w:t>
      </w:r>
      <w:r w:rsidR="00640655" w:rsidRPr="00640655">
        <w:rPr>
          <w:sz w:val="28"/>
          <w:szCs w:val="28"/>
          <w:lang w:eastAsia="en-US"/>
        </w:rPr>
        <w:t xml:space="preserve"> </w:t>
      </w:r>
      <w:r w:rsidRPr="00640655">
        <w:rPr>
          <w:spacing w:val="-2"/>
          <w:sz w:val="28"/>
          <w:szCs w:val="28"/>
          <w:lang w:eastAsia="en-US"/>
        </w:rPr>
        <w:t>средств;</w:t>
      </w:r>
    </w:p>
    <w:p w14:paraId="38EFFE9D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239"/>
        </w:tabs>
        <w:autoSpaceDE w:val="0"/>
        <w:autoSpaceDN w:val="0"/>
        <w:spacing w:before="2"/>
        <w:ind w:right="10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необъяснимое увеличение расходов (субсидий) или уменьшение доходов, которые подлежат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перечислению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 бюджет, у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подведомственных муниципальных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унитарных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предприятий и учреждений;</w:t>
      </w:r>
    </w:p>
    <w:p w14:paraId="6A07A479" w14:textId="69C3133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196"/>
        </w:tabs>
        <w:autoSpaceDE w:val="0"/>
        <w:autoSpaceDN w:val="0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отсутствие ведомственных приказов по установлению нормативов отчислений части чистой прибыли в муниципальный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бюджет муниципальных предприятий или установление крайне низких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нормативов таких отчислений;</w:t>
      </w:r>
    </w:p>
    <w:p w14:paraId="423DB52F" w14:textId="614F45D8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143"/>
        </w:tabs>
        <w:autoSpaceDE w:val="0"/>
        <w:autoSpaceDN w:val="0"/>
        <w:spacing w:before="3" w:line="237" w:lineRule="auto"/>
        <w:ind w:right="10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отсутствие должностных регламентов у лиц, принимающих решения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 направлениях использования бюджетных средств;</w:t>
      </w:r>
    </w:p>
    <w:p w14:paraId="545CB63F" w14:textId="7BC50376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1177"/>
        </w:tabs>
        <w:autoSpaceDE w:val="0"/>
        <w:autoSpaceDN w:val="0"/>
        <w:spacing w:before="4"/>
        <w:ind w:right="98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отсутствие нормативных правовых документов, регламентирующих порядок согласования (одобрения), а также совершения сделок с муниципальным имуществом, находящимся в хозяйственном ведении муниципальных унитарных предприятий и оперативном управлении учреждений, в случаях, когда такое согласование (одобрение) предусмотрено законодательством или уставами муниципальных предприятий и учреждений.</w:t>
      </w:r>
    </w:p>
    <w:p w14:paraId="03C8777E" w14:textId="47FC20B5" w:rsidR="00870CD2" w:rsidRPr="007C3196" w:rsidRDefault="00870CD2" w:rsidP="00B44DDA">
      <w:pPr>
        <w:widowControl w:val="0"/>
        <w:numPr>
          <w:ilvl w:val="2"/>
          <w:numId w:val="20"/>
        </w:numPr>
        <w:tabs>
          <w:tab w:val="left" w:pos="1571"/>
        </w:tabs>
        <w:autoSpaceDE w:val="0"/>
        <w:autoSpaceDN w:val="0"/>
        <w:ind w:left="14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Для выявления коррупционных рисков во время проведения </w:t>
      </w:r>
      <w:r w:rsidR="00B44DDA">
        <w:rPr>
          <w:sz w:val="28"/>
          <w:szCs w:val="28"/>
          <w:lang w:eastAsia="en-US"/>
        </w:rPr>
        <w:t>к</w:t>
      </w:r>
      <w:r w:rsidRPr="007C3196">
        <w:rPr>
          <w:sz w:val="28"/>
          <w:szCs w:val="28"/>
          <w:lang w:eastAsia="en-US"/>
        </w:rPr>
        <w:t>онтрольного или экспертно-аналитического мероприятия на объекте контроля следует получить ответы на следующие вопросы:</w:t>
      </w:r>
    </w:p>
    <w:p w14:paraId="3C9CBFC4" w14:textId="77777777" w:rsidR="00870CD2" w:rsidRPr="007C3196" w:rsidRDefault="00870CD2" w:rsidP="00B44DDA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before="12" w:line="230" w:lineRule="auto"/>
        <w:ind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достаточной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степени</w:t>
      </w:r>
      <w:r w:rsidRPr="007C3196">
        <w:rPr>
          <w:spacing w:val="3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описаны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процедуры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выполнения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обязанностей должностными лицами;</w:t>
      </w:r>
    </w:p>
    <w:p w14:paraId="6475955F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before="6" w:line="317" w:lineRule="exact"/>
        <w:ind w:left="860" w:hanging="153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каких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ситуациях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возможен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конфликт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интересов;</w:t>
      </w:r>
    </w:p>
    <w:p w14:paraId="0DF04F2E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2" w:lineRule="exact"/>
        <w:ind w:left="860" w:hanging="153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достаточно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четко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прописан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процесс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принятия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решений;</w:t>
      </w:r>
    </w:p>
    <w:p w14:paraId="571A603E" w14:textId="4BC7D41B" w:rsidR="00870CD2" w:rsidRPr="007C3196" w:rsidRDefault="0024539C" w:rsidP="0024539C">
      <w:pPr>
        <w:widowControl w:val="0"/>
        <w:tabs>
          <w:tab w:val="left" w:pos="567"/>
          <w:tab w:val="left" w:pos="4621"/>
        </w:tabs>
        <w:autoSpaceDE w:val="0"/>
        <w:autoSpaceDN w:val="0"/>
        <w:spacing w:line="242" w:lineRule="auto"/>
        <w:ind w:left="142" w:firstLine="56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870CD2" w:rsidRPr="007C3196">
        <w:rPr>
          <w:sz w:val="28"/>
          <w:szCs w:val="28"/>
          <w:lang w:eastAsia="en-US"/>
        </w:rPr>
        <w:t>вовлечен</w:t>
      </w:r>
      <w:r w:rsidR="00870CD2" w:rsidRPr="007C3196">
        <w:rPr>
          <w:spacing w:val="8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ли</w:t>
      </w:r>
      <w:r w:rsidR="00870CD2" w:rsidRPr="007C3196">
        <w:rPr>
          <w:spacing w:val="8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объект</w:t>
      </w:r>
      <w:r w:rsidR="00B44DDA">
        <w:rPr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контроля</w:t>
      </w:r>
      <w:r w:rsidR="00B44DDA">
        <w:rPr>
          <w:spacing w:val="-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процесс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принятия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окончательных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 xml:space="preserve">независимых </w:t>
      </w:r>
      <w:r w:rsidR="00870CD2" w:rsidRPr="007C3196">
        <w:rPr>
          <w:spacing w:val="-2"/>
          <w:sz w:val="28"/>
          <w:szCs w:val="28"/>
          <w:lang w:eastAsia="en-US"/>
        </w:rPr>
        <w:t>решений;</w:t>
      </w:r>
    </w:p>
    <w:p w14:paraId="29EAFDC5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3" w:lineRule="exact"/>
        <w:ind w:left="860" w:hanging="153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имели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место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случаи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коррупции в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проверяемом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объекте;</w:t>
      </w:r>
    </w:p>
    <w:p w14:paraId="371640D7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достаточен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процессом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принятия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решений;</w:t>
      </w:r>
    </w:p>
    <w:p w14:paraId="6BC23C83" w14:textId="77777777" w:rsidR="00870CD2" w:rsidRPr="007C3196" w:rsidRDefault="00870CD2" w:rsidP="00870CD2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достаточен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сотрудниками 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результатами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работы.</w:t>
      </w:r>
    </w:p>
    <w:p w14:paraId="15986793" w14:textId="3F406FF8" w:rsidR="00870CD2" w:rsidRPr="007C3196" w:rsidRDefault="0024539C" w:rsidP="0024539C">
      <w:pPr>
        <w:widowControl w:val="0"/>
        <w:autoSpaceDE w:val="0"/>
        <w:autoSpaceDN w:val="0"/>
        <w:ind w:left="142" w:right="10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Данный перечень вопросов не является исчерпывающим и может быть дополнен с учетом специфики деятельности муниципального органа. Ответы на указанные вопросы могут дать достаточно точную картину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заложенных</w:t>
      </w:r>
      <w:r w:rsidR="00870CD2" w:rsidRPr="007C3196">
        <w:rPr>
          <w:spacing w:val="-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 объекте контроля потенциальных условий и факторов, способствующих совершению коррупционных действий.</w:t>
      </w:r>
    </w:p>
    <w:p w14:paraId="12CA4128" w14:textId="77777777" w:rsidR="00870CD2" w:rsidRPr="007C3196" w:rsidRDefault="00870CD2" w:rsidP="0024539C">
      <w:pPr>
        <w:widowControl w:val="0"/>
        <w:numPr>
          <w:ilvl w:val="2"/>
          <w:numId w:val="20"/>
        </w:numPr>
        <w:tabs>
          <w:tab w:val="left" w:pos="1528"/>
        </w:tabs>
        <w:autoSpaceDE w:val="0"/>
        <w:autoSpaceDN w:val="0"/>
        <w:spacing w:line="237" w:lineRule="auto"/>
        <w:ind w:left="141"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Механизм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выявления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рисков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органе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содержит следующие необходимые элементы:</w:t>
      </w:r>
    </w:p>
    <w:p w14:paraId="74324B55" w14:textId="77777777" w:rsidR="00870CD2" w:rsidRPr="007C3196" w:rsidRDefault="00870CD2" w:rsidP="0024539C">
      <w:pPr>
        <w:widowControl w:val="0"/>
        <w:numPr>
          <w:ilvl w:val="3"/>
          <w:numId w:val="20"/>
        </w:numPr>
        <w:tabs>
          <w:tab w:val="left" w:pos="709"/>
        </w:tabs>
        <w:autoSpaceDE w:val="0"/>
        <w:autoSpaceDN w:val="0"/>
        <w:spacing w:line="275" w:lineRule="exact"/>
        <w:ind w:left="142" w:firstLine="565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установление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перечня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потенциально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сфер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деятельности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органа;</w:t>
      </w:r>
    </w:p>
    <w:p w14:paraId="4880F7BC" w14:textId="3937548C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54"/>
        </w:tabs>
        <w:autoSpaceDE w:val="0"/>
        <w:autoSpaceDN w:val="0"/>
        <w:spacing w:line="242" w:lineRule="auto"/>
        <w:ind w:right="10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выделение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отдельных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полномочий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муниципального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служащего,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выполнении которых существует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вероятность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возникновения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 проявлений или действий;</w:t>
      </w:r>
    </w:p>
    <w:p w14:paraId="16ACCAE1" w14:textId="1AB359FA" w:rsidR="00870CD2" w:rsidRPr="007C3196" w:rsidRDefault="00870CD2" w:rsidP="0024539C">
      <w:pPr>
        <w:widowControl w:val="0"/>
        <w:numPr>
          <w:ilvl w:val="3"/>
          <w:numId w:val="20"/>
        </w:numPr>
        <w:autoSpaceDE w:val="0"/>
        <w:autoSpaceDN w:val="0"/>
        <w:spacing w:line="271" w:lineRule="exact"/>
        <w:ind w:left="142" w:firstLine="565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формирование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перечня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должностей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муниципальном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органе;</w:t>
      </w:r>
    </w:p>
    <w:p w14:paraId="7DEFDC92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50"/>
        </w:tabs>
        <w:autoSpaceDE w:val="0"/>
        <w:autoSpaceDN w:val="0"/>
        <w:spacing w:line="237" w:lineRule="auto"/>
        <w:ind w:right="108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выявление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скрытых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потенциальных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возможностей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системы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местного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самоуправления, способствующих коррупционным проявлениям со стороны должностных лиц;</w:t>
      </w:r>
    </w:p>
    <w:p w14:paraId="75EDCE23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14"/>
        </w:tabs>
        <w:autoSpaceDE w:val="0"/>
        <w:autoSpaceDN w:val="0"/>
        <w:spacing w:before="2" w:line="275" w:lineRule="exact"/>
        <w:ind w:left="1114" w:hanging="40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выявление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законодательства.</w:t>
      </w:r>
    </w:p>
    <w:p w14:paraId="3F0A13B8" w14:textId="77777777" w:rsidR="00870CD2" w:rsidRPr="007C3196" w:rsidRDefault="00870CD2" w:rsidP="00640655">
      <w:pPr>
        <w:widowControl w:val="0"/>
        <w:numPr>
          <w:ilvl w:val="2"/>
          <w:numId w:val="20"/>
        </w:numPr>
        <w:tabs>
          <w:tab w:val="left" w:pos="1551"/>
        </w:tabs>
        <w:autoSpaceDE w:val="0"/>
        <w:autoSpaceDN w:val="0"/>
        <w:spacing w:line="242" w:lineRule="auto"/>
        <w:ind w:left="141"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перечне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сфер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деятельности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органов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можно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выделить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направления деятельности, которые содержат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повышенный уровень коррупционных рисков:</w:t>
      </w:r>
    </w:p>
    <w:p w14:paraId="00A34F31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24"/>
        </w:tabs>
        <w:autoSpaceDE w:val="0"/>
        <w:autoSpaceDN w:val="0"/>
        <w:spacing w:line="242" w:lineRule="auto"/>
        <w:ind w:right="109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размещение заказов на поставку товаров, выполнение работ, оказание услуг для муниципальных нужд;</w:t>
      </w:r>
    </w:p>
    <w:p w14:paraId="1421BA02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1114"/>
        </w:tabs>
        <w:autoSpaceDE w:val="0"/>
        <w:autoSpaceDN w:val="0"/>
        <w:spacing w:line="271" w:lineRule="exact"/>
        <w:ind w:left="1114" w:hanging="40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формирование,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исполнение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исполнением</w:t>
      </w:r>
      <w:r w:rsidRPr="007C3196">
        <w:rPr>
          <w:spacing w:val="-2"/>
          <w:sz w:val="28"/>
          <w:szCs w:val="28"/>
          <w:lang w:eastAsia="en-US"/>
        </w:rPr>
        <w:t xml:space="preserve"> бюджета;</w:t>
      </w:r>
    </w:p>
    <w:p w14:paraId="6CE9A2D6" w14:textId="6B494C80" w:rsidR="00870CD2" w:rsidRPr="007C3196" w:rsidRDefault="00870CD2" w:rsidP="0024539C">
      <w:pPr>
        <w:widowControl w:val="0"/>
        <w:numPr>
          <w:ilvl w:val="3"/>
          <w:numId w:val="20"/>
        </w:numPr>
        <w:tabs>
          <w:tab w:val="left" w:pos="1114"/>
        </w:tabs>
        <w:autoSpaceDE w:val="0"/>
        <w:autoSpaceDN w:val="0"/>
        <w:ind w:left="142" w:right="102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управление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распоряжение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объектами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муниципальной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собственности</w:t>
      </w:r>
      <w:r w:rsidR="0024539C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(здания,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строения, сооружения), в том числе по вопросам аренды, безвозмездного пользования и приватизации этих </w:t>
      </w:r>
      <w:r w:rsidRPr="007C3196">
        <w:rPr>
          <w:spacing w:val="-2"/>
          <w:sz w:val="28"/>
          <w:szCs w:val="28"/>
          <w:lang w:eastAsia="en-US"/>
        </w:rPr>
        <w:t>объектов;</w:t>
      </w:r>
    </w:p>
    <w:p w14:paraId="1974425F" w14:textId="77777777" w:rsidR="00640655" w:rsidRDefault="00870CD2" w:rsidP="0024539C">
      <w:pPr>
        <w:widowControl w:val="0"/>
        <w:numPr>
          <w:ilvl w:val="3"/>
          <w:numId w:val="20"/>
        </w:numPr>
        <w:tabs>
          <w:tab w:val="left" w:pos="1138"/>
        </w:tabs>
        <w:autoSpaceDE w:val="0"/>
        <w:autoSpaceDN w:val="0"/>
        <w:ind w:left="142" w:right="111" w:firstLine="567"/>
        <w:jc w:val="both"/>
        <w:rPr>
          <w:sz w:val="28"/>
          <w:szCs w:val="28"/>
          <w:lang w:eastAsia="en-US"/>
        </w:rPr>
      </w:pPr>
      <w:r w:rsidRPr="00640655">
        <w:rPr>
          <w:sz w:val="28"/>
          <w:szCs w:val="28"/>
          <w:lang w:eastAsia="en-US"/>
        </w:rPr>
        <w:t>управление и распоряжение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разграничена, в том числе по вопросам аренды и продажи этих участков;</w:t>
      </w:r>
      <w:r w:rsidR="00640655" w:rsidRPr="00640655">
        <w:rPr>
          <w:sz w:val="28"/>
          <w:szCs w:val="28"/>
          <w:lang w:eastAsia="en-US"/>
        </w:rPr>
        <w:t xml:space="preserve"> </w:t>
      </w:r>
    </w:p>
    <w:p w14:paraId="5D3931C8" w14:textId="1C6CEAB1" w:rsidR="00870CD2" w:rsidRPr="00640655" w:rsidRDefault="00870CD2" w:rsidP="0024539C">
      <w:pPr>
        <w:widowControl w:val="0"/>
        <w:numPr>
          <w:ilvl w:val="3"/>
          <w:numId w:val="20"/>
        </w:numPr>
        <w:tabs>
          <w:tab w:val="left" w:pos="1138"/>
        </w:tabs>
        <w:autoSpaceDE w:val="0"/>
        <w:autoSpaceDN w:val="0"/>
        <w:ind w:left="142" w:right="111" w:firstLine="567"/>
        <w:jc w:val="both"/>
        <w:rPr>
          <w:sz w:val="28"/>
          <w:szCs w:val="28"/>
          <w:lang w:eastAsia="en-US"/>
        </w:rPr>
      </w:pPr>
      <w:r w:rsidRPr="00640655">
        <w:rPr>
          <w:sz w:val="28"/>
          <w:szCs w:val="28"/>
          <w:lang w:eastAsia="en-US"/>
        </w:rPr>
        <w:t>управление и распоряжение жилищным фондом, в том числе по вопросам заключения договоров социального, коммерческого найма, найма специализированного жилого фонда;</w:t>
      </w:r>
    </w:p>
    <w:p w14:paraId="7637A723" w14:textId="2FC5B028" w:rsidR="00870CD2" w:rsidRPr="007C3196" w:rsidRDefault="0024539C" w:rsidP="0024539C">
      <w:pPr>
        <w:widowControl w:val="0"/>
        <w:numPr>
          <w:ilvl w:val="3"/>
          <w:numId w:val="20"/>
        </w:numPr>
        <w:tabs>
          <w:tab w:val="left" w:pos="1250"/>
          <w:tab w:val="left" w:pos="3339"/>
          <w:tab w:val="left" w:pos="5480"/>
          <w:tab w:val="left" w:pos="6830"/>
          <w:tab w:val="left" w:pos="8443"/>
        </w:tabs>
        <w:autoSpaceDE w:val="0"/>
        <w:autoSpaceDN w:val="0"/>
        <w:spacing w:line="242" w:lineRule="auto"/>
        <w:ind w:firstLine="566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п</w:t>
      </w:r>
      <w:r w:rsidR="00870CD2" w:rsidRPr="007C3196">
        <w:rPr>
          <w:spacing w:val="-2"/>
          <w:sz w:val="28"/>
          <w:szCs w:val="28"/>
          <w:lang w:eastAsia="en-US"/>
        </w:rPr>
        <w:t>редоставление</w:t>
      </w:r>
      <w:r>
        <w:rPr>
          <w:spacing w:val="-2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муниципальных</w:t>
      </w:r>
      <w:r>
        <w:rPr>
          <w:spacing w:val="-2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гарантий,</w:t>
      </w:r>
      <w:r>
        <w:rPr>
          <w:spacing w:val="-2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бюджетных</w:t>
      </w:r>
      <w:r>
        <w:rPr>
          <w:spacing w:val="-2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 xml:space="preserve">кредитов, </w:t>
      </w:r>
      <w:r w:rsidR="00870CD2" w:rsidRPr="007C3196">
        <w:rPr>
          <w:sz w:val="28"/>
          <w:szCs w:val="28"/>
          <w:lang w:eastAsia="en-US"/>
        </w:rPr>
        <w:t>субсидий, субвенций, дотаций, управление бюджетным долгом.</w:t>
      </w:r>
    </w:p>
    <w:p w14:paraId="5013CF9E" w14:textId="4E03AAD9" w:rsidR="00870CD2" w:rsidRPr="007C3196" w:rsidRDefault="00870CD2" w:rsidP="0024539C">
      <w:pPr>
        <w:widowControl w:val="0"/>
        <w:autoSpaceDE w:val="0"/>
        <w:autoSpaceDN w:val="0"/>
        <w:spacing w:line="242" w:lineRule="auto"/>
        <w:ind w:left="142" w:right="66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Повышенный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уровень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рисков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содержится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также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="0024539C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отдельных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экономических и социальных сферах:</w:t>
      </w:r>
    </w:p>
    <w:p w14:paraId="2310BB70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5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транспорт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дорожное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хозяйство;</w:t>
      </w:r>
    </w:p>
    <w:p w14:paraId="53F385C3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строительство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капитальный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ремонт;</w:t>
      </w:r>
    </w:p>
    <w:p w14:paraId="405F6E05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2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природно-ресурсное</w:t>
      </w:r>
      <w:r w:rsidRPr="007C3196">
        <w:rPr>
          <w:spacing w:val="2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регулирование;</w:t>
      </w:r>
    </w:p>
    <w:p w14:paraId="280C8A0A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2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энергетика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нефтегазовый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комплекс;</w:t>
      </w:r>
    </w:p>
    <w:p w14:paraId="04185B68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агропромышленный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комплекс;</w:t>
      </w:r>
    </w:p>
    <w:p w14:paraId="357759FB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жилищно-коммунальный</w:t>
      </w:r>
      <w:r w:rsidRPr="007C3196">
        <w:rPr>
          <w:spacing w:val="24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комплекс;</w:t>
      </w:r>
    </w:p>
    <w:p w14:paraId="3EC3CAAD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2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здравоохранение;</w:t>
      </w:r>
    </w:p>
    <w:p w14:paraId="7843162D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образование.</w:t>
      </w:r>
    </w:p>
    <w:p w14:paraId="40B6B98E" w14:textId="1D5311EE" w:rsidR="00870CD2" w:rsidRPr="007C3196" w:rsidRDefault="00870CD2" w:rsidP="0024539C">
      <w:pPr>
        <w:widowControl w:val="0"/>
        <w:autoSpaceDE w:val="0"/>
        <w:autoSpaceDN w:val="0"/>
        <w:spacing w:line="273" w:lineRule="exact"/>
        <w:ind w:left="142" w:firstLine="709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Высокий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уровень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рисков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присутствует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процессах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и</w:t>
      </w:r>
      <w:r w:rsidR="0024539C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процедурах:</w:t>
      </w:r>
    </w:p>
    <w:p w14:paraId="3CF94425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6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принятия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нормативных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правовых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актов;</w:t>
      </w:r>
    </w:p>
    <w:p w14:paraId="41B804D3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выдачи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лицензий,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разрешений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проведение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отдельных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видов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работ;</w:t>
      </w:r>
    </w:p>
    <w:p w14:paraId="4B9DF422" w14:textId="77777777" w:rsidR="00870CD2" w:rsidRPr="007C3196" w:rsidRDefault="00870CD2" w:rsidP="00640655">
      <w:pPr>
        <w:widowControl w:val="0"/>
        <w:numPr>
          <w:ilvl w:val="3"/>
          <w:numId w:val="20"/>
        </w:numPr>
        <w:tabs>
          <w:tab w:val="left" w:pos="860"/>
        </w:tabs>
        <w:autoSpaceDE w:val="0"/>
        <w:autoSpaceDN w:val="0"/>
        <w:spacing w:line="235" w:lineRule="auto"/>
        <w:ind w:right="10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назначения на муниципальные должности, включая проведение аттестации, квалификационных экзаменов муниципальных служащих, конкурсов на замещение вакантных должностей муниципальной службы и включения муниципальных служащих в кадровый резерв.</w:t>
      </w:r>
    </w:p>
    <w:p w14:paraId="05ABA242" w14:textId="77777777" w:rsidR="00870CD2" w:rsidRPr="007C3196" w:rsidRDefault="00870CD2" w:rsidP="00640655">
      <w:pPr>
        <w:widowControl w:val="0"/>
        <w:numPr>
          <w:ilvl w:val="2"/>
          <w:numId w:val="20"/>
        </w:numPr>
        <w:tabs>
          <w:tab w:val="left" w:pos="1580"/>
        </w:tabs>
        <w:autoSpaceDE w:val="0"/>
        <w:autoSpaceDN w:val="0"/>
        <w:ind w:left="141" w:right="108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Обязательной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оценке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коррупционность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подлежат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контрольные, разрешительные, регистрационные, юрисдикционные функции и полномочия объекта контроля, а также нормотворческие полномочия объекта контроля.</w:t>
      </w:r>
    </w:p>
    <w:p w14:paraId="247C72A7" w14:textId="77777777" w:rsidR="00870CD2" w:rsidRPr="007C3196" w:rsidRDefault="00870CD2" w:rsidP="0024539C">
      <w:pPr>
        <w:widowControl w:val="0"/>
        <w:autoSpaceDE w:val="0"/>
        <w:autoSpaceDN w:val="0"/>
        <w:ind w:left="142" w:right="100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К контрольным функциям и полномочиям объекта контроля относятся функции и полномочия, связанные с осуществлением проверок законности деятельности различных субъектов (объекты контроля - инспекции, ревизионные управления, и прочие, осуществляющие контроль и надзор в определенных сферах).</w:t>
      </w:r>
    </w:p>
    <w:p w14:paraId="55473EBE" w14:textId="36560BB3" w:rsidR="00870CD2" w:rsidRPr="007C3196" w:rsidRDefault="00870CD2" w:rsidP="0024539C">
      <w:pPr>
        <w:widowControl w:val="0"/>
        <w:autoSpaceDE w:val="0"/>
        <w:autoSpaceDN w:val="0"/>
        <w:ind w:left="142" w:right="92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 разрешительным функциям и полномочиям объекта контроля относятся функции и полномочия, связанные с выдачей документов, подтверждающих специальные права на занятие определенной деятельностью (удостоверений, лицензий, разрешений, свидетельств об аккредитации и т.п.) К данным полномочиям условно можно отнести полномочия, связанные со сдачей объектов муниципальной собственности в аренду, с приватизацией муниципальной собственности, распределением бюджетных средств (например, закупки для муниципальных нужд),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также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="0024539C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согласованием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(одобрением)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сделок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муниципальным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имуществом,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находящимся в ведении муниципальных учреждений (в случаях, предусмотренных законодательством или уставами указанных организаций).</w:t>
      </w:r>
    </w:p>
    <w:p w14:paraId="293EE334" w14:textId="4CE35844" w:rsidR="00870CD2" w:rsidRPr="007C3196" w:rsidRDefault="00870CD2" w:rsidP="0024539C">
      <w:pPr>
        <w:widowControl w:val="0"/>
        <w:autoSpaceDE w:val="0"/>
        <w:autoSpaceDN w:val="0"/>
        <w:ind w:left="142" w:right="105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 регистрационным функциям и полномочиям объекта контроля</w:t>
      </w:r>
      <w:r w:rsidR="0024539C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относятся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функции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 полномочия, осуществляемые в целях удостоверения фактов установления, изменения или прекращения правового статуса субъектов (налогоплательщиков, лицензиатов). К данным полномочиям</w:t>
      </w:r>
      <w:r w:rsidR="0024539C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также могут быть отнесены полномочия по выдаче свидетельств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 получение субсидий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 строительство 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приобретение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жилья, 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постановке на учет в качестве нуждающегося в жилом помещении и т.п.</w:t>
      </w:r>
    </w:p>
    <w:p w14:paraId="6C9F161C" w14:textId="77777777" w:rsidR="00870CD2" w:rsidRPr="007C3196" w:rsidRDefault="00870CD2" w:rsidP="00B12720">
      <w:pPr>
        <w:widowControl w:val="0"/>
        <w:autoSpaceDE w:val="0"/>
        <w:autoSpaceDN w:val="0"/>
        <w:ind w:left="142" w:right="105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юрисдикционным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функциям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полномочиям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объекта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</w:t>
      </w:r>
      <w:r w:rsidRPr="007C3196">
        <w:rPr>
          <w:spacing w:val="-1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относятся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функции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полномочия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должностного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лица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муниципального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органа,</w:t>
      </w:r>
      <w:r w:rsidRPr="007C3196">
        <w:rPr>
          <w:spacing w:val="-2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осуществляемые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целях</w:t>
      </w:r>
      <w:r w:rsidRPr="007C3196">
        <w:rPr>
          <w:spacing w:val="-1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применения</w:t>
      </w:r>
      <w:r w:rsidRPr="007C3196">
        <w:rPr>
          <w:spacing w:val="-1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мер административно-правовой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ответственности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(например,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наложение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административных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штрафов).</w:t>
      </w:r>
    </w:p>
    <w:p w14:paraId="6676AB58" w14:textId="39539E79" w:rsidR="00870CD2" w:rsidRPr="007C3196" w:rsidRDefault="00870CD2" w:rsidP="002B586B">
      <w:pPr>
        <w:widowControl w:val="0"/>
        <w:autoSpaceDE w:val="0"/>
        <w:autoSpaceDN w:val="0"/>
        <w:spacing w:line="237" w:lineRule="auto"/>
        <w:ind w:left="142" w:right="105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 нормотворческим функциям и полномочиям объекта контроля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относятся функции и полномочия по принятию нормативных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правовых актов.</w:t>
      </w:r>
      <w:r w:rsidR="0064065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 выявлении коррупционных рисков непосредственно во время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проведения </w:t>
      </w:r>
      <w:r w:rsidRPr="007C3196">
        <w:rPr>
          <w:spacing w:val="-2"/>
          <w:sz w:val="28"/>
          <w:szCs w:val="28"/>
          <w:lang w:eastAsia="en-US"/>
        </w:rPr>
        <w:t>контрольного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мероприятия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объекте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 следует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сформировать перечень</w:t>
      </w:r>
      <w:r w:rsidRPr="007C3196">
        <w:rPr>
          <w:spacing w:val="6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муниципальных</w:t>
      </w:r>
      <w:r w:rsidRPr="007C3196">
        <w:rPr>
          <w:spacing w:val="7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должностей</w:t>
      </w:r>
      <w:r w:rsidR="002B586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7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должностей</w:t>
      </w:r>
      <w:r w:rsidRPr="007C3196">
        <w:rPr>
          <w:spacing w:val="69"/>
          <w:w w:val="15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муниципальной</w:t>
      </w:r>
      <w:r w:rsidRPr="007C3196">
        <w:rPr>
          <w:spacing w:val="66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службы,</w:t>
      </w:r>
      <w:r w:rsidR="002B586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наиболее подверженных коррупционным рискам. Перечни коррупциогенных должностей напрямую</w:t>
      </w:r>
      <w:r w:rsidRPr="007C3196">
        <w:rPr>
          <w:spacing w:val="3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связаны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3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указанными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выше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потенциально опасными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коррупционными</w:t>
      </w:r>
      <w:r w:rsidR="002B586B">
        <w:rPr>
          <w:sz w:val="28"/>
          <w:szCs w:val="28"/>
          <w:lang w:eastAsia="en-US"/>
        </w:rPr>
        <w:t xml:space="preserve"> с</w:t>
      </w:r>
      <w:r w:rsidRPr="007C3196">
        <w:rPr>
          <w:sz w:val="28"/>
          <w:szCs w:val="28"/>
          <w:lang w:eastAsia="en-US"/>
        </w:rPr>
        <w:t>ферами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деятельности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муниципального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органа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муниципального</w:t>
      </w:r>
      <w:r w:rsidRPr="007C3196">
        <w:rPr>
          <w:spacing w:val="1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служащего.</w:t>
      </w:r>
    </w:p>
    <w:p w14:paraId="7198394A" w14:textId="1A75C7AB" w:rsidR="00870CD2" w:rsidRPr="007C3196" w:rsidRDefault="00870CD2" w:rsidP="002B586B">
      <w:pPr>
        <w:widowControl w:val="0"/>
        <w:autoSpaceDE w:val="0"/>
        <w:autoSpaceDN w:val="0"/>
        <w:spacing w:line="242" w:lineRule="auto"/>
        <w:ind w:left="142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 перечень</w:t>
      </w:r>
      <w:r w:rsidRPr="007C3196">
        <w:rPr>
          <w:spacing w:val="2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коррупционных должностей</w:t>
      </w:r>
      <w:r w:rsidRPr="007C3196">
        <w:rPr>
          <w:spacing w:val="2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входят</w:t>
      </w:r>
      <w:r w:rsidRPr="007C3196">
        <w:rPr>
          <w:spacing w:val="2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должности,</w:t>
      </w:r>
      <w:r w:rsidRPr="007C3196">
        <w:rPr>
          <w:spacing w:val="2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связанные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со следующими </w:t>
      </w:r>
      <w:r w:rsidRPr="007C3196">
        <w:rPr>
          <w:spacing w:val="-2"/>
          <w:sz w:val="28"/>
          <w:szCs w:val="28"/>
          <w:lang w:eastAsia="en-US"/>
        </w:rPr>
        <w:t>мероприятиями:</w:t>
      </w:r>
    </w:p>
    <w:p w14:paraId="77DAC26B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line="315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принятием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нормативных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правовых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актов;</w:t>
      </w:r>
    </w:p>
    <w:p w14:paraId="1E616A80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line="315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осуществлением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контрольных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надзорных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мероприятий;</w:t>
      </w:r>
    </w:p>
    <w:p w14:paraId="1A3F6C12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before="4" w:line="230" w:lineRule="auto"/>
        <w:ind w:right="11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подготовкой и принятием решений о распределении бюджетных средств, межбюджетных трансфертов, а также распределением ограниченных ресурсов (квот, участков недр и др.);</w:t>
      </w:r>
    </w:p>
    <w:p w14:paraId="0E21B187" w14:textId="4571843F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  <w:tab w:val="left" w:pos="3007"/>
          <w:tab w:val="left" w:pos="4981"/>
          <w:tab w:val="left" w:pos="6950"/>
          <w:tab w:val="left" w:pos="9034"/>
        </w:tabs>
        <w:autoSpaceDE w:val="0"/>
        <w:autoSpaceDN w:val="0"/>
        <w:spacing w:before="17" w:line="230" w:lineRule="auto"/>
        <w:ind w:right="105" w:firstLine="566"/>
        <w:jc w:val="both"/>
        <w:rPr>
          <w:sz w:val="28"/>
          <w:szCs w:val="28"/>
          <w:lang w:eastAsia="en-US"/>
        </w:rPr>
      </w:pPr>
      <w:r w:rsidRPr="007C3196">
        <w:rPr>
          <w:spacing w:val="-2"/>
          <w:sz w:val="28"/>
          <w:szCs w:val="28"/>
          <w:lang w:eastAsia="en-US"/>
        </w:rPr>
        <w:t>непосредственным</w:t>
      </w:r>
      <w:r w:rsidR="002B586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предоставлением</w:t>
      </w:r>
      <w:r w:rsidR="002B586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государственных</w:t>
      </w:r>
      <w:r w:rsidR="002B586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(муниципальных),</w:t>
      </w:r>
      <w:r w:rsidR="002B586B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бюджетных услуг;</w:t>
      </w:r>
    </w:p>
    <w:p w14:paraId="3DA44A5B" w14:textId="77777777" w:rsidR="00870CD2" w:rsidRPr="007C3196" w:rsidRDefault="00870CD2" w:rsidP="002B586B">
      <w:pPr>
        <w:widowControl w:val="0"/>
        <w:numPr>
          <w:ilvl w:val="0"/>
          <w:numId w:val="13"/>
        </w:numPr>
        <w:autoSpaceDE w:val="0"/>
        <w:autoSpaceDN w:val="0"/>
        <w:spacing w:before="2" w:line="319" w:lineRule="exact"/>
        <w:ind w:left="142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подготовкой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принятием решений,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осуществлению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закупок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для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муниципальных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нужд;</w:t>
      </w:r>
    </w:p>
    <w:p w14:paraId="62C55561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line="314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подготовкой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принятием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решений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выдаче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лицензий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разрешений;</w:t>
      </w:r>
    </w:p>
    <w:p w14:paraId="47695FA7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line="312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осуществлением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регистрационных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действий;</w:t>
      </w:r>
    </w:p>
    <w:p w14:paraId="30875559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line="235" w:lineRule="auto"/>
        <w:ind w:right="10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подготовкой и принятием решений по целевым, инвестиционным программам, капитальным вложениям и другим программам, предусматривающим выделение бюджетных </w:t>
      </w:r>
      <w:r w:rsidRPr="007C3196">
        <w:rPr>
          <w:spacing w:val="-2"/>
          <w:sz w:val="28"/>
          <w:szCs w:val="28"/>
          <w:lang w:eastAsia="en-US"/>
        </w:rPr>
        <w:t>средств;</w:t>
      </w:r>
    </w:p>
    <w:p w14:paraId="52E1FC57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before="2" w:line="319" w:lineRule="exact"/>
        <w:ind w:left="860" w:hanging="15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иными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контрольно-разрешительными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действиями.</w:t>
      </w:r>
    </w:p>
    <w:p w14:paraId="429A7A9C" w14:textId="140EB1C0" w:rsidR="00870CD2" w:rsidRPr="007C3196" w:rsidRDefault="00870CD2" w:rsidP="002B586B">
      <w:pPr>
        <w:widowControl w:val="0"/>
        <w:autoSpaceDE w:val="0"/>
        <w:autoSpaceDN w:val="0"/>
        <w:ind w:left="142" w:right="66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 основе полученных в ходе проведения контрольного мероприятия (или проведения аудита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эффективности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программ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 противодействию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коррупции)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данных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следует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рекомендовать руководству</w:t>
      </w:r>
      <w:r w:rsidR="007C3196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объекта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принятие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необходимых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дополнительных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мер,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утверждение перечня мероприятий, направленных на снижение коррупционных рисков:</w:t>
      </w:r>
    </w:p>
    <w:p w14:paraId="3B5E86D1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before="1" w:line="237" w:lineRule="auto"/>
        <w:ind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минимизировать непосредственное взаимодействие муниципальных служащих с гражданами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организациями,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например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через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механизм «одного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окна»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системы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электронного обмена информацией;</w:t>
      </w:r>
    </w:p>
    <w:p w14:paraId="3466D917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before="2" w:line="235" w:lineRule="auto"/>
        <w:ind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детально регламентировать процедуры взаимодействия с субъектами регулирования (потребителями муниципальных, бюджетных услуг) путем утверждения объектом контроля административных регламентов;</w:t>
      </w:r>
    </w:p>
    <w:p w14:paraId="68A32709" w14:textId="2DEE597A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before="8" w:line="235" w:lineRule="auto"/>
        <w:ind w:right="11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раздробить административные процедуры на дополнительные стадии, и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закрепить их за независимыми друг от друга должностными лицами для</w:t>
      </w:r>
      <w:r w:rsidR="002B58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обеспечения взаимного контроля;</w:t>
      </w:r>
    </w:p>
    <w:p w14:paraId="561D82BF" w14:textId="77777777" w:rsidR="00870CD2" w:rsidRPr="007C3196" w:rsidRDefault="00870CD2" w:rsidP="00640655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before="10" w:line="230" w:lineRule="auto"/>
        <w:ind w:right="10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создать особые механизмы регулирования муниципальных функций и назначения на должности муниципальной службы с высокой степенью коррупциогенности.</w:t>
      </w:r>
    </w:p>
    <w:p w14:paraId="452DCA9A" w14:textId="77777777" w:rsidR="00870CD2" w:rsidRPr="007C3196" w:rsidRDefault="00870CD2" w:rsidP="00640655">
      <w:pPr>
        <w:widowControl w:val="0"/>
        <w:numPr>
          <w:ilvl w:val="2"/>
          <w:numId w:val="20"/>
        </w:numPr>
        <w:tabs>
          <w:tab w:val="left" w:pos="1748"/>
        </w:tabs>
        <w:autoSpaceDE w:val="0"/>
        <w:autoSpaceDN w:val="0"/>
        <w:spacing w:before="5"/>
        <w:ind w:left="141" w:right="10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При осуществлении оценки уровня коррупционного риска объекта контроля, следует оценить риск по всем сферам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деятельности объекта по пятибалльной системе: очень высокий (5 баллов), высокий (4балла), средний (3 балла), низкий (2 балла), очень низкий (1 балл) или как отсутствующий (0).</w:t>
      </w:r>
    </w:p>
    <w:p w14:paraId="08C26165" w14:textId="2BEB604F" w:rsidR="00870CD2" w:rsidRPr="007C3196" w:rsidRDefault="002B586B" w:rsidP="00640655">
      <w:pPr>
        <w:widowControl w:val="0"/>
        <w:autoSpaceDE w:val="0"/>
        <w:autoSpaceDN w:val="0"/>
        <w:spacing w:line="275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Затем</w:t>
      </w:r>
      <w:r w:rsidR="00870CD2" w:rsidRPr="007C3196">
        <w:rPr>
          <w:spacing w:val="-8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определяется</w:t>
      </w:r>
      <w:r w:rsidR="00870CD2" w:rsidRPr="007C3196">
        <w:rPr>
          <w:spacing w:val="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уровень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коррупционного</w:t>
      </w:r>
      <w:r w:rsidR="00870CD2" w:rsidRPr="007C3196">
        <w:rPr>
          <w:spacing w:val="-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риска</w:t>
      </w:r>
      <w:r w:rsidR="00870CD2" w:rsidRPr="007C3196">
        <w:rPr>
          <w:spacing w:val="-3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 целом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по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объекту</w:t>
      </w:r>
      <w:r w:rsidR="00870CD2" w:rsidRPr="007C3196">
        <w:rPr>
          <w:spacing w:val="-2"/>
          <w:sz w:val="28"/>
          <w:szCs w:val="28"/>
          <w:lang w:eastAsia="en-US"/>
        </w:rPr>
        <w:t xml:space="preserve"> контроля.</w:t>
      </w:r>
    </w:p>
    <w:p w14:paraId="59E6CAFF" w14:textId="3EB3AD81" w:rsidR="00870CD2" w:rsidRPr="007C3196" w:rsidRDefault="002B586B" w:rsidP="0048581B">
      <w:pPr>
        <w:widowControl w:val="0"/>
        <w:autoSpaceDE w:val="0"/>
        <w:autoSpaceDN w:val="0"/>
        <w:ind w:right="9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0606722E" w14:textId="5BBE098E" w:rsidR="00870CD2" w:rsidRPr="007C3196" w:rsidRDefault="00870CD2" w:rsidP="00CE30E9">
      <w:pPr>
        <w:widowControl w:val="0"/>
        <w:numPr>
          <w:ilvl w:val="0"/>
          <w:numId w:val="20"/>
        </w:numPr>
        <w:tabs>
          <w:tab w:val="left" w:pos="1039"/>
          <w:tab w:val="left" w:pos="2182"/>
        </w:tabs>
        <w:autoSpaceDE w:val="0"/>
        <w:autoSpaceDN w:val="0"/>
        <w:spacing w:line="237" w:lineRule="auto"/>
        <w:ind w:left="2182" w:right="867" w:hanging="1383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21" w:name="5._Место_и_роль_муниципальных_контрольно"/>
      <w:bookmarkEnd w:id="21"/>
      <w:r w:rsidRPr="007C3196">
        <w:rPr>
          <w:b/>
          <w:bCs/>
          <w:sz w:val="28"/>
          <w:szCs w:val="28"/>
          <w:lang w:eastAsia="en-US"/>
        </w:rPr>
        <w:t>Место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и</w:t>
      </w:r>
      <w:r w:rsidRPr="007C319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роль</w:t>
      </w:r>
      <w:r w:rsidRPr="007C319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муниципальных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контрольно-счетных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органов</w:t>
      </w:r>
      <w:r w:rsidRPr="007C319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в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единой</w:t>
      </w:r>
      <w:r w:rsidR="002B586B">
        <w:rPr>
          <w:b/>
          <w:bCs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системе противодействия коррупции в Российской Федерации</w:t>
      </w:r>
    </w:p>
    <w:p w14:paraId="0319872D" w14:textId="153F4366" w:rsidR="00870CD2" w:rsidRPr="00640655" w:rsidRDefault="00870CD2" w:rsidP="00CE30E9">
      <w:pPr>
        <w:widowControl w:val="0"/>
        <w:numPr>
          <w:ilvl w:val="1"/>
          <w:numId w:val="20"/>
        </w:numPr>
        <w:tabs>
          <w:tab w:val="left" w:pos="851"/>
        </w:tabs>
        <w:autoSpaceDE w:val="0"/>
        <w:autoSpaceDN w:val="0"/>
        <w:spacing w:before="80"/>
        <w:ind w:left="0" w:firstLine="707"/>
        <w:jc w:val="both"/>
        <w:rPr>
          <w:sz w:val="28"/>
          <w:szCs w:val="28"/>
          <w:lang w:eastAsia="en-US"/>
        </w:rPr>
      </w:pPr>
      <w:r w:rsidRPr="00640655">
        <w:rPr>
          <w:sz w:val="28"/>
          <w:szCs w:val="28"/>
          <w:lang w:eastAsia="en-US"/>
        </w:rPr>
        <w:t>Основные</w:t>
      </w:r>
      <w:r w:rsidRPr="00640655">
        <w:rPr>
          <w:spacing w:val="62"/>
          <w:w w:val="15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функции</w:t>
      </w:r>
      <w:r w:rsidRPr="00640655">
        <w:rPr>
          <w:spacing w:val="70"/>
          <w:w w:val="15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муниципальных</w:t>
      </w:r>
      <w:r w:rsidRPr="00640655">
        <w:rPr>
          <w:spacing w:val="66"/>
          <w:w w:val="15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контрольно-счетных</w:t>
      </w:r>
      <w:r w:rsidRPr="00640655">
        <w:rPr>
          <w:spacing w:val="60"/>
          <w:w w:val="15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органов,</w:t>
      </w:r>
      <w:r w:rsidRPr="00640655">
        <w:rPr>
          <w:spacing w:val="-33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в</w:t>
      </w:r>
      <w:r w:rsidRPr="00640655">
        <w:rPr>
          <w:spacing w:val="5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соответствии</w:t>
      </w:r>
      <w:r w:rsidRPr="00640655">
        <w:rPr>
          <w:spacing w:val="51"/>
          <w:sz w:val="28"/>
          <w:szCs w:val="28"/>
          <w:lang w:eastAsia="en-US"/>
        </w:rPr>
        <w:t xml:space="preserve"> </w:t>
      </w:r>
      <w:r w:rsidRPr="00640655">
        <w:rPr>
          <w:spacing w:val="-10"/>
          <w:sz w:val="28"/>
          <w:szCs w:val="28"/>
          <w:lang w:eastAsia="en-US"/>
        </w:rPr>
        <w:t>с</w:t>
      </w:r>
      <w:r w:rsidR="00640655" w:rsidRPr="00640655">
        <w:rPr>
          <w:spacing w:val="-1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действующим</w:t>
      </w:r>
      <w:r w:rsidRPr="00640655">
        <w:rPr>
          <w:spacing w:val="-1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законодательством,</w:t>
      </w:r>
      <w:r w:rsidRPr="00640655">
        <w:rPr>
          <w:spacing w:val="2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направлены</w:t>
      </w:r>
      <w:r w:rsidRPr="00640655">
        <w:rPr>
          <w:spacing w:val="-9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на</w:t>
      </w:r>
      <w:r w:rsidRPr="00640655">
        <w:rPr>
          <w:spacing w:val="-4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предотвращение</w:t>
      </w:r>
      <w:r w:rsidRPr="00640655">
        <w:rPr>
          <w:spacing w:val="-10"/>
          <w:sz w:val="28"/>
          <w:szCs w:val="28"/>
          <w:lang w:eastAsia="en-US"/>
        </w:rPr>
        <w:t xml:space="preserve"> </w:t>
      </w:r>
      <w:r w:rsidRPr="00640655">
        <w:rPr>
          <w:sz w:val="28"/>
          <w:szCs w:val="28"/>
          <w:lang w:eastAsia="en-US"/>
        </w:rPr>
        <w:t>и</w:t>
      </w:r>
      <w:r w:rsidRPr="00640655">
        <w:rPr>
          <w:spacing w:val="-2"/>
          <w:sz w:val="28"/>
          <w:szCs w:val="28"/>
          <w:lang w:eastAsia="en-US"/>
        </w:rPr>
        <w:t xml:space="preserve"> устранение:</w:t>
      </w:r>
    </w:p>
    <w:p w14:paraId="05637CD4" w14:textId="62C39A9F" w:rsidR="00870CD2" w:rsidRPr="007C3196" w:rsidRDefault="00870CD2" w:rsidP="00CE30E9">
      <w:pPr>
        <w:widowControl w:val="0"/>
        <w:numPr>
          <w:ilvl w:val="0"/>
          <w:numId w:val="12"/>
        </w:numPr>
        <w:tabs>
          <w:tab w:val="left" w:pos="860"/>
        </w:tabs>
        <w:autoSpaceDE w:val="0"/>
        <w:autoSpaceDN w:val="0"/>
        <w:spacing w:before="13" w:line="230" w:lineRule="auto"/>
        <w:ind w:left="0" w:right="110" w:firstLine="70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неправомерного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неэффективного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использования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бюджетных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средств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 муниципального имущества</w:t>
      </w:r>
      <w:r w:rsidR="00CE30E9">
        <w:rPr>
          <w:sz w:val="28"/>
          <w:szCs w:val="28"/>
          <w:lang w:eastAsia="en-US"/>
        </w:rPr>
        <w:t>;</w:t>
      </w:r>
    </w:p>
    <w:p w14:paraId="54B87C53" w14:textId="094DD36F" w:rsidR="00870CD2" w:rsidRPr="007C3196" w:rsidRDefault="00870CD2" w:rsidP="00CE30E9">
      <w:pPr>
        <w:widowControl w:val="0"/>
        <w:numPr>
          <w:ilvl w:val="0"/>
          <w:numId w:val="12"/>
        </w:numPr>
        <w:tabs>
          <w:tab w:val="left" w:pos="860"/>
        </w:tabs>
        <w:autoSpaceDE w:val="0"/>
        <w:autoSpaceDN w:val="0"/>
        <w:spacing w:before="17" w:line="230" w:lineRule="auto"/>
        <w:ind w:left="0"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необоснованного предоставления налоговых и иных льгот и преимуществ,</w:t>
      </w:r>
      <w:r w:rsidR="00CE30E9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бюджетных кредитов, муниципальных гарантий</w:t>
      </w:r>
      <w:r w:rsidR="00CE30E9">
        <w:rPr>
          <w:sz w:val="28"/>
          <w:szCs w:val="28"/>
          <w:lang w:eastAsia="en-US"/>
        </w:rPr>
        <w:t>;</w:t>
      </w:r>
    </w:p>
    <w:p w14:paraId="44866C89" w14:textId="09B5038C" w:rsidR="00870CD2" w:rsidRPr="007C3196" w:rsidRDefault="00870CD2" w:rsidP="00CE30E9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2" w:line="319" w:lineRule="exact"/>
        <w:ind w:left="0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</w:t>
      </w:r>
      <w:r w:rsidRPr="007C3196">
        <w:rPr>
          <w:spacing w:val="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повышения</w:t>
      </w:r>
      <w:r w:rsidRPr="007C3196">
        <w:rPr>
          <w:spacing w:val="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уровня</w:t>
      </w:r>
      <w:r w:rsidRPr="007C3196">
        <w:rPr>
          <w:spacing w:val="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законности</w:t>
      </w:r>
      <w:r w:rsidRPr="007C3196">
        <w:rPr>
          <w:spacing w:val="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эффективности</w:t>
      </w:r>
      <w:r w:rsidRPr="007C3196">
        <w:rPr>
          <w:spacing w:val="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формирования</w:t>
      </w:r>
      <w:r w:rsidRPr="007C3196">
        <w:rPr>
          <w:spacing w:val="10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доходов</w:t>
      </w:r>
      <w:r w:rsidR="00CE30E9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бюджета.</w:t>
      </w:r>
    </w:p>
    <w:p w14:paraId="73FEA001" w14:textId="3CD9CABF" w:rsidR="00870CD2" w:rsidRPr="007C3196" w:rsidRDefault="00870CD2" w:rsidP="00CE30E9">
      <w:pPr>
        <w:widowControl w:val="0"/>
        <w:autoSpaceDE w:val="0"/>
        <w:autoSpaceDN w:val="0"/>
        <w:ind w:right="96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Коррупция по своим последствиям неизбежно приводит к прямым и косвенным потерям бюджетных средств, муниципальной собственности, вносит дезорганизацию в деятельность органов местного самоуправления. Противодействие коррупции </w:t>
      </w:r>
      <w:r w:rsidRPr="007C3196">
        <w:rPr>
          <w:sz w:val="28"/>
          <w:szCs w:val="28"/>
          <w:lang w:eastAsia="en-US"/>
        </w:rPr>
        <w:lastRenderedPageBreak/>
        <w:t>является неотъемлемой частью полномочий муниципальных контрольно-счетных органов, а устранение такого явления - одним из важнейших условий осуществления процессов формирования и исполнения бюджетов бюджетной системы Российской Федерации наиболее законным и эффективным образом, что входит в цели создания контрольно</w:t>
      </w:r>
      <w:r w:rsidR="005365CC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- счетных органов Российской Федерации.</w:t>
      </w:r>
    </w:p>
    <w:p w14:paraId="0A4D3735" w14:textId="564C82F8" w:rsidR="00870CD2" w:rsidRPr="007C3196" w:rsidRDefault="00870CD2" w:rsidP="00CE30E9">
      <w:pPr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ind w:left="0" w:right="98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Противодействие коррупции со стороны муниципальных контрольно-счетных органов должно осуществляться в строгом соответствии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 правами и обязанностями должностных лиц муниципальных контрольно</w:t>
      </w:r>
      <w:r w:rsidR="00CE30E9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- счетных органов, условиями и порядком их осуществления, установленными положениями о контрольно-счетных палатах муниципальных образований.</w:t>
      </w:r>
    </w:p>
    <w:p w14:paraId="4F4BB502" w14:textId="77777777" w:rsidR="00870CD2" w:rsidRPr="007C3196" w:rsidRDefault="00870CD2" w:rsidP="00CE30E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этой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связи,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противодействие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коррупции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может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осуществляться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следующих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формах:</w:t>
      </w:r>
    </w:p>
    <w:p w14:paraId="266BF5E1" w14:textId="77777777" w:rsidR="00870CD2" w:rsidRPr="007C3196" w:rsidRDefault="00870CD2" w:rsidP="00CE30E9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ind w:right="108" w:firstLine="42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выявление при проведении контрольных мероприятий коррупционных рисков в деятельности объекта контроля и коррупциогенных признаков в нормативных правовых актах, а также инициирование их устранения;</w:t>
      </w:r>
    </w:p>
    <w:p w14:paraId="16C47EA6" w14:textId="77777777" w:rsidR="00870CD2" w:rsidRPr="007C3196" w:rsidRDefault="00870CD2" w:rsidP="00CE30E9">
      <w:pPr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ind w:right="92" w:firstLine="42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выявление коррупционных рисков, коррупциогенных признаков в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действиях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(бездействии) должностных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проверяемых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объектов.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Направление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соответствующей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информации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 вышестоящие органы для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проведения служебной проверки и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применения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мер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дисциплинарной ответственности к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виновным или в</w:t>
      </w:r>
      <w:r w:rsidRPr="007C3196">
        <w:rPr>
          <w:spacing w:val="8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правоохранительные органы для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установления факта совершения коррупционного правонарушения,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ответственность за которое предусмотрена Уголовным кодексом Российской Федерации или Кодексом Российской Федерации об административных правонарушениях;</w:t>
      </w:r>
    </w:p>
    <w:p w14:paraId="0B3B6BD7" w14:textId="77777777" w:rsidR="00870CD2" w:rsidRPr="007C3196" w:rsidRDefault="00870CD2" w:rsidP="00640655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before="5" w:line="235" w:lineRule="auto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осуществление установленных действующим законодательством административных процедур по противодействию коррупции среди должностных лиц муниципального контрольно- счетного органа.</w:t>
      </w:r>
    </w:p>
    <w:p w14:paraId="01A4E02A" w14:textId="06F29661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Полномочия муниципальных контрольно-счетных органов на</w:t>
      </w:r>
      <w:r w:rsidR="00CE30E9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осуществление внешнего муниципального финансового контроля в форме проведения контрольных или экспертно</w:t>
      </w:r>
      <w:r w:rsidR="00CE30E9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- аналитических мероприятий дают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возможность выявлять в основном коррупционные риски, коррупциогенные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факторы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признаки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(причем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всех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случаях),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позволяют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достоверно установить факт совершения коррупционного правонарушения.</w:t>
      </w:r>
    </w:p>
    <w:p w14:paraId="2D38628E" w14:textId="77777777" w:rsidR="00870CD2" w:rsidRPr="007C3196" w:rsidRDefault="00870CD2" w:rsidP="00CE30E9">
      <w:pPr>
        <w:widowControl w:val="0"/>
        <w:autoSpaceDE w:val="0"/>
        <w:autoSpaceDN w:val="0"/>
        <w:ind w:left="142" w:right="108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Состав коррупционного уголовного или административного правонарушения (событие, место, мотив, цель, способ, степень вины) может быть установлен только в процессе дознания, предварительного и судебного следствия.</w:t>
      </w:r>
    </w:p>
    <w:p w14:paraId="6729BD5F" w14:textId="5B1D7AA1" w:rsidR="00870CD2" w:rsidRPr="007C3196" w:rsidRDefault="00870CD2" w:rsidP="00640655">
      <w:pPr>
        <w:widowControl w:val="0"/>
        <w:numPr>
          <w:ilvl w:val="1"/>
          <w:numId w:val="20"/>
        </w:numPr>
        <w:tabs>
          <w:tab w:val="left" w:pos="1196"/>
        </w:tabs>
        <w:autoSpaceDE w:val="0"/>
        <w:autoSpaceDN w:val="0"/>
        <w:spacing w:before="1"/>
        <w:ind w:right="10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Вместе с тем, отдельные коррупционные правонарушения, за совершение которых предусмотрена дисциплинарная ответственность, могут быть установлены, не выходя за рамки контрольных мероприятий, проводимых должностными лицами муниципальных контрольно</w:t>
      </w:r>
      <w:r w:rsidR="004D2B57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- счетных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органов.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Например,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такие,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как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нарушение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запретов,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связанных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муниципальной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службой или замещением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муниципальной должности: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осуществление предпринимательской деятельности, замещение</w:t>
      </w:r>
      <w:r w:rsidR="00CE30E9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муниципальным служащим выборной должности в органах власти любого уровня, использование муниципального имущества в целях, не связанных с исполнением должностных обязанностей, или передача его в пользование другим лицам и пр.</w:t>
      </w:r>
    </w:p>
    <w:p w14:paraId="4752DE69" w14:textId="77777777" w:rsidR="00870CD2" w:rsidRPr="007C3196" w:rsidRDefault="00870CD2" w:rsidP="00640655">
      <w:pPr>
        <w:widowControl w:val="0"/>
        <w:autoSpaceDE w:val="0"/>
        <w:autoSpaceDN w:val="0"/>
        <w:spacing w:before="3"/>
        <w:jc w:val="both"/>
        <w:rPr>
          <w:sz w:val="28"/>
          <w:szCs w:val="28"/>
          <w:lang w:eastAsia="en-US"/>
        </w:rPr>
      </w:pPr>
    </w:p>
    <w:p w14:paraId="512B2BB9" w14:textId="60C8D40A" w:rsidR="00870CD2" w:rsidRPr="007C3196" w:rsidRDefault="00870CD2" w:rsidP="00855F65">
      <w:pPr>
        <w:widowControl w:val="0"/>
        <w:numPr>
          <w:ilvl w:val="0"/>
          <w:numId w:val="20"/>
        </w:numPr>
        <w:tabs>
          <w:tab w:val="left" w:pos="1556"/>
          <w:tab w:val="left" w:pos="1759"/>
        </w:tabs>
        <w:autoSpaceDE w:val="0"/>
        <w:autoSpaceDN w:val="0"/>
        <w:spacing w:before="1" w:line="242" w:lineRule="auto"/>
        <w:ind w:left="1759" w:right="1853" w:hanging="447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22" w:name="_TOC_250002"/>
      <w:r w:rsidRPr="007C3196">
        <w:rPr>
          <w:b/>
          <w:bCs/>
          <w:sz w:val="28"/>
          <w:szCs w:val="28"/>
          <w:lang w:eastAsia="en-US"/>
        </w:rPr>
        <w:t>Реализация</w:t>
      </w:r>
      <w:r w:rsidRPr="007C3196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муниципальным</w:t>
      </w:r>
      <w:r w:rsidRPr="007C3196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контрольно-счетным</w:t>
      </w:r>
      <w:r w:rsidRPr="007C3196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орган</w:t>
      </w:r>
      <w:r w:rsidR="0048581B">
        <w:rPr>
          <w:b/>
          <w:bCs/>
          <w:sz w:val="28"/>
          <w:szCs w:val="28"/>
          <w:lang w:eastAsia="en-US"/>
        </w:rPr>
        <w:t>ом</w:t>
      </w:r>
      <w:r w:rsidRPr="007C3196">
        <w:rPr>
          <w:b/>
          <w:bCs/>
          <w:sz w:val="28"/>
          <w:szCs w:val="28"/>
          <w:lang w:eastAsia="en-US"/>
        </w:rPr>
        <w:t xml:space="preserve"> </w:t>
      </w:r>
      <w:bookmarkStart w:id="23" w:name="информации_о_____выявленных_коррупциоген"/>
      <w:bookmarkEnd w:id="23"/>
      <w:r w:rsidRPr="007C3196">
        <w:rPr>
          <w:b/>
          <w:bCs/>
          <w:sz w:val="28"/>
          <w:szCs w:val="28"/>
          <w:lang w:eastAsia="en-US"/>
        </w:rPr>
        <w:t>ин</w:t>
      </w:r>
      <w:bookmarkEnd w:id="22"/>
      <w:r w:rsidRPr="007C3196">
        <w:rPr>
          <w:b/>
          <w:bCs/>
          <w:sz w:val="28"/>
          <w:szCs w:val="28"/>
          <w:lang w:eastAsia="en-US"/>
        </w:rPr>
        <w:t>формации о выявленных коррупциогенных признаках</w:t>
      </w:r>
    </w:p>
    <w:p w14:paraId="2F63EF76" w14:textId="77777777" w:rsidR="00870CD2" w:rsidRPr="007C3196" w:rsidRDefault="00870CD2" w:rsidP="00640655">
      <w:pPr>
        <w:widowControl w:val="0"/>
        <w:autoSpaceDE w:val="0"/>
        <w:autoSpaceDN w:val="0"/>
        <w:spacing w:before="82"/>
        <w:jc w:val="both"/>
        <w:rPr>
          <w:b/>
          <w:sz w:val="28"/>
          <w:szCs w:val="28"/>
          <w:lang w:eastAsia="en-US"/>
        </w:rPr>
      </w:pPr>
    </w:p>
    <w:p w14:paraId="27E64B86" w14:textId="75C07504" w:rsidR="00870CD2" w:rsidRPr="007C3196" w:rsidRDefault="00870CD2" w:rsidP="00855F65">
      <w:pPr>
        <w:widowControl w:val="0"/>
        <w:numPr>
          <w:ilvl w:val="1"/>
          <w:numId w:val="20"/>
        </w:numPr>
        <w:tabs>
          <w:tab w:val="left" w:pos="1460"/>
        </w:tabs>
        <w:autoSpaceDE w:val="0"/>
        <w:autoSpaceDN w:val="0"/>
        <w:ind w:left="142" w:right="105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Следует учесть, что коррупциогенные признаки сами по себе либо не образуют самостоятельного правонарушения (т.е. те или иные действия формально выглядят вполне законными), либо в отдельных случаях образуют административные и дисциплинарные нарушения, но для</w:t>
      </w:r>
      <w:r w:rsidR="00855F6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правоохранительных органов могут указывать на возможно совершенные коррупционные преступления.</w:t>
      </w:r>
    </w:p>
    <w:p w14:paraId="48EC2ABF" w14:textId="77777777" w:rsidR="00870CD2" w:rsidRPr="007C3196" w:rsidRDefault="00870CD2" w:rsidP="00855F65">
      <w:pPr>
        <w:widowControl w:val="0"/>
        <w:autoSpaceDE w:val="0"/>
        <w:autoSpaceDN w:val="0"/>
        <w:spacing w:line="242" w:lineRule="auto"/>
        <w:ind w:left="142" w:right="112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другой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стороны,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тот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иной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выявленный</w:t>
      </w:r>
      <w:r w:rsidRPr="007C3196">
        <w:rPr>
          <w:spacing w:val="1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коррупциогенный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признак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может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возникнуть вследствие, например:</w:t>
      </w:r>
    </w:p>
    <w:p w14:paraId="2730BDC6" w14:textId="77777777" w:rsidR="00870CD2" w:rsidRPr="007C3196" w:rsidRDefault="00870CD2" w:rsidP="00855F65">
      <w:pPr>
        <w:widowControl w:val="0"/>
        <w:numPr>
          <w:ilvl w:val="0"/>
          <w:numId w:val="10"/>
        </w:numPr>
        <w:tabs>
          <w:tab w:val="left" w:pos="1440"/>
        </w:tabs>
        <w:autoSpaceDE w:val="0"/>
        <w:autoSpaceDN w:val="0"/>
        <w:spacing w:line="242" w:lineRule="auto"/>
        <w:ind w:right="108" w:firstLine="4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несоответствия должностного лица замещаемой должности по своему уровню профессиональной подготовки, опыту работы, состоянию здоровья;</w:t>
      </w:r>
    </w:p>
    <w:p w14:paraId="13ED2D59" w14:textId="77777777" w:rsidR="00870CD2" w:rsidRPr="007C3196" w:rsidRDefault="00870CD2" w:rsidP="00855F65">
      <w:pPr>
        <w:widowControl w:val="0"/>
        <w:numPr>
          <w:ilvl w:val="0"/>
          <w:numId w:val="10"/>
        </w:numPr>
        <w:tabs>
          <w:tab w:val="left" w:pos="1277"/>
        </w:tabs>
        <w:autoSpaceDE w:val="0"/>
        <w:autoSpaceDN w:val="0"/>
        <w:spacing w:line="242" w:lineRule="auto"/>
        <w:ind w:right="108" w:firstLine="4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халатного отношения к исполнению служебных обязанностей, бесхозяйственность, расточительность, погоня за незаслуженной популярностью (популизм);</w:t>
      </w:r>
    </w:p>
    <w:p w14:paraId="0CF16FB3" w14:textId="23F09ED8" w:rsidR="00870CD2" w:rsidRPr="007C3196" w:rsidRDefault="00870CD2" w:rsidP="00855F65">
      <w:pPr>
        <w:widowControl w:val="0"/>
        <w:numPr>
          <w:ilvl w:val="0"/>
          <w:numId w:val="10"/>
        </w:numPr>
        <w:tabs>
          <w:tab w:val="left" w:pos="1191"/>
        </w:tabs>
        <w:autoSpaceDE w:val="0"/>
        <w:autoSpaceDN w:val="0"/>
        <w:ind w:right="106" w:firstLine="467"/>
        <w:jc w:val="both"/>
        <w:rPr>
          <w:b/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принятия решений должностным лицом в условиях чрезвычайной</w:t>
      </w:r>
      <w:r w:rsidR="00855F6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ситуации или иных нестандартных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обстоятельств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(авария,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пожар,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преступное</w:t>
      </w:r>
      <w:r w:rsidR="00855F65">
        <w:rPr>
          <w:sz w:val="28"/>
          <w:szCs w:val="28"/>
          <w:lang w:eastAsia="en-US"/>
        </w:rPr>
        <w:t xml:space="preserve"> п</w:t>
      </w:r>
      <w:r w:rsidRPr="007C3196">
        <w:rPr>
          <w:sz w:val="28"/>
          <w:szCs w:val="28"/>
          <w:lang w:eastAsia="en-US"/>
        </w:rPr>
        <w:t>осягательство,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внезапная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угроза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жизни или здоровью граждан и т.п.).</w:t>
      </w:r>
    </w:p>
    <w:p w14:paraId="2556DAA1" w14:textId="77777777" w:rsidR="00870CD2" w:rsidRPr="007C3196" w:rsidRDefault="00870CD2" w:rsidP="00855F65">
      <w:pPr>
        <w:widowControl w:val="0"/>
        <w:numPr>
          <w:ilvl w:val="1"/>
          <w:numId w:val="20"/>
        </w:numPr>
        <w:tabs>
          <w:tab w:val="left" w:pos="1532"/>
        </w:tabs>
        <w:autoSpaceDE w:val="0"/>
        <w:autoSpaceDN w:val="0"/>
        <w:ind w:left="242" w:right="100" w:firstLine="4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связи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этим,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обстоятельства,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содержащие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коррупциогенные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признаки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действиях должностных лиц, но которые не образуют самостоятельного правонарушения, должны быть максимально подробно описаны в акте проверки (с указанием реквизитов документов, сведений о лицах их подписавших), без какой-либо оценки (квалификации), поскольку такие коррупциогенные признаки носят характер предположений.</w:t>
      </w:r>
    </w:p>
    <w:p w14:paraId="100E1999" w14:textId="77777777" w:rsidR="00870CD2" w:rsidRPr="007C3196" w:rsidRDefault="00870CD2" w:rsidP="00855F65">
      <w:pPr>
        <w:widowControl w:val="0"/>
        <w:autoSpaceDE w:val="0"/>
        <w:autoSpaceDN w:val="0"/>
        <w:ind w:left="284" w:right="101" w:firstLine="425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Комментарии Контрольно-счетной палаты о вероятности совершения коррупционного правонарушения должны быть изложены в информации о выявленных коррупциогенных признаках, которая направляется в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вышестоящий орган объекта проверки для проведения служебного расследования и (или) в органы прокуратуры для соответствующей оценки и проведения дополнительных проверок в порядке, определенном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статьями 144, 145 УПК РФ. В соответствии с частью 6 статьи 5 Федерального закона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«О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противодействии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коррупции»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органы прокуратуры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Российской Федерации координируют деятельность всех правоохранительных органов Российской Федерации по борьбе с коррупцией.</w:t>
      </w:r>
    </w:p>
    <w:p w14:paraId="07F8C486" w14:textId="77777777" w:rsidR="00870CD2" w:rsidRPr="007C3196" w:rsidRDefault="00870CD2" w:rsidP="00855F65">
      <w:pPr>
        <w:widowControl w:val="0"/>
        <w:numPr>
          <w:ilvl w:val="0"/>
          <w:numId w:val="20"/>
        </w:numPr>
        <w:tabs>
          <w:tab w:val="left" w:pos="851"/>
          <w:tab w:val="left" w:pos="1639"/>
        </w:tabs>
        <w:autoSpaceDE w:val="0"/>
        <w:autoSpaceDN w:val="0"/>
        <w:spacing w:before="269" w:line="237" w:lineRule="auto"/>
        <w:ind w:left="1639" w:right="482" w:hanging="1028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24" w:name="_TOC_250001"/>
      <w:r w:rsidRPr="007C3196">
        <w:rPr>
          <w:b/>
          <w:bCs/>
          <w:sz w:val="28"/>
          <w:szCs w:val="28"/>
          <w:lang w:eastAsia="en-US"/>
        </w:rPr>
        <w:t>Выявление</w:t>
      </w:r>
      <w:r w:rsidRPr="007C319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при</w:t>
      </w:r>
      <w:r w:rsidRPr="007C319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проведении</w:t>
      </w:r>
      <w:r w:rsidRPr="007C319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контрольного</w:t>
      </w:r>
      <w:r w:rsidRPr="007C3196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мероприятия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в</w:t>
      </w:r>
      <w:r w:rsidRPr="007C319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действиях</w:t>
      </w:r>
      <w:r w:rsidRPr="007C3196">
        <w:rPr>
          <w:b/>
          <w:bCs/>
          <w:spacing w:val="-4"/>
          <w:sz w:val="28"/>
          <w:szCs w:val="28"/>
          <w:lang w:eastAsia="en-US"/>
        </w:rPr>
        <w:t xml:space="preserve"> </w:t>
      </w:r>
      <w:bookmarkEnd w:id="24"/>
      <w:r w:rsidRPr="007C3196">
        <w:rPr>
          <w:b/>
          <w:bCs/>
          <w:sz w:val="28"/>
          <w:szCs w:val="28"/>
          <w:lang w:eastAsia="en-US"/>
        </w:rPr>
        <w:t>(бездействии) должностных лиц объекта контроля коррупциогенных признаков</w:t>
      </w:r>
    </w:p>
    <w:p w14:paraId="6D97F629" w14:textId="1C02601A" w:rsidR="00870CD2" w:rsidRPr="007C3196" w:rsidRDefault="00870CD2" w:rsidP="004D2B57">
      <w:pPr>
        <w:widowControl w:val="0"/>
        <w:numPr>
          <w:ilvl w:val="1"/>
          <w:numId w:val="20"/>
        </w:numPr>
        <w:tabs>
          <w:tab w:val="left" w:pos="1129"/>
        </w:tabs>
        <w:autoSpaceDE w:val="0"/>
        <w:autoSpaceDN w:val="0"/>
        <w:spacing w:before="273"/>
        <w:ind w:left="284" w:right="14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 ходе контрольного мероприятия Контрольно-счетная палата может выявлять коррупционные риски и проводит</w:t>
      </w:r>
      <w:r w:rsidR="00855F65">
        <w:rPr>
          <w:sz w:val="28"/>
          <w:szCs w:val="28"/>
          <w:lang w:eastAsia="en-US"/>
        </w:rPr>
        <w:t>ь</w:t>
      </w:r>
      <w:r w:rsidRPr="007C3196">
        <w:rPr>
          <w:sz w:val="28"/>
          <w:szCs w:val="28"/>
          <w:lang w:eastAsia="en-US"/>
        </w:rPr>
        <w:t xml:space="preserve"> анализ действующих правовых актов и учредительных документов юридического лица, регулирующих область проверяемых вопросов, и в целом деятельность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объекта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контроля.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проведении </w:t>
      </w:r>
      <w:r w:rsidRPr="007C3196">
        <w:rPr>
          <w:sz w:val="28"/>
          <w:szCs w:val="28"/>
          <w:lang w:eastAsia="en-US"/>
        </w:rPr>
        <w:lastRenderedPageBreak/>
        <w:t>анализа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отношении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правовых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актов</w:t>
      </w:r>
      <w:r w:rsidR="00855F65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органов местного самоуправления и учредительных документов юридического лица следует руководствоваться пунктом 8 Стандарта.</w:t>
      </w:r>
    </w:p>
    <w:p w14:paraId="79CB668C" w14:textId="77777777" w:rsidR="00870CD2" w:rsidRPr="007C3196" w:rsidRDefault="00870CD2" w:rsidP="004D2B57">
      <w:pPr>
        <w:widowControl w:val="0"/>
        <w:numPr>
          <w:ilvl w:val="1"/>
          <w:numId w:val="20"/>
        </w:numPr>
        <w:tabs>
          <w:tab w:val="left" w:pos="1129"/>
        </w:tabs>
        <w:autoSpaceDE w:val="0"/>
        <w:autoSpaceDN w:val="0"/>
        <w:ind w:left="284" w:right="146" w:firstLine="423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Для выявления коррупциогенных признаков в действиях (бездействии) должностных лиц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объекта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практическую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помощь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могут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оказать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выявленные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коррупционные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риски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 результаты анализа правовых актов, проведенного в соответствии с пунктом 8.2. Стандарта.</w:t>
      </w:r>
    </w:p>
    <w:p w14:paraId="0B29F92E" w14:textId="77777777" w:rsidR="00870CD2" w:rsidRPr="007C3196" w:rsidRDefault="00870CD2" w:rsidP="004D2B57">
      <w:pPr>
        <w:widowControl w:val="0"/>
        <w:autoSpaceDE w:val="0"/>
        <w:autoSpaceDN w:val="0"/>
        <w:spacing w:before="3"/>
        <w:ind w:left="142" w:right="102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Наличие коррупционных рисков и коррупциогенных признаков правовых актов должны сориентировать проверяющее должностное лицо Контрольно-счетной палаты на углубленную проверку соответствующего аспекта деятельности объекта контроля или его должностного лица.</w:t>
      </w:r>
    </w:p>
    <w:p w14:paraId="644917F9" w14:textId="77777777" w:rsidR="00870CD2" w:rsidRPr="007C3196" w:rsidRDefault="00870CD2" w:rsidP="004D2B57">
      <w:pPr>
        <w:widowControl w:val="0"/>
        <w:numPr>
          <w:ilvl w:val="1"/>
          <w:numId w:val="20"/>
        </w:numPr>
        <w:tabs>
          <w:tab w:val="left" w:pos="1129"/>
        </w:tabs>
        <w:autoSpaceDE w:val="0"/>
        <w:autoSpaceDN w:val="0"/>
        <w:spacing w:line="242" w:lineRule="auto"/>
        <w:ind w:left="142" w:right="220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Коррупциогенными признаками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действиях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должностных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объекта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контроля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могут быть следующие выявленные при проверке факты:</w:t>
      </w:r>
    </w:p>
    <w:p w14:paraId="6329A97C" w14:textId="77777777" w:rsidR="00870CD2" w:rsidRPr="007C3196" w:rsidRDefault="00870CD2" w:rsidP="004D2B57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left="142" w:right="105" w:firstLine="56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широкое (многократное) использование коррупциогенных признаков нормативного правового акта для принятия соответствующих решений и осуществления расходов бюджетных средств, получения доходов и использования имущества;</w:t>
      </w:r>
    </w:p>
    <w:p w14:paraId="5CBF8805" w14:textId="3AA4577B" w:rsidR="00870CD2" w:rsidRPr="00855F65" w:rsidRDefault="00870CD2" w:rsidP="004D2B57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spacing w:before="80" w:line="242" w:lineRule="auto"/>
        <w:ind w:left="142" w:right="108" w:firstLine="567"/>
        <w:jc w:val="both"/>
        <w:rPr>
          <w:sz w:val="28"/>
          <w:szCs w:val="28"/>
          <w:lang w:eastAsia="en-US"/>
        </w:rPr>
      </w:pPr>
      <w:r w:rsidRPr="00855F65">
        <w:rPr>
          <w:sz w:val="28"/>
          <w:szCs w:val="28"/>
          <w:lang w:eastAsia="en-US"/>
        </w:rPr>
        <w:t>необоснованное затягивание решения вопроса сверх установленных сроков (волокита) при</w:t>
      </w:r>
      <w:r w:rsidRPr="00855F65">
        <w:rPr>
          <w:spacing w:val="33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принятии</w:t>
      </w:r>
      <w:r w:rsidRPr="00855F65">
        <w:rPr>
          <w:spacing w:val="29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решений,</w:t>
      </w:r>
      <w:r w:rsidRPr="00855F65">
        <w:rPr>
          <w:spacing w:val="35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связанных</w:t>
      </w:r>
      <w:r w:rsidRPr="00855F65">
        <w:rPr>
          <w:spacing w:val="29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с</w:t>
      </w:r>
      <w:r w:rsidRPr="00855F65">
        <w:rPr>
          <w:spacing w:val="31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реализацией</w:t>
      </w:r>
      <w:r w:rsidRPr="00855F65">
        <w:rPr>
          <w:spacing w:val="34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прав</w:t>
      </w:r>
      <w:r w:rsidR="00855F65" w:rsidRPr="00855F65">
        <w:rPr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граждан</w:t>
      </w:r>
      <w:r w:rsidRPr="00855F65">
        <w:rPr>
          <w:spacing w:val="28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или</w:t>
      </w:r>
      <w:r w:rsidRPr="00855F65">
        <w:rPr>
          <w:spacing w:val="28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юридических</w:t>
      </w:r>
      <w:r w:rsidRPr="00855F65">
        <w:rPr>
          <w:spacing w:val="26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лиц,</w:t>
      </w:r>
      <w:r w:rsidRPr="00855F65">
        <w:rPr>
          <w:spacing w:val="33"/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решение</w:t>
      </w:r>
      <w:r w:rsidR="00855F65">
        <w:rPr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вопроса во внеочередном порядке в отношении отдельного физического или юридического лица при наличии</w:t>
      </w:r>
      <w:r w:rsidR="00855F65">
        <w:rPr>
          <w:sz w:val="28"/>
          <w:szCs w:val="28"/>
          <w:lang w:eastAsia="en-US"/>
        </w:rPr>
        <w:t xml:space="preserve"> </w:t>
      </w:r>
      <w:r w:rsidRPr="00855F65">
        <w:rPr>
          <w:sz w:val="28"/>
          <w:szCs w:val="28"/>
          <w:lang w:eastAsia="en-US"/>
        </w:rPr>
        <w:t>значительного числа очередных обращений;</w:t>
      </w:r>
    </w:p>
    <w:p w14:paraId="3AD20CF8" w14:textId="77777777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right="103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совершение частых или крупных сделок с субъектами предпринимательской деятельности, владельцами которых или руководящие должности, в которых замещают родственники должностных лиц объекта контроля или лица, связанные с ними тесными неформальными отношениями;</w:t>
      </w:r>
    </w:p>
    <w:p w14:paraId="2748682D" w14:textId="77777777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right="106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заключение гражданско-правового договора (контракта) на крайне невыгодных для муниципального учреждения или предприятия условиях (установление в договоре необычно высокой неустойки за просрочку оплаты товаров, работ или услуг, права поставщика в одностороннем порядке изменять цену, перечень товаров, работ или услуг, сроки исполнения своих обязательств, установление неконкретных обязательств поставщика, отсутствие мер обеспечения исполнения обязательств поставщиком, исполнителем, подрядчиком и т.п.);</w:t>
      </w:r>
    </w:p>
    <w:p w14:paraId="1FD15746" w14:textId="5377179C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right="101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начисление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выплата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заработной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платы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повышенном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размере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 сравнению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оплатой труда по аналогичным должностям, работникам, являющимся родственниками должностных лиц объекта контроля или</w:t>
      </w:r>
      <w:r w:rsidR="00AB05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связанными с ними тесными неформальными связями, установление им дополнительных льгот и преимуществ (кроме того, сам факт наличия близкого родства или свойства со служащим, если замещение должности муниципальной службы связано с непосредственной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подчиненностью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="00AB05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подконтрольностью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одного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из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них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другому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соответствии со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статьей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13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Федерального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закона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02.03.2007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="00AB056B">
        <w:rPr>
          <w:sz w:val="28"/>
          <w:szCs w:val="28"/>
          <w:lang w:eastAsia="en-US"/>
        </w:rPr>
        <w:t>№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25-ФЗ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«О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муниципальной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службе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Российской Федерации» является основанием для увольнения муниципального служащего»);</w:t>
      </w:r>
    </w:p>
    <w:p w14:paraId="3D0DD280" w14:textId="6545AC12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right="10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lastRenderedPageBreak/>
        <w:t>совершение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финансово-хозяйственных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операций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очевидными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даже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для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специалиста нарушениями действующего законодательства, т.е. для недопущения которых не требовалось специальных знаний в области права или финансов (например, выдача субсидии или социальной выплаты гражданину при отсутствии документов устанавливающих его личность или подтверждающих право на получение субсидии или выплаты; выплата заработной платы или компенсационных выплат не работающему в организации физическому лицу, оплата за счет бюджетных средств услуг общественного питания, развлечений, транспортных услуг, туристических</w:t>
      </w:r>
      <w:r w:rsidR="00AB05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 санаторно-курортных путевок, приобретение одежды, оплата иных личных нужд в интересах лиц, не имеющих законного права на данные меры профессиональной или социальной защиты и т.п.);</w:t>
      </w:r>
    </w:p>
    <w:p w14:paraId="56514992" w14:textId="77777777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right="99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подписание договоров и платежно-расчетных документов заместителем руководителя юридического лица или неуполномоченным лицом при нахождении руководителя юридического лица при исполнении своих должностных обязанностей;</w:t>
      </w:r>
    </w:p>
    <w:p w14:paraId="0780546A" w14:textId="77777777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right="109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нахождение дорогостоящего имущества объекта контроля по месту жительства руководителя или иного должностного лица с ведома руководителя (например, хранение оргтехники в жилом помещении, стоянка служебного автомобиля в жилом дворе или гараже, принадлежащим должностному лицу и т.п.);</w:t>
      </w:r>
    </w:p>
    <w:p w14:paraId="613308F9" w14:textId="137B7800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right="10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передача имущества, находящегося в оперативном управлении или хозяйственном ведении муниципального учреждения в безвозмездное временное пользование физических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юридических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как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оформлением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документов,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без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таковых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(фактическое </w:t>
      </w:r>
      <w:r w:rsidRPr="007C3196">
        <w:rPr>
          <w:spacing w:val="-2"/>
          <w:sz w:val="28"/>
          <w:szCs w:val="28"/>
          <w:lang w:eastAsia="en-US"/>
        </w:rPr>
        <w:t>пользование);</w:t>
      </w:r>
    </w:p>
    <w:p w14:paraId="7DEC2792" w14:textId="3CE72573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spacing w:before="3" w:line="237" w:lineRule="auto"/>
        <w:ind w:right="110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передача в аренду или отчуждение муниципального имущества по ценам значительно ниже рыночных (как по результатам проведенных торгов,</w:t>
      </w:r>
      <w:r w:rsidR="00AB05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 и без них);</w:t>
      </w:r>
    </w:p>
    <w:p w14:paraId="67B71A8D" w14:textId="0A9490BC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spacing w:before="3"/>
        <w:ind w:right="112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передача муниципального имущества в аренду или доверительное управление без проведения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конкурса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аукциона,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случаях,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когда</w:t>
      </w:r>
      <w:r w:rsidR="00AB05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обязательность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их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проведения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законодательно </w:t>
      </w:r>
      <w:r w:rsidRPr="007C3196">
        <w:rPr>
          <w:spacing w:val="-2"/>
          <w:sz w:val="28"/>
          <w:szCs w:val="28"/>
          <w:lang w:eastAsia="en-US"/>
        </w:rPr>
        <w:t>установлена;</w:t>
      </w:r>
    </w:p>
    <w:p w14:paraId="76827FA4" w14:textId="77777777" w:rsidR="00870CD2" w:rsidRPr="007C3196" w:rsidRDefault="00870CD2" w:rsidP="00640655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spacing w:line="242" w:lineRule="auto"/>
        <w:ind w:right="109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нарушения требований законодательства о закупках, которые могли повлиять на выбор поставщика товаров, работ или услуг;</w:t>
      </w:r>
    </w:p>
    <w:p w14:paraId="0767B06A" w14:textId="00813B9E" w:rsidR="00870CD2" w:rsidRPr="007C3196" w:rsidRDefault="00870CD2" w:rsidP="00AB056B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spacing w:line="242" w:lineRule="auto"/>
        <w:ind w:right="115" w:firstLine="56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приобретение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товаров,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работ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услуг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формально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без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нарушений</w:t>
      </w:r>
      <w:r w:rsidR="00AB056B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требований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указанного закона, но при этом:</w:t>
      </w:r>
    </w:p>
    <w:p w14:paraId="2FE79379" w14:textId="35158079" w:rsidR="00870CD2" w:rsidRPr="007C3196" w:rsidRDefault="00B05C82" w:rsidP="00AB056B">
      <w:pPr>
        <w:widowControl w:val="0"/>
        <w:autoSpaceDE w:val="0"/>
        <w:autoSpaceDN w:val="0"/>
        <w:spacing w:line="271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а) по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ценам,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значительно</w:t>
      </w:r>
      <w:r w:rsidR="00870CD2" w:rsidRPr="007C3196">
        <w:rPr>
          <w:spacing w:val="-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выше</w:t>
      </w:r>
      <w:r w:rsidR="00870CD2" w:rsidRPr="007C3196">
        <w:rPr>
          <w:spacing w:val="-3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рыночных;</w:t>
      </w:r>
    </w:p>
    <w:p w14:paraId="4D0E400D" w14:textId="14EE73A2" w:rsidR="00870CD2" w:rsidRPr="007C3196" w:rsidRDefault="00B05C82" w:rsidP="00AB056B">
      <w:pPr>
        <w:widowControl w:val="0"/>
        <w:autoSpaceDE w:val="0"/>
        <w:autoSpaceDN w:val="0"/>
        <w:ind w:right="10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б) товары, работы и услуги приобретены по рыночным ценам, но при отсутствии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реальной потребности организации в данных товарах, работах</w:t>
      </w:r>
      <w:r w:rsidR="00AB056B"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или услугах (например, отсутствуют надлежащие условия для эксплуатации или хранения имущества, или использование такого имущества не соответствует видам деятельности организации);</w:t>
      </w:r>
    </w:p>
    <w:p w14:paraId="36BC1E05" w14:textId="1AD6C0E1" w:rsidR="00870CD2" w:rsidRPr="007C3196" w:rsidRDefault="00B05C82" w:rsidP="00640655">
      <w:pPr>
        <w:widowControl w:val="0"/>
        <w:autoSpaceDE w:val="0"/>
        <w:autoSpaceDN w:val="0"/>
        <w:ind w:right="10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в)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товары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или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материальный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результат</w:t>
      </w:r>
      <w:r w:rsidR="00870CD2" w:rsidRPr="007C3196">
        <w:rPr>
          <w:spacing w:val="-3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работ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или</w:t>
      </w:r>
      <w:r w:rsidR="00870CD2" w:rsidRPr="007C3196">
        <w:rPr>
          <w:spacing w:val="-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услуг</w:t>
      </w:r>
      <w:r w:rsidR="00870CD2" w:rsidRPr="007C3196">
        <w:rPr>
          <w:spacing w:val="-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приобретены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по</w:t>
      </w:r>
      <w:r w:rsidR="00AB056B"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рыночным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ценам,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 их потребительские свойства, качество или комплектность значительно ниже обычно предъявляемых требований или</w:t>
      </w:r>
      <w:r w:rsidR="00AB056B"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совсем не позволяют использовать их по назначению (например, физически или морально устаревшее оборудование, истекший срок годности продукции);</w:t>
      </w:r>
    </w:p>
    <w:p w14:paraId="69D883D9" w14:textId="77777777" w:rsidR="00870CD2" w:rsidRPr="007C3196" w:rsidRDefault="00870CD2" w:rsidP="00FF6736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ind w:left="0" w:right="103" w:firstLine="70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заключение договоров (контрактов) на поставку товаров, работ или услуг </w:t>
      </w:r>
      <w:r w:rsidRPr="007C3196">
        <w:rPr>
          <w:sz w:val="28"/>
          <w:szCs w:val="28"/>
          <w:lang w:eastAsia="en-US"/>
        </w:rPr>
        <w:lastRenderedPageBreak/>
        <w:t>для муниципальных нужд, которые предусматривают полную (или в значительной части) предварительную оплату при длительных сроках исполнения обязательств поставщиком, подрядчиком, исполнителем и расторжение таких договоров по соглашению сторон до наступления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срока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поставки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возвратом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уплаченной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предварительной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оплаты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после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длительного безвозмездного пользования поставщиком муниципальными денежными средствами;</w:t>
      </w:r>
    </w:p>
    <w:p w14:paraId="32471A76" w14:textId="77777777" w:rsidR="00870CD2" w:rsidRPr="007C3196" w:rsidRDefault="00870CD2" w:rsidP="003E7889">
      <w:pPr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spacing w:before="1"/>
        <w:ind w:left="0" w:right="98" w:firstLine="70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бездействие должностных лиц объекта контроля, являющегося муниципальным заказчиком, при грубом нарушении поставщиком товаров, работ или услуг условий муниципального контракта (не взыскание неустойки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длительную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просрочку исполнения обязательств,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причиненных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убытков,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 обращение в судебные органы для понуждения к исполнению обязательства).</w:t>
      </w:r>
    </w:p>
    <w:p w14:paraId="6CCEF9A8" w14:textId="77777777" w:rsidR="00870CD2" w:rsidRPr="007C3196" w:rsidRDefault="00870CD2" w:rsidP="003E7889">
      <w:pPr>
        <w:widowControl w:val="0"/>
        <w:numPr>
          <w:ilvl w:val="1"/>
          <w:numId w:val="20"/>
        </w:numPr>
        <w:tabs>
          <w:tab w:val="left" w:pos="1129"/>
        </w:tabs>
        <w:autoSpaceDE w:val="0"/>
        <w:autoSpaceDN w:val="0"/>
        <w:spacing w:before="3"/>
        <w:ind w:left="0" w:right="4" w:firstLine="707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 ходе контрольных мероприятий могут быть выявлены и иные коррупциогенные признаки в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действиях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должностных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объектов контроля,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общими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характерными чертами которых являются:</w:t>
      </w:r>
    </w:p>
    <w:p w14:paraId="5B4C853C" w14:textId="3BB245F7" w:rsidR="00870CD2" w:rsidRPr="007C3196" w:rsidRDefault="00B05C82" w:rsidP="003E7889">
      <w:pPr>
        <w:widowControl w:val="0"/>
        <w:autoSpaceDE w:val="0"/>
        <w:autoSpaceDN w:val="0"/>
        <w:spacing w:line="242" w:lineRule="auto"/>
        <w:ind w:right="106" w:firstLine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а) возможность получения неправомерной материальной выгоды или иных благ контактирующими с должностным лицом юридическими или физическими лицами;</w:t>
      </w:r>
    </w:p>
    <w:p w14:paraId="21A03B85" w14:textId="4132E07C" w:rsidR="00870CD2" w:rsidRPr="007C3196" w:rsidRDefault="00B05C82" w:rsidP="003E7889">
      <w:pPr>
        <w:widowControl w:val="0"/>
        <w:autoSpaceDE w:val="0"/>
        <w:autoSpaceDN w:val="0"/>
        <w:ind w:right="106" w:firstLine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б) действия (бездействие) должностного лица вынуждают неправомерным способом получить причитающиеся по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закону юридическому или физическому лицу материальные или иные блага.</w:t>
      </w:r>
    </w:p>
    <w:p w14:paraId="1B18264D" w14:textId="77777777" w:rsidR="00870CD2" w:rsidRPr="007C3196" w:rsidRDefault="00870CD2" w:rsidP="003F7169">
      <w:pPr>
        <w:widowControl w:val="0"/>
        <w:numPr>
          <w:ilvl w:val="0"/>
          <w:numId w:val="20"/>
        </w:numPr>
        <w:tabs>
          <w:tab w:val="left" w:pos="951"/>
          <w:tab w:val="left" w:pos="1168"/>
        </w:tabs>
        <w:autoSpaceDE w:val="0"/>
        <w:autoSpaceDN w:val="0"/>
        <w:spacing w:before="274" w:line="242" w:lineRule="auto"/>
        <w:ind w:left="1168" w:right="1139" w:hanging="457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25" w:name="_TOC_250000"/>
      <w:r w:rsidRPr="007C3196">
        <w:rPr>
          <w:b/>
          <w:bCs/>
          <w:sz w:val="28"/>
          <w:szCs w:val="28"/>
          <w:lang w:eastAsia="en-US"/>
        </w:rPr>
        <w:t>Выявление</w:t>
      </w:r>
      <w:r w:rsidRPr="007C319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коррупциогенных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признаков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в</w:t>
      </w:r>
      <w:r w:rsidRPr="007C319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ходе</w:t>
      </w:r>
      <w:r w:rsidRPr="007C319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>контрольных</w:t>
      </w:r>
      <w:r w:rsidRPr="007C3196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7C3196">
        <w:rPr>
          <w:b/>
          <w:bCs/>
          <w:sz w:val="28"/>
          <w:szCs w:val="28"/>
          <w:lang w:eastAsia="en-US"/>
        </w:rPr>
        <w:t xml:space="preserve">мероприятий </w:t>
      </w:r>
      <w:bookmarkStart w:id="26" w:name="при_анализе_положений,_действующих_норма"/>
      <w:bookmarkEnd w:id="26"/>
      <w:r w:rsidRPr="007C3196">
        <w:rPr>
          <w:b/>
          <w:bCs/>
          <w:sz w:val="28"/>
          <w:szCs w:val="28"/>
          <w:lang w:eastAsia="en-US"/>
        </w:rPr>
        <w:t>при</w:t>
      </w:r>
      <w:bookmarkEnd w:id="25"/>
      <w:r w:rsidRPr="007C3196">
        <w:rPr>
          <w:b/>
          <w:bCs/>
          <w:sz w:val="28"/>
          <w:szCs w:val="28"/>
          <w:lang w:eastAsia="en-US"/>
        </w:rPr>
        <w:t xml:space="preserve"> анализе положений, действующих нормативных правовых актов</w:t>
      </w:r>
    </w:p>
    <w:p w14:paraId="0882084E" w14:textId="29874A93" w:rsidR="00870CD2" w:rsidRPr="007C3196" w:rsidRDefault="00870CD2" w:rsidP="003E7889">
      <w:pPr>
        <w:widowControl w:val="0"/>
        <w:numPr>
          <w:ilvl w:val="1"/>
          <w:numId w:val="20"/>
        </w:numPr>
        <w:tabs>
          <w:tab w:val="left" w:pos="1441"/>
        </w:tabs>
        <w:autoSpaceDE w:val="0"/>
        <w:autoSpaceDN w:val="0"/>
        <w:spacing w:before="268"/>
        <w:ind w:left="0" w:right="99" w:firstLine="42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При проведении контрольных мероприятий Контрольно-счетная палата рассматривает вопрос о наличии коррупциогенных признаков в положениях действующего нормативного правового акта, регулирующего вопросы, являющиеся предметом проверки или </w:t>
      </w:r>
      <w:r w:rsidRPr="007C3196">
        <w:rPr>
          <w:spacing w:val="-2"/>
          <w:sz w:val="28"/>
          <w:szCs w:val="28"/>
          <w:lang w:eastAsia="en-US"/>
        </w:rPr>
        <w:t>экспертно-аналитического</w:t>
      </w:r>
      <w:r w:rsidR="003F7169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мероприятия.</w:t>
      </w:r>
    </w:p>
    <w:p w14:paraId="7F8551E1" w14:textId="77777777" w:rsidR="00870CD2" w:rsidRPr="007C3196" w:rsidRDefault="00870CD2" w:rsidP="003E7889">
      <w:pPr>
        <w:widowControl w:val="0"/>
        <w:numPr>
          <w:ilvl w:val="1"/>
          <w:numId w:val="20"/>
        </w:numPr>
        <w:tabs>
          <w:tab w:val="left" w:pos="1302"/>
        </w:tabs>
        <w:autoSpaceDE w:val="0"/>
        <w:autoSpaceDN w:val="0"/>
        <w:spacing w:before="3" w:line="237" w:lineRule="auto"/>
        <w:ind w:left="0" w:right="112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Отдельными признаками, свидетельствующими о коррупциогенном характере положений нормативных правовых актов, являются:</w:t>
      </w:r>
    </w:p>
    <w:p w14:paraId="38A311C2" w14:textId="7FDF031C" w:rsidR="00870CD2" w:rsidRPr="007C3196" w:rsidRDefault="00870CD2" w:rsidP="00FF6736">
      <w:pPr>
        <w:widowControl w:val="0"/>
        <w:autoSpaceDE w:val="0"/>
        <w:autoSpaceDN w:val="0"/>
        <w:spacing w:before="3"/>
        <w:ind w:right="110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а) установление широких дискреционных полномочий должностных</w:t>
      </w:r>
      <w:r w:rsidR="003F7169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лиц, т.е. позволяющих принимать различные решения по усмотрению должностного лица («широта административного </w:t>
      </w:r>
      <w:r w:rsidRPr="007C3196">
        <w:rPr>
          <w:spacing w:val="-2"/>
          <w:sz w:val="28"/>
          <w:szCs w:val="28"/>
          <w:lang w:eastAsia="en-US"/>
        </w:rPr>
        <w:t>усмотрения»).</w:t>
      </w:r>
    </w:p>
    <w:p w14:paraId="62ED2467" w14:textId="233198E9" w:rsidR="00870CD2" w:rsidRPr="007C3196" w:rsidRDefault="00E17793" w:rsidP="00FF6736">
      <w:pPr>
        <w:widowControl w:val="0"/>
        <w:autoSpaceDE w:val="0"/>
        <w:autoSpaceDN w:val="0"/>
        <w:spacing w:line="274" w:lineRule="exact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В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нормативном</w:t>
      </w:r>
      <w:r w:rsidR="00870CD2" w:rsidRPr="007C3196">
        <w:rPr>
          <w:spacing w:val="-4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правовом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акте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могут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содержаться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положения:</w:t>
      </w:r>
    </w:p>
    <w:p w14:paraId="3E9A76F5" w14:textId="77777777" w:rsidR="00870CD2" w:rsidRPr="007C3196" w:rsidRDefault="00870CD2" w:rsidP="00FF6736">
      <w:pPr>
        <w:widowControl w:val="0"/>
        <w:numPr>
          <w:ilvl w:val="0"/>
          <w:numId w:val="8"/>
        </w:numPr>
        <w:tabs>
          <w:tab w:val="left" w:pos="1114"/>
        </w:tabs>
        <w:autoSpaceDE w:val="0"/>
        <w:autoSpaceDN w:val="0"/>
        <w:spacing w:before="5" w:line="237" w:lineRule="auto"/>
        <w:ind w:left="0" w:right="105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представляющие несколько возможных вариантов решения по выбору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должностного лица без точного определения условий для принятия того или иного решения;</w:t>
      </w:r>
    </w:p>
    <w:p w14:paraId="46D2724A" w14:textId="4F47D862" w:rsidR="00870CD2" w:rsidRPr="007C3196" w:rsidRDefault="00870CD2" w:rsidP="003E7889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3"/>
        <w:ind w:left="-142" w:right="106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содержащие открытый перечень оснований для принятия того или</w:t>
      </w:r>
      <w:r w:rsidR="004E7C67">
        <w:rPr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иного решения или открытый перечень документов, необходимых для принятия решения (формулировки «иные необходимые документы или сведения», «в иных случаях», «другие расходы»);</w:t>
      </w:r>
    </w:p>
    <w:p w14:paraId="12776032" w14:textId="4296CED9" w:rsidR="00870CD2" w:rsidRPr="007C3196" w:rsidRDefault="00870CD2" w:rsidP="003E7889">
      <w:pPr>
        <w:widowControl w:val="0"/>
        <w:numPr>
          <w:ilvl w:val="0"/>
          <w:numId w:val="8"/>
        </w:numPr>
        <w:autoSpaceDE w:val="0"/>
        <w:autoSpaceDN w:val="0"/>
        <w:ind w:left="-142" w:right="98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содержащие субъективно-оценочные основания для принятия положительного или отрицательного решения по соответствующему вопросу (формулировки «сведения не соответствуют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действительности»,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«представлены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полном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объеме»,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«в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случаях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lastRenderedPageBreak/>
        <w:t>нетерпящих отлагательств», «при острой потребности», «допускается в исключительных случаях» и т.п.);</w:t>
      </w:r>
    </w:p>
    <w:p w14:paraId="54A06804" w14:textId="2E44476B" w:rsidR="00870CD2" w:rsidRPr="00FF6736" w:rsidRDefault="00870CD2" w:rsidP="003E7889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242" w:lineRule="auto"/>
        <w:ind w:left="-142" w:right="106" w:firstLine="284"/>
        <w:jc w:val="both"/>
        <w:rPr>
          <w:sz w:val="28"/>
          <w:szCs w:val="28"/>
          <w:lang w:eastAsia="en-US"/>
        </w:rPr>
      </w:pPr>
      <w:r w:rsidRPr="00FF6736">
        <w:rPr>
          <w:sz w:val="28"/>
          <w:szCs w:val="28"/>
          <w:lang w:eastAsia="en-US"/>
        </w:rPr>
        <w:t>устанавливающие</w:t>
      </w:r>
      <w:r w:rsidRPr="00FF6736">
        <w:rPr>
          <w:spacing w:val="9"/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необоснованно</w:t>
      </w:r>
      <w:r w:rsidRPr="00FF6736">
        <w:rPr>
          <w:spacing w:val="13"/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продолжительные</w:t>
      </w:r>
      <w:r w:rsidRPr="00FF6736">
        <w:rPr>
          <w:spacing w:val="13"/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сроки</w:t>
      </w:r>
      <w:r w:rsidRPr="00FF6736">
        <w:rPr>
          <w:spacing w:val="8"/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(или</w:t>
      </w:r>
      <w:r w:rsidRPr="00FF6736">
        <w:rPr>
          <w:spacing w:val="8"/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временные</w:t>
      </w:r>
      <w:r w:rsidRPr="00FF6736">
        <w:rPr>
          <w:spacing w:val="12"/>
          <w:sz w:val="28"/>
          <w:szCs w:val="28"/>
          <w:lang w:eastAsia="en-US"/>
        </w:rPr>
        <w:t xml:space="preserve"> </w:t>
      </w:r>
      <w:r w:rsidRPr="00FF6736">
        <w:rPr>
          <w:spacing w:val="-2"/>
          <w:sz w:val="28"/>
          <w:szCs w:val="28"/>
          <w:lang w:eastAsia="en-US"/>
        </w:rPr>
        <w:t>диапазоны),</w:t>
      </w:r>
      <w:r w:rsidR="00FF6736" w:rsidRPr="00FF6736">
        <w:rPr>
          <w:spacing w:val="-2"/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в течение которых должностное лицо</w:t>
      </w:r>
      <w:r w:rsidRPr="00FF6736">
        <w:rPr>
          <w:spacing w:val="40"/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должно</w:t>
      </w:r>
      <w:r w:rsidR="00FF6736">
        <w:rPr>
          <w:sz w:val="28"/>
          <w:szCs w:val="28"/>
          <w:lang w:eastAsia="en-US"/>
        </w:rPr>
        <w:t xml:space="preserve"> </w:t>
      </w:r>
      <w:r w:rsidRPr="00FF6736">
        <w:rPr>
          <w:sz w:val="28"/>
          <w:szCs w:val="28"/>
          <w:lang w:eastAsia="en-US"/>
        </w:rPr>
        <w:t>принять решение в отношении юридического или физического лица;</w:t>
      </w:r>
    </w:p>
    <w:p w14:paraId="28C338AC" w14:textId="77777777" w:rsidR="00870CD2" w:rsidRPr="007C3196" w:rsidRDefault="00870CD2" w:rsidP="003E7889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42" w:lineRule="auto"/>
        <w:ind w:left="-142" w:right="105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не предусматривающие никаких сроков для принятия должностным лицом того или иного решения;</w:t>
      </w:r>
    </w:p>
    <w:p w14:paraId="6461E271" w14:textId="77777777" w:rsidR="00870CD2" w:rsidRPr="007C3196" w:rsidRDefault="00870CD2" w:rsidP="003E7889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ind w:left="-142" w:right="101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устанавливающие продолжительность срока, в течение которого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должностным лицом принимается решение в отношении физических или юридических лиц, без указания порядка его исчисления (начала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течения срока и т.п.).</w:t>
      </w:r>
    </w:p>
    <w:p w14:paraId="1A38FF97" w14:textId="1C81BBCC" w:rsidR="00870CD2" w:rsidRPr="007C3196" w:rsidRDefault="00FF6736" w:rsidP="003E7889">
      <w:pPr>
        <w:widowControl w:val="0"/>
        <w:autoSpaceDE w:val="0"/>
        <w:autoSpaceDN w:val="0"/>
        <w:spacing w:line="275" w:lineRule="exact"/>
        <w:ind w:left="-142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б)</w:t>
      </w:r>
      <w:r w:rsidR="00870CD2" w:rsidRPr="007C3196">
        <w:rPr>
          <w:spacing w:val="-8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наличие</w:t>
      </w:r>
      <w:r w:rsidR="00870CD2" w:rsidRPr="007C3196">
        <w:rPr>
          <w:spacing w:val="-8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пробелов</w:t>
      </w:r>
      <w:r w:rsidR="00870CD2" w:rsidRPr="007C3196">
        <w:rPr>
          <w:spacing w:val="-1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регулировании</w:t>
      </w:r>
      <w:r w:rsidR="00870CD2" w:rsidRPr="007C3196">
        <w:rPr>
          <w:spacing w:val="-9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отдельных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вопросов.</w:t>
      </w:r>
    </w:p>
    <w:p w14:paraId="17B204F9" w14:textId="5E8F56EA" w:rsidR="00870CD2" w:rsidRPr="007C3196" w:rsidRDefault="00FF6736" w:rsidP="003E7889">
      <w:pPr>
        <w:widowControl w:val="0"/>
        <w:autoSpaceDE w:val="0"/>
        <w:autoSpaceDN w:val="0"/>
        <w:ind w:left="-142" w:right="102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В нормативном правовом акте могут отсутствовать нормы, к</w:t>
      </w:r>
      <w:r>
        <w:rPr>
          <w:sz w:val="28"/>
          <w:szCs w:val="28"/>
          <w:lang w:eastAsia="en-US"/>
        </w:rPr>
        <w:t>а</w:t>
      </w:r>
      <w:r w:rsidR="00870CD2" w:rsidRPr="007C3196">
        <w:rPr>
          <w:sz w:val="28"/>
          <w:szCs w:val="28"/>
          <w:lang w:eastAsia="en-US"/>
        </w:rPr>
        <w:t>сающиеся</w:t>
      </w:r>
      <w:r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того или иного вида деятельности, реализации закрепленной за должностным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лицом функции, четко определенной административной процедуры принятия решения (совершения определенных действий) или употребляться термины и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понятия, не имеющие официального толкования и т.п. При этом, регулирование указанных</w:t>
      </w:r>
      <w:r w:rsidR="00870CD2" w:rsidRPr="007C3196">
        <w:rPr>
          <w:spacing w:val="-4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вопросов</w:t>
      </w:r>
      <w:r w:rsidR="00870CD2" w:rsidRPr="007C3196">
        <w:rPr>
          <w:spacing w:val="-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отсутствует и в других</w:t>
      </w:r>
      <w:r w:rsidR="00870CD2" w:rsidRPr="007C3196">
        <w:rPr>
          <w:spacing w:val="-4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действующих</w:t>
      </w:r>
      <w:r w:rsidR="00870CD2" w:rsidRPr="007C3196">
        <w:rPr>
          <w:spacing w:val="-3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нормативных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правовых актах.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Подобное «упущение» создает возможность</w:t>
      </w:r>
      <w:r w:rsidR="00870CD2" w:rsidRPr="007C3196">
        <w:rPr>
          <w:spacing w:val="-8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для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произвольной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трактовки</w:t>
      </w:r>
      <w:r w:rsidR="00870CD2" w:rsidRPr="007C3196">
        <w:rPr>
          <w:spacing w:val="-1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нерегулируемой сферы со стороны должностных лиц и совершения ими действий по собственному усмотрению.</w:t>
      </w:r>
    </w:p>
    <w:p w14:paraId="23757204" w14:textId="3C062D7E" w:rsidR="00870CD2" w:rsidRPr="007C3196" w:rsidRDefault="00FF6736" w:rsidP="003E7889">
      <w:pPr>
        <w:widowControl w:val="0"/>
        <w:autoSpaceDE w:val="0"/>
        <w:autoSpaceDN w:val="0"/>
        <w:spacing w:line="275" w:lineRule="exact"/>
        <w:ind w:left="-142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в)</w:t>
      </w:r>
      <w:r w:rsidR="00870CD2" w:rsidRPr="007C3196">
        <w:rPr>
          <w:spacing w:val="59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наличие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</w:t>
      </w:r>
      <w:r w:rsidR="00870CD2" w:rsidRPr="007C3196">
        <w:rPr>
          <w:spacing w:val="58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нормативном</w:t>
      </w:r>
      <w:r w:rsidR="00870CD2" w:rsidRPr="007C3196">
        <w:rPr>
          <w:spacing w:val="59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правовом</w:t>
      </w:r>
      <w:r w:rsidR="00870CD2" w:rsidRPr="007C3196">
        <w:rPr>
          <w:spacing w:val="6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акте</w:t>
      </w:r>
      <w:r w:rsidR="00870CD2" w:rsidRPr="007C3196">
        <w:rPr>
          <w:spacing w:val="5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положений,</w:t>
      </w:r>
      <w:r w:rsidR="00870CD2" w:rsidRPr="007C3196">
        <w:rPr>
          <w:spacing w:val="63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допускающих</w:t>
      </w:r>
      <w:r w:rsidR="00870CD2" w:rsidRPr="007C3196">
        <w:rPr>
          <w:spacing w:val="-3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двойное</w:t>
      </w:r>
      <w:r w:rsidR="00870CD2" w:rsidRPr="007C3196">
        <w:rPr>
          <w:spacing w:val="-9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толкование.</w:t>
      </w:r>
    </w:p>
    <w:p w14:paraId="6BA3C7B6" w14:textId="540C167C" w:rsidR="00870CD2" w:rsidRPr="007C3196" w:rsidRDefault="00FF6736" w:rsidP="003E7889">
      <w:pPr>
        <w:widowControl w:val="0"/>
        <w:autoSpaceDE w:val="0"/>
        <w:autoSpaceDN w:val="0"/>
        <w:ind w:left="-142" w:right="106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В нормативном правовом акте могут использоваться двусмысленные или неустоявшиеся термины,</w:t>
      </w:r>
      <w:r w:rsidR="00870CD2" w:rsidRPr="007C3196">
        <w:rPr>
          <w:spacing w:val="-1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понятия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</w:t>
      </w:r>
      <w:r w:rsidR="00870CD2" w:rsidRPr="007C3196">
        <w:rPr>
          <w:spacing w:val="-13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формулировки,</w:t>
      </w:r>
      <w:r w:rsidR="00870CD2" w:rsidRPr="007C3196">
        <w:rPr>
          <w:spacing w:val="4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категории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оценочного</w:t>
      </w:r>
      <w:r w:rsidR="00870CD2" w:rsidRPr="007C3196">
        <w:rPr>
          <w:spacing w:val="-8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характера,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с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неясным,</w:t>
      </w:r>
      <w:r w:rsidR="00870CD2" w:rsidRPr="007C3196">
        <w:rPr>
          <w:spacing w:val="-1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неопределенным содержанием,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допускающие различные трактовки, и что повышает вероятность произвольного применения нормы.</w:t>
      </w:r>
    </w:p>
    <w:p w14:paraId="05317D2B" w14:textId="758BFC68" w:rsidR="00870CD2" w:rsidRPr="007C3196" w:rsidRDefault="00FF6736" w:rsidP="003E7889">
      <w:pPr>
        <w:widowControl w:val="0"/>
        <w:autoSpaceDE w:val="0"/>
        <w:autoSpaceDN w:val="0"/>
        <w:spacing w:line="242" w:lineRule="auto"/>
        <w:ind w:left="-142" w:right="96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г) наличие в нормативном правовом акте бланкетных (отсылочных)</w:t>
      </w:r>
      <w:r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норм, предполагающих регулирование освещаемых вопросов другими правовыми актами.</w:t>
      </w:r>
    </w:p>
    <w:p w14:paraId="283FAB69" w14:textId="565AB465" w:rsidR="00870CD2" w:rsidRPr="007C3196" w:rsidRDefault="00F264CC" w:rsidP="00027C4F">
      <w:pPr>
        <w:widowControl w:val="0"/>
        <w:autoSpaceDE w:val="0"/>
        <w:autoSpaceDN w:val="0"/>
        <w:spacing w:line="242" w:lineRule="auto"/>
        <w:ind w:left="-142" w:right="103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В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нормативном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правовом</w:t>
      </w:r>
      <w:r w:rsidR="00870CD2" w:rsidRPr="007C3196">
        <w:rPr>
          <w:spacing w:val="-14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акте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может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быть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отсылочная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норма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как</w:t>
      </w:r>
      <w:r w:rsidR="00870CD2" w:rsidRPr="007C3196">
        <w:rPr>
          <w:spacing w:val="-1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</w:t>
      </w:r>
      <w:r w:rsidR="00870CD2" w:rsidRPr="007C3196">
        <w:rPr>
          <w:spacing w:val="-6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действующим,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так</w:t>
      </w:r>
      <w:r w:rsidR="00870CD2" w:rsidRPr="007C3196">
        <w:rPr>
          <w:spacing w:val="-1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и</w:t>
      </w:r>
      <w:r w:rsidR="00870CD2" w:rsidRPr="007C3196">
        <w:rPr>
          <w:spacing w:val="-14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</w:t>
      </w:r>
      <w:r w:rsidR="00870CD2" w:rsidRPr="007C3196">
        <w:rPr>
          <w:spacing w:val="-1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еще не принятым нормативным правовым актам.</w:t>
      </w:r>
      <w:r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При этом в действующем акте, на который делается ссылка, может</w:t>
      </w:r>
      <w:r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отсутствовать порядок регулирования конкретного вопроса или мера ответственности, к которой отсылает бланкетная норма (например, использование формулировки «несет ответственность, предусмотренную уголовным законодательством» при отсутствии в Уголовном кодексе Российской Федерации соответствующего основания и мер ответственности, или формулировки «в установленном порядке», тогда как данный порядок ни</w:t>
      </w:r>
      <w:r>
        <w:rPr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одним действующим правовым актом не установлен и не ясно, когда и каким органом власти он должен быть установлен).</w:t>
      </w:r>
    </w:p>
    <w:p w14:paraId="2D9FAF71" w14:textId="70C7737C" w:rsidR="00870CD2" w:rsidRPr="007C3196" w:rsidRDefault="00F264CC" w:rsidP="00027C4F">
      <w:pPr>
        <w:widowControl w:val="0"/>
        <w:autoSpaceDE w:val="0"/>
        <w:autoSpaceDN w:val="0"/>
        <w:spacing w:line="275" w:lineRule="exact"/>
        <w:ind w:left="-142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Данный</w:t>
      </w:r>
      <w:r w:rsidR="00870CD2" w:rsidRPr="007C3196">
        <w:rPr>
          <w:spacing w:val="-5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недостаток</w:t>
      </w:r>
      <w:r w:rsidR="00870CD2" w:rsidRPr="007C3196">
        <w:rPr>
          <w:spacing w:val="-12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создает</w:t>
      </w:r>
      <w:r w:rsidR="00870CD2" w:rsidRPr="007C3196">
        <w:rPr>
          <w:spacing w:val="-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 xml:space="preserve">условия </w:t>
      </w:r>
      <w:r w:rsidR="00870CD2" w:rsidRPr="007C3196">
        <w:rPr>
          <w:spacing w:val="-4"/>
          <w:sz w:val="28"/>
          <w:szCs w:val="28"/>
          <w:lang w:eastAsia="en-US"/>
        </w:rPr>
        <w:t>для:</w:t>
      </w:r>
    </w:p>
    <w:p w14:paraId="621A42C9" w14:textId="77777777" w:rsidR="00870CD2" w:rsidRPr="007C3196" w:rsidRDefault="00870CD2" w:rsidP="00027C4F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5" w:lineRule="exact"/>
        <w:ind w:left="-142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произвольной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трактовки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нерегулируемой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сферы;</w:t>
      </w:r>
    </w:p>
    <w:p w14:paraId="248116D3" w14:textId="77777777" w:rsidR="00870CD2" w:rsidRPr="007C3196" w:rsidRDefault="00870CD2" w:rsidP="00027C4F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5" w:lineRule="exact"/>
        <w:ind w:left="-142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возможности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безнаказанного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нарушения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правового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акта;</w:t>
      </w:r>
    </w:p>
    <w:p w14:paraId="07557585" w14:textId="77777777" w:rsidR="00870CD2" w:rsidRPr="007C3196" w:rsidRDefault="00870CD2" w:rsidP="00027C4F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42" w:lineRule="auto"/>
        <w:ind w:left="-142" w:right="111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умышленного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введения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заблуждение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физических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лиц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или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представителей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юридических лиц относительно правового значения нормы акта.</w:t>
      </w:r>
    </w:p>
    <w:p w14:paraId="748A3320" w14:textId="77777777" w:rsidR="00870CD2" w:rsidRPr="007C3196" w:rsidRDefault="00870CD2" w:rsidP="00027C4F">
      <w:pPr>
        <w:widowControl w:val="0"/>
        <w:autoSpaceDE w:val="0"/>
        <w:autoSpaceDN w:val="0"/>
        <w:ind w:left="-142" w:right="107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 xml:space="preserve">В случае отсылки к нормативным правовым актам, которые еще должны быть </w:t>
      </w:r>
      <w:r w:rsidRPr="007C3196">
        <w:rPr>
          <w:sz w:val="28"/>
          <w:szCs w:val="28"/>
          <w:lang w:eastAsia="en-US"/>
        </w:rPr>
        <w:lastRenderedPageBreak/>
        <w:t>приняты, необходимо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оценить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степень</w:t>
      </w:r>
      <w:r w:rsidRPr="007C3196">
        <w:rPr>
          <w:spacing w:val="4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обоснованности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наличия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исследуемых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положениях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правового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акта отсылочных норм с учётом возможности:</w:t>
      </w:r>
    </w:p>
    <w:p w14:paraId="74D83B39" w14:textId="77777777" w:rsidR="00870CD2" w:rsidRPr="007C3196" w:rsidRDefault="00870CD2" w:rsidP="00027C4F">
      <w:pPr>
        <w:widowControl w:val="0"/>
        <w:numPr>
          <w:ilvl w:val="0"/>
          <w:numId w:val="8"/>
        </w:numPr>
        <w:autoSpaceDE w:val="0"/>
        <w:autoSpaceDN w:val="0"/>
        <w:spacing w:line="237" w:lineRule="auto"/>
        <w:ind w:left="-142" w:right="106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включения тех норм, которые предполагалось изложить в другом правовом акте, непосредственно в исследуемый правовой акт;</w:t>
      </w:r>
    </w:p>
    <w:p w14:paraId="2664E96D" w14:textId="77777777" w:rsidR="00870CD2" w:rsidRPr="007C3196" w:rsidRDefault="00870CD2" w:rsidP="00027C4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237" w:lineRule="auto"/>
        <w:ind w:left="-142" w:right="111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установления правовым актом основных направлений правового регулирования вопросов, регламентируемых другим правовым актом (определение рамочных положений);</w:t>
      </w:r>
    </w:p>
    <w:p w14:paraId="085BCDD9" w14:textId="77777777" w:rsidR="00870CD2" w:rsidRPr="007C3196" w:rsidRDefault="00870CD2" w:rsidP="00027C4F">
      <w:pPr>
        <w:widowControl w:val="0"/>
        <w:autoSpaceDE w:val="0"/>
        <w:autoSpaceDN w:val="0"/>
        <w:spacing w:line="275" w:lineRule="exact"/>
        <w:ind w:left="-142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И,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кроме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того,</w:t>
      </w:r>
      <w:r w:rsidRPr="007C3196">
        <w:rPr>
          <w:spacing w:val="-2"/>
          <w:sz w:val="28"/>
          <w:szCs w:val="28"/>
          <w:lang w:eastAsia="en-US"/>
        </w:rPr>
        <w:t xml:space="preserve"> проанализировать:</w:t>
      </w:r>
    </w:p>
    <w:p w14:paraId="44F4A9BD" w14:textId="77777777" w:rsidR="00870CD2" w:rsidRPr="007C3196" w:rsidRDefault="00870CD2" w:rsidP="00027C4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line="242" w:lineRule="auto"/>
        <w:ind w:left="-142" w:right="107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относится ли к полномочиям органа, на который сделана ссылка в бланкетной норме, регулирование соответствующих вопросов;</w:t>
      </w:r>
    </w:p>
    <w:p w14:paraId="7920A26E" w14:textId="77777777" w:rsidR="00870CD2" w:rsidRPr="007C3196" w:rsidRDefault="00870CD2" w:rsidP="00872108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ind w:left="-142" w:right="100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степень участия этого органа в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непосредственной реализации положений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принимаемого акта.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Передача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полномочий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разработки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принятия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соответствующего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акта,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непосредственно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тому органу,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который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будет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впоследствии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заниматься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его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реализацией,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способствует</w:t>
      </w:r>
      <w:r w:rsidRPr="007C3196">
        <w:rPr>
          <w:spacing w:val="-1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созданию</w:t>
      </w:r>
      <w:r w:rsidRPr="007C3196">
        <w:rPr>
          <w:spacing w:val="-1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условий, удобных в первую очередь для этого органа, что может негативно отразиться на реализации основного нормативного правового акта.</w:t>
      </w:r>
    </w:p>
    <w:p w14:paraId="647BC5A9" w14:textId="77777777" w:rsidR="00870CD2" w:rsidRPr="007C3196" w:rsidRDefault="00870CD2" w:rsidP="00872108">
      <w:pPr>
        <w:widowControl w:val="0"/>
        <w:autoSpaceDE w:val="0"/>
        <w:autoSpaceDN w:val="0"/>
        <w:ind w:left="-142" w:right="106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д)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наличие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коллизий</w:t>
      </w:r>
      <w:r w:rsidRPr="007C3196">
        <w:rPr>
          <w:spacing w:val="-7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(расхождений,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противоречий)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между</w:t>
      </w:r>
      <w:r w:rsidRPr="007C3196">
        <w:rPr>
          <w:spacing w:val="-1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отдельными положениями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внутри нормативного правового акта, а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также между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указанными положениями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нормами действующих нормативных правовых актов равных ему по юридической силе.</w:t>
      </w:r>
    </w:p>
    <w:p w14:paraId="7B5AE0FF" w14:textId="7192000B" w:rsidR="00870CD2" w:rsidRPr="007C3196" w:rsidRDefault="00F264CC" w:rsidP="00027C4F">
      <w:pPr>
        <w:widowControl w:val="0"/>
        <w:autoSpaceDE w:val="0"/>
        <w:autoSpaceDN w:val="0"/>
        <w:spacing w:before="3"/>
        <w:ind w:left="-142" w:right="105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Наличие коллизий позволяет должностному лицу произвольно, по собственному усмотрению,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выбирать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норму,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подлежащую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применению.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Для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обнаружения</w:t>
      </w:r>
      <w:r w:rsidR="00870CD2" w:rsidRPr="007C3196">
        <w:rPr>
          <w:spacing w:val="-7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коллизии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необходимо провести анализ не только рассматриваемых положений нормативного правового акта, но и нормативных актов различных уровней по сходным отношениям и смежным отраслям.</w:t>
      </w:r>
    </w:p>
    <w:p w14:paraId="28EA2367" w14:textId="7F146E5E" w:rsidR="00870CD2" w:rsidRPr="00F264CC" w:rsidRDefault="00870CD2" w:rsidP="00027C4F">
      <w:pPr>
        <w:widowControl w:val="0"/>
        <w:numPr>
          <w:ilvl w:val="1"/>
          <w:numId w:val="20"/>
        </w:numPr>
        <w:tabs>
          <w:tab w:val="left" w:pos="851"/>
        </w:tabs>
        <w:autoSpaceDE w:val="0"/>
        <w:autoSpaceDN w:val="0"/>
        <w:ind w:left="-142" w:right="101" w:firstLine="284"/>
        <w:jc w:val="both"/>
        <w:rPr>
          <w:sz w:val="28"/>
          <w:szCs w:val="28"/>
          <w:lang w:eastAsia="en-US"/>
        </w:rPr>
      </w:pPr>
      <w:r w:rsidRPr="00F264CC">
        <w:rPr>
          <w:sz w:val="28"/>
          <w:szCs w:val="28"/>
          <w:lang w:eastAsia="en-US"/>
        </w:rPr>
        <w:t>Перечень</w:t>
      </w:r>
      <w:r w:rsidRPr="00F264CC">
        <w:rPr>
          <w:spacing w:val="-4"/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вышеуказанных</w:t>
      </w:r>
      <w:r w:rsidRPr="00F264CC">
        <w:rPr>
          <w:spacing w:val="-8"/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коррупциогенных</w:t>
      </w:r>
      <w:r w:rsidRPr="00F264CC">
        <w:rPr>
          <w:spacing w:val="-8"/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признаков</w:t>
      </w:r>
      <w:r w:rsidRPr="00F264CC">
        <w:rPr>
          <w:spacing w:val="-6"/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не</w:t>
      </w:r>
      <w:r w:rsidRPr="00F264CC">
        <w:rPr>
          <w:spacing w:val="-5"/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является</w:t>
      </w:r>
      <w:r w:rsidR="00F264CC" w:rsidRPr="00F264CC">
        <w:rPr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исчерпывающим. В ходе проведения анализа конкретного положения нормативного правового акта могут быть установлены иные</w:t>
      </w:r>
      <w:r w:rsidR="00F264CC" w:rsidRPr="00F264CC">
        <w:rPr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соответствующим образом обоснованные коррупциогенные признаки.</w:t>
      </w:r>
      <w:r w:rsidR="00F264CC" w:rsidRPr="00F264CC">
        <w:rPr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Выявленные коррупциогенные признаки указываются в качестве недостатков в акте/заключении Контрольно-счетной палаты по результатам контрольного/экспертно</w:t>
      </w:r>
      <w:r w:rsidR="00F264CC">
        <w:rPr>
          <w:sz w:val="28"/>
          <w:szCs w:val="28"/>
          <w:lang w:eastAsia="en-US"/>
        </w:rPr>
        <w:t xml:space="preserve"> </w:t>
      </w:r>
      <w:r w:rsidRPr="00F264CC">
        <w:rPr>
          <w:sz w:val="28"/>
          <w:szCs w:val="28"/>
          <w:lang w:eastAsia="en-US"/>
        </w:rPr>
        <w:t>- аналитического мероприятия, в ходе которого проводился анализ положений нормативного правового акта, в представлениях и информационных сообщениях.</w:t>
      </w:r>
    </w:p>
    <w:p w14:paraId="395CF099" w14:textId="4DDAFF3D" w:rsidR="00870CD2" w:rsidRPr="007C3196" w:rsidRDefault="00F264CC" w:rsidP="00027C4F">
      <w:pPr>
        <w:widowControl w:val="0"/>
        <w:autoSpaceDE w:val="0"/>
        <w:autoSpaceDN w:val="0"/>
        <w:ind w:left="-142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70CD2" w:rsidRPr="007C3196">
        <w:rPr>
          <w:sz w:val="28"/>
          <w:szCs w:val="28"/>
          <w:lang w:eastAsia="en-US"/>
        </w:rPr>
        <w:t>Запись</w:t>
      </w:r>
      <w:r w:rsidR="00870CD2" w:rsidRPr="007C3196">
        <w:rPr>
          <w:spacing w:val="-13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о</w:t>
      </w:r>
      <w:r w:rsidR="00870CD2" w:rsidRPr="007C3196">
        <w:rPr>
          <w:spacing w:val="-9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выявленных</w:t>
      </w:r>
      <w:r w:rsidR="00870CD2" w:rsidRPr="007C3196">
        <w:rPr>
          <w:spacing w:val="-11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коррупциогенных</w:t>
      </w:r>
      <w:r w:rsidR="00870CD2" w:rsidRPr="007C3196">
        <w:rPr>
          <w:spacing w:val="-10"/>
          <w:sz w:val="28"/>
          <w:szCs w:val="28"/>
          <w:lang w:eastAsia="en-US"/>
        </w:rPr>
        <w:t xml:space="preserve"> </w:t>
      </w:r>
      <w:r w:rsidR="00870CD2" w:rsidRPr="007C3196">
        <w:rPr>
          <w:sz w:val="28"/>
          <w:szCs w:val="28"/>
          <w:lang w:eastAsia="en-US"/>
        </w:rPr>
        <w:t>признаках</w:t>
      </w:r>
      <w:r w:rsidR="00870CD2" w:rsidRPr="007C3196">
        <w:rPr>
          <w:spacing w:val="-10"/>
          <w:sz w:val="28"/>
          <w:szCs w:val="28"/>
          <w:lang w:eastAsia="en-US"/>
        </w:rPr>
        <w:t xml:space="preserve"> </w:t>
      </w:r>
      <w:r w:rsidR="00870CD2" w:rsidRPr="007C3196">
        <w:rPr>
          <w:spacing w:val="-2"/>
          <w:sz w:val="28"/>
          <w:szCs w:val="28"/>
          <w:lang w:eastAsia="en-US"/>
        </w:rPr>
        <w:t>содержит:</w:t>
      </w:r>
    </w:p>
    <w:p w14:paraId="3D86F0AE" w14:textId="77777777" w:rsidR="00870CD2" w:rsidRPr="007C3196" w:rsidRDefault="00870CD2" w:rsidP="00027C4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1" w:line="275" w:lineRule="exact"/>
        <w:ind w:left="-142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описание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выявленных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коррупциогенных</w:t>
      </w:r>
      <w:r w:rsidRPr="007C3196">
        <w:rPr>
          <w:spacing w:val="-9"/>
          <w:sz w:val="28"/>
          <w:szCs w:val="28"/>
          <w:lang w:eastAsia="en-US"/>
        </w:rPr>
        <w:t xml:space="preserve"> </w:t>
      </w:r>
      <w:r w:rsidRPr="007C3196">
        <w:rPr>
          <w:spacing w:val="-2"/>
          <w:sz w:val="28"/>
          <w:szCs w:val="28"/>
          <w:lang w:eastAsia="en-US"/>
        </w:rPr>
        <w:t>признаков;</w:t>
      </w:r>
    </w:p>
    <w:p w14:paraId="7CCC078B" w14:textId="77777777" w:rsidR="00870CD2" w:rsidRPr="007C3196" w:rsidRDefault="00870CD2" w:rsidP="00027C4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line="242" w:lineRule="auto"/>
        <w:ind w:left="-142" w:right="110" w:firstLine="284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указание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на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возможные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коррупционные</w:t>
      </w:r>
      <w:r w:rsidRPr="007C3196">
        <w:rPr>
          <w:spacing w:val="-3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правонарушения, иные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негативные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последствия применения нормативного правового акта;</w:t>
      </w:r>
    </w:p>
    <w:p w14:paraId="3A4A5283" w14:textId="77777777" w:rsidR="00870CD2" w:rsidRPr="007C3196" w:rsidRDefault="00870CD2" w:rsidP="00027C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242" w:lineRule="auto"/>
        <w:ind w:left="0" w:right="111" w:firstLine="42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рекомендации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устранению</w:t>
      </w:r>
      <w:r w:rsidRPr="007C3196">
        <w:rPr>
          <w:spacing w:val="-8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положений,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содержащих</w:t>
      </w:r>
      <w:r w:rsidRPr="007C3196">
        <w:rPr>
          <w:spacing w:val="-1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коррупционные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признаки</w:t>
      </w:r>
      <w:r w:rsidRPr="007C3196">
        <w:rPr>
          <w:spacing w:val="-1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и</w:t>
      </w:r>
      <w:r w:rsidRPr="007C3196">
        <w:rPr>
          <w:spacing w:val="-10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(или) их корректировки.</w:t>
      </w:r>
    </w:p>
    <w:p w14:paraId="504C3E89" w14:textId="77777777" w:rsidR="00870CD2" w:rsidRPr="007C3196" w:rsidRDefault="00870CD2" w:rsidP="00F264CC">
      <w:pPr>
        <w:widowControl w:val="0"/>
        <w:numPr>
          <w:ilvl w:val="1"/>
          <w:numId w:val="20"/>
        </w:numPr>
        <w:tabs>
          <w:tab w:val="left" w:pos="1129"/>
        </w:tabs>
        <w:autoSpaceDE w:val="0"/>
        <w:autoSpaceDN w:val="0"/>
        <w:spacing w:line="242" w:lineRule="auto"/>
        <w:ind w:left="0" w:right="418" w:firstLine="426"/>
        <w:jc w:val="both"/>
        <w:rPr>
          <w:sz w:val="28"/>
          <w:szCs w:val="28"/>
          <w:lang w:eastAsia="en-US"/>
        </w:rPr>
      </w:pPr>
      <w:r w:rsidRPr="007C3196">
        <w:rPr>
          <w:sz w:val="28"/>
          <w:szCs w:val="28"/>
          <w:lang w:eastAsia="en-US"/>
        </w:rPr>
        <w:t>Вопросы</w:t>
      </w:r>
      <w:r w:rsidRPr="007C3196">
        <w:rPr>
          <w:spacing w:val="-1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противодействия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коррупции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могут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входить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в</w:t>
      </w:r>
      <w:r w:rsidRPr="007C3196">
        <w:rPr>
          <w:spacing w:val="-2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состав</w:t>
      </w:r>
      <w:r w:rsidRPr="007C3196">
        <w:rPr>
          <w:spacing w:val="-6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программы</w:t>
      </w:r>
      <w:r w:rsidRPr="007C3196">
        <w:rPr>
          <w:spacing w:val="-5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>проведения контрольного или экспертно-аналитического мероприятия.</w:t>
      </w:r>
    </w:p>
    <w:p w14:paraId="6327C052" w14:textId="02B74EDA" w:rsidR="00FC6619" w:rsidRDefault="00870CD2" w:rsidP="0048581B">
      <w:pPr>
        <w:widowControl w:val="0"/>
        <w:autoSpaceDE w:val="0"/>
        <w:autoSpaceDN w:val="0"/>
        <w:ind w:right="1" w:firstLine="426"/>
        <w:jc w:val="both"/>
      </w:pPr>
      <w:r w:rsidRPr="007C3196">
        <w:rPr>
          <w:sz w:val="28"/>
          <w:szCs w:val="28"/>
          <w:lang w:eastAsia="en-US"/>
        </w:rPr>
        <w:t>Формы документов применяются с учетом требований стандартов «Общие правила проведения контрольного мероприятия»</w:t>
      </w:r>
      <w:r w:rsidRPr="007C3196">
        <w:rPr>
          <w:spacing w:val="-4"/>
          <w:sz w:val="28"/>
          <w:szCs w:val="28"/>
          <w:lang w:eastAsia="en-US"/>
        </w:rPr>
        <w:t xml:space="preserve"> </w:t>
      </w:r>
      <w:r w:rsidRPr="007C3196">
        <w:rPr>
          <w:sz w:val="28"/>
          <w:szCs w:val="28"/>
          <w:lang w:eastAsia="en-US"/>
        </w:rPr>
        <w:t xml:space="preserve">и «Общие правила проведения экспертно-аналитического </w:t>
      </w:r>
      <w:r w:rsidRPr="007C3196">
        <w:rPr>
          <w:spacing w:val="-2"/>
          <w:sz w:val="28"/>
          <w:szCs w:val="28"/>
          <w:lang w:eastAsia="en-US"/>
        </w:rPr>
        <w:t>мероприятия».</w:t>
      </w:r>
    </w:p>
    <w:sectPr w:rsidR="00FC6619" w:rsidSect="00F264CC">
      <w:headerReference w:type="default" r:id="rId11"/>
      <w:pgSz w:w="11910" w:h="16840"/>
      <w:pgMar w:top="1500" w:right="566" w:bottom="1135" w:left="992" w:header="11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681FB" w14:textId="77777777" w:rsidR="00CB5EE8" w:rsidRDefault="00CB5EE8">
      <w:r>
        <w:separator/>
      </w:r>
    </w:p>
  </w:endnote>
  <w:endnote w:type="continuationSeparator" w:id="0">
    <w:p w14:paraId="4DF7BEA0" w14:textId="77777777" w:rsidR="00CB5EE8" w:rsidRDefault="00C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B5DC9" w14:textId="77777777" w:rsidR="00CB5EE8" w:rsidRDefault="00CB5EE8">
      <w:r>
        <w:separator/>
      </w:r>
    </w:p>
  </w:footnote>
  <w:footnote w:type="continuationSeparator" w:id="0">
    <w:p w14:paraId="472A5145" w14:textId="77777777" w:rsidR="00CB5EE8" w:rsidRDefault="00CB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E43F" w14:textId="78048F23" w:rsidR="00870CD2" w:rsidRDefault="00870CD2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1ADD" w14:textId="51CD60B8" w:rsidR="00870CD2" w:rsidRDefault="00870CD2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547B"/>
    <w:multiLevelType w:val="hybridMultilevel"/>
    <w:tmpl w:val="5F2C7A78"/>
    <w:lvl w:ilvl="0" w:tplc="C37ABB82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1AEE00">
      <w:numFmt w:val="bullet"/>
      <w:lvlText w:val="•"/>
      <w:lvlJc w:val="left"/>
      <w:pPr>
        <w:ind w:left="1161" w:hanging="155"/>
      </w:pPr>
      <w:rPr>
        <w:rFonts w:hint="default"/>
        <w:lang w:val="ru-RU" w:eastAsia="en-US" w:bidi="ar-SA"/>
      </w:rPr>
    </w:lvl>
    <w:lvl w:ilvl="2" w:tplc="F4EE0A90">
      <w:numFmt w:val="bullet"/>
      <w:lvlText w:val="•"/>
      <w:lvlJc w:val="left"/>
      <w:pPr>
        <w:ind w:left="2182" w:hanging="155"/>
      </w:pPr>
      <w:rPr>
        <w:rFonts w:hint="default"/>
        <w:lang w:val="ru-RU" w:eastAsia="en-US" w:bidi="ar-SA"/>
      </w:rPr>
    </w:lvl>
    <w:lvl w:ilvl="3" w:tplc="A5925920">
      <w:numFmt w:val="bullet"/>
      <w:lvlText w:val="•"/>
      <w:lvlJc w:val="left"/>
      <w:pPr>
        <w:ind w:left="3203" w:hanging="155"/>
      </w:pPr>
      <w:rPr>
        <w:rFonts w:hint="default"/>
        <w:lang w:val="ru-RU" w:eastAsia="en-US" w:bidi="ar-SA"/>
      </w:rPr>
    </w:lvl>
    <w:lvl w:ilvl="4" w:tplc="9C7A9D96">
      <w:numFmt w:val="bullet"/>
      <w:lvlText w:val="•"/>
      <w:lvlJc w:val="left"/>
      <w:pPr>
        <w:ind w:left="4224" w:hanging="155"/>
      </w:pPr>
      <w:rPr>
        <w:rFonts w:hint="default"/>
        <w:lang w:val="ru-RU" w:eastAsia="en-US" w:bidi="ar-SA"/>
      </w:rPr>
    </w:lvl>
    <w:lvl w:ilvl="5" w:tplc="3342E296">
      <w:numFmt w:val="bullet"/>
      <w:lvlText w:val="•"/>
      <w:lvlJc w:val="left"/>
      <w:pPr>
        <w:ind w:left="5245" w:hanging="155"/>
      </w:pPr>
      <w:rPr>
        <w:rFonts w:hint="default"/>
        <w:lang w:val="ru-RU" w:eastAsia="en-US" w:bidi="ar-SA"/>
      </w:rPr>
    </w:lvl>
    <w:lvl w:ilvl="6" w:tplc="27BCC0F0">
      <w:numFmt w:val="bullet"/>
      <w:lvlText w:val="•"/>
      <w:lvlJc w:val="left"/>
      <w:pPr>
        <w:ind w:left="6266" w:hanging="155"/>
      </w:pPr>
      <w:rPr>
        <w:rFonts w:hint="default"/>
        <w:lang w:val="ru-RU" w:eastAsia="en-US" w:bidi="ar-SA"/>
      </w:rPr>
    </w:lvl>
    <w:lvl w:ilvl="7" w:tplc="3160AE18">
      <w:numFmt w:val="bullet"/>
      <w:lvlText w:val="•"/>
      <w:lvlJc w:val="left"/>
      <w:pPr>
        <w:ind w:left="7287" w:hanging="155"/>
      </w:pPr>
      <w:rPr>
        <w:rFonts w:hint="default"/>
        <w:lang w:val="ru-RU" w:eastAsia="en-US" w:bidi="ar-SA"/>
      </w:rPr>
    </w:lvl>
    <w:lvl w:ilvl="8" w:tplc="4372CC08">
      <w:numFmt w:val="bullet"/>
      <w:lvlText w:val="•"/>
      <w:lvlJc w:val="left"/>
      <w:pPr>
        <w:ind w:left="8308" w:hanging="155"/>
      </w:pPr>
      <w:rPr>
        <w:rFonts w:hint="default"/>
        <w:lang w:val="ru-RU" w:eastAsia="en-US" w:bidi="ar-SA"/>
      </w:rPr>
    </w:lvl>
  </w:abstractNum>
  <w:abstractNum w:abstractNumId="1" w15:restartNumberingAfterBreak="0">
    <w:nsid w:val="04B00019"/>
    <w:multiLevelType w:val="hybridMultilevel"/>
    <w:tmpl w:val="E86280A0"/>
    <w:lvl w:ilvl="0" w:tplc="EA58F96A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4468AC">
      <w:numFmt w:val="bullet"/>
      <w:lvlText w:val="•"/>
      <w:lvlJc w:val="left"/>
      <w:pPr>
        <w:ind w:left="1161" w:hanging="155"/>
      </w:pPr>
      <w:rPr>
        <w:rFonts w:hint="default"/>
        <w:lang w:val="ru-RU" w:eastAsia="en-US" w:bidi="ar-SA"/>
      </w:rPr>
    </w:lvl>
    <w:lvl w:ilvl="2" w:tplc="FB16FFFC">
      <w:numFmt w:val="bullet"/>
      <w:lvlText w:val="•"/>
      <w:lvlJc w:val="left"/>
      <w:pPr>
        <w:ind w:left="2182" w:hanging="155"/>
      </w:pPr>
      <w:rPr>
        <w:rFonts w:hint="default"/>
        <w:lang w:val="ru-RU" w:eastAsia="en-US" w:bidi="ar-SA"/>
      </w:rPr>
    </w:lvl>
    <w:lvl w:ilvl="3" w:tplc="2FECEFAA">
      <w:numFmt w:val="bullet"/>
      <w:lvlText w:val="•"/>
      <w:lvlJc w:val="left"/>
      <w:pPr>
        <w:ind w:left="3203" w:hanging="155"/>
      </w:pPr>
      <w:rPr>
        <w:rFonts w:hint="default"/>
        <w:lang w:val="ru-RU" w:eastAsia="en-US" w:bidi="ar-SA"/>
      </w:rPr>
    </w:lvl>
    <w:lvl w:ilvl="4" w:tplc="F4F0233E">
      <w:numFmt w:val="bullet"/>
      <w:lvlText w:val="•"/>
      <w:lvlJc w:val="left"/>
      <w:pPr>
        <w:ind w:left="4224" w:hanging="155"/>
      </w:pPr>
      <w:rPr>
        <w:rFonts w:hint="default"/>
        <w:lang w:val="ru-RU" w:eastAsia="en-US" w:bidi="ar-SA"/>
      </w:rPr>
    </w:lvl>
    <w:lvl w:ilvl="5" w:tplc="43F228DC">
      <w:numFmt w:val="bullet"/>
      <w:lvlText w:val="•"/>
      <w:lvlJc w:val="left"/>
      <w:pPr>
        <w:ind w:left="5245" w:hanging="155"/>
      </w:pPr>
      <w:rPr>
        <w:rFonts w:hint="default"/>
        <w:lang w:val="ru-RU" w:eastAsia="en-US" w:bidi="ar-SA"/>
      </w:rPr>
    </w:lvl>
    <w:lvl w:ilvl="6" w:tplc="EEF27F2A">
      <w:numFmt w:val="bullet"/>
      <w:lvlText w:val="•"/>
      <w:lvlJc w:val="left"/>
      <w:pPr>
        <w:ind w:left="6266" w:hanging="155"/>
      </w:pPr>
      <w:rPr>
        <w:rFonts w:hint="default"/>
        <w:lang w:val="ru-RU" w:eastAsia="en-US" w:bidi="ar-SA"/>
      </w:rPr>
    </w:lvl>
    <w:lvl w:ilvl="7" w:tplc="CDD63EDA">
      <w:numFmt w:val="bullet"/>
      <w:lvlText w:val="•"/>
      <w:lvlJc w:val="left"/>
      <w:pPr>
        <w:ind w:left="7287" w:hanging="155"/>
      </w:pPr>
      <w:rPr>
        <w:rFonts w:hint="default"/>
        <w:lang w:val="ru-RU" w:eastAsia="en-US" w:bidi="ar-SA"/>
      </w:rPr>
    </w:lvl>
    <w:lvl w:ilvl="8" w:tplc="B1A23C0A">
      <w:numFmt w:val="bullet"/>
      <w:lvlText w:val="•"/>
      <w:lvlJc w:val="left"/>
      <w:pPr>
        <w:ind w:left="8308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140B3130"/>
    <w:multiLevelType w:val="hybridMultilevel"/>
    <w:tmpl w:val="9606CB32"/>
    <w:lvl w:ilvl="0" w:tplc="BD96B846">
      <w:numFmt w:val="bullet"/>
      <w:lvlText w:val="-"/>
      <w:lvlJc w:val="left"/>
      <w:pPr>
        <w:ind w:left="24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0563E">
      <w:numFmt w:val="bullet"/>
      <w:lvlText w:val="•"/>
      <w:lvlJc w:val="left"/>
      <w:pPr>
        <w:ind w:left="1251" w:hanging="490"/>
      </w:pPr>
      <w:rPr>
        <w:rFonts w:hint="default"/>
        <w:lang w:val="ru-RU" w:eastAsia="en-US" w:bidi="ar-SA"/>
      </w:rPr>
    </w:lvl>
    <w:lvl w:ilvl="2" w:tplc="F9C21FF2">
      <w:numFmt w:val="bullet"/>
      <w:lvlText w:val="•"/>
      <w:lvlJc w:val="left"/>
      <w:pPr>
        <w:ind w:left="2262" w:hanging="490"/>
      </w:pPr>
      <w:rPr>
        <w:rFonts w:hint="default"/>
        <w:lang w:val="ru-RU" w:eastAsia="en-US" w:bidi="ar-SA"/>
      </w:rPr>
    </w:lvl>
    <w:lvl w:ilvl="3" w:tplc="10C0D34C">
      <w:numFmt w:val="bullet"/>
      <w:lvlText w:val="•"/>
      <w:lvlJc w:val="left"/>
      <w:pPr>
        <w:ind w:left="3273" w:hanging="490"/>
      </w:pPr>
      <w:rPr>
        <w:rFonts w:hint="default"/>
        <w:lang w:val="ru-RU" w:eastAsia="en-US" w:bidi="ar-SA"/>
      </w:rPr>
    </w:lvl>
    <w:lvl w:ilvl="4" w:tplc="C53C08A6">
      <w:numFmt w:val="bullet"/>
      <w:lvlText w:val="•"/>
      <w:lvlJc w:val="left"/>
      <w:pPr>
        <w:ind w:left="4284" w:hanging="490"/>
      </w:pPr>
      <w:rPr>
        <w:rFonts w:hint="default"/>
        <w:lang w:val="ru-RU" w:eastAsia="en-US" w:bidi="ar-SA"/>
      </w:rPr>
    </w:lvl>
    <w:lvl w:ilvl="5" w:tplc="13E8EEA2">
      <w:numFmt w:val="bullet"/>
      <w:lvlText w:val="•"/>
      <w:lvlJc w:val="left"/>
      <w:pPr>
        <w:ind w:left="5295" w:hanging="490"/>
      </w:pPr>
      <w:rPr>
        <w:rFonts w:hint="default"/>
        <w:lang w:val="ru-RU" w:eastAsia="en-US" w:bidi="ar-SA"/>
      </w:rPr>
    </w:lvl>
    <w:lvl w:ilvl="6" w:tplc="5C7C6352">
      <w:numFmt w:val="bullet"/>
      <w:lvlText w:val="•"/>
      <w:lvlJc w:val="left"/>
      <w:pPr>
        <w:ind w:left="6306" w:hanging="490"/>
      </w:pPr>
      <w:rPr>
        <w:rFonts w:hint="default"/>
        <w:lang w:val="ru-RU" w:eastAsia="en-US" w:bidi="ar-SA"/>
      </w:rPr>
    </w:lvl>
    <w:lvl w:ilvl="7" w:tplc="A6D0FCEE">
      <w:numFmt w:val="bullet"/>
      <w:lvlText w:val="•"/>
      <w:lvlJc w:val="left"/>
      <w:pPr>
        <w:ind w:left="7317" w:hanging="490"/>
      </w:pPr>
      <w:rPr>
        <w:rFonts w:hint="default"/>
        <w:lang w:val="ru-RU" w:eastAsia="en-US" w:bidi="ar-SA"/>
      </w:rPr>
    </w:lvl>
    <w:lvl w:ilvl="8" w:tplc="DF344C20">
      <w:numFmt w:val="bullet"/>
      <w:lvlText w:val="•"/>
      <w:lvlJc w:val="left"/>
      <w:pPr>
        <w:ind w:left="8328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148B3EC6"/>
    <w:multiLevelType w:val="hybridMultilevel"/>
    <w:tmpl w:val="D3DAE26E"/>
    <w:lvl w:ilvl="0" w:tplc="3C108764">
      <w:numFmt w:val="bullet"/>
      <w:lvlText w:val="-"/>
      <w:lvlJc w:val="left"/>
      <w:pPr>
        <w:ind w:left="141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843D6">
      <w:numFmt w:val="bullet"/>
      <w:lvlText w:val="•"/>
      <w:lvlJc w:val="left"/>
      <w:pPr>
        <w:ind w:left="1161" w:hanging="409"/>
      </w:pPr>
      <w:rPr>
        <w:rFonts w:hint="default"/>
        <w:lang w:val="ru-RU" w:eastAsia="en-US" w:bidi="ar-SA"/>
      </w:rPr>
    </w:lvl>
    <w:lvl w:ilvl="2" w:tplc="C3B45368">
      <w:numFmt w:val="bullet"/>
      <w:lvlText w:val="•"/>
      <w:lvlJc w:val="left"/>
      <w:pPr>
        <w:ind w:left="2182" w:hanging="409"/>
      </w:pPr>
      <w:rPr>
        <w:rFonts w:hint="default"/>
        <w:lang w:val="ru-RU" w:eastAsia="en-US" w:bidi="ar-SA"/>
      </w:rPr>
    </w:lvl>
    <w:lvl w:ilvl="3" w:tplc="2D50E26C">
      <w:numFmt w:val="bullet"/>
      <w:lvlText w:val="•"/>
      <w:lvlJc w:val="left"/>
      <w:pPr>
        <w:ind w:left="3203" w:hanging="409"/>
      </w:pPr>
      <w:rPr>
        <w:rFonts w:hint="default"/>
        <w:lang w:val="ru-RU" w:eastAsia="en-US" w:bidi="ar-SA"/>
      </w:rPr>
    </w:lvl>
    <w:lvl w:ilvl="4" w:tplc="0B9A820E">
      <w:numFmt w:val="bullet"/>
      <w:lvlText w:val="•"/>
      <w:lvlJc w:val="left"/>
      <w:pPr>
        <w:ind w:left="4224" w:hanging="409"/>
      </w:pPr>
      <w:rPr>
        <w:rFonts w:hint="default"/>
        <w:lang w:val="ru-RU" w:eastAsia="en-US" w:bidi="ar-SA"/>
      </w:rPr>
    </w:lvl>
    <w:lvl w:ilvl="5" w:tplc="F75ABE18">
      <w:numFmt w:val="bullet"/>
      <w:lvlText w:val="•"/>
      <w:lvlJc w:val="left"/>
      <w:pPr>
        <w:ind w:left="5245" w:hanging="409"/>
      </w:pPr>
      <w:rPr>
        <w:rFonts w:hint="default"/>
        <w:lang w:val="ru-RU" w:eastAsia="en-US" w:bidi="ar-SA"/>
      </w:rPr>
    </w:lvl>
    <w:lvl w:ilvl="6" w:tplc="550C3F6C">
      <w:numFmt w:val="bullet"/>
      <w:lvlText w:val="•"/>
      <w:lvlJc w:val="left"/>
      <w:pPr>
        <w:ind w:left="6266" w:hanging="409"/>
      </w:pPr>
      <w:rPr>
        <w:rFonts w:hint="default"/>
        <w:lang w:val="ru-RU" w:eastAsia="en-US" w:bidi="ar-SA"/>
      </w:rPr>
    </w:lvl>
    <w:lvl w:ilvl="7" w:tplc="7138111A">
      <w:numFmt w:val="bullet"/>
      <w:lvlText w:val="•"/>
      <w:lvlJc w:val="left"/>
      <w:pPr>
        <w:ind w:left="7287" w:hanging="409"/>
      </w:pPr>
      <w:rPr>
        <w:rFonts w:hint="default"/>
        <w:lang w:val="ru-RU" w:eastAsia="en-US" w:bidi="ar-SA"/>
      </w:rPr>
    </w:lvl>
    <w:lvl w:ilvl="8" w:tplc="76C4D9E6">
      <w:numFmt w:val="bullet"/>
      <w:lvlText w:val="•"/>
      <w:lvlJc w:val="left"/>
      <w:pPr>
        <w:ind w:left="8308" w:hanging="409"/>
      </w:pPr>
      <w:rPr>
        <w:rFonts w:hint="default"/>
        <w:lang w:val="ru-RU" w:eastAsia="en-US" w:bidi="ar-SA"/>
      </w:rPr>
    </w:lvl>
  </w:abstractNum>
  <w:abstractNum w:abstractNumId="4" w15:restartNumberingAfterBreak="0">
    <w:nsid w:val="29351828"/>
    <w:multiLevelType w:val="hybridMultilevel"/>
    <w:tmpl w:val="D5580BA6"/>
    <w:lvl w:ilvl="0" w:tplc="5A283F30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AB960">
      <w:numFmt w:val="bullet"/>
      <w:lvlText w:val="•"/>
      <w:lvlJc w:val="left"/>
      <w:pPr>
        <w:ind w:left="1503" w:hanging="284"/>
      </w:pPr>
      <w:rPr>
        <w:rFonts w:hint="default"/>
        <w:lang w:val="ru-RU" w:eastAsia="en-US" w:bidi="ar-SA"/>
      </w:rPr>
    </w:lvl>
    <w:lvl w:ilvl="2" w:tplc="422AB302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3" w:tplc="CBB2EDD2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2A00AE32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2E085C22">
      <w:numFmt w:val="bullet"/>
      <w:lvlText w:val="•"/>
      <w:lvlJc w:val="left"/>
      <w:pPr>
        <w:ind w:left="5435" w:hanging="284"/>
      </w:pPr>
      <w:rPr>
        <w:rFonts w:hint="default"/>
        <w:lang w:val="ru-RU" w:eastAsia="en-US" w:bidi="ar-SA"/>
      </w:rPr>
    </w:lvl>
    <w:lvl w:ilvl="6" w:tplc="0D42116E">
      <w:numFmt w:val="bullet"/>
      <w:lvlText w:val="•"/>
      <w:lvlJc w:val="left"/>
      <w:pPr>
        <w:ind w:left="6418" w:hanging="284"/>
      </w:pPr>
      <w:rPr>
        <w:rFonts w:hint="default"/>
        <w:lang w:val="ru-RU" w:eastAsia="en-US" w:bidi="ar-SA"/>
      </w:rPr>
    </w:lvl>
    <w:lvl w:ilvl="7" w:tplc="F3127BE6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8" w:tplc="BC6CEC4A">
      <w:numFmt w:val="bullet"/>
      <w:lvlText w:val="•"/>
      <w:lvlJc w:val="left"/>
      <w:pPr>
        <w:ind w:left="838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B0C3468"/>
    <w:multiLevelType w:val="hybridMultilevel"/>
    <w:tmpl w:val="4C3CF582"/>
    <w:lvl w:ilvl="0" w:tplc="07ACC13C">
      <w:start w:val="1"/>
      <w:numFmt w:val="decimal"/>
      <w:lvlText w:val="%1)"/>
      <w:lvlJc w:val="left"/>
      <w:pPr>
        <w:ind w:left="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8E8A98">
      <w:numFmt w:val="bullet"/>
      <w:lvlText w:val="•"/>
      <w:lvlJc w:val="left"/>
      <w:pPr>
        <w:ind w:left="978" w:hanging="305"/>
      </w:pPr>
      <w:rPr>
        <w:rFonts w:hint="default"/>
        <w:lang w:val="ru-RU" w:eastAsia="en-US" w:bidi="ar-SA"/>
      </w:rPr>
    </w:lvl>
    <w:lvl w:ilvl="2" w:tplc="94BA436E">
      <w:numFmt w:val="bullet"/>
      <w:lvlText w:val="•"/>
      <w:lvlJc w:val="left"/>
      <w:pPr>
        <w:ind w:left="1956" w:hanging="305"/>
      </w:pPr>
      <w:rPr>
        <w:rFonts w:hint="default"/>
        <w:lang w:val="ru-RU" w:eastAsia="en-US" w:bidi="ar-SA"/>
      </w:rPr>
    </w:lvl>
    <w:lvl w:ilvl="3" w:tplc="4A5CFC02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4" w:tplc="96DAB9B8">
      <w:numFmt w:val="bullet"/>
      <w:lvlText w:val="•"/>
      <w:lvlJc w:val="left"/>
      <w:pPr>
        <w:ind w:left="3912" w:hanging="305"/>
      </w:pPr>
      <w:rPr>
        <w:rFonts w:hint="default"/>
        <w:lang w:val="ru-RU" w:eastAsia="en-US" w:bidi="ar-SA"/>
      </w:rPr>
    </w:lvl>
    <w:lvl w:ilvl="5" w:tplc="7C786B7A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6" w:tplc="BA8897A6">
      <w:numFmt w:val="bullet"/>
      <w:lvlText w:val="•"/>
      <w:lvlJc w:val="left"/>
      <w:pPr>
        <w:ind w:left="5868" w:hanging="305"/>
      </w:pPr>
      <w:rPr>
        <w:rFonts w:hint="default"/>
        <w:lang w:val="ru-RU" w:eastAsia="en-US" w:bidi="ar-SA"/>
      </w:rPr>
    </w:lvl>
    <w:lvl w:ilvl="7" w:tplc="1F486986">
      <w:numFmt w:val="bullet"/>
      <w:lvlText w:val="•"/>
      <w:lvlJc w:val="left"/>
      <w:pPr>
        <w:ind w:left="6846" w:hanging="305"/>
      </w:pPr>
      <w:rPr>
        <w:rFonts w:hint="default"/>
        <w:lang w:val="ru-RU" w:eastAsia="en-US" w:bidi="ar-SA"/>
      </w:rPr>
    </w:lvl>
    <w:lvl w:ilvl="8" w:tplc="D6004B6C"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2CF3242C"/>
    <w:multiLevelType w:val="hybridMultilevel"/>
    <w:tmpl w:val="E0CED4B4"/>
    <w:lvl w:ilvl="0" w:tplc="B3741AB2">
      <w:numFmt w:val="bullet"/>
      <w:lvlText w:val="-"/>
      <w:lvlJc w:val="left"/>
      <w:pPr>
        <w:ind w:left="14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49A2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2E6A09DA">
      <w:numFmt w:val="bullet"/>
      <w:lvlText w:val="•"/>
      <w:lvlJc w:val="left"/>
      <w:pPr>
        <w:ind w:left="2182" w:hanging="155"/>
      </w:pPr>
      <w:rPr>
        <w:rFonts w:hint="default"/>
        <w:lang w:val="ru-RU" w:eastAsia="en-US" w:bidi="ar-SA"/>
      </w:rPr>
    </w:lvl>
    <w:lvl w:ilvl="3" w:tplc="311AFD6E">
      <w:numFmt w:val="bullet"/>
      <w:lvlText w:val="•"/>
      <w:lvlJc w:val="left"/>
      <w:pPr>
        <w:ind w:left="3203" w:hanging="155"/>
      </w:pPr>
      <w:rPr>
        <w:rFonts w:hint="default"/>
        <w:lang w:val="ru-RU" w:eastAsia="en-US" w:bidi="ar-SA"/>
      </w:rPr>
    </w:lvl>
    <w:lvl w:ilvl="4" w:tplc="01FA36F8">
      <w:numFmt w:val="bullet"/>
      <w:lvlText w:val="•"/>
      <w:lvlJc w:val="left"/>
      <w:pPr>
        <w:ind w:left="4224" w:hanging="155"/>
      </w:pPr>
      <w:rPr>
        <w:rFonts w:hint="default"/>
        <w:lang w:val="ru-RU" w:eastAsia="en-US" w:bidi="ar-SA"/>
      </w:rPr>
    </w:lvl>
    <w:lvl w:ilvl="5" w:tplc="4FC6F036">
      <w:numFmt w:val="bullet"/>
      <w:lvlText w:val="•"/>
      <w:lvlJc w:val="left"/>
      <w:pPr>
        <w:ind w:left="5245" w:hanging="155"/>
      </w:pPr>
      <w:rPr>
        <w:rFonts w:hint="default"/>
        <w:lang w:val="ru-RU" w:eastAsia="en-US" w:bidi="ar-SA"/>
      </w:rPr>
    </w:lvl>
    <w:lvl w:ilvl="6" w:tplc="0E98529A">
      <w:numFmt w:val="bullet"/>
      <w:lvlText w:val="•"/>
      <w:lvlJc w:val="left"/>
      <w:pPr>
        <w:ind w:left="6266" w:hanging="155"/>
      </w:pPr>
      <w:rPr>
        <w:rFonts w:hint="default"/>
        <w:lang w:val="ru-RU" w:eastAsia="en-US" w:bidi="ar-SA"/>
      </w:rPr>
    </w:lvl>
    <w:lvl w:ilvl="7" w:tplc="75746E5C">
      <w:numFmt w:val="bullet"/>
      <w:lvlText w:val="•"/>
      <w:lvlJc w:val="left"/>
      <w:pPr>
        <w:ind w:left="7287" w:hanging="155"/>
      </w:pPr>
      <w:rPr>
        <w:rFonts w:hint="default"/>
        <w:lang w:val="ru-RU" w:eastAsia="en-US" w:bidi="ar-SA"/>
      </w:rPr>
    </w:lvl>
    <w:lvl w:ilvl="8" w:tplc="37C4AF46">
      <w:numFmt w:val="bullet"/>
      <w:lvlText w:val="•"/>
      <w:lvlJc w:val="left"/>
      <w:pPr>
        <w:ind w:left="8308" w:hanging="155"/>
      </w:pPr>
      <w:rPr>
        <w:rFonts w:hint="default"/>
        <w:lang w:val="ru-RU" w:eastAsia="en-US" w:bidi="ar-SA"/>
      </w:rPr>
    </w:lvl>
  </w:abstractNum>
  <w:abstractNum w:abstractNumId="7" w15:restartNumberingAfterBreak="0">
    <w:nsid w:val="35A82CB9"/>
    <w:multiLevelType w:val="hybridMultilevel"/>
    <w:tmpl w:val="F1B676EC"/>
    <w:lvl w:ilvl="0" w:tplc="A1D4E9CC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B4585C">
      <w:numFmt w:val="bullet"/>
      <w:lvlText w:val="•"/>
      <w:lvlJc w:val="left"/>
      <w:pPr>
        <w:ind w:left="1161" w:hanging="183"/>
      </w:pPr>
      <w:rPr>
        <w:rFonts w:hint="default"/>
        <w:lang w:val="ru-RU" w:eastAsia="en-US" w:bidi="ar-SA"/>
      </w:rPr>
    </w:lvl>
    <w:lvl w:ilvl="2" w:tplc="3F701ACA">
      <w:numFmt w:val="bullet"/>
      <w:lvlText w:val="•"/>
      <w:lvlJc w:val="left"/>
      <w:pPr>
        <w:ind w:left="2182" w:hanging="183"/>
      </w:pPr>
      <w:rPr>
        <w:rFonts w:hint="default"/>
        <w:lang w:val="ru-RU" w:eastAsia="en-US" w:bidi="ar-SA"/>
      </w:rPr>
    </w:lvl>
    <w:lvl w:ilvl="3" w:tplc="2A60EEA0">
      <w:numFmt w:val="bullet"/>
      <w:lvlText w:val="•"/>
      <w:lvlJc w:val="left"/>
      <w:pPr>
        <w:ind w:left="3203" w:hanging="183"/>
      </w:pPr>
      <w:rPr>
        <w:rFonts w:hint="default"/>
        <w:lang w:val="ru-RU" w:eastAsia="en-US" w:bidi="ar-SA"/>
      </w:rPr>
    </w:lvl>
    <w:lvl w:ilvl="4" w:tplc="2D80D5E2">
      <w:numFmt w:val="bullet"/>
      <w:lvlText w:val="•"/>
      <w:lvlJc w:val="left"/>
      <w:pPr>
        <w:ind w:left="4224" w:hanging="183"/>
      </w:pPr>
      <w:rPr>
        <w:rFonts w:hint="default"/>
        <w:lang w:val="ru-RU" w:eastAsia="en-US" w:bidi="ar-SA"/>
      </w:rPr>
    </w:lvl>
    <w:lvl w:ilvl="5" w:tplc="D1DED1FC">
      <w:numFmt w:val="bullet"/>
      <w:lvlText w:val="•"/>
      <w:lvlJc w:val="left"/>
      <w:pPr>
        <w:ind w:left="5245" w:hanging="183"/>
      </w:pPr>
      <w:rPr>
        <w:rFonts w:hint="default"/>
        <w:lang w:val="ru-RU" w:eastAsia="en-US" w:bidi="ar-SA"/>
      </w:rPr>
    </w:lvl>
    <w:lvl w:ilvl="6" w:tplc="388CBD98">
      <w:numFmt w:val="bullet"/>
      <w:lvlText w:val="•"/>
      <w:lvlJc w:val="left"/>
      <w:pPr>
        <w:ind w:left="6266" w:hanging="183"/>
      </w:pPr>
      <w:rPr>
        <w:rFonts w:hint="default"/>
        <w:lang w:val="ru-RU" w:eastAsia="en-US" w:bidi="ar-SA"/>
      </w:rPr>
    </w:lvl>
    <w:lvl w:ilvl="7" w:tplc="152A62B6">
      <w:numFmt w:val="bullet"/>
      <w:lvlText w:val="•"/>
      <w:lvlJc w:val="left"/>
      <w:pPr>
        <w:ind w:left="7287" w:hanging="183"/>
      </w:pPr>
      <w:rPr>
        <w:rFonts w:hint="default"/>
        <w:lang w:val="ru-RU" w:eastAsia="en-US" w:bidi="ar-SA"/>
      </w:rPr>
    </w:lvl>
    <w:lvl w:ilvl="8" w:tplc="6C08FDEA">
      <w:numFmt w:val="bullet"/>
      <w:lvlText w:val="•"/>
      <w:lvlJc w:val="left"/>
      <w:pPr>
        <w:ind w:left="8308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35CB6CBA"/>
    <w:multiLevelType w:val="hybridMultilevel"/>
    <w:tmpl w:val="E9F4FB66"/>
    <w:lvl w:ilvl="0" w:tplc="001C8850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4284EC0">
      <w:numFmt w:val="bullet"/>
      <w:lvlText w:val="•"/>
      <w:lvlJc w:val="left"/>
      <w:pPr>
        <w:ind w:left="1161" w:hanging="155"/>
      </w:pPr>
      <w:rPr>
        <w:rFonts w:hint="default"/>
        <w:lang w:val="ru-RU" w:eastAsia="en-US" w:bidi="ar-SA"/>
      </w:rPr>
    </w:lvl>
    <w:lvl w:ilvl="2" w:tplc="9DC2B8F4">
      <w:numFmt w:val="bullet"/>
      <w:lvlText w:val="•"/>
      <w:lvlJc w:val="left"/>
      <w:pPr>
        <w:ind w:left="2182" w:hanging="155"/>
      </w:pPr>
      <w:rPr>
        <w:rFonts w:hint="default"/>
        <w:lang w:val="ru-RU" w:eastAsia="en-US" w:bidi="ar-SA"/>
      </w:rPr>
    </w:lvl>
    <w:lvl w:ilvl="3" w:tplc="FFECA4AA">
      <w:numFmt w:val="bullet"/>
      <w:lvlText w:val="•"/>
      <w:lvlJc w:val="left"/>
      <w:pPr>
        <w:ind w:left="3203" w:hanging="155"/>
      </w:pPr>
      <w:rPr>
        <w:rFonts w:hint="default"/>
        <w:lang w:val="ru-RU" w:eastAsia="en-US" w:bidi="ar-SA"/>
      </w:rPr>
    </w:lvl>
    <w:lvl w:ilvl="4" w:tplc="8F88D6C2">
      <w:numFmt w:val="bullet"/>
      <w:lvlText w:val="•"/>
      <w:lvlJc w:val="left"/>
      <w:pPr>
        <w:ind w:left="4224" w:hanging="155"/>
      </w:pPr>
      <w:rPr>
        <w:rFonts w:hint="default"/>
        <w:lang w:val="ru-RU" w:eastAsia="en-US" w:bidi="ar-SA"/>
      </w:rPr>
    </w:lvl>
    <w:lvl w:ilvl="5" w:tplc="4C26CD6E">
      <w:numFmt w:val="bullet"/>
      <w:lvlText w:val="•"/>
      <w:lvlJc w:val="left"/>
      <w:pPr>
        <w:ind w:left="5245" w:hanging="155"/>
      </w:pPr>
      <w:rPr>
        <w:rFonts w:hint="default"/>
        <w:lang w:val="ru-RU" w:eastAsia="en-US" w:bidi="ar-SA"/>
      </w:rPr>
    </w:lvl>
    <w:lvl w:ilvl="6" w:tplc="AF12F2A4">
      <w:numFmt w:val="bullet"/>
      <w:lvlText w:val="•"/>
      <w:lvlJc w:val="left"/>
      <w:pPr>
        <w:ind w:left="6266" w:hanging="155"/>
      </w:pPr>
      <w:rPr>
        <w:rFonts w:hint="default"/>
        <w:lang w:val="ru-RU" w:eastAsia="en-US" w:bidi="ar-SA"/>
      </w:rPr>
    </w:lvl>
    <w:lvl w:ilvl="7" w:tplc="33A46D58">
      <w:numFmt w:val="bullet"/>
      <w:lvlText w:val="•"/>
      <w:lvlJc w:val="left"/>
      <w:pPr>
        <w:ind w:left="7287" w:hanging="155"/>
      </w:pPr>
      <w:rPr>
        <w:rFonts w:hint="default"/>
        <w:lang w:val="ru-RU" w:eastAsia="en-US" w:bidi="ar-SA"/>
      </w:rPr>
    </w:lvl>
    <w:lvl w:ilvl="8" w:tplc="26AE411E">
      <w:numFmt w:val="bullet"/>
      <w:lvlText w:val="•"/>
      <w:lvlJc w:val="left"/>
      <w:pPr>
        <w:ind w:left="8308" w:hanging="155"/>
      </w:pPr>
      <w:rPr>
        <w:rFonts w:hint="default"/>
        <w:lang w:val="ru-RU" w:eastAsia="en-US" w:bidi="ar-SA"/>
      </w:rPr>
    </w:lvl>
  </w:abstractNum>
  <w:abstractNum w:abstractNumId="9" w15:restartNumberingAfterBreak="0">
    <w:nsid w:val="3BEE69CA"/>
    <w:multiLevelType w:val="hybridMultilevel"/>
    <w:tmpl w:val="657CD078"/>
    <w:lvl w:ilvl="0" w:tplc="2CD0905A">
      <w:start w:val="1"/>
      <w:numFmt w:val="decimal"/>
      <w:lvlText w:val="%1)"/>
      <w:lvlJc w:val="left"/>
      <w:pPr>
        <w:ind w:left="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E4DFC2">
      <w:numFmt w:val="bullet"/>
      <w:lvlText w:val="•"/>
      <w:lvlJc w:val="left"/>
      <w:pPr>
        <w:ind w:left="978" w:hanging="341"/>
      </w:pPr>
      <w:rPr>
        <w:rFonts w:hint="default"/>
        <w:lang w:val="ru-RU" w:eastAsia="en-US" w:bidi="ar-SA"/>
      </w:rPr>
    </w:lvl>
    <w:lvl w:ilvl="2" w:tplc="9126CD30">
      <w:numFmt w:val="bullet"/>
      <w:lvlText w:val="•"/>
      <w:lvlJc w:val="left"/>
      <w:pPr>
        <w:ind w:left="1956" w:hanging="341"/>
      </w:pPr>
      <w:rPr>
        <w:rFonts w:hint="default"/>
        <w:lang w:val="ru-RU" w:eastAsia="en-US" w:bidi="ar-SA"/>
      </w:rPr>
    </w:lvl>
    <w:lvl w:ilvl="3" w:tplc="359881C4">
      <w:numFmt w:val="bullet"/>
      <w:lvlText w:val="•"/>
      <w:lvlJc w:val="left"/>
      <w:pPr>
        <w:ind w:left="2934" w:hanging="341"/>
      </w:pPr>
      <w:rPr>
        <w:rFonts w:hint="default"/>
        <w:lang w:val="ru-RU" w:eastAsia="en-US" w:bidi="ar-SA"/>
      </w:rPr>
    </w:lvl>
    <w:lvl w:ilvl="4" w:tplc="C396E8C4">
      <w:numFmt w:val="bullet"/>
      <w:lvlText w:val="•"/>
      <w:lvlJc w:val="left"/>
      <w:pPr>
        <w:ind w:left="3912" w:hanging="341"/>
      </w:pPr>
      <w:rPr>
        <w:rFonts w:hint="default"/>
        <w:lang w:val="ru-RU" w:eastAsia="en-US" w:bidi="ar-SA"/>
      </w:rPr>
    </w:lvl>
    <w:lvl w:ilvl="5" w:tplc="6720D2F6">
      <w:numFmt w:val="bullet"/>
      <w:lvlText w:val="•"/>
      <w:lvlJc w:val="left"/>
      <w:pPr>
        <w:ind w:left="4890" w:hanging="341"/>
      </w:pPr>
      <w:rPr>
        <w:rFonts w:hint="default"/>
        <w:lang w:val="ru-RU" w:eastAsia="en-US" w:bidi="ar-SA"/>
      </w:rPr>
    </w:lvl>
    <w:lvl w:ilvl="6" w:tplc="C9380444">
      <w:numFmt w:val="bullet"/>
      <w:lvlText w:val="•"/>
      <w:lvlJc w:val="left"/>
      <w:pPr>
        <w:ind w:left="5868" w:hanging="341"/>
      </w:pPr>
      <w:rPr>
        <w:rFonts w:hint="default"/>
        <w:lang w:val="ru-RU" w:eastAsia="en-US" w:bidi="ar-SA"/>
      </w:rPr>
    </w:lvl>
    <w:lvl w:ilvl="7" w:tplc="046AD60A">
      <w:numFmt w:val="bullet"/>
      <w:lvlText w:val="•"/>
      <w:lvlJc w:val="left"/>
      <w:pPr>
        <w:ind w:left="6846" w:hanging="341"/>
      </w:pPr>
      <w:rPr>
        <w:rFonts w:hint="default"/>
        <w:lang w:val="ru-RU" w:eastAsia="en-US" w:bidi="ar-SA"/>
      </w:rPr>
    </w:lvl>
    <w:lvl w:ilvl="8" w:tplc="CEA2A1CE">
      <w:numFmt w:val="bullet"/>
      <w:lvlText w:val="•"/>
      <w:lvlJc w:val="left"/>
      <w:pPr>
        <w:ind w:left="7825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3CBD5EAE"/>
    <w:multiLevelType w:val="hybridMultilevel"/>
    <w:tmpl w:val="EC32EE84"/>
    <w:lvl w:ilvl="0" w:tplc="F690AC3A">
      <w:numFmt w:val="bullet"/>
      <w:lvlText w:val="-"/>
      <w:lvlJc w:val="left"/>
      <w:pPr>
        <w:ind w:left="141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EA6AD6">
      <w:numFmt w:val="bullet"/>
      <w:lvlText w:val="•"/>
      <w:lvlJc w:val="left"/>
      <w:pPr>
        <w:ind w:left="1161" w:hanging="409"/>
      </w:pPr>
      <w:rPr>
        <w:rFonts w:hint="default"/>
        <w:lang w:val="ru-RU" w:eastAsia="en-US" w:bidi="ar-SA"/>
      </w:rPr>
    </w:lvl>
    <w:lvl w:ilvl="2" w:tplc="0C243F5A">
      <w:numFmt w:val="bullet"/>
      <w:lvlText w:val="•"/>
      <w:lvlJc w:val="left"/>
      <w:pPr>
        <w:ind w:left="2182" w:hanging="409"/>
      </w:pPr>
      <w:rPr>
        <w:rFonts w:hint="default"/>
        <w:lang w:val="ru-RU" w:eastAsia="en-US" w:bidi="ar-SA"/>
      </w:rPr>
    </w:lvl>
    <w:lvl w:ilvl="3" w:tplc="DE227068">
      <w:numFmt w:val="bullet"/>
      <w:lvlText w:val="•"/>
      <w:lvlJc w:val="left"/>
      <w:pPr>
        <w:ind w:left="3203" w:hanging="409"/>
      </w:pPr>
      <w:rPr>
        <w:rFonts w:hint="default"/>
        <w:lang w:val="ru-RU" w:eastAsia="en-US" w:bidi="ar-SA"/>
      </w:rPr>
    </w:lvl>
    <w:lvl w:ilvl="4" w:tplc="E23257FA">
      <w:numFmt w:val="bullet"/>
      <w:lvlText w:val="•"/>
      <w:lvlJc w:val="left"/>
      <w:pPr>
        <w:ind w:left="4224" w:hanging="409"/>
      </w:pPr>
      <w:rPr>
        <w:rFonts w:hint="default"/>
        <w:lang w:val="ru-RU" w:eastAsia="en-US" w:bidi="ar-SA"/>
      </w:rPr>
    </w:lvl>
    <w:lvl w:ilvl="5" w:tplc="8B744542">
      <w:numFmt w:val="bullet"/>
      <w:lvlText w:val="•"/>
      <w:lvlJc w:val="left"/>
      <w:pPr>
        <w:ind w:left="5245" w:hanging="409"/>
      </w:pPr>
      <w:rPr>
        <w:rFonts w:hint="default"/>
        <w:lang w:val="ru-RU" w:eastAsia="en-US" w:bidi="ar-SA"/>
      </w:rPr>
    </w:lvl>
    <w:lvl w:ilvl="6" w:tplc="5720CD66">
      <w:numFmt w:val="bullet"/>
      <w:lvlText w:val="•"/>
      <w:lvlJc w:val="left"/>
      <w:pPr>
        <w:ind w:left="6266" w:hanging="409"/>
      </w:pPr>
      <w:rPr>
        <w:rFonts w:hint="default"/>
        <w:lang w:val="ru-RU" w:eastAsia="en-US" w:bidi="ar-SA"/>
      </w:rPr>
    </w:lvl>
    <w:lvl w:ilvl="7" w:tplc="7362E762">
      <w:numFmt w:val="bullet"/>
      <w:lvlText w:val="•"/>
      <w:lvlJc w:val="left"/>
      <w:pPr>
        <w:ind w:left="7287" w:hanging="409"/>
      </w:pPr>
      <w:rPr>
        <w:rFonts w:hint="default"/>
        <w:lang w:val="ru-RU" w:eastAsia="en-US" w:bidi="ar-SA"/>
      </w:rPr>
    </w:lvl>
    <w:lvl w:ilvl="8" w:tplc="2A5C5640">
      <w:numFmt w:val="bullet"/>
      <w:lvlText w:val="•"/>
      <w:lvlJc w:val="left"/>
      <w:pPr>
        <w:ind w:left="8308" w:hanging="409"/>
      </w:pPr>
      <w:rPr>
        <w:rFonts w:hint="default"/>
        <w:lang w:val="ru-RU" w:eastAsia="en-US" w:bidi="ar-SA"/>
      </w:rPr>
    </w:lvl>
  </w:abstractNum>
  <w:abstractNum w:abstractNumId="11" w15:restartNumberingAfterBreak="0">
    <w:nsid w:val="42F97CD5"/>
    <w:multiLevelType w:val="multilevel"/>
    <w:tmpl w:val="AD8A0A34"/>
    <w:lvl w:ilvl="0">
      <w:start w:val="1"/>
      <w:numFmt w:val="decimal"/>
      <w:lvlText w:val="%1."/>
      <w:lvlJc w:val="left"/>
      <w:pPr>
        <w:ind w:left="80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9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9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42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957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2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2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2FB5C10"/>
    <w:multiLevelType w:val="multilevel"/>
    <w:tmpl w:val="B484C45A"/>
    <w:lvl w:ilvl="0">
      <w:start w:val="1"/>
      <w:numFmt w:val="decimal"/>
      <w:lvlText w:val="%1."/>
      <w:lvlJc w:val="left"/>
      <w:pPr>
        <w:ind w:left="4362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1" w:hanging="875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41" w:hanging="41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360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5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19"/>
      </w:pPr>
      <w:rPr>
        <w:rFonts w:hint="default"/>
        <w:lang w:val="ru-RU" w:eastAsia="en-US" w:bidi="ar-SA"/>
      </w:rPr>
    </w:lvl>
  </w:abstractNum>
  <w:abstractNum w:abstractNumId="13" w15:restartNumberingAfterBreak="0">
    <w:nsid w:val="4DF5627D"/>
    <w:multiLevelType w:val="hybridMultilevel"/>
    <w:tmpl w:val="4E2C69D6"/>
    <w:lvl w:ilvl="0" w:tplc="D46CD0A2">
      <w:numFmt w:val="bullet"/>
      <w:lvlText w:val="-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C01B74">
      <w:numFmt w:val="bullet"/>
      <w:lvlText w:val="•"/>
      <w:lvlJc w:val="left"/>
      <w:pPr>
        <w:ind w:left="1161" w:hanging="567"/>
      </w:pPr>
      <w:rPr>
        <w:rFonts w:hint="default"/>
        <w:lang w:val="ru-RU" w:eastAsia="en-US" w:bidi="ar-SA"/>
      </w:rPr>
    </w:lvl>
    <w:lvl w:ilvl="2" w:tplc="92DED3AE">
      <w:numFmt w:val="bullet"/>
      <w:lvlText w:val="•"/>
      <w:lvlJc w:val="left"/>
      <w:pPr>
        <w:ind w:left="2182" w:hanging="567"/>
      </w:pPr>
      <w:rPr>
        <w:rFonts w:hint="default"/>
        <w:lang w:val="ru-RU" w:eastAsia="en-US" w:bidi="ar-SA"/>
      </w:rPr>
    </w:lvl>
    <w:lvl w:ilvl="3" w:tplc="76E6CD36">
      <w:numFmt w:val="bullet"/>
      <w:lvlText w:val="•"/>
      <w:lvlJc w:val="left"/>
      <w:pPr>
        <w:ind w:left="3203" w:hanging="567"/>
      </w:pPr>
      <w:rPr>
        <w:rFonts w:hint="default"/>
        <w:lang w:val="ru-RU" w:eastAsia="en-US" w:bidi="ar-SA"/>
      </w:rPr>
    </w:lvl>
    <w:lvl w:ilvl="4" w:tplc="16A40050">
      <w:numFmt w:val="bullet"/>
      <w:lvlText w:val="•"/>
      <w:lvlJc w:val="left"/>
      <w:pPr>
        <w:ind w:left="4224" w:hanging="567"/>
      </w:pPr>
      <w:rPr>
        <w:rFonts w:hint="default"/>
        <w:lang w:val="ru-RU" w:eastAsia="en-US" w:bidi="ar-SA"/>
      </w:rPr>
    </w:lvl>
    <w:lvl w:ilvl="5" w:tplc="6F22EFFC">
      <w:numFmt w:val="bullet"/>
      <w:lvlText w:val="•"/>
      <w:lvlJc w:val="left"/>
      <w:pPr>
        <w:ind w:left="5245" w:hanging="567"/>
      </w:pPr>
      <w:rPr>
        <w:rFonts w:hint="default"/>
        <w:lang w:val="ru-RU" w:eastAsia="en-US" w:bidi="ar-SA"/>
      </w:rPr>
    </w:lvl>
    <w:lvl w:ilvl="6" w:tplc="2B18C166">
      <w:numFmt w:val="bullet"/>
      <w:lvlText w:val="•"/>
      <w:lvlJc w:val="left"/>
      <w:pPr>
        <w:ind w:left="6266" w:hanging="567"/>
      </w:pPr>
      <w:rPr>
        <w:rFonts w:hint="default"/>
        <w:lang w:val="ru-RU" w:eastAsia="en-US" w:bidi="ar-SA"/>
      </w:rPr>
    </w:lvl>
    <w:lvl w:ilvl="7" w:tplc="ECBA263E">
      <w:numFmt w:val="bullet"/>
      <w:lvlText w:val="•"/>
      <w:lvlJc w:val="left"/>
      <w:pPr>
        <w:ind w:left="7287" w:hanging="567"/>
      </w:pPr>
      <w:rPr>
        <w:rFonts w:hint="default"/>
        <w:lang w:val="ru-RU" w:eastAsia="en-US" w:bidi="ar-SA"/>
      </w:rPr>
    </w:lvl>
    <w:lvl w:ilvl="8" w:tplc="A6827164">
      <w:numFmt w:val="bullet"/>
      <w:lvlText w:val="•"/>
      <w:lvlJc w:val="left"/>
      <w:pPr>
        <w:ind w:left="8308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4F664A49"/>
    <w:multiLevelType w:val="hybridMultilevel"/>
    <w:tmpl w:val="0D1AFAC4"/>
    <w:lvl w:ilvl="0" w:tplc="E4F631A8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F9C64E4">
      <w:numFmt w:val="bullet"/>
      <w:lvlText w:val="•"/>
      <w:lvlJc w:val="left"/>
      <w:pPr>
        <w:ind w:left="1161" w:hanging="155"/>
      </w:pPr>
      <w:rPr>
        <w:rFonts w:hint="default"/>
        <w:lang w:val="ru-RU" w:eastAsia="en-US" w:bidi="ar-SA"/>
      </w:rPr>
    </w:lvl>
    <w:lvl w:ilvl="2" w:tplc="FF285550">
      <w:numFmt w:val="bullet"/>
      <w:lvlText w:val="•"/>
      <w:lvlJc w:val="left"/>
      <w:pPr>
        <w:ind w:left="2182" w:hanging="155"/>
      </w:pPr>
      <w:rPr>
        <w:rFonts w:hint="default"/>
        <w:lang w:val="ru-RU" w:eastAsia="en-US" w:bidi="ar-SA"/>
      </w:rPr>
    </w:lvl>
    <w:lvl w:ilvl="3" w:tplc="55B097CE">
      <w:numFmt w:val="bullet"/>
      <w:lvlText w:val="•"/>
      <w:lvlJc w:val="left"/>
      <w:pPr>
        <w:ind w:left="3203" w:hanging="155"/>
      </w:pPr>
      <w:rPr>
        <w:rFonts w:hint="default"/>
        <w:lang w:val="ru-RU" w:eastAsia="en-US" w:bidi="ar-SA"/>
      </w:rPr>
    </w:lvl>
    <w:lvl w:ilvl="4" w:tplc="5F686E06">
      <w:numFmt w:val="bullet"/>
      <w:lvlText w:val="•"/>
      <w:lvlJc w:val="left"/>
      <w:pPr>
        <w:ind w:left="4224" w:hanging="155"/>
      </w:pPr>
      <w:rPr>
        <w:rFonts w:hint="default"/>
        <w:lang w:val="ru-RU" w:eastAsia="en-US" w:bidi="ar-SA"/>
      </w:rPr>
    </w:lvl>
    <w:lvl w:ilvl="5" w:tplc="45006FBA">
      <w:numFmt w:val="bullet"/>
      <w:lvlText w:val="•"/>
      <w:lvlJc w:val="left"/>
      <w:pPr>
        <w:ind w:left="5245" w:hanging="155"/>
      </w:pPr>
      <w:rPr>
        <w:rFonts w:hint="default"/>
        <w:lang w:val="ru-RU" w:eastAsia="en-US" w:bidi="ar-SA"/>
      </w:rPr>
    </w:lvl>
    <w:lvl w:ilvl="6" w:tplc="91E464FE">
      <w:numFmt w:val="bullet"/>
      <w:lvlText w:val="•"/>
      <w:lvlJc w:val="left"/>
      <w:pPr>
        <w:ind w:left="6266" w:hanging="155"/>
      </w:pPr>
      <w:rPr>
        <w:rFonts w:hint="default"/>
        <w:lang w:val="ru-RU" w:eastAsia="en-US" w:bidi="ar-SA"/>
      </w:rPr>
    </w:lvl>
    <w:lvl w:ilvl="7" w:tplc="EB26C7B4">
      <w:numFmt w:val="bullet"/>
      <w:lvlText w:val="•"/>
      <w:lvlJc w:val="left"/>
      <w:pPr>
        <w:ind w:left="7287" w:hanging="155"/>
      </w:pPr>
      <w:rPr>
        <w:rFonts w:hint="default"/>
        <w:lang w:val="ru-RU" w:eastAsia="en-US" w:bidi="ar-SA"/>
      </w:rPr>
    </w:lvl>
    <w:lvl w:ilvl="8" w:tplc="D2B4C5D6">
      <w:numFmt w:val="bullet"/>
      <w:lvlText w:val="•"/>
      <w:lvlJc w:val="left"/>
      <w:pPr>
        <w:ind w:left="8308" w:hanging="155"/>
      </w:pPr>
      <w:rPr>
        <w:rFonts w:hint="default"/>
        <w:lang w:val="ru-RU" w:eastAsia="en-US" w:bidi="ar-SA"/>
      </w:rPr>
    </w:lvl>
  </w:abstractNum>
  <w:abstractNum w:abstractNumId="15" w15:restartNumberingAfterBreak="0">
    <w:nsid w:val="522A56AA"/>
    <w:multiLevelType w:val="hybridMultilevel"/>
    <w:tmpl w:val="00228098"/>
    <w:lvl w:ilvl="0" w:tplc="BEC4EDF8">
      <w:numFmt w:val="bullet"/>
      <w:lvlText w:val="-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4A72FC">
      <w:numFmt w:val="bullet"/>
      <w:lvlText w:val="•"/>
      <w:lvlJc w:val="left"/>
      <w:pPr>
        <w:ind w:left="1161" w:hanging="308"/>
      </w:pPr>
      <w:rPr>
        <w:rFonts w:hint="default"/>
        <w:lang w:val="ru-RU" w:eastAsia="en-US" w:bidi="ar-SA"/>
      </w:rPr>
    </w:lvl>
    <w:lvl w:ilvl="2" w:tplc="BB3A426E">
      <w:numFmt w:val="bullet"/>
      <w:lvlText w:val="•"/>
      <w:lvlJc w:val="left"/>
      <w:pPr>
        <w:ind w:left="2182" w:hanging="308"/>
      </w:pPr>
      <w:rPr>
        <w:rFonts w:hint="default"/>
        <w:lang w:val="ru-RU" w:eastAsia="en-US" w:bidi="ar-SA"/>
      </w:rPr>
    </w:lvl>
    <w:lvl w:ilvl="3" w:tplc="C0C6FA9E">
      <w:numFmt w:val="bullet"/>
      <w:lvlText w:val="•"/>
      <w:lvlJc w:val="left"/>
      <w:pPr>
        <w:ind w:left="3203" w:hanging="308"/>
      </w:pPr>
      <w:rPr>
        <w:rFonts w:hint="default"/>
        <w:lang w:val="ru-RU" w:eastAsia="en-US" w:bidi="ar-SA"/>
      </w:rPr>
    </w:lvl>
    <w:lvl w:ilvl="4" w:tplc="15E415C4">
      <w:numFmt w:val="bullet"/>
      <w:lvlText w:val="•"/>
      <w:lvlJc w:val="left"/>
      <w:pPr>
        <w:ind w:left="4224" w:hanging="308"/>
      </w:pPr>
      <w:rPr>
        <w:rFonts w:hint="default"/>
        <w:lang w:val="ru-RU" w:eastAsia="en-US" w:bidi="ar-SA"/>
      </w:rPr>
    </w:lvl>
    <w:lvl w:ilvl="5" w:tplc="767C1204">
      <w:numFmt w:val="bullet"/>
      <w:lvlText w:val="•"/>
      <w:lvlJc w:val="left"/>
      <w:pPr>
        <w:ind w:left="5245" w:hanging="308"/>
      </w:pPr>
      <w:rPr>
        <w:rFonts w:hint="default"/>
        <w:lang w:val="ru-RU" w:eastAsia="en-US" w:bidi="ar-SA"/>
      </w:rPr>
    </w:lvl>
    <w:lvl w:ilvl="6" w:tplc="72A82E06">
      <w:numFmt w:val="bullet"/>
      <w:lvlText w:val="•"/>
      <w:lvlJc w:val="left"/>
      <w:pPr>
        <w:ind w:left="6266" w:hanging="308"/>
      </w:pPr>
      <w:rPr>
        <w:rFonts w:hint="default"/>
        <w:lang w:val="ru-RU" w:eastAsia="en-US" w:bidi="ar-SA"/>
      </w:rPr>
    </w:lvl>
    <w:lvl w:ilvl="7" w:tplc="06DA401C">
      <w:numFmt w:val="bullet"/>
      <w:lvlText w:val="•"/>
      <w:lvlJc w:val="left"/>
      <w:pPr>
        <w:ind w:left="7287" w:hanging="308"/>
      </w:pPr>
      <w:rPr>
        <w:rFonts w:hint="default"/>
        <w:lang w:val="ru-RU" w:eastAsia="en-US" w:bidi="ar-SA"/>
      </w:rPr>
    </w:lvl>
    <w:lvl w:ilvl="8" w:tplc="EEA27A12">
      <w:numFmt w:val="bullet"/>
      <w:lvlText w:val="•"/>
      <w:lvlJc w:val="left"/>
      <w:pPr>
        <w:ind w:left="8308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54FC0B5F"/>
    <w:multiLevelType w:val="hybridMultilevel"/>
    <w:tmpl w:val="D5580BA6"/>
    <w:lvl w:ilvl="0" w:tplc="5A283F30">
      <w:start w:val="1"/>
      <w:numFmt w:val="decimal"/>
      <w:lvlText w:val="%1."/>
      <w:lvlJc w:val="left"/>
      <w:pPr>
        <w:ind w:left="5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AB960">
      <w:numFmt w:val="bullet"/>
      <w:lvlText w:val="•"/>
      <w:lvlJc w:val="left"/>
      <w:pPr>
        <w:ind w:left="1503" w:hanging="284"/>
      </w:pPr>
      <w:rPr>
        <w:rFonts w:hint="default"/>
        <w:lang w:val="ru-RU" w:eastAsia="en-US" w:bidi="ar-SA"/>
      </w:rPr>
    </w:lvl>
    <w:lvl w:ilvl="2" w:tplc="422AB302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3" w:tplc="CBB2EDD2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2A00AE32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2E085C22">
      <w:numFmt w:val="bullet"/>
      <w:lvlText w:val="•"/>
      <w:lvlJc w:val="left"/>
      <w:pPr>
        <w:ind w:left="5435" w:hanging="284"/>
      </w:pPr>
      <w:rPr>
        <w:rFonts w:hint="default"/>
        <w:lang w:val="ru-RU" w:eastAsia="en-US" w:bidi="ar-SA"/>
      </w:rPr>
    </w:lvl>
    <w:lvl w:ilvl="6" w:tplc="0D42116E">
      <w:numFmt w:val="bullet"/>
      <w:lvlText w:val="•"/>
      <w:lvlJc w:val="left"/>
      <w:pPr>
        <w:ind w:left="6418" w:hanging="284"/>
      </w:pPr>
      <w:rPr>
        <w:rFonts w:hint="default"/>
        <w:lang w:val="ru-RU" w:eastAsia="en-US" w:bidi="ar-SA"/>
      </w:rPr>
    </w:lvl>
    <w:lvl w:ilvl="7" w:tplc="F3127BE6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8" w:tplc="BC6CEC4A">
      <w:numFmt w:val="bullet"/>
      <w:lvlText w:val="•"/>
      <w:lvlJc w:val="left"/>
      <w:pPr>
        <w:ind w:left="83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CB01BC8"/>
    <w:multiLevelType w:val="hybridMultilevel"/>
    <w:tmpl w:val="0D8AD9BA"/>
    <w:lvl w:ilvl="0" w:tplc="666EFF20">
      <w:numFmt w:val="bullet"/>
      <w:lvlText w:val="-"/>
      <w:lvlJc w:val="left"/>
      <w:pPr>
        <w:ind w:left="141" w:hanging="28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0FE5DA0">
      <w:numFmt w:val="bullet"/>
      <w:lvlText w:val="•"/>
      <w:lvlJc w:val="left"/>
      <w:pPr>
        <w:ind w:left="1161" w:hanging="289"/>
      </w:pPr>
      <w:rPr>
        <w:rFonts w:hint="default"/>
        <w:lang w:val="ru-RU" w:eastAsia="en-US" w:bidi="ar-SA"/>
      </w:rPr>
    </w:lvl>
    <w:lvl w:ilvl="2" w:tplc="2FC027BA">
      <w:numFmt w:val="bullet"/>
      <w:lvlText w:val="•"/>
      <w:lvlJc w:val="left"/>
      <w:pPr>
        <w:ind w:left="2182" w:hanging="289"/>
      </w:pPr>
      <w:rPr>
        <w:rFonts w:hint="default"/>
        <w:lang w:val="ru-RU" w:eastAsia="en-US" w:bidi="ar-SA"/>
      </w:rPr>
    </w:lvl>
    <w:lvl w:ilvl="3" w:tplc="672C71DE">
      <w:numFmt w:val="bullet"/>
      <w:lvlText w:val="•"/>
      <w:lvlJc w:val="left"/>
      <w:pPr>
        <w:ind w:left="3203" w:hanging="289"/>
      </w:pPr>
      <w:rPr>
        <w:rFonts w:hint="default"/>
        <w:lang w:val="ru-RU" w:eastAsia="en-US" w:bidi="ar-SA"/>
      </w:rPr>
    </w:lvl>
    <w:lvl w:ilvl="4" w:tplc="B3541982">
      <w:numFmt w:val="bullet"/>
      <w:lvlText w:val="•"/>
      <w:lvlJc w:val="left"/>
      <w:pPr>
        <w:ind w:left="4224" w:hanging="289"/>
      </w:pPr>
      <w:rPr>
        <w:rFonts w:hint="default"/>
        <w:lang w:val="ru-RU" w:eastAsia="en-US" w:bidi="ar-SA"/>
      </w:rPr>
    </w:lvl>
    <w:lvl w:ilvl="5" w:tplc="F65A7C74">
      <w:numFmt w:val="bullet"/>
      <w:lvlText w:val="•"/>
      <w:lvlJc w:val="left"/>
      <w:pPr>
        <w:ind w:left="5245" w:hanging="289"/>
      </w:pPr>
      <w:rPr>
        <w:rFonts w:hint="default"/>
        <w:lang w:val="ru-RU" w:eastAsia="en-US" w:bidi="ar-SA"/>
      </w:rPr>
    </w:lvl>
    <w:lvl w:ilvl="6" w:tplc="03F8A6AC">
      <w:numFmt w:val="bullet"/>
      <w:lvlText w:val="•"/>
      <w:lvlJc w:val="left"/>
      <w:pPr>
        <w:ind w:left="6266" w:hanging="289"/>
      </w:pPr>
      <w:rPr>
        <w:rFonts w:hint="default"/>
        <w:lang w:val="ru-RU" w:eastAsia="en-US" w:bidi="ar-SA"/>
      </w:rPr>
    </w:lvl>
    <w:lvl w:ilvl="7" w:tplc="B7D62EC2">
      <w:numFmt w:val="bullet"/>
      <w:lvlText w:val="•"/>
      <w:lvlJc w:val="left"/>
      <w:pPr>
        <w:ind w:left="7287" w:hanging="289"/>
      </w:pPr>
      <w:rPr>
        <w:rFonts w:hint="default"/>
        <w:lang w:val="ru-RU" w:eastAsia="en-US" w:bidi="ar-SA"/>
      </w:rPr>
    </w:lvl>
    <w:lvl w:ilvl="8" w:tplc="0E6EF4C6">
      <w:numFmt w:val="bullet"/>
      <w:lvlText w:val="•"/>
      <w:lvlJc w:val="left"/>
      <w:pPr>
        <w:ind w:left="8308" w:hanging="289"/>
      </w:pPr>
      <w:rPr>
        <w:rFonts w:hint="default"/>
        <w:lang w:val="ru-RU" w:eastAsia="en-US" w:bidi="ar-SA"/>
      </w:rPr>
    </w:lvl>
  </w:abstractNum>
  <w:abstractNum w:abstractNumId="18" w15:restartNumberingAfterBreak="0">
    <w:nsid w:val="631C63F7"/>
    <w:multiLevelType w:val="multilevel"/>
    <w:tmpl w:val="D33E92C2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6D906E8E"/>
    <w:multiLevelType w:val="hybridMultilevel"/>
    <w:tmpl w:val="F5F67542"/>
    <w:lvl w:ilvl="0" w:tplc="F9D0403A">
      <w:start w:val="1"/>
      <w:numFmt w:val="decimal"/>
      <w:lvlText w:val="%1)"/>
      <w:lvlJc w:val="left"/>
      <w:pPr>
        <w:ind w:left="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D293CA">
      <w:numFmt w:val="bullet"/>
      <w:lvlText w:val="-"/>
      <w:lvlJc w:val="left"/>
      <w:pPr>
        <w:ind w:left="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DE759C">
      <w:numFmt w:val="bullet"/>
      <w:lvlText w:val="•"/>
      <w:lvlJc w:val="left"/>
      <w:pPr>
        <w:ind w:left="1956" w:hanging="135"/>
      </w:pPr>
      <w:rPr>
        <w:rFonts w:hint="default"/>
        <w:lang w:val="ru-RU" w:eastAsia="en-US" w:bidi="ar-SA"/>
      </w:rPr>
    </w:lvl>
    <w:lvl w:ilvl="3" w:tplc="79FAFB06">
      <w:numFmt w:val="bullet"/>
      <w:lvlText w:val="•"/>
      <w:lvlJc w:val="left"/>
      <w:pPr>
        <w:ind w:left="2934" w:hanging="135"/>
      </w:pPr>
      <w:rPr>
        <w:rFonts w:hint="default"/>
        <w:lang w:val="ru-RU" w:eastAsia="en-US" w:bidi="ar-SA"/>
      </w:rPr>
    </w:lvl>
    <w:lvl w:ilvl="4" w:tplc="D8FE10B8">
      <w:numFmt w:val="bullet"/>
      <w:lvlText w:val="•"/>
      <w:lvlJc w:val="left"/>
      <w:pPr>
        <w:ind w:left="3912" w:hanging="135"/>
      </w:pPr>
      <w:rPr>
        <w:rFonts w:hint="default"/>
        <w:lang w:val="ru-RU" w:eastAsia="en-US" w:bidi="ar-SA"/>
      </w:rPr>
    </w:lvl>
    <w:lvl w:ilvl="5" w:tplc="CD3C2F06">
      <w:numFmt w:val="bullet"/>
      <w:lvlText w:val="•"/>
      <w:lvlJc w:val="left"/>
      <w:pPr>
        <w:ind w:left="4890" w:hanging="135"/>
      </w:pPr>
      <w:rPr>
        <w:rFonts w:hint="default"/>
        <w:lang w:val="ru-RU" w:eastAsia="en-US" w:bidi="ar-SA"/>
      </w:rPr>
    </w:lvl>
    <w:lvl w:ilvl="6" w:tplc="4A0C411C">
      <w:numFmt w:val="bullet"/>
      <w:lvlText w:val="•"/>
      <w:lvlJc w:val="left"/>
      <w:pPr>
        <w:ind w:left="5868" w:hanging="135"/>
      </w:pPr>
      <w:rPr>
        <w:rFonts w:hint="default"/>
        <w:lang w:val="ru-RU" w:eastAsia="en-US" w:bidi="ar-SA"/>
      </w:rPr>
    </w:lvl>
    <w:lvl w:ilvl="7" w:tplc="403E0084">
      <w:numFmt w:val="bullet"/>
      <w:lvlText w:val="•"/>
      <w:lvlJc w:val="left"/>
      <w:pPr>
        <w:ind w:left="6846" w:hanging="135"/>
      </w:pPr>
      <w:rPr>
        <w:rFonts w:hint="default"/>
        <w:lang w:val="ru-RU" w:eastAsia="en-US" w:bidi="ar-SA"/>
      </w:rPr>
    </w:lvl>
    <w:lvl w:ilvl="8" w:tplc="2D14A0CC">
      <w:numFmt w:val="bullet"/>
      <w:lvlText w:val="•"/>
      <w:lvlJc w:val="left"/>
      <w:pPr>
        <w:ind w:left="7825" w:hanging="135"/>
      </w:pPr>
      <w:rPr>
        <w:rFonts w:hint="default"/>
        <w:lang w:val="ru-RU" w:eastAsia="en-US" w:bidi="ar-SA"/>
      </w:rPr>
    </w:lvl>
  </w:abstractNum>
  <w:abstractNum w:abstractNumId="20" w15:restartNumberingAfterBreak="0">
    <w:nsid w:val="7C6340AD"/>
    <w:multiLevelType w:val="hybridMultilevel"/>
    <w:tmpl w:val="DD60573A"/>
    <w:lvl w:ilvl="0" w:tplc="9C62FDF2">
      <w:start w:val="1"/>
      <w:numFmt w:val="decimal"/>
      <w:lvlText w:val="%1)"/>
      <w:lvlJc w:val="left"/>
      <w:pPr>
        <w:ind w:left="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4A4450">
      <w:numFmt w:val="bullet"/>
      <w:lvlText w:val="•"/>
      <w:lvlJc w:val="left"/>
      <w:pPr>
        <w:ind w:left="978" w:hanging="305"/>
      </w:pPr>
      <w:rPr>
        <w:rFonts w:hint="default"/>
        <w:lang w:val="ru-RU" w:eastAsia="en-US" w:bidi="ar-SA"/>
      </w:rPr>
    </w:lvl>
    <w:lvl w:ilvl="2" w:tplc="FC700D3C">
      <w:numFmt w:val="bullet"/>
      <w:lvlText w:val="•"/>
      <w:lvlJc w:val="left"/>
      <w:pPr>
        <w:ind w:left="1956" w:hanging="305"/>
      </w:pPr>
      <w:rPr>
        <w:rFonts w:hint="default"/>
        <w:lang w:val="ru-RU" w:eastAsia="en-US" w:bidi="ar-SA"/>
      </w:rPr>
    </w:lvl>
    <w:lvl w:ilvl="3" w:tplc="2028FC3A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4" w:tplc="0A0E3DDA">
      <w:numFmt w:val="bullet"/>
      <w:lvlText w:val="•"/>
      <w:lvlJc w:val="left"/>
      <w:pPr>
        <w:ind w:left="3912" w:hanging="305"/>
      </w:pPr>
      <w:rPr>
        <w:rFonts w:hint="default"/>
        <w:lang w:val="ru-RU" w:eastAsia="en-US" w:bidi="ar-SA"/>
      </w:rPr>
    </w:lvl>
    <w:lvl w:ilvl="5" w:tplc="5652E138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6" w:tplc="CD04BCF0">
      <w:numFmt w:val="bullet"/>
      <w:lvlText w:val="•"/>
      <w:lvlJc w:val="left"/>
      <w:pPr>
        <w:ind w:left="5868" w:hanging="305"/>
      </w:pPr>
      <w:rPr>
        <w:rFonts w:hint="default"/>
        <w:lang w:val="ru-RU" w:eastAsia="en-US" w:bidi="ar-SA"/>
      </w:rPr>
    </w:lvl>
    <w:lvl w:ilvl="7" w:tplc="F550B452">
      <w:numFmt w:val="bullet"/>
      <w:lvlText w:val="•"/>
      <w:lvlJc w:val="left"/>
      <w:pPr>
        <w:ind w:left="6846" w:hanging="305"/>
      </w:pPr>
      <w:rPr>
        <w:rFonts w:hint="default"/>
        <w:lang w:val="ru-RU" w:eastAsia="en-US" w:bidi="ar-SA"/>
      </w:rPr>
    </w:lvl>
    <w:lvl w:ilvl="8" w:tplc="3E5A8D42"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D6B33CF"/>
    <w:multiLevelType w:val="hybridMultilevel"/>
    <w:tmpl w:val="91D2C04A"/>
    <w:lvl w:ilvl="0" w:tplc="7B90A15E">
      <w:numFmt w:val="bullet"/>
      <w:lvlText w:val="-"/>
      <w:lvlJc w:val="left"/>
      <w:pPr>
        <w:ind w:left="141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8AC78">
      <w:numFmt w:val="bullet"/>
      <w:lvlText w:val="•"/>
      <w:lvlJc w:val="left"/>
      <w:pPr>
        <w:ind w:left="1161" w:hanging="409"/>
      </w:pPr>
      <w:rPr>
        <w:rFonts w:hint="default"/>
        <w:lang w:val="ru-RU" w:eastAsia="en-US" w:bidi="ar-SA"/>
      </w:rPr>
    </w:lvl>
    <w:lvl w:ilvl="2" w:tplc="28500E92">
      <w:numFmt w:val="bullet"/>
      <w:lvlText w:val="•"/>
      <w:lvlJc w:val="left"/>
      <w:pPr>
        <w:ind w:left="2182" w:hanging="409"/>
      </w:pPr>
      <w:rPr>
        <w:rFonts w:hint="default"/>
        <w:lang w:val="ru-RU" w:eastAsia="en-US" w:bidi="ar-SA"/>
      </w:rPr>
    </w:lvl>
    <w:lvl w:ilvl="3" w:tplc="562C42D8">
      <w:numFmt w:val="bullet"/>
      <w:lvlText w:val="•"/>
      <w:lvlJc w:val="left"/>
      <w:pPr>
        <w:ind w:left="3203" w:hanging="409"/>
      </w:pPr>
      <w:rPr>
        <w:rFonts w:hint="default"/>
        <w:lang w:val="ru-RU" w:eastAsia="en-US" w:bidi="ar-SA"/>
      </w:rPr>
    </w:lvl>
    <w:lvl w:ilvl="4" w:tplc="CE227F1C">
      <w:numFmt w:val="bullet"/>
      <w:lvlText w:val="•"/>
      <w:lvlJc w:val="left"/>
      <w:pPr>
        <w:ind w:left="4224" w:hanging="409"/>
      </w:pPr>
      <w:rPr>
        <w:rFonts w:hint="default"/>
        <w:lang w:val="ru-RU" w:eastAsia="en-US" w:bidi="ar-SA"/>
      </w:rPr>
    </w:lvl>
    <w:lvl w:ilvl="5" w:tplc="D80615AC">
      <w:numFmt w:val="bullet"/>
      <w:lvlText w:val="•"/>
      <w:lvlJc w:val="left"/>
      <w:pPr>
        <w:ind w:left="5245" w:hanging="409"/>
      </w:pPr>
      <w:rPr>
        <w:rFonts w:hint="default"/>
        <w:lang w:val="ru-RU" w:eastAsia="en-US" w:bidi="ar-SA"/>
      </w:rPr>
    </w:lvl>
    <w:lvl w:ilvl="6" w:tplc="BC3498EE">
      <w:numFmt w:val="bullet"/>
      <w:lvlText w:val="•"/>
      <w:lvlJc w:val="left"/>
      <w:pPr>
        <w:ind w:left="6266" w:hanging="409"/>
      </w:pPr>
      <w:rPr>
        <w:rFonts w:hint="default"/>
        <w:lang w:val="ru-RU" w:eastAsia="en-US" w:bidi="ar-SA"/>
      </w:rPr>
    </w:lvl>
    <w:lvl w:ilvl="7" w:tplc="76D66E28">
      <w:numFmt w:val="bullet"/>
      <w:lvlText w:val="•"/>
      <w:lvlJc w:val="left"/>
      <w:pPr>
        <w:ind w:left="7287" w:hanging="409"/>
      </w:pPr>
      <w:rPr>
        <w:rFonts w:hint="default"/>
        <w:lang w:val="ru-RU" w:eastAsia="en-US" w:bidi="ar-SA"/>
      </w:rPr>
    </w:lvl>
    <w:lvl w:ilvl="8" w:tplc="5C8CC754">
      <w:numFmt w:val="bullet"/>
      <w:lvlText w:val="•"/>
      <w:lvlJc w:val="left"/>
      <w:pPr>
        <w:ind w:left="8308" w:hanging="40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20"/>
  </w:num>
  <w:num w:numId="5">
    <w:abstractNumId w:val="11"/>
  </w:num>
  <w:num w:numId="6">
    <w:abstractNumId w:val="18"/>
  </w:num>
  <w:num w:numId="7">
    <w:abstractNumId w:val="3"/>
  </w:num>
  <w:num w:numId="8">
    <w:abstractNumId w:val="21"/>
  </w:num>
  <w:num w:numId="9">
    <w:abstractNumId w:val="10"/>
  </w:num>
  <w:num w:numId="10">
    <w:abstractNumId w:val="2"/>
  </w:num>
  <w:num w:numId="11">
    <w:abstractNumId w:val="17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8"/>
  </w:num>
  <w:num w:numId="18">
    <w:abstractNumId w:val="14"/>
  </w:num>
  <w:num w:numId="19">
    <w:abstractNumId w:val="6"/>
  </w:num>
  <w:num w:numId="20">
    <w:abstractNumId w:val="12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45"/>
    <w:rsid w:val="00027C4F"/>
    <w:rsid w:val="00092545"/>
    <w:rsid w:val="000A03BD"/>
    <w:rsid w:val="001323FA"/>
    <w:rsid w:val="0014192C"/>
    <w:rsid w:val="00191547"/>
    <w:rsid w:val="001A7ABA"/>
    <w:rsid w:val="001C4F02"/>
    <w:rsid w:val="0024539C"/>
    <w:rsid w:val="00252216"/>
    <w:rsid w:val="00252B14"/>
    <w:rsid w:val="002A1A1B"/>
    <w:rsid w:val="002B586B"/>
    <w:rsid w:val="002F04ED"/>
    <w:rsid w:val="003450FD"/>
    <w:rsid w:val="003E7889"/>
    <w:rsid w:val="003F278D"/>
    <w:rsid w:val="003F7169"/>
    <w:rsid w:val="00430AD6"/>
    <w:rsid w:val="00453A3B"/>
    <w:rsid w:val="00460C28"/>
    <w:rsid w:val="0048581B"/>
    <w:rsid w:val="004A3496"/>
    <w:rsid w:val="004D2B57"/>
    <w:rsid w:val="004E7C67"/>
    <w:rsid w:val="0050666A"/>
    <w:rsid w:val="005211A3"/>
    <w:rsid w:val="0052209F"/>
    <w:rsid w:val="005365CC"/>
    <w:rsid w:val="005403BF"/>
    <w:rsid w:val="005441F0"/>
    <w:rsid w:val="00567858"/>
    <w:rsid w:val="005A416B"/>
    <w:rsid w:val="006010A8"/>
    <w:rsid w:val="006037F1"/>
    <w:rsid w:val="00640655"/>
    <w:rsid w:val="00686996"/>
    <w:rsid w:val="00692F6C"/>
    <w:rsid w:val="006972CB"/>
    <w:rsid w:val="006A4C3A"/>
    <w:rsid w:val="006B2CB1"/>
    <w:rsid w:val="006D3D81"/>
    <w:rsid w:val="007037EC"/>
    <w:rsid w:val="00713011"/>
    <w:rsid w:val="00744673"/>
    <w:rsid w:val="00750074"/>
    <w:rsid w:val="00756B50"/>
    <w:rsid w:val="0077468B"/>
    <w:rsid w:val="00795B19"/>
    <w:rsid w:val="007C3196"/>
    <w:rsid w:val="00817EC7"/>
    <w:rsid w:val="0082378F"/>
    <w:rsid w:val="00855DE4"/>
    <w:rsid w:val="00855F65"/>
    <w:rsid w:val="00870286"/>
    <w:rsid w:val="00870CD2"/>
    <w:rsid w:val="00872108"/>
    <w:rsid w:val="008A6E57"/>
    <w:rsid w:val="008B25CE"/>
    <w:rsid w:val="00927B1D"/>
    <w:rsid w:val="0094533B"/>
    <w:rsid w:val="00966091"/>
    <w:rsid w:val="00A47046"/>
    <w:rsid w:val="00A52A1E"/>
    <w:rsid w:val="00A61204"/>
    <w:rsid w:val="00A96323"/>
    <w:rsid w:val="00AB056B"/>
    <w:rsid w:val="00AB7F50"/>
    <w:rsid w:val="00AD0FA2"/>
    <w:rsid w:val="00B05C82"/>
    <w:rsid w:val="00B12720"/>
    <w:rsid w:val="00B21386"/>
    <w:rsid w:val="00B26486"/>
    <w:rsid w:val="00B305C7"/>
    <w:rsid w:val="00B423C5"/>
    <w:rsid w:val="00B44DDA"/>
    <w:rsid w:val="00B874BD"/>
    <w:rsid w:val="00BB3916"/>
    <w:rsid w:val="00BE5C7D"/>
    <w:rsid w:val="00C11BC4"/>
    <w:rsid w:val="00C560DB"/>
    <w:rsid w:val="00C6036A"/>
    <w:rsid w:val="00C7120E"/>
    <w:rsid w:val="00C716BF"/>
    <w:rsid w:val="00C77EAE"/>
    <w:rsid w:val="00CB020F"/>
    <w:rsid w:val="00CB5EE8"/>
    <w:rsid w:val="00CB6F6B"/>
    <w:rsid w:val="00CE30E9"/>
    <w:rsid w:val="00CF1AED"/>
    <w:rsid w:val="00D3610B"/>
    <w:rsid w:val="00D544DA"/>
    <w:rsid w:val="00DE4B8D"/>
    <w:rsid w:val="00E17793"/>
    <w:rsid w:val="00E44021"/>
    <w:rsid w:val="00E5376A"/>
    <w:rsid w:val="00E85530"/>
    <w:rsid w:val="00EB03BF"/>
    <w:rsid w:val="00ED1A95"/>
    <w:rsid w:val="00F00855"/>
    <w:rsid w:val="00F264CC"/>
    <w:rsid w:val="00F73291"/>
    <w:rsid w:val="00FC6619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6AEC"/>
  <w15:chartTrackingRefBased/>
  <w15:docId w15:val="{49D5236D-0FE1-4BA3-A211-CDCF7D2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7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uiPriority w:val="99"/>
    <w:qFormat/>
    <w:rsid w:val="00D544DA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037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37EC"/>
  </w:style>
  <w:style w:type="table" w:customStyle="1" w:styleId="TableNormal">
    <w:name w:val="Table Normal"/>
    <w:uiPriority w:val="2"/>
    <w:semiHidden/>
    <w:unhideWhenUsed/>
    <w:qFormat/>
    <w:rsid w:val="00703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037EC"/>
    <w:pPr>
      <w:widowControl w:val="0"/>
      <w:autoSpaceDE w:val="0"/>
      <w:autoSpaceDN w:val="0"/>
      <w:ind w:left="2" w:firstLine="707"/>
    </w:pPr>
    <w:rPr>
      <w:sz w:val="28"/>
      <w:szCs w:val="28"/>
      <w:lang w:eastAsia="en-US"/>
    </w:rPr>
  </w:style>
  <w:style w:type="paragraph" w:styleId="2">
    <w:name w:val="toc 2"/>
    <w:basedOn w:val="a"/>
    <w:uiPriority w:val="1"/>
    <w:qFormat/>
    <w:rsid w:val="007037EC"/>
    <w:pPr>
      <w:widowControl w:val="0"/>
      <w:autoSpaceDE w:val="0"/>
      <w:autoSpaceDN w:val="0"/>
      <w:spacing w:before="160"/>
      <w:ind w:left="1485" w:hanging="490"/>
    </w:pPr>
    <w:rPr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037EC"/>
    <w:pPr>
      <w:widowControl w:val="0"/>
      <w:autoSpaceDE w:val="0"/>
      <w:autoSpaceDN w:val="0"/>
      <w:ind w:left="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037E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37EC"/>
    <w:pPr>
      <w:widowControl w:val="0"/>
      <w:autoSpaceDE w:val="0"/>
      <w:autoSpaceDN w:val="0"/>
      <w:ind w:left="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037EC"/>
    <w:pPr>
      <w:widowControl w:val="0"/>
      <w:autoSpaceDE w:val="0"/>
      <w:autoSpaceDN w:val="0"/>
      <w:spacing w:before="102"/>
      <w:ind w:left="62"/>
    </w:pPr>
    <w:rPr>
      <w:sz w:val="22"/>
      <w:szCs w:val="2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870CD2"/>
  </w:style>
  <w:style w:type="table" w:customStyle="1" w:styleId="TableNormal1">
    <w:name w:val="Table Normal1"/>
    <w:uiPriority w:val="2"/>
    <w:semiHidden/>
    <w:unhideWhenUsed/>
    <w:qFormat/>
    <w:rsid w:val="00870C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B423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2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42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2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ubtle Emphasis"/>
    <w:basedOn w:val="a0"/>
    <w:uiPriority w:val="19"/>
    <w:qFormat/>
    <w:rsid w:val="00B26486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B3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05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OS;n=112715;fld=134;dst=102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0A16-877C-48B9-B1CD-01DDF9D5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6686</Words>
  <Characters>38116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Elena</cp:lastModifiedBy>
  <cp:revision>10</cp:revision>
  <cp:lastPrinted>2025-07-28T12:11:00Z</cp:lastPrinted>
  <dcterms:created xsi:type="dcterms:W3CDTF">2025-07-28T11:51:00Z</dcterms:created>
  <dcterms:modified xsi:type="dcterms:W3CDTF">2025-07-28T12:13:00Z</dcterms:modified>
</cp:coreProperties>
</file>