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E848E" w14:textId="0CA31EA8" w:rsidR="004A79F5" w:rsidRPr="003F5F4E" w:rsidRDefault="000C3B9C" w:rsidP="004A7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0BE6E4D" wp14:editId="58E5A670">
            <wp:extent cx="670560" cy="8293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FE279" w14:textId="77777777" w:rsidR="004A79F5" w:rsidRPr="003F5F4E" w:rsidRDefault="004A79F5" w:rsidP="004A79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002037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4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3FE092CE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4E">
        <w:rPr>
          <w:rFonts w:ascii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256CC4DA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4E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58C894C5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4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22001E8A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046DB" w14:textId="77777777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030AB49" w14:textId="77777777" w:rsidR="0087752F" w:rsidRPr="003F5F4E" w:rsidRDefault="0087752F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CF73" w14:textId="386D9D19" w:rsidR="004A79F5" w:rsidRPr="003F5F4E" w:rsidRDefault="004A79F5" w:rsidP="005222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F4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2D95F9F" w14:textId="77777777" w:rsidR="004A79F5" w:rsidRPr="003F5F4E" w:rsidRDefault="004A79F5" w:rsidP="004A79F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361F5F" w14:textId="6FB93A0D" w:rsidR="004A79F5" w:rsidRPr="003F5F4E" w:rsidRDefault="00557B18" w:rsidP="004A7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10.01.</w:t>
      </w:r>
      <w:r w:rsidR="004A79F5" w:rsidRPr="003F5F4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1228F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4A79F5" w:rsidRPr="00183F68">
        <w:rPr>
          <w:rFonts w:ascii="Times New Roman" w:hAnsi="Times New Roman" w:cs="Times New Roman"/>
          <w:sz w:val="28"/>
          <w:szCs w:val="28"/>
        </w:rPr>
        <w:t xml:space="preserve">  </w:t>
      </w:r>
      <w:r w:rsidR="004A79F5" w:rsidRPr="003F5F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7752F" w:rsidRPr="003F5F4E">
        <w:rPr>
          <w:rFonts w:ascii="Times New Roman" w:hAnsi="Times New Roman" w:cs="Times New Roman"/>
          <w:sz w:val="28"/>
          <w:szCs w:val="28"/>
        </w:rPr>
        <w:t xml:space="preserve">    </w:t>
      </w:r>
      <w:r w:rsidR="004A79F5" w:rsidRPr="003F5F4E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BE544EF" w14:textId="60229485" w:rsidR="004A79F5" w:rsidRPr="003F5F4E" w:rsidRDefault="004A79F5" w:rsidP="00522217">
      <w:pPr>
        <w:jc w:val="both"/>
        <w:rPr>
          <w:rFonts w:ascii="Times New Roman" w:hAnsi="Times New Roman" w:cs="Times New Roman"/>
          <w:sz w:val="28"/>
          <w:szCs w:val="28"/>
        </w:rPr>
      </w:pPr>
      <w:r w:rsidRPr="003F5F4E">
        <w:rPr>
          <w:rFonts w:ascii="Times New Roman" w:hAnsi="Times New Roman" w:cs="Times New Roman"/>
          <w:sz w:val="28"/>
          <w:szCs w:val="28"/>
        </w:rPr>
        <w:t>г. Мурино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</w:tblGrid>
      <w:tr w:rsidR="004A79F5" w:rsidRPr="003F5F4E" w14:paraId="7DDE73B4" w14:textId="77777777" w:rsidTr="002765E8">
        <w:trPr>
          <w:trHeight w:val="1747"/>
        </w:trPr>
        <w:tc>
          <w:tcPr>
            <w:tcW w:w="5782" w:type="dxa"/>
            <w:hideMark/>
          </w:tcPr>
          <w:p w14:paraId="25926FF9" w14:textId="419BB47D" w:rsidR="004A79F5" w:rsidRPr="00C1228F" w:rsidRDefault="004A79F5" w:rsidP="00522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8F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EF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2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униципальной программы </w:t>
            </w:r>
            <w:r w:rsidR="0068559C" w:rsidRPr="00C1228F">
              <w:rPr>
                <w:rFonts w:ascii="Times New Roman" w:hAnsi="Times New Roman" w:cs="Times New Roman"/>
                <w:sz w:val="24"/>
                <w:szCs w:val="24"/>
              </w:rPr>
              <w:t>«Архитектура, градостроительство и благоустройство в муниципальном образовании «Муринское городское поселение» Всеволожского</w:t>
            </w:r>
            <w:r w:rsidR="008071C4" w:rsidRPr="00C122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8559C" w:rsidRPr="00C1228F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  <w:r w:rsidR="00262032" w:rsidRPr="00C1228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EF5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032" w:rsidRPr="00C1228F">
              <w:rPr>
                <w:rFonts w:ascii="Times New Roman" w:hAnsi="Times New Roman" w:cs="Times New Roman"/>
                <w:sz w:val="24"/>
                <w:szCs w:val="24"/>
              </w:rPr>
              <w:t xml:space="preserve"> – 2024 годы</w:t>
            </w:r>
            <w:r w:rsidR="00183F68" w:rsidRPr="00C12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A09AED5" w14:textId="77777777" w:rsidR="004A79F5" w:rsidRPr="003F5F4E" w:rsidRDefault="004A79F5" w:rsidP="004A79F5">
      <w:pPr>
        <w:rPr>
          <w:rFonts w:ascii="Times New Roman" w:hAnsi="Times New Roman" w:cs="Times New Roman"/>
          <w:sz w:val="28"/>
          <w:szCs w:val="28"/>
        </w:rPr>
      </w:pPr>
    </w:p>
    <w:p w14:paraId="30C9B321" w14:textId="77777777" w:rsidR="00EF58A2" w:rsidRPr="00512B3E" w:rsidRDefault="00EF58A2" w:rsidP="00EF58A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  <w:r w:rsidRPr="00721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«Муринское городское поселение» Всеволожского района Ленинградской области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12.08.2021 № 205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администрация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«Муринское городское поселение» Всеволожского района Ленинградской области</w:t>
      </w:r>
    </w:p>
    <w:p w14:paraId="44E9B3A8" w14:textId="77777777" w:rsidR="00EF58A2" w:rsidRPr="00512B3E" w:rsidRDefault="00EF58A2" w:rsidP="00EF58A2">
      <w:pPr>
        <w:rPr>
          <w:rFonts w:ascii="Times New Roman" w:hAnsi="Times New Roman" w:cs="Times New Roman"/>
          <w:sz w:val="28"/>
          <w:szCs w:val="28"/>
        </w:rPr>
      </w:pPr>
    </w:p>
    <w:p w14:paraId="549E167C" w14:textId="77777777" w:rsidR="00EF58A2" w:rsidRPr="00512B3E" w:rsidRDefault="00EF58A2" w:rsidP="00EF58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FD186CF" w14:textId="77777777" w:rsidR="00EF58A2" w:rsidRDefault="00EF58A2" w:rsidP="00EF58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2DA564" w14:textId="1EC8060B" w:rsidR="00EF58A2" w:rsidRPr="00512B3E" w:rsidRDefault="00EF58A2" w:rsidP="00522217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12B3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12B3E">
        <w:rPr>
          <w:rFonts w:ascii="Times New Roman" w:hAnsi="Times New Roman" w:cs="Times New Roman"/>
          <w:sz w:val="28"/>
          <w:szCs w:val="28"/>
        </w:rPr>
        <w:t xml:space="preserve"> программу </w:t>
      </w:r>
      <w:bookmarkStart w:id="1" w:name="_Hlk89165804"/>
      <w:r w:rsidRPr="008E2E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Архитектура, градостроительство и благоустройство в</w:t>
      </w:r>
      <w:r w:rsidRPr="008E2E7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2E7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2E7E">
        <w:rPr>
          <w:rFonts w:ascii="Times New Roman" w:hAnsi="Times New Roman" w:cs="Times New Roman"/>
          <w:sz w:val="28"/>
          <w:szCs w:val="28"/>
        </w:rPr>
        <w:t xml:space="preserve"> «Муринское городское поселение» Всеволожского</w:t>
      </w:r>
      <w:r w:rsidR="002765E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E2E7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E2E7E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</w:t>
      </w:r>
      <w:r w:rsidRPr="00902487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7002F7">
        <w:rPr>
          <w:rFonts w:ascii="Times New Roman" w:hAnsi="Times New Roman" w:cs="Times New Roman"/>
          <w:sz w:val="28"/>
          <w:szCs w:val="28"/>
        </w:rPr>
        <w:t>2</w:t>
      </w:r>
      <w:r w:rsidRPr="00902487">
        <w:rPr>
          <w:rFonts w:ascii="Times New Roman" w:hAnsi="Times New Roman" w:cs="Times New Roman"/>
          <w:sz w:val="28"/>
          <w:szCs w:val="28"/>
        </w:rPr>
        <w:t xml:space="preserve"> – 2024 годы</w:t>
      </w:r>
      <w:r w:rsidRPr="008E2E7E">
        <w:rPr>
          <w:rFonts w:ascii="Times New Roman" w:hAnsi="Times New Roman" w:cs="Times New Roman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>,</w:t>
      </w:r>
      <w:r w:rsidRPr="00512B3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512B3E">
        <w:rPr>
          <w:rFonts w:ascii="Times New Roman" w:hAnsi="Times New Roman" w:cs="Times New Roman"/>
          <w:sz w:val="28"/>
          <w:szCs w:val="28"/>
        </w:rPr>
        <w:t>.</w:t>
      </w:r>
    </w:p>
    <w:p w14:paraId="562EC046" w14:textId="77777777" w:rsidR="00EF58A2" w:rsidRDefault="00EF58A2" w:rsidP="0052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12B3E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</w:t>
      </w:r>
      <w:r w:rsidRPr="00512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2B3E">
        <w:rPr>
          <w:rFonts w:ascii="Times New Roman" w:hAnsi="Times New Roman" w:cs="Times New Roman"/>
          <w:sz w:val="28"/>
          <w:szCs w:val="28"/>
        </w:rPr>
        <w:t>на официальном сайте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12B3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7752F">
        <w:rPr>
          <w:rFonts w:ascii="Times New Roman" w:hAnsi="Times New Roman" w:cs="Times New Roman"/>
          <w:sz w:val="28"/>
          <w:szCs w:val="28"/>
        </w:rPr>
        <w:t>«Муринское городское</w:t>
      </w:r>
    </w:p>
    <w:p w14:paraId="5A931A31" w14:textId="77777777" w:rsidR="00EF58A2" w:rsidRDefault="00EF58A2" w:rsidP="0052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2F">
        <w:rPr>
          <w:rFonts w:ascii="Times New Roman" w:hAnsi="Times New Roman" w:cs="Times New Roman"/>
          <w:sz w:val="28"/>
          <w:szCs w:val="28"/>
        </w:rPr>
        <w:t>поселение» Всеволожского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</w:t>
      </w:r>
      <w:r w:rsidRPr="00512B3E">
        <w:rPr>
          <w:rFonts w:ascii="Times New Roman" w:hAnsi="Times New Roman" w:cs="Times New Roman"/>
          <w:sz w:val="28"/>
          <w:szCs w:val="28"/>
        </w:rPr>
        <w:t>нтернет.</w:t>
      </w:r>
    </w:p>
    <w:p w14:paraId="58609EB2" w14:textId="77777777" w:rsidR="00EF58A2" w:rsidRDefault="00EF58A2" w:rsidP="0052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D6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77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01.2022г.</w:t>
      </w:r>
    </w:p>
    <w:p w14:paraId="0DB4E4CA" w14:textId="77777777" w:rsidR="00EF58A2" w:rsidRDefault="00EF58A2" w:rsidP="0052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7752F">
        <w:rPr>
          <w:rFonts w:ascii="Times New Roman" w:hAnsi="Times New Roman" w:cs="Times New Roman"/>
          <w:sz w:val="28"/>
          <w:szCs w:val="28"/>
        </w:rPr>
        <w:t>Ведущему специалисту сектора делопроизводства Чернобавской Е.Н. ознакомить с настоящим постановлением сотрудников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752F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1151C0" w14:textId="6FB9CFDA" w:rsidR="00495D31" w:rsidRPr="00495D31" w:rsidRDefault="00EF58A2" w:rsidP="005222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</w:t>
      </w: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 </w:t>
      </w: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Контроль над исполнением настоящего постановления возложить на заместителя главы администрации Бекетова А.Н.</w:t>
      </w:r>
    </w:p>
    <w:p w14:paraId="0BE1C3AE" w14:textId="6B79F4AF" w:rsidR="004A79F5" w:rsidRPr="003F5F4E" w:rsidRDefault="004A79F5" w:rsidP="0052221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F1C9B49" w14:textId="77777777" w:rsidR="004A79F5" w:rsidRPr="003F5F4E" w:rsidRDefault="004A79F5" w:rsidP="0052221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77E3EC0" w14:textId="77777777" w:rsidR="004A79F5" w:rsidRPr="003F5F4E" w:rsidRDefault="004A79F5" w:rsidP="004A79F5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13A0FB7" w14:textId="77777777" w:rsidR="004A79F5" w:rsidRPr="003F5F4E" w:rsidRDefault="004A79F5" w:rsidP="004A79F5">
      <w:pP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B79894B" w14:textId="77777777" w:rsidR="004A79F5" w:rsidRPr="003F5F4E" w:rsidRDefault="004A79F5" w:rsidP="004A79F5">
      <w:pPr>
        <w:rPr>
          <w:rFonts w:ascii="Times New Roman" w:hAnsi="Times New Roman" w:cs="Times New Roman"/>
          <w:sz w:val="28"/>
          <w:szCs w:val="28"/>
        </w:rPr>
      </w:pPr>
      <w:r w:rsidRPr="003F5F4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Глава администрации                                                                              А.Ю. Белов</w:t>
      </w:r>
    </w:p>
    <w:p w14:paraId="506F0847" w14:textId="05D14940" w:rsidR="0068559C" w:rsidRPr="003F5F4E" w:rsidRDefault="006855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E88638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2EDC0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211A0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E6783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E5C0A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6A6C6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0E970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9A2BA" w14:textId="77777777" w:rsidR="00C06DDC" w:rsidRPr="003F5F4E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763A1" w14:textId="044B291A" w:rsidR="00C06DDC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48736" w14:textId="5B74085E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1F19E" w14:textId="539E40E3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C2771" w14:textId="605EFBDC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11165" w14:textId="7352A6DB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8174C" w14:textId="310287AA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B626B" w14:textId="71EC96ED" w:rsidR="00522217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70081" w14:textId="77777777" w:rsidR="00522217" w:rsidRPr="003F5F4E" w:rsidRDefault="00522217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8CDB3" w14:textId="0E1147CF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86762671"/>
      <w:r w:rsidRPr="009A11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CC6386B" w14:textId="4F488AFC" w:rsidR="009A11BA" w:rsidRP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04EFB6BD" w14:textId="77777777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14:paraId="331248A8" w14:textId="77777777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«Муринское городское поселение» </w:t>
      </w:r>
    </w:p>
    <w:p w14:paraId="6AB8D176" w14:textId="77777777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0D689909" w14:textId="45C811EF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3C11EA5" w14:textId="11C1F76A" w:rsidR="009A11BA" w:rsidRDefault="009A11BA" w:rsidP="009A11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3417B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3417B">
        <w:rPr>
          <w:rFonts w:ascii="Times New Roman" w:hAnsi="Times New Roman" w:cs="Times New Roman"/>
          <w:sz w:val="24"/>
          <w:szCs w:val="24"/>
        </w:rPr>
        <w:t>10.01.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3417B">
        <w:rPr>
          <w:rFonts w:ascii="Times New Roman" w:hAnsi="Times New Roman" w:cs="Times New Roman"/>
          <w:sz w:val="24"/>
          <w:szCs w:val="24"/>
        </w:rPr>
        <w:t>22</w:t>
      </w:r>
    </w:p>
    <w:bookmarkEnd w:id="2"/>
    <w:p w14:paraId="5C6F9A28" w14:textId="77777777" w:rsidR="00C1228F" w:rsidRDefault="00C1228F" w:rsidP="00C1228F">
      <w:pPr>
        <w:spacing w:line="288" w:lineRule="atLeast"/>
        <w:jc w:val="center"/>
        <w:textAlignment w:val="baseline"/>
        <w:rPr>
          <w:color w:val="3C3C3C"/>
          <w:sz w:val="41"/>
          <w:szCs w:val="41"/>
        </w:rPr>
      </w:pPr>
    </w:p>
    <w:p w14:paraId="4079CA99" w14:textId="77777777" w:rsidR="00C1228F" w:rsidRDefault="00C1228F" w:rsidP="00C1228F">
      <w:pPr>
        <w:spacing w:line="288" w:lineRule="atLeast"/>
        <w:jc w:val="center"/>
        <w:textAlignment w:val="baseline"/>
        <w:rPr>
          <w:color w:val="3C3C3C"/>
          <w:sz w:val="41"/>
          <w:szCs w:val="41"/>
        </w:rPr>
      </w:pPr>
    </w:p>
    <w:p w14:paraId="1B5E1D6F" w14:textId="77777777" w:rsidR="00C1228F" w:rsidRDefault="00C1228F" w:rsidP="00C1228F">
      <w:pPr>
        <w:spacing w:line="288" w:lineRule="atLeast"/>
        <w:jc w:val="center"/>
        <w:textAlignment w:val="baseline"/>
        <w:rPr>
          <w:color w:val="3C3C3C"/>
          <w:sz w:val="41"/>
          <w:szCs w:val="41"/>
        </w:rPr>
      </w:pPr>
    </w:p>
    <w:p w14:paraId="7243CC02" w14:textId="77777777" w:rsidR="00C1228F" w:rsidRPr="007216B3" w:rsidRDefault="00C1228F" w:rsidP="00C1228F">
      <w:pPr>
        <w:spacing w:line="288" w:lineRule="atLeast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 w:rsidRPr="007216B3">
        <w:rPr>
          <w:rFonts w:ascii="Times New Roman" w:hAnsi="Times New Roman" w:cs="Times New Roman"/>
          <w:b/>
          <w:sz w:val="36"/>
          <w:szCs w:val="36"/>
        </w:rPr>
        <w:t>ПАСПОРТ</w:t>
      </w:r>
      <w:r w:rsidRPr="007216B3">
        <w:rPr>
          <w:rFonts w:ascii="Times New Roman" w:hAnsi="Times New Roman" w:cs="Times New Roman"/>
          <w:b/>
          <w:sz w:val="36"/>
          <w:szCs w:val="36"/>
        </w:rPr>
        <w:br/>
      </w:r>
      <w:r w:rsidRPr="007216B3">
        <w:rPr>
          <w:rFonts w:ascii="Times New Roman" w:hAnsi="Times New Roman" w:cs="Times New Roman"/>
          <w:sz w:val="36"/>
          <w:szCs w:val="36"/>
        </w:rPr>
        <w:t xml:space="preserve">муниципальной программы муниципального образования «Муринское городское поселение» Всеволожского района Ленинградской области </w:t>
      </w:r>
    </w:p>
    <w:p w14:paraId="6CB10F4C" w14:textId="77777777" w:rsidR="009A11BA" w:rsidRPr="007216B3" w:rsidRDefault="009A11BA" w:rsidP="009A11B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64C446" w14:textId="62117E1C" w:rsidR="00C1228F" w:rsidRPr="007216B3" w:rsidRDefault="00C1228F" w:rsidP="00C1228F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36"/>
          <w:szCs w:val="36"/>
        </w:rPr>
      </w:pPr>
      <w:r w:rsidRPr="007216B3">
        <w:rPr>
          <w:rFonts w:ascii="Times New Roman" w:hAnsi="Times New Roman" w:cs="Times New Roman"/>
          <w:sz w:val="36"/>
          <w:szCs w:val="36"/>
        </w:rPr>
        <w:t>«Архитектура,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</w:t>
      </w:r>
      <w:r w:rsidR="002765E8">
        <w:rPr>
          <w:rFonts w:ascii="Times New Roman" w:hAnsi="Times New Roman" w:cs="Times New Roman"/>
          <w:sz w:val="36"/>
          <w:szCs w:val="36"/>
        </w:rPr>
        <w:t>2</w:t>
      </w:r>
      <w:r w:rsidRPr="007216B3">
        <w:rPr>
          <w:rFonts w:ascii="Times New Roman" w:hAnsi="Times New Roman" w:cs="Times New Roman"/>
          <w:sz w:val="36"/>
          <w:szCs w:val="36"/>
        </w:rPr>
        <w:t xml:space="preserve"> – 2024 годы»</w:t>
      </w:r>
    </w:p>
    <w:p w14:paraId="11915B6C" w14:textId="3A934FC3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4067B33F" w14:textId="323EC76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55455B2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F687763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15B8F61F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73C6BF20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2A9F33D9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3894E42C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13B30BD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36C9AB1C" w14:textId="71878F83" w:rsidR="00C1228F" w:rsidRDefault="007216B3" w:rsidP="007216B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г. Мурино</w:t>
      </w:r>
    </w:p>
    <w:p w14:paraId="78998444" w14:textId="62EE258F" w:rsidR="007216B3" w:rsidRPr="007216B3" w:rsidRDefault="007216B3" w:rsidP="007216B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2021</w:t>
      </w:r>
    </w:p>
    <w:p w14:paraId="7BE36899" w14:textId="77777777" w:rsidR="007216B3" w:rsidRDefault="007216B3" w:rsidP="007216B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муниципальной программы </w:t>
      </w:r>
    </w:p>
    <w:p w14:paraId="3362DD38" w14:textId="67046984" w:rsidR="007216B3" w:rsidRPr="007216B3" w:rsidRDefault="007216B3" w:rsidP="007216B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216B3">
        <w:rPr>
          <w:rFonts w:ascii="Times New Roman" w:hAnsi="Times New Roman" w:cs="Times New Roman"/>
          <w:b/>
          <w:sz w:val="24"/>
          <w:szCs w:val="24"/>
        </w:rPr>
        <w:t>«Архитектура,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</w:t>
      </w:r>
      <w:r w:rsidR="002765E8">
        <w:rPr>
          <w:rFonts w:ascii="Times New Roman" w:hAnsi="Times New Roman" w:cs="Times New Roman"/>
          <w:b/>
          <w:sz w:val="24"/>
          <w:szCs w:val="24"/>
        </w:rPr>
        <w:t>2</w:t>
      </w:r>
      <w:r w:rsidRPr="007216B3">
        <w:rPr>
          <w:rFonts w:ascii="Times New Roman" w:hAnsi="Times New Roman" w:cs="Times New Roman"/>
          <w:b/>
          <w:sz w:val="24"/>
          <w:szCs w:val="24"/>
        </w:rPr>
        <w:t xml:space="preserve"> – 2024 годы»</w:t>
      </w:r>
    </w:p>
    <w:p w14:paraId="71B632F3" w14:textId="77777777" w:rsidR="00C1228F" w:rsidRDefault="00C1228F" w:rsidP="00C1228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383"/>
      </w:tblGrid>
      <w:tr w:rsidR="00C1228F" w:rsidRPr="008C4A42" w14:paraId="23C5C80D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41C8A2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BAD68E" w14:textId="5398DA37" w:rsidR="007216B3" w:rsidRPr="008F4A59" w:rsidRDefault="00AA33B9" w:rsidP="00EA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Отдел ЖКХ и благоустройства </w:t>
            </w:r>
            <w:r w:rsidRPr="008F4A5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28F" w:rsidRPr="008C4A42" w14:paraId="5D6D018A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98529E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A66491" w14:textId="4E0C940F" w:rsidR="008F4A59" w:rsidRPr="007216B3" w:rsidRDefault="00AA33B9" w:rsidP="008F4A59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8F4A59"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C1228F" w:rsidRPr="008C4A42" w14:paraId="4F97F3CB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E0F681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7A0A5E" w14:textId="40724030" w:rsidR="007216B3" w:rsidRPr="003F5F4E" w:rsidRDefault="007216B3" w:rsidP="0072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F5F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</w:t>
            </w:r>
          </w:p>
          <w:p w14:paraId="065D97DF" w14:textId="67634501" w:rsidR="00C1228F" w:rsidRPr="007216B3" w:rsidRDefault="007216B3" w:rsidP="007216B3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B28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5F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</w:p>
        </w:tc>
      </w:tr>
      <w:tr w:rsidR="00C1228F" w:rsidRPr="008C4A42" w14:paraId="226DF3A2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708BEA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771546" w14:textId="2C2BDCBC" w:rsidR="008F4A59" w:rsidRDefault="007D77CC" w:rsidP="007216B3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Подпрограмма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1E1AB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«</w:t>
            </w:r>
            <w:r w:rsidR="008F4A59" w:rsidRPr="008F4A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Архитектура и градостроительство на территории муниципального образования «Муринское городское поселение» Всеволожского района Ленинградской области</w:t>
            </w:r>
            <w:r w:rsidR="001E1ABB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»;</w:t>
            </w:r>
          </w:p>
          <w:p w14:paraId="75654174" w14:textId="055F3331" w:rsidR="007216B3" w:rsidRDefault="001E1ABB" w:rsidP="007216B3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Подпрограмма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«</w:t>
            </w:r>
            <w:r w:rsidR="00DB7B49" w:rsidRPr="00DB7B4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Борьба с борщевиком Сосновского на территории муниципального образования «Муринское городское поселение» Всеволожского муниципально</w:t>
            </w:r>
            <w:r w:rsidR="00A93DB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го района Ленинградской области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»;</w:t>
            </w:r>
          </w:p>
          <w:p w14:paraId="04C41BC1" w14:textId="4548D914" w:rsidR="00DB7B49" w:rsidRDefault="001E1ABB" w:rsidP="007216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90378277"/>
            <w:r w:rsidRPr="007002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</w:t>
            </w:r>
            <w:r w:rsidR="00B32B71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 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«</w:t>
            </w:r>
            <w:r w:rsidR="00A93DBC" w:rsidRPr="00A93DBC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на территории муниципального образования «Муринское городское поселение» Всеволожского муниципально</w:t>
            </w:r>
            <w:r w:rsidR="00A93DBC">
              <w:rPr>
                <w:rFonts w:ascii="Times New Roman" w:hAnsi="Times New Roman" w:cs="Times New Roman"/>
                <w:bCs/>
                <w:sz w:val="24"/>
                <w:szCs w:val="24"/>
              </w:rPr>
              <w:t>го района Ленинградской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B44954" w14:textId="5FD267CC" w:rsidR="00A93DBC" w:rsidRPr="007216B3" w:rsidRDefault="001E1ABB" w:rsidP="007216B3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002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«</w:t>
            </w:r>
            <w:r w:rsidR="00A93DBC" w:rsidRPr="00A93DB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</w:t>
            </w:r>
            <w:r w:rsidR="00A93DBC">
              <w:rPr>
                <w:rFonts w:ascii="Times New Roman" w:hAnsi="Times New Roman" w:cs="Times New Roman"/>
                <w:bCs/>
                <w:sz w:val="24"/>
                <w:szCs w:val="24"/>
              </w:rPr>
              <w:t>радской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93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1228F" w:rsidRPr="008C4A42" w14:paraId="1C27E9DE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2858B4" w14:textId="0DFDC876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Цел</w:t>
            </w:r>
            <w:r w:rsidR="00883BF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ь</w:t>
            </w: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AACB0A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создание эстетичного вида населенного пункта;</w:t>
            </w:r>
          </w:p>
          <w:p w14:paraId="6A3C14B9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проживания и временного пребывания на территории;</w:t>
            </w:r>
          </w:p>
          <w:p w14:paraId="1DF3F219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повышению доступности территории поселения для </w:t>
            </w:r>
            <w:r w:rsidRPr="00511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хозяйствующих субъектов;</w:t>
            </w:r>
          </w:p>
          <w:p w14:paraId="329B6A59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улучшения экологической обстановки;</w:t>
            </w:r>
          </w:p>
          <w:p w14:paraId="0F4B93D4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создание комфортной среды проживания на территории МО «Муринское городское поселение»;</w:t>
            </w:r>
          </w:p>
          <w:p w14:paraId="6172E808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103C67B5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жителей поселения;</w:t>
            </w:r>
          </w:p>
          <w:p w14:paraId="78633456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установка малых архитектурных форм в местах массового отдыха жителей поселения;</w:t>
            </w:r>
          </w:p>
          <w:p w14:paraId="10DBC02E" w14:textId="77777777" w:rsidR="00511F84" w:rsidRPr="00511F84" w:rsidRDefault="00511F84" w:rsidP="0051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комплексное благоустройство внутриквартальных и придомовых территорий;</w:t>
            </w:r>
          </w:p>
          <w:p w14:paraId="79DFDCD6" w14:textId="60366BF4" w:rsidR="00225FA8" w:rsidRPr="00225FA8" w:rsidRDefault="00511F84" w:rsidP="0022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4">
              <w:rPr>
                <w:rFonts w:ascii="Times New Roman" w:hAnsi="Times New Roman" w:cs="Times New Roman"/>
                <w:sz w:val="24"/>
                <w:szCs w:val="24"/>
              </w:rPr>
              <w:t>- обустройство зон отдыха для жителей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28F" w:rsidRPr="008C4A42" w14:paraId="4232B4E0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3A152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2943E0" w14:textId="1C305084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до 2045 года.</w:t>
            </w:r>
          </w:p>
          <w:p w14:paraId="1A1D9316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Корректировка ПЗЗ, с целью установления наиболее эффективных видов разрешённого использования земельных участков и объектов капитального строительства.</w:t>
            </w:r>
          </w:p>
          <w:p w14:paraId="7BA07AFF" w14:textId="46220183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Разграничение балансовой принадлежности территории «один МКД – один участок».</w:t>
            </w:r>
          </w:p>
          <w:p w14:paraId="569B77D4" w14:textId="312BD630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земельными участками для строительства социальных объектов.</w:t>
            </w:r>
          </w:p>
          <w:p w14:paraId="2550EF23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бизнеса;</w:t>
            </w:r>
          </w:p>
          <w:p w14:paraId="2CF2D381" w14:textId="79C4BF3C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территорий государственная собственность, на которые не разграничена. </w:t>
            </w:r>
          </w:p>
          <w:p w14:paraId="7AA8C1C5" w14:textId="0BE94BCC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Установление красных линий на территории (для развития улично-дорожной сети).</w:t>
            </w:r>
          </w:p>
          <w:p w14:paraId="371E8E77" w14:textId="100D9346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значения.</w:t>
            </w:r>
          </w:p>
          <w:p w14:paraId="150E7440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  <w:p w14:paraId="668E838E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Исполнение требований законодательства по внесению сведений в Единый государственный реестр недвижимости о границах территориальных зон.</w:t>
            </w:r>
          </w:p>
          <w:p w14:paraId="0459C34B" w14:textId="37C37F6D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Разграничение балансовой принадлежности территории «один ОКС – один участок».</w:t>
            </w:r>
          </w:p>
          <w:p w14:paraId="02A5CC85" w14:textId="61FC495E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парка для жителей гор. Мурино. </w:t>
            </w:r>
          </w:p>
          <w:p w14:paraId="2DA3CD9A" w14:textId="26979402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правообладателей земельных участков, заключение договоров аренды/купли-продажи земельных участков.</w:t>
            </w:r>
          </w:p>
          <w:p w14:paraId="21106DD7" w14:textId="2015EA0B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Освобождение территорий государственная собственность, на которые не разграничена от самовольно возведённых сооружений, а именно:</w:t>
            </w:r>
          </w:p>
          <w:p w14:paraId="0E529358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- ограждение по адресу: гор. Мурино, ул. Оборонная, д.2, корп.3;</w:t>
            </w:r>
          </w:p>
          <w:p w14:paraId="10EB6054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- ограждение по адресу: гор. Мурино, ул. Садовая, между домами 13 и 19;</w:t>
            </w:r>
          </w:p>
          <w:p w14:paraId="4361C9F8" w14:textId="27D3427F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- ограждение по адресу: гор. Мурино, пер. Родниковый, д.6.</w:t>
            </w:r>
          </w:p>
          <w:p w14:paraId="6EAAC4E5" w14:textId="5470F393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Освобождение от борщевика Сосновского 24 га земель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пределение объемов и дальнейшей потребности в обработках.</w:t>
            </w:r>
          </w:p>
          <w:p w14:paraId="06EE78F6" w14:textId="77777777" w:rsidR="00883BF9" w:rsidRPr="00883BF9" w:rsidRDefault="00883BF9" w:rsidP="00883BF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Развитие объектов благоустроенной инфраструктуры.</w:t>
            </w:r>
          </w:p>
          <w:p w14:paraId="05A324E0" w14:textId="58115651" w:rsidR="00883BF9" w:rsidRDefault="00883BF9" w:rsidP="00883BF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Повышение </w:t>
            </w:r>
            <w:r w:rsidR="008A6BF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степени удовлетворенности населения </w:t>
            </w:r>
            <w:r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уровн</w:t>
            </w:r>
            <w:r w:rsidR="008A6BF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ем</w:t>
            </w:r>
            <w:r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благоустройства.</w:t>
            </w:r>
          </w:p>
          <w:p w14:paraId="2C293B31" w14:textId="7102F587" w:rsidR="008A6BF1" w:rsidRDefault="008A6BF1" w:rsidP="00883BF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Улучшение санитарного и экологического состояния поселения.</w:t>
            </w:r>
          </w:p>
          <w:p w14:paraId="59DC8E2B" w14:textId="337675D2" w:rsidR="008A6BF1" w:rsidRPr="00883BF9" w:rsidRDefault="008A6BF1" w:rsidP="00883BF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Повышение уровня эстетики поселения.</w:t>
            </w:r>
          </w:p>
          <w:p w14:paraId="37909F0E" w14:textId="75DE0C9F" w:rsidR="00C1228F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Создание комфортной городской среды для проживания и проведения свободного времени жителей и гостей поселения.</w:t>
            </w:r>
          </w:p>
        </w:tc>
      </w:tr>
      <w:tr w:rsidR="00C1228F" w:rsidRPr="008C4A42" w14:paraId="1F768E65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1D895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FA75A" w14:textId="77777777" w:rsidR="00A93DBC" w:rsidRDefault="00A93DBC" w:rsidP="00721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EE927D" w14:textId="34AC36D1" w:rsidR="00C1228F" w:rsidRPr="00A93DBC" w:rsidRDefault="00A93DBC" w:rsidP="007216B3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93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A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93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2024 годы</w:t>
            </w:r>
          </w:p>
        </w:tc>
      </w:tr>
      <w:tr w:rsidR="00C1228F" w:rsidRPr="008C4A42" w14:paraId="7B95DA39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416906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F154D" w14:textId="7528B836" w:rsidR="001333D4" w:rsidRPr="001333D4" w:rsidRDefault="00A93DBC" w:rsidP="00133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средств финансирования программы – </w:t>
            </w:r>
            <w:r w:rsidR="001333D4"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23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33D4"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>9 982 358,58 руб., в том числе:</w:t>
            </w:r>
          </w:p>
          <w:p w14:paraId="2DF0EB7D" w14:textId="77777777" w:rsidR="001333D4" w:rsidRPr="001333D4" w:rsidRDefault="001333D4" w:rsidP="00133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 – 47 370 758,58 руб. </w:t>
            </w:r>
          </w:p>
          <w:p w14:paraId="0E86DCF3" w14:textId="77777777" w:rsidR="001333D4" w:rsidRPr="001333D4" w:rsidRDefault="001333D4" w:rsidP="00133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– 73 310 800 руб. </w:t>
            </w:r>
          </w:p>
          <w:p w14:paraId="4266C4BA" w14:textId="701FF429" w:rsidR="00A93DBC" w:rsidRPr="00BE09FE" w:rsidRDefault="001333D4" w:rsidP="001333D4">
            <w:pPr>
              <w:rPr>
                <w:color w:val="2D2D2D"/>
              </w:rPr>
            </w:pPr>
            <w:r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– </w:t>
            </w:r>
            <w:r w:rsidR="009723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7234E"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>9 300</w:t>
            </w:r>
            <w:r w:rsidR="0097234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7234E"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  <w:r w:rsidRPr="001333D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1228F" w:rsidRPr="008C4A42" w14:paraId="2ED5727C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E1C7ED" w14:textId="79B215D9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bookmarkStart w:id="4" w:name="_Hlk77669297"/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EA66F0" w14:textId="77777777" w:rsidR="00A93DBC" w:rsidRDefault="00A93DBC" w:rsidP="007216B3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14:paraId="537C0098" w14:textId="77777777" w:rsidR="00A93DBC" w:rsidRDefault="00A93DBC" w:rsidP="007216B3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14:paraId="76BF9574" w14:textId="11B1EC25" w:rsidR="00C1228F" w:rsidRPr="007216B3" w:rsidRDefault="00A93DBC" w:rsidP="007216B3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93DB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Программой не предусмотрено</w:t>
            </w:r>
          </w:p>
        </w:tc>
      </w:tr>
      <w:bookmarkEnd w:id="4"/>
      <w:tr w:rsidR="00C1228F" w:rsidRPr="008C4A42" w14:paraId="66F7E27A" w14:textId="77777777" w:rsidTr="00A93DBC">
        <w:tc>
          <w:tcPr>
            <w:tcW w:w="2972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95D5E3" w14:textId="77777777" w:rsidR="00C1228F" w:rsidRPr="007216B3" w:rsidRDefault="00C1228F" w:rsidP="00C1228F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16B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38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0B6950" w14:textId="1896420B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устойчивого развития территории до 2045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9D3F4B5" w14:textId="407661E4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ПЗЗ, с целью установления наиболее эффективных видов разрешённого использования земельных участков и объектов капитального строительства.</w:t>
            </w:r>
          </w:p>
          <w:p w14:paraId="335FAB02" w14:textId="6FE9A2D8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Разграничение балансовой принадлежности территории «один МКД – один участок»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8302ABD" w14:textId="0604322D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территории земельными участками для строительства социальных объектов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AE48BA5" w14:textId="09C931EA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малого и среднего бизнеса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CCE23DD" w14:textId="36B92EEE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территорий государственная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которые не разграничена. </w:t>
            </w:r>
          </w:p>
          <w:p w14:paraId="6B42B6EA" w14:textId="2D772444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красных линий на территории (для развития улично-дорожной сети)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97022D8" w14:textId="15A943CD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F5B1C7" w14:textId="650F8E55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территорий государственная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5B1FC21" w14:textId="1B0FD0B5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  <w:p w14:paraId="082259DB" w14:textId="0850403F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требований законодательства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8DDCE33" w14:textId="62EC5905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Разграничение балансовой принадлежности территории «один ОКС – один участок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03C3160" w14:textId="58C17AA2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улучшения экологической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03F0838" w14:textId="7C96CFF2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парка для жителей гор. Мурино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D2B05BE" w14:textId="3ECECF7E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Освобождение территорий государственная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которые не разграничена от самовольно возведённых сооружений, а именно:</w:t>
            </w:r>
          </w:p>
          <w:p w14:paraId="468802BF" w14:textId="77777777" w:rsidR="00883BF9" w:rsidRPr="00883BF9" w:rsidRDefault="00883BF9" w:rsidP="00883BF9">
            <w:pPr>
              <w:ind w:firstLine="3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ограждение по адресу: гор. Мурино, ул. Оборонная, д.2, корп.3;</w:t>
            </w:r>
          </w:p>
          <w:p w14:paraId="6ADE2E7E" w14:textId="77777777" w:rsidR="00883BF9" w:rsidRPr="00883BF9" w:rsidRDefault="00883BF9" w:rsidP="00883BF9">
            <w:pPr>
              <w:ind w:firstLine="3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ограждение по адресу: гор. Мурино, ул. Садовая, между домами 13 и 19;</w:t>
            </w:r>
          </w:p>
          <w:p w14:paraId="5488B82C" w14:textId="77777777" w:rsidR="00883BF9" w:rsidRPr="00883BF9" w:rsidRDefault="00883BF9" w:rsidP="00883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ограждение по адресу: гор. Мурино, пер. Родниковый, д.6.</w:t>
            </w:r>
          </w:p>
          <w:p w14:paraId="0C12A9AF" w14:textId="1EFAF881" w:rsidR="00682710" w:rsidRPr="00883BF9" w:rsidRDefault="00682710" w:rsidP="008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3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3BF9">
              <w:rPr>
                <w:rFonts w:ascii="Times New Roman" w:hAnsi="Times New Roman" w:cs="Times New Roman"/>
                <w:sz w:val="24"/>
                <w:szCs w:val="24"/>
              </w:rPr>
              <w:t>. Создания условий для устойчивого, безопасного и комплексного развития территории муниципального образования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территории.</w:t>
            </w:r>
          </w:p>
          <w:p w14:paraId="4AB36CD5" w14:textId="363EE76F" w:rsidR="00682710" w:rsidRPr="00883BF9" w:rsidRDefault="00883BF9" w:rsidP="0068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2710" w:rsidRPr="00883BF9">
              <w:rPr>
                <w:rFonts w:ascii="Times New Roman" w:hAnsi="Times New Roman" w:cs="Times New Roman"/>
                <w:sz w:val="24"/>
                <w:szCs w:val="24"/>
              </w:rPr>
              <w:t>. Освобождение от борщевика Сосновского 24 га земель на территории муниципального образования.</w:t>
            </w:r>
          </w:p>
          <w:p w14:paraId="3BA7DAF6" w14:textId="1E77F9F8" w:rsidR="00682710" w:rsidRPr="00883BF9" w:rsidRDefault="00883BF9" w:rsidP="0068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2710" w:rsidRPr="00883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2710" w:rsidRPr="00883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2710" w:rsidRPr="00883BF9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населения в объектах общественной инфраструктуры и общественных территорий.</w:t>
            </w:r>
          </w:p>
          <w:p w14:paraId="083B5350" w14:textId="75267E2A" w:rsidR="00C1228F" w:rsidRPr="00883BF9" w:rsidRDefault="00883BF9" w:rsidP="00682710">
            <w:pPr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82710" w:rsidRPr="00883BF9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682710" w:rsidRPr="00883BF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оздание благоприятной среды для проживания и проведения свободного времени жителей и гостей поселения.</w:t>
            </w:r>
          </w:p>
        </w:tc>
      </w:tr>
    </w:tbl>
    <w:p w14:paraId="0EAC0E44" w14:textId="77777777" w:rsidR="00C1228F" w:rsidRPr="007E508A" w:rsidRDefault="00C1228F" w:rsidP="00C122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DF7B7" w14:textId="6A2E6042" w:rsidR="0068559C" w:rsidRPr="00B41281" w:rsidRDefault="00B41281" w:rsidP="00833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559C" w:rsidRPr="003F5F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3D67" w:rsidRPr="00833D67">
        <w:rPr>
          <w:rFonts w:ascii="Times New Roman" w:hAnsi="Times New Roman" w:cs="Times New Roman"/>
          <w:b/>
          <w:bCs/>
        </w:rPr>
        <w:t xml:space="preserve">Общая характеристика текущего состояния </w:t>
      </w:r>
      <w:r w:rsidR="00833D67" w:rsidRPr="00833D67">
        <w:rPr>
          <w:rFonts w:ascii="Times New Roman" w:hAnsi="Times New Roman" w:cs="Times New Roman"/>
          <w:b/>
          <w:sz w:val="24"/>
          <w:szCs w:val="24"/>
        </w:rPr>
        <w:t>развития территорий муниципального образования</w:t>
      </w:r>
    </w:p>
    <w:p w14:paraId="4A68B50A" w14:textId="77777777" w:rsidR="00A81D42" w:rsidRPr="00A35C7E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C7E">
        <w:rPr>
          <w:rFonts w:ascii="Times New Roman" w:hAnsi="Times New Roman" w:cs="Times New Roman"/>
          <w:sz w:val="24"/>
          <w:szCs w:val="24"/>
          <w:u w:val="single"/>
        </w:rPr>
        <w:t xml:space="preserve">По вопросам архитектуры и градостроительства. </w:t>
      </w:r>
    </w:p>
    <w:p w14:paraId="5E9497D8" w14:textId="3BFBEABA" w:rsidR="00883BF9" w:rsidRPr="00883BF9" w:rsidRDefault="00883BF9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 разработаны и утверждены Генеральный план муниципального образования «Муринское сельское поселение» Всеволожского муниципального района Ленинградской области (далее - Генеральный план) и Правила землепользования и застройки муниципального образования «Муринское городское поселение» Всеволожского муниципального района Ленинградской области, на их основе – проекты планировок и межевания территорий. </w:t>
      </w:r>
    </w:p>
    <w:p w14:paraId="0592278B" w14:textId="6C265CBC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 xml:space="preserve">Градостроительная деятельность муниципального образования «Муринское городское поселение» Всеволожского муниципального района Ленинградской области осуществляется в виде территориального планирования, градостроительного зонирования и планировки территории, но в связи с инвестиционными планами застройщиков, а так же принятыми на региональном и федеральных уровнях стратегиями социально-экономического развития, документы, обеспечивающие градостроительную деятельность муниципального образования  требуют корректуры.  </w:t>
      </w:r>
    </w:p>
    <w:p w14:paraId="5303AC74" w14:textId="548C7A54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>Часть градостроительной документации</w:t>
      </w:r>
      <w:r w:rsidR="00833D67">
        <w:rPr>
          <w:rFonts w:ascii="Times New Roman" w:hAnsi="Times New Roman" w:cs="Times New Roman"/>
          <w:sz w:val="24"/>
          <w:szCs w:val="24"/>
        </w:rPr>
        <w:t>,</w:t>
      </w:r>
      <w:r w:rsidRPr="00883BF9">
        <w:rPr>
          <w:rFonts w:ascii="Times New Roman" w:hAnsi="Times New Roman" w:cs="Times New Roman"/>
          <w:sz w:val="24"/>
          <w:szCs w:val="24"/>
        </w:rPr>
        <w:t xml:space="preserve"> существующей в администрации муниципального образования «Муринское </w:t>
      </w:r>
      <w:r w:rsidR="00102CE7">
        <w:rPr>
          <w:rFonts w:ascii="Times New Roman" w:hAnsi="Times New Roman" w:cs="Times New Roman"/>
          <w:sz w:val="24"/>
          <w:szCs w:val="24"/>
        </w:rPr>
        <w:t>городское</w:t>
      </w:r>
      <w:r w:rsidRPr="00883BF9">
        <w:rPr>
          <w:rFonts w:ascii="Times New Roman" w:hAnsi="Times New Roman" w:cs="Times New Roman"/>
          <w:sz w:val="24"/>
          <w:szCs w:val="24"/>
        </w:rPr>
        <w:t xml:space="preserve"> поселение» Всеволожского муниципального района Ленинградской области разработана на сельское поселение, а часть документов уже отвечает требованиям городского поселения. В связи с преобразованием Муринского сельского поселения в городское поселение возникла необходимость разработки новой документации по территориальному планированию и градостроительному зонированию.</w:t>
      </w:r>
    </w:p>
    <w:p w14:paraId="4EFBB761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 xml:space="preserve">Действующий Генеральный план утверждён на расчётный срок до 2030 года из расчётных показателей отвечающих требованию сельских поселений, поэтому в долгосрочном периоде необходимы анализ реализации Генерального плана, корректура и утверждение следующего Генерального плана на период до 2045 года с учётом показателей для городских поселений. </w:t>
      </w:r>
    </w:p>
    <w:p w14:paraId="29B6EAE4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lastRenderedPageBreak/>
        <w:t>Градостроительная деятельность на территории муниципального образования «Муринское городское поселение» Всеволожского муниципального района Ленинградской области характеризуется, с одной стороны, опережающими темпами жилищного строительства, с другой, снижением уровня обеспеченности объектами социальной, инженерной и транспортной инфраструктур, что привело к существенным диспропорциям градостроительного развития муниципального образования «Муринское городское поселение» Всеволожского муниципального района Ленинградской области (далее - муниципальное образование).</w:t>
      </w:r>
    </w:p>
    <w:p w14:paraId="695E00D2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>Отсутствие актуальной градостроительной документации приводит в реальных условиях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14:paraId="565269E1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хозяйства, ухудшению экологии.</w:t>
      </w:r>
    </w:p>
    <w:p w14:paraId="32B4C4AA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</w:p>
    <w:p w14:paraId="5BE9851F" w14:textId="77777777" w:rsidR="00883BF9" w:rsidRPr="00883BF9" w:rsidRDefault="00883BF9" w:rsidP="00883B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F9">
        <w:rPr>
          <w:rFonts w:ascii="Times New Roman" w:hAnsi="Times New Roman" w:cs="Times New Roman"/>
          <w:sz w:val="24"/>
          <w:szCs w:val="24"/>
        </w:rPr>
        <w:t>Утверждённая актуальная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создаст условия для развития рекреационных зон, сохранение, регенерацию и развитие территорий зелёных насаждений общего пользования, восстановление и реабилитацию сложившихся структурных элементов системы озеленения и рекреации, создание непрерывной системы зелёных насаждений общего пользования вдоль берегов реки Охта и пойменных территорий, озеленение и благоустройство набережной в пределах городского центра и вновь проектируемых районов.</w:t>
      </w:r>
    </w:p>
    <w:p w14:paraId="007000B2" w14:textId="50B683ED" w:rsidR="00B51123" w:rsidRPr="00B51123" w:rsidRDefault="00B51123" w:rsidP="00B51123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1123">
        <w:rPr>
          <w:rFonts w:ascii="Times New Roman" w:hAnsi="Times New Roman" w:cs="Times New Roman"/>
          <w:sz w:val="24"/>
          <w:szCs w:val="24"/>
        </w:rPr>
        <w:t>Согласно 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1123">
        <w:rPr>
          <w:rFonts w:ascii="Times New Roman" w:hAnsi="Times New Roman" w:cs="Times New Roman"/>
          <w:sz w:val="24"/>
          <w:szCs w:val="24"/>
        </w:rPr>
        <w:t xml:space="preserve"> 14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06.10.2003 №131-ФЗ </w:t>
      </w:r>
      <w:r w:rsidRPr="00B5112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</w:t>
      </w:r>
      <w:r w:rsidR="009C6B03" w:rsidRPr="00B51123">
        <w:rPr>
          <w:rFonts w:ascii="Times New Roman" w:hAnsi="Times New Roman" w:cs="Times New Roman"/>
          <w:sz w:val="24"/>
          <w:szCs w:val="24"/>
        </w:rPr>
        <w:t>»,</w:t>
      </w:r>
      <w:r w:rsidRPr="00B51123">
        <w:rPr>
          <w:rFonts w:ascii="Times New Roman" w:hAnsi="Times New Roman" w:cs="Times New Roman"/>
          <w:sz w:val="24"/>
          <w:szCs w:val="24"/>
        </w:rPr>
        <w:t xml:space="preserve"> к полномочиям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относится</w:t>
      </w:r>
      <w:r w:rsidRPr="00B51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создание условий для массового отдыха жителей поселения и организация обустройства мест массового отдыха населения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путем организации</w:t>
      </w:r>
      <w:r w:rsidRPr="00B51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благоустройства территории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11B775F" w14:textId="77777777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Муниципальное образование «Муринское городское поселение» Всеволожского муниципального района Ленинградской области получило статус городского поселения и Мурину присвоен статус города в 2019 году.</w:t>
      </w:r>
    </w:p>
    <w:p w14:paraId="75BF6940" w14:textId="6A4CE235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«Муринское городское поселение» Всеволожского муниципального района Ленинградской области по состоянию на 01.01.2019 года составила – 49664 человека, а на 01.01.2020 года составило – 65885 человек, таким образом численность увеличилась за один год на 16 221 чел. Ожидаемое увеличение численности населения по состоянию на 2023 год составляет еще 48 663 человека, т.е. </w:t>
      </w:r>
      <w:r w:rsidR="000A3E89">
        <w:rPr>
          <w:rFonts w:ascii="Times New Roman" w:hAnsi="Times New Roman" w:cs="Times New Roman"/>
          <w:sz w:val="24"/>
          <w:szCs w:val="24"/>
        </w:rPr>
        <w:t>к</w:t>
      </w:r>
      <w:r w:rsidRPr="003F5F4E">
        <w:rPr>
          <w:rFonts w:ascii="Times New Roman" w:hAnsi="Times New Roman" w:cs="Times New Roman"/>
          <w:sz w:val="24"/>
          <w:szCs w:val="24"/>
        </w:rPr>
        <w:t xml:space="preserve"> 202</w:t>
      </w:r>
      <w:r w:rsidR="000A3E89">
        <w:rPr>
          <w:rFonts w:ascii="Times New Roman" w:hAnsi="Times New Roman" w:cs="Times New Roman"/>
          <w:sz w:val="24"/>
          <w:szCs w:val="24"/>
        </w:rPr>
        <w:t>4</w:t>
      </w:r>
      <w:r w:rsidRPr="003F5F4E">
        <w:rPr>
          <w:rFonts w:ascii="Times New Roman" w:hAnsi="Times New Roman" w:cs="Times New Roman"/>
          <w:sz w:val="24"/>
          <w:szCs w:val="24"/>
        </w:rPr>
        <w:t xml:space="preserve"> году численность населения составит – </w:t>
      </w:r>
      <w:bookmarkStart w:id="5" w:name="_Hlk86762793"/>
      <w:r w:rsidR="000A3E89">
        <w:rPr>
          <w:rFonts w:ascii="Times New Roman" w:hAnsi="Times New Roman" w:cs="Times New Roman"/>
          <w:sz w:val="24"/>
          <w:szCs w:val="24"/>
        </w:rPr>
        <w:t>130769</w:t>
      </w:r>
      <w:bookmarkEnd w:id="5"/>
      <w:r w:rsidRPr="003F5F4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4B35BD93" w14:textId="5D688B2A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 xml:space="preserve">В связи с развитием территории поселения, строительством многоквартирных домов и реализацией застройщиками проектов планировки территории муниципального образования </w:t>
      </w:r>
      <w:r w:rsidRPr="003F5F4E">
        <w:rPr>
          <w:rFonts w:ascii="Times New Roman" w:hAnsi="Times New Roman" w:cs="Times New Roman"/>
          <w:sz w:val="24"/>
          <w:szCs w:val="24"/>
        </w:rPr>
        <w:lastRenderedPageBreak/>
        <w:t xml:space="preserve">«Муринское городское поселение» Всеволожского муниципального района Ленинградской области возникает необходимость в актуализации проектов планировки и межевания земельных участков. </w:t>
      </w:r>
    </w:p>
    <w:p w14:paraId="47FB7052" w14:textId="77777777" w:rsidR="009C6B03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 xml:space="preserve">Помимо этого, существует необходимость постановки на кадастровый учет территориальных зон, установленных правилами землепользования и застройки, раздел земельных участков, находящихся в муниципальной собственности. </w:t>
      </w:r>
    </w:p>
    <w:p w14:paraId="63D91C0D" w14:textId="0E881237" w:rsidR="0068559C" w:rsidRPr="003F5F4E" w:rsidRDefault="00A81D42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C7E">
        <w:rPr>
          <w:rFonts w:ascii="Times New Roman" w:hAnsi="Times New Roman" w:cs="Times New Roman"/>
          <w:sz w:val="24"/>
          <w:szCs w:val="24"/>
          <w:u w:val="single"/>
        </w:rPr>
        <w:t>По вопросам борьбы с борщевиком Сосновского.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59C" w:rsidRPr="003F5F4E">
        <w:rPr>
          <w:rFonts w:ascii="Times New Roman" w:hAnsi="Times New Roman" w:cs="Times New Roman"/>
          <w:sz w:val="24"/>
          <w:szCs w:val="24"/>
        </w:rP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Д.И.</w:t>
      </w:r>
    </w:p>
    <w:p w14:paraId="1B1610B1" w14:textId="77777777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1-3-ой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388B1458" w14:textId="77777777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14:paraId="4A9836BB" w14:textId="77777777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Также в растении содержатся биологически активные вещества - фитоэкстрогены, которые могут вызывать расстройство воспроизводительной функции у животных.</w:t>
      </w:r>
    </w:p>
    <w:p w14:paraId="4C7877B4" w14:textId="152F93BC" w:rsidR="0068559C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14:paraId="7D9F060C" w14:textId="64BDD8BE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C7E">
        <w:rPr>
          <w:rFonts w:ascii="Times New Roman" w:hAnsi="Times New Roman" w:cs="Times New Roman"/>
          <w:sz w:val="24"/>
          <w:szCs w:val="24"/>
          <w:u w:val="single"/>
        </w:rPr>
        <w:t>По вопросам благоустройства.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D42">
        <w:rPr>
          <w:rFonts w:ascii="Times New Roman" w:hAnsi="Times New Roman" w:cs="Times New Roman"/>
          <w:sz w:val="24"/>
          <w:szCs w:val="24"/>
        </w:rPr>
        <w:t>Муниципальная программа содержит перечень, характеристики и механизм реализации мероприятий по благоустройству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Муринское городское поселение</w:t>
      </w:r>
      <w:r w:rsidRPr="00A81D42">
        <w:rPr>
          <w:rFonts w:ascii="Times New Roman" w:hAnsi="Times New Roman" w:cs="Times New Roman"/>
          <w:sz w:val="24"/>
          <w:szCs w:val="24"/>
        </w:rPr>
        <w:t>» (далее по тексту – поселение, МО «</w:t>
      </w:r>
      <w:r>
        <w:rPr>
          <w:rFonts w:ascii="Times New Roman" w:hAnsi="Times New Roman" w:cs="Times New Roman"/>
          <w:sz w:val="24"/>
          <w:szCs w:val="24"/>
        </w:rPr>
        <w:t>Муринское городское поселение</w:t>
      </w:r>
      <w:r w:rsidRPr="00A81D42">
        <w:rPr>
          <w:rFonts w:ascii="Times New Roman" w:hAnsi="Times New Roman" w:cs="Times New Roman"/>
          <w:sz w:val="24"/>
          <w:szCs w:val="24"/>
        </w:rPr>
        <w:t>»), необходимых для:</w:t>
      </w:r>
    </w:p>
    <w:p w14:paraId="58B7FC95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- повышения уровня развития и безопасности среды проживания и временного пребывания на территории поселения;</w:t>
      </w:r>
    </w:p>
    <w:p w14:paraId="2561D4A5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- повышения привлекательности территории поселения в качестве рекреационной зоны;</w:t>
      </w:r>
    </w:p>
    <w:p w14:paraId="352782BA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- устойчивого и эффективного функционирования объектов благоустройства, расположенных на территории поселения.</w:t>
      </w:r>
    </w:p>
    <w:p w14:paraId="47CEE9AB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Разработка и реализация Программы позволят комплексно подойти к решению проблем уровня благоустройства на территории поселения и, как следствие, более эффективно использовать финансовые и материальные ресурсы бюджетов всех уровней.</w:t>
      </w:r>
    </w:p>
    <w:p w14:paraId="67E725A0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Процесс строительства новых и модернизации имеющихся объектов благоустройства, расположенных на территории поселения окажет существенное влияние на социально-экономическое развитие.</w:t>
      </w:r>
    </w:p>
    <w:p w14:paraId="299B6988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lastRenderedPageBreak/>
        <w:t>Благоустройство территории поселения – важнейшая составная часть потенциала поселения и одна из приоритетных задач органов местного самоуправления.</w:t>
      </w:r>
    </w:p>
    <w:p w14:paraId="202AE874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Повышение уровня качества среды проживания и временного нахождения, является необходимым условием стабилизации и подъема экономики поселения и повышения уровня жизни населения.</w:t>
      </w:r>
    </w:p>
    <w:p w14:paraId="29246F60" w14:textId="7BE4E5BC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территории стимулирует позитивные тенденции в социально-экономическом развитии МО «</w:t>
      </w:r>
      <w:r w:rsidR="007151A0">
        <w:rPr>
          <w:rFonts w:ascii="Times New Roman" w:hAnsi="Times New Roman" w:cs="Times New Roman"/>
          <w:sz w:val="24"/>
          <w:szCs w:val="24"/>
        </w:rPr>
        <w:t>Муринское городское поселение</w:t>
      </w:r>
      <w:r w:rsidRPr="00A81D42">
        <w:rPr>
          <w:rFonts w:ascii="Times New Roman" w:hAnsi="Times New Roman" w:cs="Times New Roman"/>
          <w:sz w:val="24"/>
          <w:szCs w:val="24"/>
        </w:rPr>
        <w:t>» и, как следствие, повышение качества жизни населения и временного пребывания гостей на данной территории.</w:t>
      </w:r>
    </w:p>
    <w:p w14:paraId="75D1896B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Имеющиеся объекты благоустройства, расположенные на территории поселения, не в полной мере обеспечивают растущие потребности и не до конца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14:paraId="0291BC05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Благоустройство в жилых кварталах включает в себя внутриквартальные проезды, тротуары, озеленение, детские игровые площадки, места отдыха.</w:t>
      </w:r>
    </w:p>
    <w:p w14:paraId="2BE6BFE5" w14:textId="77777777" w:rsidR="00A81D42" w:rsidRPr="00A81D42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14:paraId="5D435F46" w14:textId="4E5C70E3" w:rsidR="00A81D42" w:rsidRPr="003F5F4E" w:rsidRDefault="00A81D42" w:rsidP="00A8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2">
        <w:rPr>
          <w:rFonts w:ascii="Times New Roman" w:hAnsi="Times New Roman" w:cs="Times New Roman"/>
          <w:sz w:val="24"/>
          <w:szCs w:val="24"/>
        </w:rPr>
        <w:t>В сложившемся положении необходимо продолжать комплексное благоустройство в поселении.</w:t>
      </w:r>
    </w:p>
    <w:p w14:paraId="44951114" w14:textId="78FAE160" w:rsidR="0068559C" w:rsidRPr="003F5F4E" w:rsidRDefault="0068559C" w:rsidP="006855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F4E">
        <w:rPr>
          <w:rFonts w:ascii="Times New Roman" w:hAnsi="Times New Roman" w:cs="Times New Roman"/>
          <w:sz w:val="24"/>
          <w:szCs w:val="24"/>
        </w:rPr>
        <w:t>За период 201</w:t>
      </w:r>
      <w:r w:rsidR="007F1A6C">
        <w:rPr>
          <w:rFonts w:ascii="Times New Roman" w:hAnsi="Times New Roman" w:cs="Times New Roman"/>
          <w:sz w:val="24"/>
          <w:szCs w:val="24"/>
        </w:rPr>
        <w:t>9</w:t>
      </w:r>
      <w:r w:rsidRPr="003F5F4E">
        <w:rPr>
          <w:rFonts w:ascii="Times New Roman" w:hAnsi="Times New Roman" w:cs="Times New Roman"/>
          <w:sz w:val="24"/>
          <w:szCs w:val="24"/>
        </w:rPr>
        <w:t xml:space="preserve"> – 202</w:t>
      </w:r>
      <w:r w:rsidR="007F1A6C">
        <w:rPr>
          <w:rFonts w:ascii="Times New Roman" w:hAnsi="Times New Roman" w:cs="Times New Roman"/>
          <w:sz w:val="24"/>
          <w:szCs w:val="24"/>
        </w:rPr>
        <w:t>1</w:t>
      </w:r>
      <w:r w:rsidRPr="003F5F4E">
        <w:rPr>
          <w:rFonts w:ascii="Times New Roman" w:hAnsi="Times New Roman" w:cs="Times New Roman"/>
          <w:sz w:val="24"/>
          <w:szCs w:val="24"/>
        </w:rPr>
        <w:t xml:space="preserve"> годы достаточно большой объем работ проведен по вопросам благоустройства территории поселения, но с учетом бурно развивающейся территории и увеличением количества жителей вопросы благоустройства </w:t>
      </w:r>
      <w:r w:rsidR="007151A0">
        <w:rPr>
          <w:rFonts w:ascii="Times New Roman" w:hAnsi="Times New Roman" w:cs="Times New Roman"/>
          <w:sz w:val="24"/>
          <w:szCs w:val="24"/>
        </w:rPr>
        <w:t>все более и более</w:t>
      </w:r>
      <w:r w:rsidRPr="003F5F4E">
        <w:rPr>
          <w:rFonts w:ascii="Times New Roman" w:hAnsi="Times New Roman" w:cs="Times New Roman"/>
          <w:sz w:val="24"/>
          <w:szCs w:val="24"/>
        </w:rPr>
        <w:t xml:space="preserve"> актуальны.</w:t>
      </w:r>
    </w:p>
    <w:p w14:paraId="581A24EF" w14:textId="001FC22B" w:rsidR="0068559C" w:rsidRPr="0071082D" w:rsidRDefault="0068559C" w:rsidP="007F1A6C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5F4E">
        <w:rPr>
          <w:rFonts w:ascii="Times New Roman" w:hAnsi="Times New Roman" w:cs="Times New Roman"/>
          <w:sz w:val="24"/>
          <w:szCs w:val="24"/>
        </w:rPr>
        <w:t>В течении 202</w:t>
      </w:r>
      <w:r w:rsidR="000A3E89">
        <w:rPr>
          <w:rFonts w:ascii="Times New Roman" w:hAnsi="Times New Roman" w:cs="Times New Roman"/>
          <w:sz w:val="24"/>
          <w:szCs w:val="24"/>
        </w:rPr>
        <w:t>2 - 2024</w:t>
      </w:r>
      <w:r w:rsidRPr="003F5F4E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3E89">
        <w:rPr>
          <w:rFonts w:ascii="Times New Roman" w:hAnsi="Times New Roman" w:cs="Times New Roman"/>
          <w:sz w:val="24"/>
          <w:szCs w:val="24"/>
        </w:rPr>
        <w:t>х</w:t>
      </w:r>
      <w:r w:rsidRPr="003F5F4E">
        <w:rPr>
          <w:rFonts w:ascii="Times New Roman" w:hAnsi="Times New Roman" w:cs="Times New Roman"/>
          <w:sz w:val="24"/>
          <w:szCs w:val="24"/>
        </w:rPr>
        <w:t xml:space="preserve"> требуется проведение работ по реконструкции детских и спортивных комплексов</w:t>
      </w:r>
      <w:r w:rsidR="000A3E89">
        <w:rPr>
          <w:rFonts w:ascii="Times New Roman" w:hAnsi="Times New Roman" w:cs="Times New Roman"/>
          <w:sz w:val="24"/>
          <w:szCs w:val="24"/>
        </w:rPr>
        <w:t xml:space="preserve"> в связи с истечением сроков их эксплуатации</w:t>
      </w:r>
      <w:r w:rsidR="009C6B03">
        <w:rPr>
          <w:rFonts w:ascii="Times New Roman" w:hAnsi="Times New Roman" w:cs="Times New Roman"/>
          <w:sz w:val="24"/>
          <w:szCs w:val="24"/>
        </w:rPr>
        <w:t>, н</w:t>
      </w:r>
      <w:r w:rsidRPr="009C6B03">
        <w:rPr>
          <w:rFonts w:ascii="Times New Roman" w:hAnsi="Times New Roman" w:cs="Times New Roman"/>
          <w:sz w:val="24"/>
          <w:szCs w:val="24"/>
        </w:rPr>
        <w:t xml:space="preserve">еобходимо произвести работы по благоустройству </w:t>
      </w:r>
      <w:r w:rsidR="009C6B03">
        <w:rPr>
          <w:rFonts w:ascii="Times New Roman" w:hAnsi="Times New Roman" w:cs="Times New Roman"/>
          <w:sz w:val="24"/>
          <w:szCs w:val="24"/>
        </w:rPr>
        <w:t xml:space="preserve">различных общественных </w:t>
      </w:r>
      <w:r w:rsidR="008071C4" w:rsidRPr="009C6B03">
        <w:rPr>
          <w:rFonts w:ascii="Times New Roman" w:hAnsi="Times New Roman" w:cs="Times New Roman"/>
          <w:sz w:val="24"/>
          <w:szCs w:val="24"/>
        </w:rPr>
        <w:t>территории,</w:t>
      </w:r>
      <w:r w:rsidRPr="009C6B03">
        <w:rPr>
          <w:rFonts w:ascii="Times New Roman" w:hAnsi="Times New Roman" w:cs="Times New Roman"/>
          <w:sz w:val="24"/>
          <w:szCs w:val="24"/>
        </w:rPr>
        <w:t xml:space="preserve"> </w:t>
      </w:r>
      <w:r w:rsidR="009C6B03">
        <w:rPr>
          <w:rFonts w:ascii="Times New Roman" w:hAnsi="Times New Roman" w:cs="Times New Roman"/>
          <w:sz w:val="24"/>
          <w:szCs w:val="24"/>
        </w:rPr>
        <w:t>включая установку дополнительных малых архитектурных форм, озеленение территории, а также п</w:t>
      </w:r>
      <w:r w:rsidR="007F1A6C">
        <w:rPr>
          <w:rFonts w:ascii="Times New Roman" w:hAnsi="Times New Roman" w:cs="Times New Roman"/>
          <w:sz w:val="24"/>
          <w:szCs w:val="24"/>
        </w:rPr>
        <w:t xml:space="preserve">ланируется участие в реализации </w:t>
      </w:r>
      <w:r w:rsidRPr="003F5F4E">
        <w:rPr>
          <w:rFonts w:ascii="Times New Roman" w:hAnsi="Times New Roman" w:cs="Times New Roman"/>
          <w:sz w:val="24"/>
          <w:szCs w:val="24"/>
        </w:rPr>
        <w:t>формирования комфортной городской сред</w:t>
      </w:r>
      <w:r w:rsidR="00997B54" w:rsidRPr="003F5F4E">
        <w:rPr>
          <w:rFonts w:ascii="Times New Roman" w:hAnsi="Times New Roman" w:cs="Times New Roman"/>
          <w:sz w:val="24"/>
          <w:szCs w:val="24"/>
        </w:rPr>
        <w:t>ы</w:t>
      </w:r>
      <w:r w:rsidR="007F1A6C">
        <w:rPr>
          <w:rFonts w:ascii="Times New Roman" w:hAnsi="Times New Roman" w:cs="Times New Roman"/>
          <w:sz w:val="24"/>
          <w:szCs w:val="24"/>
        </w:rPr>
        <w:t>.</w:t>
      </w:r>
    </w:p>
    <w:p w14:paraId="6EE022F3" w14:textId="1191C0E3" w:rsidR="00B51123" w:rsidRPr="009C6B03" w:rsidRDefault="00B41281" w:rsidP="009C6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51123" w:rsidRPr="009C6B03">
        <w:rPr>
          <w:rFonts w:ascii="Times New Roman" w:hAnsi="Times New Roman" w:cs="Times New Roman"/>
          <w:b/>
          <w:sz w:val="24"/>
          <w:szCs w:val="24"/>
        </w:rPr>
        <w:t>. Цели, задачи и ожидаемый результат программы</w:t>
      </w:r>
    </w:p>
    <w:p w14:paraId="439D8151" w14:textId="2B137C6F" w:rsidR="0068559C" w:rsidRDefault="0068559C" w:rsidP="009C6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03">
        <w:rPr>
          <w:rFonts w:ascii="Times New Roman" w:hAnsi="Times New Roman" w:cs="Times New Roman"/>
          <w:sz w:val="24"/>
          <w:szCs w:val="24"/>
        </w:rPr>
        <w:t>Муниципальная программа «Архитектура, градостроительство и благоустройство муниципального образования «Муринское городское поселение» Всеволожского района Ленинградской области» и ее подпрограммы, направленные на создание условий для устойчивого, безопасного и комплексного развития территории муниципального образования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территории.</w:t>
      </w:r>
    </w:p>
    <w:p w14:paraId="27E022BA" w14:textId="1C2D0973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Благоустройство территории муниципального образования «</w:t>
      </w:r>
      <w:r w:rsidRPr="009C6B03">
        <w:rPr>
          <w:rFonts w:ascii="Times New Roman" w:hAnsi="Times New Roman" w:cs="Times New Roman"/>
          <w:sz w:val="24"/>
          <w:szCs w:val="24"/>
        </w:rPr>
        <w:t>Муринское городское поселение</w:t>
      </w:r>
      <w:r w:rsidRPr="00006A9C">
        <w:rPr>
          <w:rFonts w:ascii="Times New Roman" w:hAnsi="Times New Roman" w:cs="Times New Roman"/>
          <w:sz w:val="24"/>
          <w:szCs w:val="24"/>
        </w:rPr>
        <w:t>», относится к приоритетным задачам органа местного самоуправления и должна обеспечить благоприятные условия для развития экономики и социальной сферы поселения.</w:t>
      </w:r>
    </w:p>
    <w:p w14:paraId="5CA1004D" w14:textId="06D04D6F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Основная цель программы может быть определена следующими дефинициями:</w:t>
      </w:r>
    </w:p>
    <w:p w14:paraId="279575CC" w14:textId="63CB8C2C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создание эстетичного вида населенного пункта;</w:t>
      </w:r>
    </w:p>
    <w:p w14:paraId="2BD4D533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lastRenderedPageBreak/>
        <w:t>- обеспечение безопасности проживания и временного пребывания на территории;</w:t>
      </w:r>
    </w:p>
    <w:p w14:paraId="1F03C0F3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повышению доступности территории поселения для населения и хозяйствующих субъектов;</w:t>
      </w:r>
    </w:p>
    <w:p w14:paraId="6E0DDF53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улучшения экологической обстановки;</w:t>
      </w:r>
    </w:p>
    <w:p w14:paraId="253D6412" w14:textId="55F18F95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создание комфортной среды проживания на территории МО «Муринское городское поселение»;</w:t>
      </w:r>
    </w:p>
    <w:p w14:paraId="3F34D630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</w:r>
    </w:p>
    <w:p w14:paraId="6909CC7F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создание благоприятных условий для проживания и отдыха жителей поселения;</w:t>
      </w:r>
    </w:p>
    <w:p w14:paraId="37F714E8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установка малых архитектурных форм в местах массового отдыха жителей поселения;</w:t>
      </w:r>
    </w:p>
    <w:p w14:paraId="1CE9C9EC" w14:textId="77777777" w:rsidR="00006A9C" w:rsidRPr="00006A9C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комплексное благоустройство внутриквартальных и придомовых территорий;</w:t>
      </w:r>
    </w:p>
    <w:p w14:paraId="259977E8" w14:textId="2F1E2CA8" w:rsidR="00006A9C" w:rsidRPr="009C6B03" w:rsidRDefault="00006A9C" w:rsidP="00006A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9C">
        <w:rPr>
          <w:rFonts w:ascii="Times New Roman" w:hAnsi="Times New Roman" w:cs="Times New Roman"/>
          <w:sz w:val="24"/>
          <w:szCs w:val="24"/>
        </w:rPr>
        <w:t>- обустройство зон отдыха для жителей поселения.</w:t>
      </w:r>
    </w:p>
    <w:p w14:paraId="1D3A9E2B" w14:textId="77777777" w:rsidR="00006A9C" w:rsidRDefault="00833D67" w:rsidP="00006A9C">
      <w:p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833D67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Для достижения указанн</w:t>
      </w:r>
      <w:r w:rsid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ых</w:t>
      </w:r>
      <w:r w:rsidRPr="00833D67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цел</w:t>
      </w:r>
      <w:r w:rsid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ей</w:t>
      </w:r>
      <w:r w:rsidRPr="00833D67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необходимо обеспечить решение следующ</w:t>
      </w:r>
      <w:r w:rsid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их</w:t>
      </w:r>
      <w:r w:rsidRPr="00833D67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задач: </w:t>
      </w:r>
    </w:p>
    <w:p w14:paraId="61A2EF71" w14:textId="558CFFB5" w:rsidR="00006A9C" w:rsidRPr="00006A9C" w:rsidRDefault="00006A9C" w:rsidP="00006A9C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Улучшение санитарного состояния территории, обеспечение благоприятных условий для жизни, отдыха и культурной деятельности населения.</w:t>
      </w:r>
    </w:p>
    <w:p w14:paraId="42C8B969" w14:textId="46544100" w:rsidR="00006A9C" w:rsidRPr="00006A9C" w:rsidRDefault="00006A9C" w:rsidP="00006A9C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зон отдыха для жителей поселения.</w:t>
      </w:r>
    </w:p>
    <w:p w14:paraId="297DD88C" w14:textId="6CD2A22C" w:rsidR="00006A9C" w:rsidRPr="00006A9C" w:rsidRDefault="00006A9C" w:rsidP="00006A9C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Совершенствование социального пространства:</w:t>
      </w:r>
    </w:p>
    <w:p w14:paraId="5BE93FCF" w14:textId="7DC55F99" w:rsidR="00006A9C" w:rsidRPr="00006A9C" w:rsidRDefault="00006A9C" w:rsidP="00006A9C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-формирование здорового образа жизни детей, подростков и взрослого населения муниципального образования;</w:t>
      </w:r>
    </w:p>
    <w:p w14:paraId="615F12B1" w14:textId="5EFB71B8" w:rsidR="00833D67" w:rsidRDefault="00006A9C" w:rsidP="00006A9C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</w:r>
    </w:p>
    <w:p w14:paraId="4BDEDE8A" w14:textId="6F467A0E" w:rsidR="00006A9C" w:rsidRPr="00833D67" w:rsidRDefault="00006A9C" w:rsidP="00006A9C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Pr="00006A9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создание благоприятных условий для проживания и отдыха жителей поселения.</w:t>
      </w:r>
    </w:p>
    <w:p w14:paraId="43BFB3AE" w14:textId="7A2749E8" w:rsidR="00B41281" w:rsidRPr="00B41281" w:rsidRDefault="00B41281" w:rsidP="00A337D0">
      <w:p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Прогнозируемые конечные результаты реализации программы предусматривают:</w:t>
      </w:r>
    </w:p>
    <w:p w14:paraId="2C5CE464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урн);</w:t>
      </w:r>
    </w:p>
    <w:p w14:paraId="02B2A36D" w14:textId="611BD46C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повышение уровня безопасности и комфортности проживания, посредством строительства и реконструкции зон отдыха, спортивных объектов;</w:t>
      </w:r>
    </w:p>
    <w:p w14:paraId="1A3450EF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поддержки;</w:t>
      </w:r>
    </w:p>
    <w:p w14:paraId="6411AD7A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- обеспечение благоприятной сферы жизнедеятельности населения в поселении;</w:t>
      </w:r>
    </w:p>
    <w:p w14:paraId="15390B32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повышение уровня санитарно-экологического благополучия жителей;</w:t>
      </w:r>
    </w:p>
    <w:p w14:paraId="486F49E4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сохранение зеленых насаждений и высадка новых;</w:t>
      </w:r>
    </w:p>
    <w:p w14:paraId="751836CA" w14:textId="3D6E7F9F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удовлетворение потребности жителей муниципального образования в проведении досуга при посещении новых детских, спортивных площадок и зон отдыха, что позволит популяризовать самостоятельные занятия и спортивные игры среди населения;</w:t>
      </w:r>
    </w:p>
    <w:p w14:paraId="3CFAE349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улучшение архитектурно-планировочного облика поселения;</w:t>
      </w:r>
    </w:p>
    <w:p w14:paraId="7FEE43C1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улучшение экологической обстановки и санитарно-гигиенических условий жизни в поселении;</w:t>
      </w:r>
    </w:p>
    <w:p w14:paraId="72AA33F4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улучшение пешеходной доступности граждан к объектам инфраструктуры поселения.</w:t>
      </w:r>
    </w:p>
    <w:p w14:paraId="069806C3" w14:textId="535E87C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Муринское городское поселение</w:t>
      </w: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14:paraId="114828B4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Будет скоординирована деятельность предприятий, обеспечивающих благоустройство населенного пункта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14:paraId="184E4E45" w14:textId="652EEA99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Эффективность программы оценивается по следующим показателям:</w:t>
      </w:r>
    </w:p>
    <w:p w14:paraId="0F1D6E7B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улучшение санитарного благополучия территорий, приведение объектов муниципального образования к требуемому эксплуатационному уровню, формирование надлежащего эстетического облика поселения;</w:t>
      </w:r>
    </w:p>
    <w:p w14:paraId="77242E1C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информированность граждан, индивидуальных предпринимателей и юридических лиц о правилах в сфере благоустройства территории муниципального образования;</w:t>
      </w:r>
    </w:p>
    <w:p w14:paraId="4209E8AD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уменьшение количества жалоб на внешний облик и на проблемы благоустройства территории муниципального образования;</w:t>
      </w:r>
    </w:p>
    <w:p w14:paraId="112FFC1C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уровень благоустроенности муниципального образования (обеспеченность поселения зелеными насаждениями, детскими игровыми и спортивными площадками).</w:t>
      </w:r>
    </w:p>
    <w:p w14:paraId="78E767AE" w14:textId="1408CDF9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Реализация программы приведет к:</w:t>
      </w:r>
    </w:p>
    <w:p w14:paraId="6081702D" w14:textId="764D6EBA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улучшению внешнего вида территории МО «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Муринское городское поселение</w:t>
      </w: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»;</w:t>
      </w:r>
    </w:p>
    <w:p w14:paraId="60B952D3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повышению комфортности улиц и парков поселения;</w:t>
      </w:r>
    </w:p>
    <w:p w14:paraId="40AB58BF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улучшение экологической обстановки и создание среды, комфортной для проживания жителей поселения;</w:t>
      </w:r>
    </w:p>
    <w:p w14:paraId="0878670A" w14:textId="18659399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совершенствование эстетического состояния территории поселения;</w:t>
      </w:r>
    </w:p>
    <w:p w14:paraId="0E15A155" w14:textId="16E28E72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 увеличение площади благоустроенных зелёных насаждений в поселении; </w:t>
      </w:r>
    </w:p>
    <w:p w14:paraId="6EDB0448" w14:textId="77777777" w:rsidR="00B41281" w:rsidRPr="00B41281" w:rsidRDefault="00B41281" w:rsidP="00B41281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создание зелёных зон для отдыха жителей;</w:t>
      </w:r>
    </w:p>
    <w:p w14:paraId="49895E3E" w14:textId="7CBB2A07" w:rsidR="00833D67" w:rsidRPr="000C6B88" w:rsidRDefault="00B41281" w:rsidP="000C6B88">
      <w:pPr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B4128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предотвращение сокращения зелёных насаждений.</w:t>
      </w:r>
    </w:p>
    <w:p w14:paraId="1C4A1E09" w14:textId="146B7D38" w:rsidR="009C6B03" w:rsidRPr="009C6B03" w:rsidRDefault="00B41281" w:rsidP="009C6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C6B03" w:rsidRPr="009C6B03">
        <w:rPr>
          <w:rFonts w:ascii="Times New Roman" w:hAnsi="Times New Roman" w:cs="Times New Roman"/>
          <w:b/>
          <w:sz w:val="24"/>
          <w:szCs w:val="24"/>
        </w:rPr>
        <w:t>. Объемы и источники финансирования программы</w:t>
      </w:r>
    </w:p>
    <w:p w14:paraId="55607B30" w14:textId="425DBC6C" w:rsidR="009C6B03" w:rsidRPr="009C6B03" w:rsidRDefault="009C6B03" w:rsidP="009C6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03">
        <w:rPr>
          <w:rFonts w:ascii="Times New Roman" w:hAnsi="Times New Roman" w:cs="Times New Roman"/>
          <w:sz w:val="24"/>
          <w:szCs w:val="24"/>
        </w:rPr>
        <w:t xml:space="preserve">Финансовое обеспечение мероприятий программы осуществляется за счет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C6B03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2BDF2" w14:textId="54DA4D11" w:rsidR="009C6B03" w:rsidRPr="00650D7D" w:rsidRDefault="009C6B03" w:rsidP="009C6B0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D7D">
        <w:rPr>
          <w:rFonts w:ascii="Times New Roman" w:hAnsi="Times New Roman" w:cs="Times New Roman"/>
          <w:sz w:val="24"/>
          <w:szCs w:val="24"/>
        </w:rPr>
        <w:t xml:space="preserve">Общий объем финансового обеспечения реализации муниципальной программы составит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333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7234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333D4">
        <w:rPr>
          <w:rFonts w:ascii="Times New Roman" w:hAnsi="Times New Roman" w:cs="Times New Roman"/>
          <w:color w:val="000000" w:themeColor="text1"/>
          <w:sz w:val="24"/>
          <w:szCs w:val="24"/>
        </w:rPr>
        <w:t>9 982 358,58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в том числе:</w:t>
      </w:r>
    </w:p>
    <w:p w14:paraId="4A152764" w14:textId="7320E155" w:rsidR="00A93DBC" w:rsidRPr="00650D7D" w:rsidRDefault="00A93DBC" w:rsidP="00D0326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2022 год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47 370 758,58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D0326B"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FD045F" w14:textId="4972CE0F" w:rsidR="00A93DBC" w:rsidRPr="00650D7D" w:rsidRDefault="00A93DBC" w:rsidP="00D0326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2023 год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50D7D">
        <w:rPr>
          <w:rFonts w:ascii="Times New Roman" w:hAnsi="Times New Roman" w:cs="Times New Roman"/>
          <w:color w:val="000000" w:themeColor="text1"/>
          <w:sz w:val="24"/>
          <w:szCs w:val="24"/>
        </w:rPr>
        <w:t>73 310</w:t>
      </w:r>
      <w:r w:rsidR="00B32B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50D7D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 w:rsidR="00B32B71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D0326B"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72B01A" w14:textId="33D08BD3" w:rsidR="00D0326B" w:rsidRDefault="00A93DBC" w:rsidP="00133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 год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7234E" w:rsidRPr="0097234E">
        <w:rPr>
          <w:rFonts w:ascii="Times New Roman" w:hAnsi="Times New Roman" w:cs="Times New Roman"/>
          <w:bCs/>
          <w:sz w:val="24"/>
          <w:szCs w:val="24"/>
        </w:rPr>
        <w:t>79 300</w:t>
      </w:r>
      <w:r w:rsidR="00B32B71">
        <w:rPr>
          <w:rFonts w:ascii="Times New Roman" w:hAnsi="Times New Roman" w:cs="Times New Roman"/>
          <w:bCs/>
          <w:sz w:val="24"/>
          <w:szCs w:val="24"/>
        </w:rPr>
        <w:t> </w:t>
      </w:r>
      <w:r w:rsidR="0097234E" w:rsidRPr="0097234E">
        <w:rPr>
          <w:rFonts w:ascii="Times New Roman" w:hAnsi="Times New Roman" w:cs="Times New Roman"/>
          <w:bCs/>
          <w:sz w:val="24"/>
          <w:szCs w:val="24"/>
        </w:rPr>
        <w:t>800</w:t>
      </w:r>
      <w:r w:rsidR="00B32B71">
        <w:rPr>
          <w:rFonts w:ascii="Times New Roman" w:hAnsi="Times New Roman" w:cs="Times New Roman"/>
          <w:bCs/>
          <w:sz w:val="24"/>
          <w:szCs w:val="24"/>
        </w:rPr>
        <w:t>,00</w:t>
      </w:r>
      <w:r w:rsidR="0097234E" w:rsidRPr="0013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D0326B" w:rsidRPr="0065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C590DF" w14:textId="57DACBE8" w:rsidR="009C6B03" w:rsidRPr="009C6B03" w:rsidRDefault="009C6B03" w:rsidP="00D03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03">
        <w:rPr>
          <w:rFonts w:ascii="Times New Roman" w:hAnsi="Times New Roman" w:cs="Times New Roman"/>
          <w:sz w:val="24"/>
          <w:szCs w:val="24"/>
        </w:rPr>
        <w:t>Оценка объемов финансирования носит прогнозный характер и подлежит ежегодному уточнению при разработке проекта бюджета муниципального образования на очередной финансовый год.</w:t>
      </w:r>
    </w:p>
    <w:p w14:paraId="2788968F" w14:textId="33484D3F" w:rsidR="00720E05" w:rsidRDefault="009C6B03" w:rsidP="000C6B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03">
        <w:rPr>
          <w:rFonts w:ascii="Times New Roman" w:hAnsi="Times New Roman" w:cs="Times New Roman"/>
          <w:sz w:val="24"/>
          <w:szCs w:val="24"/>
        </w:rPr>
        <w:t>Ресурсное обеспечение реализации мероприятий приведены в приложении № 4 «Сведения о фактических расходах на реализацию муниципальной программы» к программе.</w:t>
      </w:r>
    </w:p>
    <w:p w14:paraId="23BB3406" w14:textId="5BBDEE8F" w:rsidR="000A2201" w:rsidRDefault="000A2201" w:rsidP="00B41281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201">
        <w:rPr>
          <w:rFonts w:ascii="Times New Roman" w:hAnsi="Times New Roman" w:cs="Times New Roman"/>
          <w:b/>
          <w:bCs/>
          <w:sz w:val="24"/>
          <w:szCs w:val="24"/>
        </w:rPr>
        <w:t>Подпрограммы муниципальной программы</w:t>
      </w:r>
    </w:p>
    <w:p w14:paraId="540C7B9B" w14:textId="1734C9FA" w:rsidR="000A2201" w:rsidRDefault="000A2201" w:rsidP="000A2201">
      <w:pPr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0A2201">
        <w:rPr>
          <w:rFonts w:ascii="Times New Roman" w:hAnsi="Times New Roman" w:cs="Times New Roman"/>
          <w:sz w:val="24"/>
          <w:szCs w:val="24"/>
        </w:rPr>
        <w:t>Перечень и краткое описание подпрограмм муниципальной программы</w:t>
      </w:r>
    </w:p>
    <w:p w14:paraId="6F017B20" w14:textId="093BE4D1" w:rsidR="0003419A" w:rsidRPr="000D7E4E" w:rsidRDefault="000A2201" w:rsidP="00020B8B">
      <w:pPr>
        <w:jc w:val="both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  <w:r w:rsidRPr="000D7E4E">
        <w:rPr>
          <w:rFonts w:ascii="Times New Roman" w:hAnsi="Times New Roman" w:cs="Times New Roman"/>
          <w:b/>
          <w:bCs/>
          <w:color w:val="2D2D2D"/>
          <w:sz w:val="24"/>
          <w:szCs w:val="24"/>
        </w:rPr>
        <w:t>Подпрограмма 1. Архитектура и градостроительство на территории муниципального образования «Муринское городское поселение» Всеволожского района Ленинградской области на 2021-2024 гг.</w:t>
      </w:r>
    </w:p>
    <w:p w14:paraId="26DD5A3D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Градостроительным кодексом Российской Федерации разработаны и утверждены Генеральный план муниципального образования «Муринское сельское поселение» Всеволожского муниципального района Ленинградской области (далее - Генеральный план) и Правила землепользования и застройки муниципального образования «Муринское городское поселение» Всеволожского муниципального района Ленинградской области, на их основе – проекты планировок и межевания территорий. </w:t>
      </w:r>
    </w:p>
    <w:p w14:paraId="14DB8C7C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Градостроительная деятельность муниципального образования  «Муринское городское поселение» Всеволожского муниципального района Ленинградской области осуществляется в виде территориального планирования, градостроительного зонирования и планировки территории, но в связи с инвестиционными планами застройщиков, а так же принятыми на региональном и федеральных уровнях стратегиями социально-экономического развития, документы, обеспечивающие градостроительную деятельность муниципального образования  требуют корректуры.  </w:t>
      </w:r>
    </w:p>
    <w:p w14:paraId="45A93EF9" w14:textId="2FC7CF48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градостроительной документации, существующей в администрации</w:t>
      </w: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 «Муринское сельское поселение» Всеволожского муниципального района Ленинградской области</w:t>
      </w: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разработана на сельское поселение, а часть документов уже отвечает требованиям городского поселения. В связи с преобразованием Муринского сельского поселения в городское поселение возникла необходимость разработки новой документации по территориальному планированию и градостроительному зонированию.</w:t>
      </w:r>
    </w:p>
    <w:p w14:paraId="08E1ACB4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Генеральный план утверждён на расчётный срок до 2030 года из расчётных показателей отвечающих требованию сельских поселений, поэтому в долгосрочном периоде необходимы анализ реализации Генерального плана, корректура и утверждение следующего Генерального плана на период до 2045 года с учётом показателей для городских поселений. </w:t>
      </w:r>
    </w:p>
    <w:p w14:paraId="54AB2B7D" w14:textId="77777777" w:rsidR="0003419A" w:rsidRPr="0003419A" w:rsidRDefault="0003419A" w:rsidP="0003419A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341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Градостроительная деятельность на территории муниципального образования </w:t>
      </w:r>
      <w:r w:rsidRPr="000341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«Муринское городское поселение» Всеволожского муниципального района Ленинградской </w:t>
      </w:r>
      <w:r w:rsidRPr="0003419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области </w:t>
      </w:r>
      <w:r w:rsidRPr="000341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характеризуется, с одной стороны, опережающими темпами жилищного строительства, с другой, снижением уровня обеспеченности объектами социальной, инженерной и транспортной инфраструктур, что привело к существенным диспропорциям градостроительного развития муниципального образования </w:t>
      </w:r>
      <w:r w:rsidRPr="0003419A">
        <w:rPr>
          <w:rFonts w:ascii="Times New Roman" w:eastAsia="Calibri" w:hAnsi="Times New Roman" w:cs="Times New Roman"/>
          <w:sz w:val="24"/>
          <w:szCs w:val="24"/>
          <w:lang w:eastAsia="ru-RU"/>
        </w:rPr>
        <w:t>«Муринское городское поселение» Всеволожского муниципального района Ленинградской области</w:t>
      </w:r>
      <w:r w:rsidRPr="000341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(далее - муниципальное образование).</w:t>
      </w:r>
    </w:p>
    <w:p w14:paraId="45B039CB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актуальной градостроительной документации приводит в реальных условиях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14:paraId="14A6035B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хозяйства, ухудшению экологии.</w:t>
      </w:r>
    </w:p>
    <w:p w14:paraId="3FDB6F09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</w:p>
    <w:p w14:paraId="603F6FDA" w14:textId="77777777" w:rsidR="0003419A" w:rsidRPr="0003419A" w:rsidRDefault="0003419A" w:rsidP="0003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4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Утверждённая актуальная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создаст условия для развития рекреационных зон, </w:t>
      </w:r>
      <w:r w:rsidRPr="000341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сохранение, регенерацию и развитие территорий зелёных насаждений общего пользования, восстановление и реабилитацию сложившихся структурных элементов системы озеленения и рекреации, создание непрерывной системы зелёных насаждений общего пользования вдоль берегов реки Охта и пойменных территорий, озеленение и благоустройство набережной в пределах городского центра и вновь проектируемых районов.</w:t>
      </w:r>
    </w:p>
    <w:p w14:paraId="065295C8" w14:textId="77777777" w:rsidR="000453EC" w:rsidRDefault="000453EC" w:rsidP="00196CD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9947B" w14:textId="2948DF91" w:rsidR="00196CD2" w:rsidRPr="000C544D" w:rsidRDefault="00196CD2" w:rsidP="00196CD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подпрограммы </w:t>
      </w:r>
    </w:p>
    <w:p w14:paraId="3331DC45" w14:textId="35ED1224" w:rsidR="00196CD2" w:rsidRPr="000C544D" w:rsidRDefault="00196CD2" w:rsidP="0019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«Архитектура и градостроительство на территории муниципального образования «Муринское городское поселение» Всеволожского муниципального района Ленинградской области» </w:t>
      </w:r>
    </w:p>
    <w:p w14:paraId="0836FA01" w14:textId="77777777" w:rsidR="00196CD2" w:rsidRPr="00196CD2" w:rsidRDefault="00196CD2" w:rsidP="0019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7433"/>
      </w:tblGrid>
      <w:tr w:rsidR="00196CD2" w:rsidRPr="00196CD2" w14:paraId="25F9BC7A" w14:textId="77777777" w:rsidTr="00B8273F">
        <w:trPr>
          <w:trHeight w:val="887"/>
        </w:trPr>
        <w:tc>
          <w:tcPr>
            <w:tcW w:w="2295" w:type="dxa"/>
          </w:tcPr>
          <w:p w14:paraId="4021A3C9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bookmarkStart w:id="6" w:name="_Hlk90368817"/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50" w:type="dxa"/>
          </w:tcPr>
          <w:p w14:paraId="659526AE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Отдел архитектуры администрации  </w:t>
            </w: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муниципального образования «Муринское городское поселение» Всеволожского муниципального района Ленинградской области (далее – отдел архитектуры)</w:t>
            </w:r>
          </w:p>
        </w:tc>
      </w:tr>
      <w:tr w:rsidR="00196CD2" w:rsidRPr="00196CD2" w14:paraId="39883B53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50EF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Участники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DF02" w14:textId="1BF27619" w:rsidR="00196CD2" w:rsidRPr="00E268A0" w:rsidRDefault="00196CD2" w:rsidP="00196CD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Муниципальное бюджетное учреждение «Редакция газеты «Муринская панорама» МО «Муринское городское поселение» - (далее – газета «Муринская панорама»);</w:t>
            </w:r>
          </w:p>
          <w:p w14:paraId="3490FEB5" w14:textId="5A0B0610" w:rsidR="00196CD2" w:rsidRPr="00E268A0" w:rsidRDefault="00196CD2" w:rsidP="00196CD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  <w:t xml:space="preserve">Структурные подразделения </w:t>
            </w:r>
            <w:r w:rsidR="00A1520E" w:rsidRPr="00E268A0"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  <w:t xml:space="preserve">администрации </w:t>
            </w:r>
            <w:r w:rsidR="00A1520E"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муниципального</w:t>
            </w: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 образования «Муринское городское поселение» Всеволожского муниципального района Ленинградской области.</w:t>
            </w:r>
          </w:p>
        </w:tc>
      </w:tr>
      <w:tr w:rsidR="00196CD2" w:rsidRPr="00196CD2" w14:paraId="35CF5E03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A343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Цели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1F72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  <w:t>Сохранение существующего потенциала и развитие объектов благоустроенной инфраструктуры на территории муниципального образования, повышение уровня жизни населения и инвестиционной привлекательности муниципального образования</w:t>
            </w:r>
          </w:p>
        </w:tc>
      </w:tr>
      <w:tr w:rsidR="00196CD2" w:rsidRPr="00196CD2" w14:paraId="1C40D692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6DD5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Задачи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6EED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Обеспечение устойчивого развития территории до 2045 года</w:t>
            </w:r>
          </w:p>
          <w:p w14:paraId="2E6C5F54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Корректировка ПЗЗ, с целью установления наиболее эффективных видов разрешённого использования земельных участков и объектов капитального строительства.</w:t>
            </w:r>
          </w:p>
          <w:p w14:paraId="0E91DC35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Разграничение балансовой принадлежности территории «один МКД – один участок»;</w:t>
            </w:r>
          </w:p>
          <w:p w14:paraId="0CB983B2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Обеспечение территории земельными участками для строительства </w:t>
            </w: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lastRenderedPageBreak/>
              <w:t>социальных объектов;</w:t>
            </w:r>
          </w:p>
          <w:p w14:paraId="43FDFE1C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Создание условий для развития малого и среднего бизнеса;</w:t>
            </w:r>
          </w:p>
          <w:p w14:paraId="020A45BA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Выявление территорий государственная собственность на которые не разграничена. </w:t>
            </w:r>
          </w:p>
          <w:p w14:paraId="5F21A3F8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Установление красных линий на территории (для развития улично-дорожной сети)</w:t>
            </w:r>
          </w:p>
          <w:p w14:paraId="289C522A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</w:t>
            </w:r>
          </w:p>
          <w:p w14:paraId="1008E369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Выявление территорий государственная собственность на которые не разграничена</w:t>
            </w:r>
          </w:p>
          <w:p w14:paraId="4008F7EE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  <w:p w14:paraId="331C358F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Исполнение требований законодательства по внесению сведений в Единый государственный реестр недвижимости о границах территориальных зон.</w:t>
            </w:r>
          </w:p>
          <w:p w14:paraId="5C3F8F75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Разграничение балансовой принадлежности территории «один ОКС – один участок»</w:t>
            </w:r>
          </w:p>
          <w:p w14:paraId="0D6F538C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Создание парка для жителей гор. Мурино </w:t>
            </w:r>
          </w:p>
          <w:p w14:paraId="02E4E5C0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Определение правообладателей земельных участков, заключение договоров аренды/купли-продажи земельных участков</w:t>
            </w:r>
          </w:p>
          <w:p w14:paraId="224E9998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Освобождение территорий государственная собственность на которые не разграничена от самовольно возведённых сооружений, а именно:</w:t>
            </w:r>
          </w:p>
          <w:p w14:paraId="3C672175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- ограждение по адресу: гор. Мурино, ул. Оборонная, д.2, корп.3;</w:t>
            </w:r>
          </w:p>
          <w:p w14:paraId="5B7B49B0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- ограждение по адресу: гор. Мурино, ул. Садовая, между домами 13 и 19;</w:t>
            </w:r>
          </w:p>
          <w:p w14:paraId="23C6CA05" w14:textId="77777777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- ограждение по адресу: гор. Мурино, пер. Родниковый, д.6.</w:t>
            </w:r>
          </w:p>
        </w:tc>
      </w:tr>
      <w:tr w:rsidR="00196CD2" w:rsidRPr="00196CD2" w14:paraId="12F651AA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4DB7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6BE7" w14:textId="3C981850" w:rsidR="00196CD2" w:rsidRPr="00E268A0" w:rsidRDefault="00196CD2" w:rsidP="00196CD2">
            <w:pPr>
              <w:spacing w:before="30" w:after="3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202</w:t>
            </w:r>
            <w:r w:rsidR="00EE46C6"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</w:t>
            </w:r>
            <w:r w:rsidRPr="00E268A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-2024 годы </w:t>
            </w:r>
          </w:p>
        </w:tc>
      </w:tr>
      <w:tr w:rsidR="00196CD2" w:rsidRPr="00196CD2" w14:paraId="6FC13A8C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AAF2" w14:textId="77777777" w:rsidR="00196CD2" w:rsidRPr="00E268A0" w:rsidRDefault="00196CD2" w:rsidP="00196C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BE2C" w14:textId="47A7E13F" w:rsidR="005F4B2A" w:rsidRPr="00E268A0" w:rsidRDefault="005F4B2A" w:rsidP="00196CD2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Всего: </w:t>
            </w:r>
            <w:r w:rsidR="00B1679A" w:rsidRPr="00E268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5 912 540,00</w:t>
            </w:r>
            <w:r w:rsidR="00196CD2" w:rsidRPr="00E268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руб., </w:t>
            </w:r>
          </w:p>
          <w:p w14:paraId="62652F99" w14:textId="5104AADD" w:rsidR="00196CD2" w:rsidRPr="00E268A0" w:rsidRDefault="005F4B2A" w:rsidP="00196CD2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5EDFFBFD" w14:textId="15A420AE" w:rsidR="00196CD2" w:rsidRPr="00E268A0" w:rsidRDefault="00196CD2" w:rsidP="005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 год</w:t>
            </w:r>
            <w:r w:rsidR="00B1679A"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- 3 012 540,00 </w:t>
            </w: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</w:t>
            </w:r>
          </w:p>
          <w:p w14:paraId="51D2F8F8" w14:textId="09057088" w:rsidR="00196CD2" w:rsidRPr="00E268A0" w:rsidRDefault="00196CD2" w:rsidP="005F4B2A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  <w:r w:rsidR="00B1679A"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- 1 600 000,00 </w:t>
            </w: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</w:t>
            </w:r>
          </w:p>
          <w:p w14:paraId="25A616B1" w14:textId="67EFC7C3" w:rsidR="00196CD2" w:rsidRPr="00E268A0" w:rsidRDefault="00196CD2" w:rsidP="00196CD2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  <w:r w:rsidR="00B1679A"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- 1 300 000,00 руб.</w:t>
            </w: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96CD2" w:rsidRPr="00196CD2" w14:paraId="3F9641DC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EFFA2E" w14:textId="77777777" w:rsidR="00196CD2" w:rsidRPr="00E268A0" w:rsidRDefault="00196CD2" w:rsidP="00196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налоговых расходов, направленных на достижение цели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5D9127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Программой не предусмотрено</w:t>
            </w:r>
          </w:p>
        </w:tc>
      </w:tr>
      <w:tr w:rsidR="00196CD2" w:rsidRPr="00196CD2" w14:paraId="1674B5DF" w14:textId="77777777" w:rsidTr="00B8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6973B6" w14:textId="77777777" w:rsidR="00196CD2" w:rsidRPr="00E268A0" w:rsidRDefault="00196CD2" w:rsidP="00196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Ожидаемые результаты реализации подпрограммы </w:t>
            </w:r>
          </w:p>
          <w:p w14:paraId="2288B7FA" w14:textId="77777777" w:rsidR="00196CD2" w:rsidRPr="00E268A0" w:rsidRDefault="00196CD2" w:rsidP="00196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6C7C3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до 2045 года</w:t>
            </w:r>
          </w:p>
          <w:p w14:paraId="092A81CC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Корректировка ПЗЗ, с целью установления наиболее эффективных видов разрешённого использования земельных участков и объектов капитального строительства.</w:t>
            </w:r>
          </w:p>
          <w:p w14:paraId="3EC22F9F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Разграничение балансовой принадлежности территории «один МКД – один участок»;</w:t>
            </w:r>
          </w:p>
          <w:p w14:paraId="3AA9CFA9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территории земельными участками для строительства социальных объектов;</w:t>
            </w:r>
          </w:p>
          <w:p w14:paraId="1F906BA0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условий для развития малого и среднего бизнеса;</w:t>
            </w:r>
          </w:p>
          <w:p w14:paraId="027D9BD1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Выявление территорий государственная собственность на которые не разграничена. </w:t>
            </w:r>
          </w:p>
          <w:p w14:paraId="27CF475E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Установление красных линий на территории (для развития улично-дорожной сети)</w:t>
            </w:r>
          </w:p>
          <w:p w14:paraId="55F19B98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</w:t>
            </w:r>
          </w:p>
          <w:p w14:paraId="30EAFAC6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Выявление территорий государственная собственность на которые не разграничена</w:t>
            </w:r>
          </w:p>
          <w:p w14:paraId="41A34EA1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  <w:p w14:paraId="310C4204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Исполнение требований законодательства</w:t>
            </w:r>
          </w:p>
          <w:p w14:paraId="3E4D70E4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Разграничение балансовой принадлежности территории «один ОКС – один участок</w:t>
            </w:r>
          </w:p>
          <w:p w14:paraId="3BF0A1B6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благоприятных условий для улучшения экологической ситуации:</w:t>
            </w:r>
          </w:p>
          <w:p w14:paraId="19789684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Создание парка для жителей гор. Мурино </w:t>
            </w:r>
          </w:p>
          <w:p w14:paraId="4232FFCC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Освобождение территорий государственная собственность на которые не разграничена от самовольно возведённых сооружений, а именно:</w:t>
            </w:r>
          </w:p>
          <w:p w14:paraId="398C17A4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- ограждение по адресу: гор. Мурино, ул. Оборонная, д.2, корп.3;</w:t>
            </w:r>
          </w:p>
          <w:p w14:paraId="4E73C2F2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- ограждение по адресу: гор. Мурино, ул. Садовая, между домами 13 и 19;</w:t>
            </w:r>
          </w:p>
          <w:p w14:paraId="4A0AABFC" w14:textId="77777777" w:rsidR="00196CD2" w:rsidRPr="00E268A0" w:rsidRDefault="00196CD2" w:rsidP="00196CD2">
            <w:pPr>
              <w:widowControl w:val="0"/>
              <w:autoSpaceDE w:val="0"/>
              <w:autoSpaceDN w:val="0"/>
              <w:spacing w:after="0" w:line="240" w:lineRule="auto"/>
              <w:ind w:firstLine="38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8A0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- ограждение по адресу: гор. Мурино, пер. Родниковый, д.6.</w:t>
            </w:r>
          </w:p>
        </w:tc>
      </w:tr>
      <w:bookmarkEnd w:id="6"/>
    </w:tbl>
    <w:p w14:paraId="1AF72A94" w14:textId="48D8C4A2" w:rsidR="000A2201" w:rsidRDefault="000A2201" w:rsidP="000A2201">
      <w:pPr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FC4388" w14:textId="2683F878" w:rsidR="000D7E4E" w:rsidRPr="00647EB9" w:rsidRDefault="000D7E4E" w:rsidP="000D7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EB9">
        <w:rPr>
          <w:rFonts w:ascii="Times New Roman" w:hAnsi="Times New Roman" w:cs="Times New Roman"/>
          <w:b/>
          <w:bCs/>
          <w:sz w:val="24"/>
          <w:szCs w:val="24"/>
        </w:rPr>
        <w:t>Подпрограмма 2. «Борьба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области»</w:t>
      </w:r>
      <w:r w:rsidR="000C544D" w:rsidRPr="00647E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B75E66" w14:textId="77777777" w:rsidR="00BE31DF" w:rsidRDefault="00BE31DF" w:rsidP="000C54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AB794" w14:textId="14215B47" w:rsidR="000C544D" w:rsidRPr="000C544D" w:rsidRDefault="000C544D" w:rsidP="000C54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44D">
        <w:rPr>
          <w:rFonts w:ascii="Times New Roman" w:hAnsi="Times New Roman" w:cs="Times New Roman"/>
          <w:sz w:val="24"/>
          <w:szCs w:val="24"/>
        </w:rPr>
        <w:t>Общая характеристика, основные проблемы и прогноз развития сферы реализации муниципальной подпрограммы.</w:t>
      </w:r>
    </w:p>
    <w:p w14:paraId="0F51A586" w14:textId="77777777" w:rsidR="000C544D" w:rsidRPr="000C544D" w:rsidRDefault="000C544D" w:rsidP="000C54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Борщевик Сосновского – многолетнее травянистое растение, срок жизни которого может достигать до 12 лет. Размножается исключительно семенами. Одно растение может образовывать несколько зонтиков и продуцировать более 20 000 семян. </w:t>
      </w:r>
    </w:p>
    <w:p w14:paraId="4A47C9CA" w14:textId="77777777" w:rsidR="000C544D" w:rsidRPr="000C544D" w:rsidRDefault="000C544D" w:rsidP="000C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  В 1947 году борщевик рекомендован, к выращиванию для улучшения кормовой базы сельскохозяйственных животных. В каждом районе имелось хозяйство, занимающееся семеноводством борщевика Сосновского. </w:t>
      </w:r>
    </w:p>
    <w:p w14:paraId="3F15287E" w14:textId="77777777" w:rsidR="000C544D" w:rsidRPr="000C544D" w:rsidRDefault="000C544D" w:rsidP="000C5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29BF4902" w14:textId="77777777" w:rsidR="000C544D" w:rsidRPr="00E54D66" w:rsidRDefault="000C544D" w:rsidP="000C5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</w:t>
      </w:r>
      <w:r w:rsidRPr="00E54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Растение является серьезной угрозой для здоровья человека.</w:t>
      </w:r>
    </w:p>
    <w:p w14:paraId="2A60A666" w14:textId="77777777" w:rsidR="000C544D" w:rsidRPr="000C544D" w:rsidRDefault="000C544D" w:rsidP="000C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концентрации борщевик становится доминирующим видом растительного покрова и представляет угрозу сельскохозяйственному производству и биологическому разнообразию природных ландшафтов.  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дорог, борщевик Сосновского устойчив к неблагоприятным климатическим условиям, а также может образовывать насаждения различной плотности площадью от нескольких квадратных метров до нескольких гектаров.</w:t>
      </w:r>
      <w:r w:rsidRPr="000C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14:paraId="58DC5445" w14:textId="77777777" w:rsidR="000C544D" w:rsidRPr="000C544D" w:rsidRDefault="000C544D" w:rsidP="000C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Calibri" w:hAnsi="Times New Roman" w:cs="Times New Roman"/>
          <w:sz w:val="24"/>
          <w:szCs w:val="24"/>
        </w:rPr>
        <w:t xml:space="preserve">        Борьба с борщевиком Сосновского является вопросом муниципального образования и должна проводится в целях благоустройства территории поселения, прежде всего обеспечивая охрану здоровья человека и предотвращения получения травм в соответствии с п.19 части1, частью 3 статьи 14 Федерального закона от 06 октября 2003 года № 131-ФЗ «Об общих принципах организации местного самоуправления в РФ».</w:t>
      </w: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дальнейшего распространения борщевика на территории муниципального образования Муринского городского поселения Всеволожского муниципального района Ленинградской области показывает, что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14:paraId="1799C445" w14:textId="77777777" w:rsidR="000C544D" w:rsidRPr="000C544D" w:rsidRDefault="000C544D" w:rsidP="000C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Целями подпрограммы являются локализация и ликвидация очагов распространения борщевика на территории поселения, а также исключение случаев травматизма среди населения.</w:t>
      </w:r>
    </w:p>
    <w:p w14:paraId="010B3F72" w14:textId="77777777" w:rsidR="000C544D" w:rsidRPr="000C544D" w:rsidRDefault="000C544D" w:rsidP="000C544D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 территории МО </w:t>
      </w:r>
      <w:bookmarkStart w:id="7" w:name="_Hlk87365671"/>
      <w:r w:rsidRPr="000C54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Муринское городское поселение</w:t>
      </w:r>
      <w:bookmarkEnd w:id="7"/>
      <w:r w:rsidRPr="000C544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борщевиком Сосновского засорены около 24,0 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муниципального образования Муринское городское поселение показывает, что через пять-семь лет до 5 % земель может быть засорено борщевиком. Поэтому в настоящее время борьба с этим опасным растением приобретает особую актуальность.</w:t>
      </w:r>
    </w:p>
    <w:p w14:paraId="278DAA9E" w14:textId="77777777" w:rsidR="000C544D" w:rsidRPr="000C544D" w:rsidRDefault="000C544D" w:rsidP="000C5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подпрограммы планируется освободить от борщевика Сосновского 24,0 га земель </w:t>
      </w:r>
      <w:bookmarkStart w:id="8" w:name="_Hlk87365900"/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Муринское городское поселение Всеволожского муниципального района Ленинградской области</w:t>
      </w:r>
      <w:bookmarkEnd w:id="8"/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DFE9FD" w14:textId="00D73DB4" w:rsidR="000C544D" w:rsidRPr="000C544D" w:rsidRDefault="000C544D" w:rsidP="000C544D">
      <w:pPr>
        <w:jc w:val="both"/>
        <w:rPr>
          <w:rFonts w:ascii="Times New Roman" w:hAnsi="Times New Roman" w:cs="Times New Roman"/>
          <w:sz w:val="24"/>
          <w:szCs w:val="24"/>
        </w:rPr>
      </w:pPr>
      <w:r w:rsidRP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Программы являются сохранение и восстановление земельных ресурсов, сохранение сбалансированной экосистемы антропогенных и природных ландшафтов.</w:t>
      </w:r>
    </w:p>
    <w:p w14:paraId="211C356E" w14:textId="77777777" w:rsidR="00211788" w:rsidRDefault="00211788" w:rsidP="00555EEF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663C75" w14:textId="00C5034C" w:rsidR="00555EEF" w:rsidRPr="000C544D" w:rsidRDefault="00555EEF" w:rsidP="00555EEF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подпрограммы </w:t>
      </w:r>
    </w:p>
    <w:p w14:paraId="65AC88C5" w14:textId="337ABFA9" w:rsidR="00FA7FE1" w:rsidRPr="000C544D" w:rsidRDefault="00555EEF" w:rsidP="000A2201">
      <w:pPr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44D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«</w:t>
      </w:r>
      <w:r w:rsidRPr="000C544D">
        <w:rPr>
          <w:rFonts w:ascii="Times New Roman" w:hAnsi="Times New Roman" w:cs="Times New Roman"/>
          <w:b/>
          <w:bCs/>
          <w:color w:val="2D2D2D"/>
          <w:sz w:val="24"/>
          <w:szCs w:val="24"/>
        </w:rPr>
        <w:t>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области»</w:t>
      </w:r>
    </w:p>
    <w:p w14:paraId="5595B5D0" w14:textId="6B6CBFCE" w:rsidR="00FA7FE1" w:rsidRDefault="00FA7FE1" w:rsidP="000A2201">
      <w:pPr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7434"/>
      </w:tblGrid>
      <w:tr w:rsidR="00AA33B9" w:rsidRPr="00196CD2" w14:paraId="653B2A8E" w14:textId="77777777" w:rsidTr="00211788">
        <w:trPr>
          <w:trHeight w:val="887"/>
        </w:trPr>
        <w:tc>
          <w:tcPr>
            <w:tcW w:w="2364" w:type="dxa"/>
          </w:tcPr>
          <w:p w14:paraId="7E3BE13C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63" w:type="dxa"/>
          </w:tcPr>
          <w:p w14:paraId="5A3CB010" w14:textId="51D6EFCF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 xml:space="preserve">Отдел ЖКХ и благоустройства </w:t>
            </w: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AA33B9" w:rsidRPr="00196CD2" w14:paraId="437931F2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7423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Участники подпрограммы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5413" w14:textId="001F1FD0" w:rsidR="00AA33B9" w:rsidRPr="005C22B0" w:rsidRDefault="009B280C" w:rsidP="00B8273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</w:t>
            </w:r>
          </w:p>
        </w:tc>
      </w:tr>
      <w:tr w:rsidR="00AA33B9" w:rsidRPr="00196CD2" w14:paraId="0DD5B056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F0FA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Цели подпрограммы 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550D" w14:textId="572CED0A" w:rsidR="00AA33B9" w:rsidRPr="005C22B0" w:rsidRDefault="005F4B2A" w:rsidP="005F4B2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  <w:t>Локализация и   ликвидация   очагов   распространения борщевика   Сосновского   на   территории   муниципального образования Муринского городского поселения Всеволожского муниципального района Ленинградской области, создание безопасной среды для жизни и здоровья населения</w:t>
            </w:r>
          </w:p>
        </w:tc>
      </w:tr>
      <w:tr w:rsidR="00AA33B9" w:rsidRPr="00196CD2" w14:paraId="5DF12C96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9A33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Задачи подпрограммы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1B93" w14:textId="77777777" w:rsidR="005F4B2A" w:rsidRPr="005C22B0" w:rsidRDefault="005F4B2A" w:rsidP="005F4B2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Проведение комплекса мероприятий по уничтожению борщевика Сосновского химическими методами (опрыскивание очагов   гербицидами   и   арборицидами), механическими методами (скашивание вегетативной массы борщевика, уборка сухих растений, в некоторых случаях выкапывание корневой системы), агротехническими методами (обработка почвы, посев многолетних трав и др.).                           </w:t>
            </w:r>
          </w:p>
          <w:p w14:paraId="3008D571" w14:textId="22E75B23" w:rsidR="00AA33B9" w:rsidRPr="005C22B0" w:rsidRDefault="005F4B2A" w:rsidP="005F4B2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Оценка   эффективности   проведенного   комплекса мероприятий по уничтожению борщевика Сосновского.</w:t>
            </w:r>
          </w:p>
        </w:tc>
      </w:tr>
      <w:tr w:rsidR="00AA33B9" w:rsidRPr="00196CD2" w14:paraId="4244745A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5CD9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Сроки реализации подпрограммы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A8F4" w14:textId="11664656" w:rsidR="00AA33B9" w:rsidRPr="005C22B0" w:rsidRDefault="00AA33B9" w:rsidP="005F4B2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202</w:t>
            </w:r>
            <w:r w:rsidR="005F4B2A"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</w:t>
            </w: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-2024 годы</w:t>
            </w:r>
          </w:p>
        </w:tc>
      </w:tr>
      <w:tr w:rsidR="00AA33B9" w:rsidRPr="00196CD2" w14:paraId="3135B9C7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871F" w14:textId="77777777" w:rsidR="00AA33B9" w:rsidRPr="005C22B0" w:rsidRDefault="00AA33B9" w:rsidP="00B8273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0FCC" w14:textId="0A6800F0" w:rsidR="005C22B0" w:rsidRPr="005C22B0" w:rsidRDefault="005C22B0" w:rsidP="00B8273F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  <w:r w:rsid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C5487" w:rsidRPr="005C2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847 400,00</w:t>
            </w:r>
            <w:r w:rsidR="00AA33B9" w:rsidRPr="005C2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руб.,</w:t>
            </w:r>
            <w:r w:rsidR="00AA33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CC86513" w14:textId="0B8466CC" w:rsidR="00AA33B9" w:rsidRPr="005C22B0" w:rsidRDefault="005C22B0" w:rsidP="00B8273F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AA33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том числе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годам</w:t>
            </w:r>
            <w:r w:rsidR="00AA33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14:paraId="7EDA4A69" w14:textId="19A65B51" w:rsidR="00AA33B9" w:rsidRPr="005C22B0" w:rsidRDefault="00AA33B9" w:rsidP="0073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2022 год </w:t>
            </w:r>
            <w:r w:rsidR="00EC5487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- 345 800,00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1765AD69" w14:textId="1146AD8A" w:rsidR="00AA33B9" w:rsidRPr="005C22B0" w:rsidRDefault="00AA33B9" w:rsidP="00736169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2023 год </w:t>
            </w:r>
            <w:r w:rsidR="00EC5487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250 800,00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32BA5403" w14:textId="08881319" w:rsidR="00AA33B9" w:rsidRPr="005C22B0" w:rsidRDefault="00AA33B9" w:rsidP="00EC5487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2024 год – </w:t>
            </w:r>
            <w:r w:rsidR="00EC5487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250 800,00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</w:tc>
      </w:tr>
      <w:tr w:rsidR="00AA33B9" w:rsidRPr="00196CD2" w14:paraId="38817198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4D417" w14:textId="77777777" w:rsidR="00AA33B9" w:rsidRPr="005C22B0" w:rsidRDefault="00AA33B9" w:rsidP="00B8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Размер налоговых расходов, направленных на достижение цели 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подпрограммы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E97D87" w14:textId="77777777" w:rsidR="00AA33B9" w:rsidRPr="005C22B0" w:rsidRDefault="00AA33B9" w:rsidP="00B827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lastRenderedPageBreak/>
              <w:t xml:space="preserve"> Программой не предусмотрено</w:t>
            </w:r>
          </w:p>
        </w:tc>
      </w:tr>
      <w:tr w:rsidR="00AA33B9" w:rsidRPr="00196CD2" w14:paraId="3DDB1B0B" w14:textId="77777777" w:rsidTr="00211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EFADFB" w14:textId="77777777" w:rsidR="00AA33B9" w:rsidRPr="005C22B0" w:rsidRDefault="00AA33B9" w:rsidP="00B8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Ожидаемые результаты реализации подпрограммы </w:t>
            </w:r>
          </w:p>
          <w:p w14:paraId="7DF2673F" w14:textId="77777777" w:rsidR="00AA33B9" w:rsidRPr="005C22B0" w:rsidRDefault="00AA33B9" w:rsidP="00B8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EC1BC1" w14:textId="77777777" w:rsidR="00EC5487" w:rsidRPr="005C22B0" w:rsidRDefault="00EC5487" w:rsidP="00E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Освобождение от борщевика Сосновского 24 га земель в черте муниципального образования Муринского городского поселения Всеволожского муниципального района Ленинградской области.</w:t>
            </w:r>
          </w:p>
          <w:p w14:paraId="47F18B10" w14:textId="3E838B52" w:rsidR="00EC5487" w:rsidRPr="005C22B0" w:rsidRDefault="00EC5487" w:rsidP="00E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Ликвидация угрозы неконтролируемого распространения борщевика   Сосновского   на территории муниципального образования Муринского городского поселения Всеволожского муниципального района Ленинградской области.</w:t>
            </w:r>
          </w:p>
          <w:p w14:paraId="15E9F177" w14:textId="77777777" w:rsidR="00EC5487" w:rsidRPr="005C22B0" w:rsidRDefault="00EC5487" w:rsidP="00EC54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Отсутствие случаев травматизма среди населения.   </w:t>
            </w:r>
          </w:p>
          <w:p w14:paraId="28ED9789" w14:textId="57849F8E" w:rsidR="00AA33B9" w:rsidRPr="005C22B0" w:rsidRDefault="00EC5487" w:rsidP="00EC54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благоустройства муниципального образования Муринского городского поселения Всеволожского муниципального района Ленинградской области.</w:t>
            </w:r>
          </w:p>
        </w:tc>
      </w:tr>
    </w:tbl>
    <w:p w14:paraId="22FCC183" w14:textId="55988519" w:rsidR="00FA7FE1" w:rsidRPr="00647EB9" w:rsidRDefault="00FA7FE1" w:rsidP="00647EB9">
      <w:pPr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3E1BD18" w14:textId="078F57EF" w:rsidR="00647EB9" w:rsidRPr="00647EB9" w:rsidRDefault="00647EB9" w:rsidP="00647EB9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3. «Благоустройство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области»;</w:t>
      </w:r>
    </w:p>
    <w:p w14:paraId="6A0B3CCE" w14:textId="77777777" w:rsidR="00647EB9" w:rsidRDefault="00647EB9" w:rsidP="00B8273F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B8819F" w14:textId="4C288E91" w:rsidR="00B8273F" w:rsidRPr="000C544D" w:rsidRDefault="00B8273F" w:rsidP="00B8273F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Hlk90992434"/>
      <w:r w:rsidRPr="000C5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подпрограммы </w:t>
      </w:r>
    </w:p>
    <w:p w14:paraId="4D51A74C" w14:textId="6DAD368A" w:rsidR="00B8273F" w:rsidRPr="00B8273F" w:rsidRDefault="00B8273F" w:rsidP="00B8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73F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 xml:space="preserve"> «</w:t>
      </w:r>
      <w:r w:rsidRPr="00B8273F">
        <w:rPr>
          <w:rFonts w:ascii="Times New Roman" w:hAnsi="Times New Roman" w:cs="Times New Roman"/>
          <w:b/>
          <w:bCs/>
          <w:sz w:val="24"/>
          <w:szCs w:val="24"/>
        </w:rPr>
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области»</w:t>
      </w:r>
      <w:bookmarkEnd w:id="9"/>
      <w:r w:rsidRPr="00B82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736E6FF" w14:textId="7048B973" w:rsidR="00FA7FE1" w:rsidRDefault="00FA7FE1" w:rsidP="000A2201">
      <w:pPr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7433"/>
      </w:tblGrid>
      <w:tr w:rsidR="00647EB9" w:rsidRPr="00196CD2" w14:paraId="1AF46781" w14:textId="77777777" w:rsidTr="007D2FCE">
        <w:trPr>
          <w:trHeight w:val="887"/>
        </w:trPr>
        <w:tc>
          <w:tcPr>
            <w:tcW w:w="2295" w:type="dxa"/>
          </w:tcPr>
          <w:p w14:paraId="2E4A052F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50" w:type="dxa"/>
          </w:tcPr>
          <w:p w14:paraId="68B5A128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 xml:space="preserve">Отдел ЖКХ и благоустройства </w:t>
            </w: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647EB9" w:rsidRPr="00196CD2" w14:paraId="2F15EF87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8FE3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Участники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17A1" w14:textId="1BE11FEB" w:rsidR="00647EB9" w:rsidRPr="005C22B0" w:rsidRDefault="00647EB9" w:rsidP="007D2FCE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</w:t>
            </w:r>
            <w:r w:rsidR="009B6CB3" w:rsidRPr="005C22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E23D101" w14:textId="269229A7" w:rsidR="00647EB9" w:rsidRPr="005C22B0" w:rsidRDefault="00647EB9" w:rsidP="007D2FC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  <w:r w:rsidR="009B6CB3" w:rsidRPr="005C22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47EB9" w:rsidRPr="00196CD2" w14:paraId="3B0533E7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D18D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Цели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9425" w14:textId="5CF39760" w:rsidR="00647EB9" w:rsidRPr="005C22B0" w:rsidRDefault="004B0C1F" w:rsidP="007D2FCE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Создание комфортной среды проживания на территории МО «Муринское городское поселение»</w:t>
            </w:r>
            <w:r w:rsidR="009B6CB3" w:rsidRPr="005C22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67E0150" w14:textId="7A8EEF31" w:rsidR="004B0C1F" w:rsidRPr="005C22B0" w:rsidRDefault="004B0C1F" w:rsidP="007D2FC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  <w:t>Повышение уровня качества жизни населения</w:t>
            </w:r>
            <w:r w:rsidR="009B6CB3" w:rsidRPr="005C22B0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  <w:t>.</w:t>
            </w:r>
          </w:p>
        </w:tc>
      </w:tr>
      <w:tr w:rsidR="00647EB9" w:rsidRPr="00196CD2" w14:paraId="7FD59F49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F697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Задачи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5438" w14:textId="5E89255B" w:rsidR="00A337D0" w:rsidRPr="005C22B0" w:rsidRDefault="00A337D0" w:rsidP="00A337D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2938B71D" w14:textId="4FD29C8E" w:rsidR="00647EB9" w:rsidRPr="00BA6AA7" w:rsidRDefault="00A337D0" w:rsidP="00A337D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Осуществление работ по строительству, реконструкции и капитальному ремонту объектов благоустройства, расположенных на территории поселения»; </w:t>
            </w:r>
          </w:p>
        </w:tc>
      </w:tr>
      <w:tr w:rsidR="00647EB9" w:rsidRPr="00196CD2" w14:paraId="3EE77819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A5DC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Сроки реализации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C9F4" w14:textId="77777777" w:rsidR="00647EB9" w:rsidRPr="005C22B0" w:rsidRDefault="00647EB9" w:rsidP="007D2FC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2022-2024 годы</w:t>
            </w:r>
          </w:p>
        </w:tc>
      </w:tr>
      <w:tr w:rsidR="00647EB9" w:rsidRPr="00196CD2" w14:paraId="1895C1DE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247B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C353" w14:textId="77777777" w:rsidR="006E0D0B" w:rsidRPr="006E0D0B" w:rsidRDefault="006E0D0B" w:rsidP="007D2FCE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Всего:</w:t>
            </w:r>
            <w:r w:rsidR="00647EB9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0117E4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118 722 41</w:t>
            </w:r>
            <w:r w:rsidR="00815E3C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  <w:r w:rsidR="000117E4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,5</w:t>
            </w:r>
            <w:r w:rsidR="00815E3C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  <w:r w:rsidR="00647EB9" w:rsidRPr="006E0D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руб., </w:t>
            </w:r>
          </w:p>
          <w:p w14:paraId="01738853" w14:textId="3254D3F2" w:rsidR="00647EB9" w:rsidRPr="005C22B0" w:rsidRDefault="006E0D0B" w:rsidP="007D2FCE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647E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том числе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годам</w:t>
            </w:r>
            <w:r w:rsidR="00647E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14:paraId="48418E8D" w14:textId="5B694447" w:rsidR="00647EB9" w:rsidRPr="005C22B0" w:rsidRDefault="00647EB9" w:rsidP="006E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2022 год </w:t>
            </w:r>
            <w:r w:rsidR="000117E4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117E4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38 112 41</w:t>
            </w:r>
            <w:r w:rsidR="00604B21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0117E4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0117E4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604B21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16068C1F" w14:textId="3A8714D6" w:rsidR="00647EB9" w:rsidRPr="005C22B0" w:rsidRDefault="00647EB9" w:rsidP="006E0D0B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2023 год – </w:t>
            </w:r>
            <w:r w:rsidR="00815E3C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35 060 000,00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143A387D" w14:textId="5779543E" w:rsidR="00647EB9" w:rsidRPr="005C22B0" w:rsidRDefault="00647EB9" w:rsidP="007D2FCE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2024 год – </w:t>
            </w:r>
            <w:r w:rsidR="00815E3C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45 550 000,00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</w:tc>
      </w:tr>
      <w:tr w:rsidR="00647EB9" w:rsidRPr="00196CD2" w14:paraId="089B7874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3B2CCD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налоговых расходов, направленных на достижение цели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32956E" w14:textId="77777777" w:rsidR="00647EB9" w:rsidRPr="005C22B0" w:rsidRDefault="00647EB9" w:rsidP="007D2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Программой не предусмотрено</w:t>
            </w:r>
          </w:p>
        </w:tc>
      </w:tr>
      <w:tr w:rsidR="00647EB9" w:rsidRPr="00196CD2" w14:paraId="3DCBABF0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68A54C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Ожидаемые результаты реализации подпрограммы </w:t>
            </w:r>
          </w:p>
          <w:p w14:paraId="7C9A466C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3935E0" w14:textId="77777777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Улучшение внешнего вида территории МО «Муринское городское поселение»;</w:t>
            </w:r>
          </w:p>
          <w:p w14:paraId="739FCEA3" w14:textId="74245DD5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Повышение комфортности улиц и парков поселения;</w:t>
            </w:r>
          </w:p>
          <w:p w14:paraId="54C731BC" w14:textId="518EB803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78CBD023" w14:textId="15AE076C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Совершенствование эстетического состояния территории поселения;</w:t>
            </w:r>
          </w:p>
          <w:p w14:paraId="3DFCBC8F" w14:textId="66AACF74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Увеличение площади благоустроенных зелёных насаждений в поселении; </w:t>
            </w:r>
          </w:p>
          <w:p w14:paraId="23DA9EE1" w14:textId="1DC4D7FB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Создание зелёных зон для отдыха жителей;</w:t>
            </w:r>
          </w:p>
          <w:p w14:paraId="150DEAEB" w14:textId="287AB7EA" w:rsidR="00A337D0" w:rsidRPr="005C22B0" w:rsidRDefault="00A337D0" w:rsidP="00C83615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C22B0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Предотвращение сокращения зелёных насаждений.</w:t>
            </w:r>
          </w:p>
          <w:p w14:paraId="585E8971" w14:textId="481B033B" w:rsidR="00647EB9" w:rsidRPr="005C22B0" w:rsidRDefault="00647EB9" w:rsidP="007D2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14:paraId="30FF5170" w14:textId="4DE3F573" w:rsidR="00FA7FE1" w:rsidRDefault="00FA7FE1" w:rsidP="000A2201">
      <w:pPr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5DD7AA78" w14:textId="77777777" w:rsidR="00122B2F" w:rsidRDefault="00122B2F" w:rsidP="00647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0B7C6" w14:textId="77777777" w:rsidR="00122B2F" w:rsidRDefault="00122B2F" w:rsidP="00647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C2CB8" w14:textId="35B3B76E" w:rsidR="00FA7FE1" w:rsidRDefault="00647EB9" w:rsidP="00647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EB9">
        <w:rPr>
          <w:rFonts w:ascii="Times New Roman" w:hAnsi="Times New Roman" w:cs="Times New Roman"/>
          <w:b/>
          <w:bCs/>
          <w:sz w:val="24"/>
          <w:szCs w:val="24"/>
        </w:rPr>
        <w:t>Подпрограмма 4. «Формирование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области».</w:t>
      </w:r>
    </w:p>
    <w:p w14:paraId="15D48659" w14:textId="77777777" w:rsidR="00433DBB" w:rsidRDefault="00433DBB" w:rsidP="00647E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89772" w14:textId="7E6A0E52" w:rsidR="00433DBB" w:rsidRDefault="00433DB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DBB">
        <w:rPr>
          <w:rFonts w:ascii="Times New Roman" w:hAnsi="Times New Roman" w:cs="Times New Roman"/>
          <w:sz w:val="24"/>
          <w:szCs w:val="24"/>
        </w:rPr>
        <w:t xml:space="preserve">Современные тренды, такие как </w:t>
      </w:r>
      <w:r>
        <w:rPr>
          <w:rFonts w:ascii="Times New Roman" w:hAnsi="Times New Roman" w:cs="Times New Roman"/>
          <w:sz w:val="24"/>
          <w:szCs w:val="24"/>
        </w:rPr>
        <w:t xml:space="preserve">смена технологического уклада, эффективное использование всех видов ресурсов (электричество, газ, вода, тепло, пространство, время), активное внедрение </w:t>
      </w:r>
      <w:r w:rsidR="00AE0208">
        <w:rPr>
          <w:rFonts w:ascii="Times New Roman" w:hAnsi="Times New Roman" w:cs="Times New Roman"/>
          <w:sz w:val="24"/>
          <w:szCs w:val="24"/>
        </w:rPr>
        <w:t>информационных технологий ведут к необходимости качественной перестройке городской среды.</w:t>
      </w:r>
    </w:p>
    <w:p w14:paraId="5AF5C223" w14:textId="5FAD77F1" w:rsidR="00C202DF" w:rsidRDefault="00AE0208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горожанин воспринимает всю территорию как единое </w:t>
      </w:r>
      <w:r w:rsidR="00F84BBC">
        <w:rPr>
          <w:rFonts w:ascii="Times New Roman" w:hAnsi="Times New Roman" w:cs="Times New Roman"/>
          <w:sz w:val="24"/>
          <w:szCs w:val="24"/>
        </w:rPr>
        <w:t xml:space="preserve">пространство и ожидает от него безопасности, комфорта, функциональности и эстетики. Рационально выстроенная городская среда позволяет снизить социальную напряженность, на освещенных людных улицах ниже уровень преступности, при наличии </w:t>
      </w:r>
      <w:r w:rsidR="00C202DF">
        <w:rPr>
          <w:rFonts w:ascii="Times New Roman" w:hAnsi="Times New Roman" w:cs="Times New Roman"/>
          <w:sz w:val="24"/>
          <w:szCs w:val="24"/>
        </w:rPr>
        <w:t xml:space="preserve">безопасных и современных спортивных площадок увеличивается доля населения, регулярно занимающегося спортом, снижается уровень заболеваемости. В комфортных, современных и безопасных районах городов формируются творческие и интеллектуальные кластеры, создаются новые точки притяжения талантливых людей, растет востребованность недвижимости, </w:t>
      </w:r>
      <w:r w:rsidR="00D949F7">
        <w:rPr>
          <w:rFonts w:ascii="Times New Roman" w:hAnsi="Times New Roman" w:cs="Times New Roman"/>
          <w:sz w:val="24"/>
          <w:szCs w:val="24"/>
        </w:rPr>
        <w:t xml:space="preserve">за счет спроса на бытовые услуги создаются новые рабочие места. Сегодня горожанину важно, как обеспечено освещение улиц, обустроены тротуары и общественное пространство, его интересует качество уборки улиц, своевременная и безопасная утилизация </w:t>
      </w:r>
      <w:r w:rsidR="001B00AC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 w:rsidR="00D949F7">
        <w:rPr>
          <w:rFonts w:ascii="Times New Roman" w:hAnsi="Times New Roman" w:cs="Times New Roman"/>
          <w:sz w:val="24"/>
          <w:szCs w:val="24"/>
        </w:rPr>
        <w:t>отходов</w:t>
      </w:r>
      <w:r w:rsidR="001B00AC">
        <w:rPr>
          <w:rFonts w:ascii="Times New Roman" w:hAnsi="Times New Roman" w:cs="Times New Roman"/>
          <w:sz w:val="24"/>
          <w:szCs w:val="24"/>
        </w:rPr>
        <w:t>.</w:t>
      </w:r>
    </w:p>
    <w:p w14:paraId="542ED9A0" w14:textId="5E203B9D" w:rsidR="007C6B5B" w:rsidRDefault="00302AD2" w:rsidP="007C6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Существующие программы благоустройства носят точечный</w:t>
      </w:r>
      <w:r w:rsidR="007C6B5B">
        <w:rPr>
          <w:rFonts w:ascii="Times New Roman" w:hAnsi="Times New Roman" w:cs="Times New Roman"/>
          <w:sz w:val="24"/>
          <w:szCs w:val="24"/>
        </w:rPr>
        <w:t>, несистемный характер.</w:t>
      </w:r>
    </w:p>
    <w:p w14:paraId="159BD2F3" w14:textId="611C7823" w:rsidR="007C6B5B" w:rsidRDefault="007C6B5B" w:rsidP="007C6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важно сформировать не только тренд создания комфортной городской среды, но и определить их ключевые параметры.</w:t>
      </w:r>
    </w:p>
    <w:p w14:paraId="6EE0AFC7" w14:textId="741D4C28" w:rsidR="007C6B5B" w:rsidRDefault="007C6B5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FF9B56" w14:textId="42F6EF02" w:rsidR="008611AB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3C057B" w14:textId="17AB0CCA" w:rsidR="008611AB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165157" w14:textId="2B3B33AC" w:rsidR="008611AB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3A28C0" w14:textId="673A0A5D" w:rsidR="008611AB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C8FF7" w14:textId="4F1BCC13" w:rsidR="008611AB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70CA78" w14:textId="77777777" w:rsidR="008611AB" w:rsidRPr="00302AD2" w:rsidRDefault="008611AB" w:rsidP="00433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3C3C2" w14:textId="77777777" w:rsidR="00433DBB" w:rsidRPr="000C544D" w:rsidRDefault="00433DBB" w:rsidP="00433DBB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Паспорт подпрограммы </w:t>
      </w:r>
    </w:p>
    <w:p w14:paraId="49A623B8" w14:textId="171D925D" w:rsidR="00647EB9" w:rsidRDefault="00433DBB" w:rsidP="008611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73F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«</w:t>
      </w:r>
      <w:r w:rsidRPr="00647EB9">
        <w:rPr>
          <w:rFonts w:ascii="Times New Roman" w:hAnsi="Times New Roman" w:cs="Times New Roman"/>
          <w:b/>
          <w:bCs/>
          <w:sz w:val="24"/>
          <w:szCs w:val="24"/>
        </w:rPr>
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</w:r>
      <w:r w:rsidRPr="00B8273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7433"/>
      </w:tblGrid>
      <w:tr w:rsidR="00647EB9" w:rsidRPr="00196CD2" w14:paraId="1951C216" w14:textId="77777777" w:rsidTr="007D2FCE">
        <w:trPr>
          <w:trHeight w:val="887"/>
        </w:trPr>
        <w:tc>
          <w:tcPr>
            <w:tcW w:w="2295" w:type="dxa"/>
          </w:tcPr>
          <w:p w14:paraId="563914C8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50" w:type="dxa"/>
          </w:tcPr>
          <w:p w14:paraId="66DF2315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 xml:space="preserve">Отдел ЖКХ и благоустройства </w:t>
            </w: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647EB9" w:rsidRPr="00196CD2" w14:paraId="2F701B60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7738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Участники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8625" w14:textId="77777777" w:rsidR="00647EB9" w:rsidRPr="005C22B0" w:rsidRDefault="00647EB9" w:rsidP="007D2FC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</w:t>
            </w:r>
          </w:p>
        </w:tc>
      </w:tr>
      <w:tr w:rsidR="00647EB9" w:rsidRPr="00196CD2" w14:paraId="7AF7B1FA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F4DC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Цели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8499" w14:textId="519C09C7" w:rsidR="00647EB9" w:rsidRPr="005C22B0" w:rsidRDefault="007A46E1" w:rsidP="00211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46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благоустройства территории муниципального образования «</w:t>
            </w:r>
            <w:r w:rsidR="0021119C" w:rsidRPr="005C22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Муринское городское поселение» Всеволожского муниципального района </w:t>
            </w:r>
            <w:r w:rsidRPr="007A46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Ленинградской области.</w:t>
            </w:r>
          </w:p>
        </w:tc>
      </w:tr>
      <w:tr w:rsidR="00647EB9" w:rsidRPr="00196CD2" w14:paraId="3152C587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C034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Задачи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CB2A" w14:textId="7DC23BC0" w:rsidR="00647EB9" w:rsidRPr="005C22B0" w:rsidRDefault="007A46E1" w:rsidP="007A46E1">
            <w:pPr>
              <w:spacing w:before="30" w:after="30"/>
              <w:ind w:left="11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 Повышение уровня благоустройства общественных территорий (парков, скверов и т.д.) 2.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="0021119C" w:rsidRPr="007A46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муниципального образования «</w:t>
            </w:r>
            <w:r w:rsidR="0021119C" w:rsidRPr="005C22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Муринское городское поселение» Всеволожского муниципального района </w:t>
            </w:r>
            <w:r w:rsidR="0021119C" w:rsidRPr="007A46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Ленинградской области.</w:t>
            </w:r>
          </w:p>
        </w:tc>
      </w:tr>
      <w:tr w:rsidR="00647EB9" w:rsidRPr="00196CD2" w14:paraId="79FA655B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9985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>Сроки реализации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561D" w14:textId="77777777" w:rsidR="00647EB9" w:rsidRPr="005C22B0" w:rsidRDefault="00647EB9" w:rsidP="007D2FC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2022-2024 годы</w:t>
            </w:r>
          </w:p>
        </w:tc>
      </w:tr>
      <w:tr w:rsidR="00647EB9" w:rsidRPr="00196CD2" w14:paraId="628EFC7D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5790" w14:textId="77777777" w:rsidR="00647EB9" w:rsidRPr="005C22B0" w:rsidRDefault="00647EB9" w:rsidP="007D2F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1025" w14:textId="77777777" w:rsidR="007A23AB" w:rsidRDefault="007A23AB" w:rsidP="007A23AB">
            <w:pPr>
              <w:spacing w:after="0" w:line="240" w:lineRule="auto"/>
              <w:ind w:left="70"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A23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Всего: </w:t>
            </w:r>
            <w:r w:rsidR="00294C7B" w:rsidRPr="007A23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74 500 000</w:t>
            </w:r>
            <w:r w:rsidR="00647EB9" w:rsidRPr="007A23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,00 руб.,</w:t>
            </w:r>
            <w:r w:rsidR="00647E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1A2D3F8B" w14:textId="1FBE775C" w:rsidR="00647EB9" w:rsidRPr="005C22B0" w:rsidRDefault="007A23AB" w:rsidP="007A23AB">
            <w:pPr>
              <w:spacing w:after="0" w:line="240" w:lineRule="auto"/>
              <w:ind w:left="70"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647E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том числе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годам</w:t>
            </w:r>
            <w:r w:rsidR="00647EB9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14:paraId="54EB6BB8" w14:textId="7379E2A0" w:rsidR="00647EB9" w:rsidRPr="005C22B0" w:rsidRDefault="00647EB9" w:rsidP="007D2FC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2022 год 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669062D5" w14:textId="74B75944" w:rsidR="00647EB9" w:rsidRPr="005C22B0" w:rsidRDefault="00647EB9" w:rsidP="007D2FCE">
            <w:pPr>
              <w:spacing w:after="0" w:line="240" w:lineRule="auto"/>
              <w:ind w:left="70"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2023 год – 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36 400 000,00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</w:t>
            </w:r>
          </w:p>
          <w:p w14:paraId="4C2C8249" w14:textId="3FE147F8" w:rsidR="00647EB9" w:rsidRPr="005C22B0" w:rsidRDefault="00647EB9" w:rsidP="007D2FCE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2024 год – </w:t>
            </w:r>
            <w:r w:rsidR="00294C7B"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32 200 000</w:t>
            </w: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,00 руб.</w:t>
            </w:r>
          </w:p>
        </w:tc>
      </w:tr>
      <w:tr w:rsidR="00647EB9" w:rsidRPr="00196CD2" w14:paraId="0BE74C1C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793CAD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налоговых расходов, направленных на достижение цели подпрограммы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197697" w14:textId="77777777" w:rsidR="00647EB9" w:rsidRPr="005C22B0" w:rsidRDefault="00647EB9" w:rsidP="007D2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Программой не предусмотрено</w:t>
            </w:r>
          </w:p>
        </w:tc>
      </w:tr>
      <w:tr w:rsidR="00647EB9" w:rsidRPr="00196CD2" w14:paraId="50FFE6ED" w14:textId="77777777" w:rsidTr="007D2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5F8C10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Ожидаемые результаты реализации подпрограммы </w:t>
            </w:r>
          </w:p>
          <w:p w14:paraId="438D1D00" w14:textId="77777777" w:rsidR="00647EB9" w:rsidRPr="005C22B0" w:rsidRDefault="00647EB9" w:rsidP="007D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737AD" w14:textId="16B2DDC6" w:rsidR="00647EB9" w:rsidRPr="005C22B0" w:rsidRDefault="00FC028A" w:rsidP="007D2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5C22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Количество благоустроенных территорий; 2. Доля благоустроенных территорий от общего количества благоустроенных территорий; 3.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образования); 4. Количество благоустроенных общественных территорий; 5. Доля благоустроенных общественных территорий от общего количества общественных территорий; 6. Охват населения благоустроенными общественными территориями (доля населения, проживающего в жилом фонде с благоустроенными общественными территориями от общей численности населения муниципального образования).</w:t>
            </w:r>
          </w:p>
        </w:tc>
      </w:tr>
    </w:tbl>
    <w:p w14:paraId="44BCB69E" w14:textId="77777777" w:rsidR="00647EB9" w:rsidRPr="00647EB9" w:rsidRDefault="00647EB9" w:rsidP="00647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C029C" w14:textId="363CFD27" w:rsidR="009C6B03" w:rsidRPr="000A2201" w:rsidRDefault="009C6B03" w:rsidP="00B41281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201">
        <w:rPr>
          <w:rFonts w:ascii="Times New Roman" w:hAnsi="Times New Roman" w:cs="Times New Roman"/>
          <w:b/>
          <w:sz w:val="24"/>
          <w:szCs w:val="24"/>
        </w:rPr>
        <w:t>Мониторинг реализации программы</w:t>
      </w:r>
    </w:p>
    <w:p w14:paraId="52AFB6D1" w14:textId="77777777" w:rsidR="009C6B03" w:rsidRPr="00D0326B" w:rsidRDefault="009C6B03" w:rsidP="00D0326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26B">
        <w:rPr>
          <w:rFonts w:ascii="Times New Roman" w:eastAsia="Calibri" w:hAnsi="Times New Roman" w:cs="Times New Roman"/>
          <w:sz w:val="24"/>
          <w:szCs w:val="24"/>
        </w:rPr>
        <w:t>Мониторинг реализации программы ориентирован на раннее предупреждение проблем и отклонений хода реализации программы от запланированного и осуществляется согласно приложению № 8 к настоящей программе.</w:t>
      </w:r>
    </w:p>
    <w:p w14:paraId="3A055168" w14:textId="77777777" w:rsidR="009C6B03" w:rsidRPr="00D0326B" w:rsidRDefault="009C6B03" w:rsidP="00D03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26B">
        <w:rPr>
          <w:rFonts w:ascii="Times New Roman" w:hAnsi="Times New Roman" w:cs="Times New Roman"/>
          <w:sz w:val="24"/>
          <w:szCs w:val="24"/>
        </w:rPr>
        <w:t>Объектом мониторинга являются сведения о финансировании и объемах выполненных работ по программе на отчетную дату, а также реализация детального плана в части ожидаемых результатов реализации мероприятий.</w:t>
      </w:r>
    </w:p>
    <w:p w14:paraId="7910E8AE" w14:textId="77777777" w:rsidR="009C6B03" w:rsidRPr="00D0326B" w:rsidRDefault="009C6B03" w:rsidP="00D03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2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Участник </w:t>
      </w:r>
      <w:r w:rsidRPr="00D0326B">
        <w:rPr>
          <w:rFonts w:ascii="Times New Roman" w:hAnsi="Times New Roman" w:cs="Times New Roman"/>
          <w:sz w:val="24"/>
          <w:szCs w:val="24"/>
        </w:rPr>
        <w:t>программы ежеквартально до 10 числа месяца, следующего за отчетным кварталом, по итогам года - до 25 января года, следующего за отчетным, представляют в отдел экономики информацию о реализации программы согласн</w:t>
      </w:r>
      <w:r w:rsidRPr="00D03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D0326B">
        <w:rPr>
          <w:rFonts w:ascii="Times New Roman" w:hAnsi="Times New Roman" w:cs="Times New Roman"/>
          <w:sz w:val="24"/>
          <w:szCs w:val="24"/>
        </w:rPr>
        <w:t xml:space="preserve">приложению № 8. </w:t>
      </w:r>
    </w:p>
    <w:p w14:paraId="18BB5C9D" w14:textId="0CE87F0A" w:rsidR="009C6B03" w:rsidRPr="00D0326B" w:rsidRDefault="009C6B03" w:rsidP="00D0326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26B">
        <w:rPr>
          <w:rFonts w:ascii="Times New Roman" w:eastAsia="Calibri" w:hAnsi="Times New Roman" w:cs="Times New Roman"/>
          <w:sz w:val="24"/>
          <w:szCs w:val="24"/>
        </w:rPr>
        <w:t xml:space="preserve">При выявлении по результатам мониторинга реализации программы существенных отклонений фактических результатов от плановых параметров (фактическое финансирование за счет средств областного бюджета менее 30% по итогам полугодия, менее 50% по итогам 9 месяцев отчетного года) заслушивается информация </w:t>
      </w:r>
      <w:r w:rsidRPr="00D032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ответственного исполнителя </w:t>
      </w:r>
      <w:r w:rsidRPr="00D0326B">
        <w:rPr>
          <w:rFonts w:ascii="Times New Roman" w:eastAsia="Calibri" w:hAnsi="Times New Roman" w:cs="Times New Roman"/>
          <w:sz w:val="24"/>
          <w:szCs w:val="24"/>
        </w:rPr>
        <w:t>программы о ходе реализации программы и причинах выявленных отклонений глав</w:t>
      </w:r>
      <w:r w:rsidR="00D0326B">
        <w:rPr>
          <w:rFonts w:ascii="Times New Roman" w:eastAsia="Calibri" w:hAnsi="Times New Roman" w:cs="Times New Roman"/>
          <w:sz w:val="24"/>
          <w:szCs w:val="24"/>
        </w:rPr>
        <w:t>ой</w:t>
      </w:r>
      <w:r w:rsidRPr="00D0326B">
        <w:rPr>
          <w:rFonts w:ascii="Times New Roman" w:eastAsia="Calibri" w:hAnsi="Times New Roman" w:cs="Times New Roman"/>
          <w:sz w:val="24"/>
          <w:szCs w:val="24"/>
        </w:rPr>
        <w:t xml:space="preserve"> администрации муниципального образования.</w:t>
      </w:r>
    </w:p>
    <w:p w14:paraId="66DCC12F" w14:textId="77777777" w:rsidR="009C6B03" w:rsidRPr="00D0326B" w:rsidRDefault="009C6B03" w:rsidP="00D032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A41CF" w14:textId="3D939F1F" w:rsidR="009C6B03" w:rsidRPr="00D0326B" w:rsidRDefault="00B41281" w:rsidP="00D03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C6B03" w:rsidRPr="00D032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B03" w:rsidRPr="00D0326B">
        <w:rPr>
          <w:rFonts w:ascii="Times New Roman" w:hAnsi="Times New Roman" w:cs="Times New Roman"/>
          <w:b/>
          <w:bCs/>
          <w:sz w:val="24"/>
          <w:szCs w:val="24"/>
        </w:rPr>
        <w:t>Подготовка годовых отчетов и докладов о ходе</w:t>
      </w:r>
      <w:r w:rsidR="00D0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B03" w:rsidRPr="00D0326B">
        <w:rPr>
          <w:rFonts w:ascii="Times New Roman" w:hAnsi="Times New Roman" w:cs="Times New Roman"/>
          <w:b/>
          <w:bCs/>
          <w:sz w:val="24"/>
          <w:szCs w:val="24"/>
        </w:rPr>
        <w:t>реализации и оценке эффективности программы</w:t>
      </w:r>
    </w:p>
    <w:p w14:paraId="73027402" w14:textId="77777777" w:rsidR="009C6B03" w:rsidRPr="00D0326B" w:rsidRDefault="009C6B03" w:rsidP="00D03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26B">
        <w:rPr>
          <w:rFonts w:ascii="Times New Roman" w:hAnsi="Times New Roman" w:cs="Times New Roman"/>
          <w:sz w:val="24"/>
          <w:szCs w:val="24"/>
        </w:rPr>
        <w:t xml:space="preserve">Годовой отчет о ходе реализации муниципальной программы (далее - годовой отчет) формируется отделом экономики с учетом информации, полученной </w:t>
      </w:r>
      <w:r w:rsidRPr="00D03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участника </w:t>
      </w:r>
      <w:r w:rsidRPr="00D0326B">
        <w:rPr>
          <w:rFonts w:ascii="Times New Roman" w:hAnsi="Times New Roman" w:cs="Times New Roman"/>
          <w:sz w:val="24"/>
          <w:szCs w:val="24"/>
        </w:rPr>
        <w:t>программы, и представляется согласно приложению № 9.</w:t>
      </w:r>
    </w:p>
    <w:p w14:paraId="40295AFA" w14:textId="77777777" w:rsidR="009C6B03" w:rsidRPr="00D0326B" w:rsidRDefault="009C6B03" w:rsidP="00D03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26B">
        <w:rPr>
          <w:rFonts w:ascii="Times New Roman" w:hAnsi="Times New Roman" w:cs="Times New Roman"/>
          <w:sz w:val="24"/>
          <w:szCs w:val="24"/>
        </w:rPr>
        <w:t>В случае отклонений от плановой динамики реализации программы в годовой отчет включаются информация о причинах отклонений и предложения по дальнейшей реализации муниципальной программы и их обоснование.</w:t>
      </w:r>
    </w:p>
    <w:p w14:paraId="1454FE5D" w14:textId="3178FF8D" w:rsidR="0068559C" w:rsidRDefault="0068559C" w:rsidP="0068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C1503" w14:textId="77777777" w:rsidR="00D0326B" w:rsidRDefault="00D0326B" w:rsidP="0068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A655F" w14:textId="77777777" w:rsidR="00D0326B" w:rsidRPr="003F5F4E" w:rsidRDefault="00D0326B" w:rsidP="0068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0326B" w:rsidRPr="003F5F4E">
          <w:pgSz w:w="11906" w:h="16838"/>
          <w:pgMar w:top="1134" w:right="851" w:bottom="993" w:left="1418" w:header="709" w:footer="709" w:gutter="0"/>
          <w:cols w:space="720"/>
        </w:sectPr>
      </w:pPr>
    </w:p>
    <w:p w14:paraId="45C62243" w14:textId="77777777" w:rsidR="000D4521" w:rsidRP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lastRenderedPageBreak/>
        <w:t>Приложение № 1</w:t>
      </w:r>
    </w:p>
    <w:p w14:paraId="25E2D9C8" w14:textId="77777777" w:rsid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к муниципальной программе «Архитектура, градостроительство и благоустройство </w:t>
      </w:r>
    </w:p>
    <w:p w14:paraId="74FAA701" w14:textId="77777777" w:rsid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 муниципальном образовании «Муринское городское поселение» </w:t>
      </w:r>
    </w:p>
    <w:p w14:paraId="609465A2" w14:textId="77777777" w:rsid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Всеволожского муниципального района </w:t>
      </w:r>
    </w:p>
    <w:p w14:paraId="3994D82C" w14:textId="77777777" w:rsid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Ленинградской области </w:t>
      </w:r>
    </w:p>
    <w:p w14:paraId="52E27B64" w14:textId="7E30D5C6" w:rsidR="000D4521" w:rsidRP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>на 202</w:t>
      </w:r>
      <w:r w:rsidR="00122B2F">
        <w:rPr>
          <w:rFonts w:ascii="Times New Roman" w:hAnsi="Times New Roman" w:cs="Times New Roman"/>
          <w:sz w:val="20"/>
          <w:szCs w:val="20"/>
          <w:lang w:eastAsia="ar-SA"/>
        </w:rPr>
        <w:t>2</w:t>
      </w: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 – 2024 годы»</w:t>
      </w:r>
    </w:p>
    <w:p w14:paraId="5D1D3171" w14:textId="77777777" w:rsidR="000D4521" w:rsidRPr="000D4521" w:rsidRDefault="000D4521" w:rsidP="000D452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B436A5" w14:textId="77CEEA37" w:rsidR="006D7D5B" w:rsidRPr="006D7D5B" w:rsidRDefault="000D4521" w:rsidP="006D7D5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443"/>
      <w:bookmarkEnd w:id="10"/>
      <w:r w:rsidRPr="00A05A2B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  <w:r w:rsidR="00067D80">
        <w:rPr>
          <w:rStyle w:val="aa"/>
          <w:rFonts w:ascii="Times New Roman" w:hAnsi="Times New Roman" w:cs="Times New Roman"/>
          <w:b/>
          <w:sz w:val="24"/>
          <w:szCs w:val="24"/>
        </w:rPr>
        <w:footnoteReference w:id="1"/>
      </w:r>
      <w:r w:rsidR="006D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D5B" w:rsidRPr="006D7D5B">
        <w:rPr>
          <w:rFonts w:ascii="Times New Roman" w:hAnsi="Times New Roman" w:cs="Times New Roman"/>
          <w:b/>
          <w:sz w:val="24"/>
          <w:szCs w:val="24"/>
        </w:rPr>
        <w:t>«Архитектура,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</w:t>
      </w:r>
      <w:r w:rsidR="00D86107">
        <w:rPr>
          <w:rFonts w:ascii="Times New Roman" w:hAnsi="Times New Roman" w:cs="Times New Roman"/>
          <w:b/>
          <w:sz w:val="24"/>
          <w:szCs w:val="24"/>
        </w:rPr>
        <w:t>2</w:t>
      </w:r>
      <w:r w:rsidR="006D7D5B" w:rsidRPr="006D7D5B">
        <w:rPr>
          <w:rFonts w:ascii="Times New Roman" w:hAnsi="Times New Roman" w:cs="Times New Roman"/>
          <w:b/>
          <w:sz w:val="24"/>
          <w:szCs w:val="24"/>
        </w:rPr>
        <w:t xml:space="preserve"> – 2024 годы»</w:t>
      </w:r>
    </w:p>
    <w:p w14:paraId="65DB15ED" w14:textId="77777777" w:rsidR="000D4521" w:rsidRPr="00F73ABC" w:rsidRDefault="000D4521" w:rsidP="000D45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5775"/>
        <w:gridCol w:w="4150"/>
        <w:gridCol w:w="4255"/>
      </w:tblGrid>
      <w:tr w:rsidR="000D4521" w:rsidRPr="00F73ABC" w14:paraId="760961D1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20E50648" w14:textId="77777777" w:rsidR="000D4521" w:rsidRPr="00A05A2B" w:rsidRDefault="000D4521" w:rsidP="000D452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0D2ECDA7" w14:textId="4EC4DC37" w:rsidR="000D4521" w:rsidRPr="00A05A2B" w:rsidRDefault="000D4521" w:rsidP="00067D8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Наименование основного мероприятия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57943CCF" w14:textId="77777777" w:rsidR="000D4521" w:rsidRPr="00A05A2B" w:rsidRDefault="000D4521" w:rsidP="000D452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Показатели муниципальной программы (подпрограммы)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6CEDB36E" w14:textId="77777777" w:rsidR="000D4521" w:rsidRPr="00A05A2B" w:rsidRDefault="000D4521" w:rsidP="000D452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Задачи муниципальной программы (подпрограммы)</w:t>
            </w:r>
          </w:p>
        </w:tc>
      </w:tr>
      <w:tr w:rsidR="000D4521" w:rsidRPr="00F73ABC" w14:paraId="27D4EC77" w14:textId="77777777" w:rsidTr="00A05A2B">
        <w:tc>
          <w:tcPr>
            <w:tcW w:w="175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FA8DA1" w14:textId="77777777" w:rsidR="000D4521" w:rsidRPr="00A05A2B" w:rsidRDefault="000D4521" w:rsidP="00A05A2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65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183953" w14:textId="77777777" w:rsidR="000D4521" w:rsidRPr="00A05A2B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2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5BE4D7" w14:textId="77777777" w:rsidR="000D4521" w:rsidRPr="00A05A2B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48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66F515" w14:textId="77777777" w:rsidR="000D4521" w:rsidRPr="00A05A2B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5A2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FE745E" w:rsidRPr="00F73ABC" w14:paraId="70CDBC13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2E804FCC" w14:textId="6935656F" w:rsidR="00FE745E" w:rsidRPr="00A05A2B" w:rsidRDefault="00FE745E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0B82124A" w14:textId="5721DD64" w:rsidR="00FE745E" w:rsidRPr="00FC028A" w:rsidRDefault="00FE745E" w:rsidP="00FE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Разработка документа территориального планирования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180457CF" w14:textId="4937363F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Наличие актуальной версии генерального плана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79A95924" w14:textId="6628DE75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Обеспечение устойчивого развития территории до 2045 года</w:t>
            </w:r>
          </w:p>
        </w:tc>
      </w:tr>
      <w:tr w:rsidR="00FE745E" w:rsidRPr="00F73ABC" w14:paraId="1911B6FD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1FB52ACD" w14:textId="7D9571A3" w:rsidR="00FE745E" w:rsidRPr="00A05A2B" w:rsidRDefault="00FE745E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05A2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0437C4BB" w14:textId="48EB2AF6" w:rsidR="00FE745E" w:rsidRPr="00FC028A" w:rsidRDefault="00FE745E" w:rsidP="00FE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 xml:space="preserve">Разработка документа градостроительного зонирования 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6A82EDA2" w14:textId="00DBEDE5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Наличие актуальной версии правил землепользования и застройки (ПЗЗ)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3BE3466E" w14:textId="10422B75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Корректировка ПЗЗ, с целью установления наиболее эффективных видов разрешённого использования земельных участков и объектов капитального строительства.</w:t>
            </w:r>
          </w:p>
        </w:tc>
      </w:tr>
      <w:tr w:rsidR="00FE745E" w:rsidRPr="00F73ABC" w14:paraId="39CB48D5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207CC877" w14:textId="6B63E060" w:rsidR="00FE745E" w:rsidRDefault="00E47547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6E233161" w14:textId="5589E2FF" w:rsidR="00FE745E" w:rsidRPr="00FC028A" w:rsidRDefault="00FE745E" w:rsidP="00FE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pacing w:val="-3"/>
                <w:sz w:val="20"/>
                <w:szCs w:val="20"/>
              </w:rPr>
              <w:t>Разработка документов по планировке территории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572A4043" w14:textId="25D63E85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Наличие актуальных версий документов по планировке территории (проектов планировки территории и проектов межевания территории)</w:t>
            </w:r>
            <w:r w:rsidRPr="00FC028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27294970" w14:textId="49CFD303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Разграничение балансовой принадлежности территории «один МКД – один участок».</w:t>
            </w:r>
          </w:p>
          <w:p w14:paraId="75F30E59" w14:textId="38ED3B60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территории земельными участками для строительства социальных объектов.</w:t>
            </w:r>
          </w:p>
          <w:p w14:paraId="087A632C" w14:textId="5826BB6A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условий для развития малого и среднего бизнеса.</w:t>
            </w:r>
          </w:p>
          <w:p w14:paraId="5A3B45C1" w14:textId="41787E68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территорий государственная собственность, на которые не разграничена. </w:t>
            </w:r>
          </w:p>
          <w:p w14:paraId="2EEFF4DA" w14:textId="60F0B024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Установление красных линий на территории (для развития улично-дорожной сети).</w:t>
            </w:r>
          </w:p>
          <w:p w14:paraId="46910CB6" w14:textId="0CA24C5E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значения.</w:t>
            </w:r>
          </w:p>
          <w:p w14:paraId="45A180D4" w14:textId="49586C38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Выявление территорий государственная собственность, на которые не разграничена.</w:t>
            </w:r>
          </w:p>
          <w:p w14:paraId="0AF02515" w14:textId="5FD80F45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</w:tc>
      </w:tr>
      <w:tr w:rsidR="00FE745E" w:rsidRPr="00F73ABC" w14:paraId="0F8EF017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071C643C" w14:textId="2D556381" w:rsidR="00FE745E" w:rsidRDefault="00E47547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7ECEA420" w14:textId="77777777" w:rsidR="00FE745E" w:rsidRPr="00FC028A" w:rsidRDefault="00FE745E" w:rsidP="00FE745E">
            <w:pPr>
              <w:rPr>
                <w:rFonts w:ascii="Times New Roman" w:hAnsi="Times New Roman"/>
                <w:sz w:val="20"/>
                <w:szCs w:val="20"/>
              </w:rPr>
            </w:pPr>
            <w:r w:rsidRPr="00FC028A">
              <w:rPr>
                <w:rFonts w:ascii="Times New Roman" w:hAnsi="Times New Roman"/>
                <w:sz w:val="20"/>
                <w:szCs w:val="20"/>
              </w:rPr>
              <w:t>Внесение сведений в Единый государственный реестр недвижимости</w:t>
            </w:r>
          </w:p>
          <w:p w14:paraId="673E0319" w14:textId="77777777" w:rsidR="00FE745E" w:rsidRPr="00FC028A" w:rsidRDefault="00FE745E" w:rsidP="00FE7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587B6C90" w14:textId="09D7DDE1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Наличие актуальных сведений о границах территориальных зон, в том числе в результате внесённых изменений в ПЗЗ</w:t>
            </w:r>
          </w:p>
          <w:p w14:paraId="5109C3DA" w14:textId="1200C3C8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Наличие сведений о границах земельных участков в ЕГРН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42637F9C" w14:textId="77777777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требований законодательства</w:t>
            </w:r>
          </w:p>
          <w:p w14:paraId="7E236719" w14:textId="603C716A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Разграничение балансовой принадлежности территории «один ОКС – один участок.</w:t>
            </w:r>
          </w:p>
          <w:p w14:paraId="7EAB6001" w14:textId="77777777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45E" w:rsidRPr="00F73ABC" w14:paraId="1A9470A0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1B6D7120" w14:textId="396CD77B" w:rsidR="00FE745E" w:rsidRDefault="00E47547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50998F3F" w14:textId="75CBA1F8" w:rsidR="00FE745E" w:rsidRPr="00FC028A" w:rsidRDefault="00E47547" w:rsidP="00FE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документации для о</w:t>
            </w:r>
            <w:r w:rsidR="00FE745E" w:rsidRPr="00FC028A">
              <w:rPr>
                <w:rFonts w:ascii="Times New Roman" w:hAnsi="Times New Roman"/>
                <w:sz w:val="20"/>
                <w:szCs w:val="20"/>
              </w:rPr>
              <w:t>беспечени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FE745E" w:rsidRPr="00FC028A">
              <w:rPr>
                <w:rFonts w:ascii="Times New Roman" w:hAnsi="Times New Roman"/>
                <w:sz w:val="20"/>
                <w:szCs w:val="20"/>
              </w:rPr>
              <w:t xml:space="preserve"> территории зонами зелёных насаждений общего пользования (создание парка на территории Бугровского поселения)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7294A1E2" w14:textId="77777777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Наличие актуальной версии генерального плана (Бугровское СП)</w:t>
            </w:r>
          </w:p>
          <w:p w14:paraId="2E194DB0" w14:textId="77777777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4B1340DB" w14:textId="77777777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улучшения экологической ситуации:</w:t>
            </w:r>
          </w:p>
          <w:p w14:paraId="1BC61EB3" w14:textId="3967C992" w:rsidR="00FE745E" w:rsidRPr="00FC028A" w:rsidRDefault="00FE745E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парка для жителей гор. Мурино. </w:t>
            </w:r>
          </w:p>
        </w:tc>
      </w:tr>
      <w:tr w:rsidR="00B637E3" w:rsidRPr="00F73ABC" w14:paraId="0DAC1929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2A44E340" w14:textId="28E7D3A3" w:rsidR="00B637E3" w:rsidRDefault="00B637E3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2FCED549" w14:textId="2E34FBB9" w:rsidR="00B637E3" w:rsidRDefault="00B637E3" w:rsidP="00FE745E">
            <w:pPr>
              <w:rPr>
                <w:rFonts w:ascii="Times New Roman" w:hAnsi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сноса незаконно возведённых зданий, строений, сооружений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2CD90C7D" w14:textId="6E6717F7" w:rsidR="00B637E3" w:rsidRPr="00FC028A" w:rsidRDefault="000D09D3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процедур по сносу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1DC0EF61" w14:textId="490A253E" w:rsidR="00B637E3" w:rsidRPr="00FC028A" w:rsidRDefault="000D09D3" w:rsidP="00FE7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улучшения экологической ситуации</w:t>
            </w:r>
          </w:p>
        </w:tc>
      </w:tr>
      <w:tr w:rsidR="000D4521" w:rsidRPr="00F73ABC" w14:paraId="1104FCEF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3D121496" w14:textId="2FC2800F" w:rsidR="000D4521" w:rsidRPr="00A05A2B" w:rsidRDefault="000D09D3" w:rsidP="00A05A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A05A2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79AC982E" w14:textId="5E8D5CF6" w:rsidR="00A05A2B" w:rsidRPr="00FC028A" w:rsidRDefault="00067D80" w:rsidP="00A05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51201A8C" w14:textId="26075E66" w:rsidR="00067D80" w:rsidRPr="00FC028A" w:rsidRDefault="009662C1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произрастания борщевика Сосновского на территории города</w:t>
            </w:r>
            <w:r w:rsidR="00067D80" w:rsidRPr="00FC0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5706CF" w14:textId="03BD344B" w:rsidR="000D4521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проводимых мероприятий по борьбе с борщевиком Сосновского.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61E81F0E" w14:textId="0C8BCE6E" w:rsidR="00067D80" w:rsidRPr="00FC028A" w:rsidRDefault="009662C1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Освобождение от борщевика Сосновского 24 га земель на территории муниципального образования</w:t>
            </w:r>
            <w:r w:rsidR="00067D80" w:rsidRPr="00FC0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AD14D5" w14:textId="0F976851" w:rsidR="009662C1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Определение объемов и дальнейшей потребности в обработках.</w:t>
            </w:r>
          </w:p>
        </w:tc>
      </w:tr>
      <w:tr w:rsidR="00A05A2B" w:rsidRPr="00F73ABC" w14:paraId="5324F5CF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6CD3B09C" w14:textId="555CCE94" w:rsidR="00A05A2B" w:rsidRPr="00A05A2B" w:rsidRDefault="000D09D3" w:rsidP="00A05A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B904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102B4F61" w14:textId="1FBDE5CF" w:rsidR="00A05A2B" w:rsidRPr="00FC028A" w:rsidRDefault="00067D80" w:rsidP="00966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4E30E06B" w14:textId="0F9F1157" w:rsidR="00A05A2B" w:rsidRPr="00FC028A" w:rsidRDefault="00B904B6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Создание новых и восстановление имеющихся объектов благоустройства.</w:t>
            </w:r>
          </w:p>
          <w:p w14:paraId="55F22493" w14:textId="77777777" w:rsidR="00EA6DEF" w:rsidRPr="00FC028A" w:rsidRDefault="00EA6DEF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Озеленение территории города.</w:t>
            </w:r>
          </w:p>
          <w:p w14:paraId="6890F5B5" w14:textId="21C7E275" w:rsidR="00B904B6" w:rsidRPr="00FC028A" w:rsidRDefault="00EA6DEF" w:rsidP="00EA6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Установка дополнительных малых архитектурных форм</w:t>
            </w: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37CEE112" w14:textId="3E899A2E" w:rsidR="00067D80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Развитие объектов благоустроенной инфраструктуры.</w:t>
            </w:r>
          </w:p>
          <w:p w14:paraId="0E5295D2" w14:textId="3FECBDBD" w:rsidR="00067D80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благоустройства.</w:t>
            </w:r>
          </w:p>
          <w:p w14:paraId="1C2F06CF" w14:textId="7837CC21" w:rsidR="00A05A2B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Привлечение инвестиций в последующее развитие территорий города.</w:t>
            </w:r>
          </w:p>
        </w:tc>
      </w:tr>
      <w:tr w:rsidR="00A05A2B" w:rsidRPr="00F73ABC" w14:paraId="4AD5BAD8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1489C848" w14:textId="5B150D37" w:rsidR="00A05A2B" w:rsidRPr="00A05A2B" w:rsidRDefault="000D09D3" w:rsidP="00A05A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B904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04D53299" w14:textId="66C91CA4" w:rsidR="00A05A2B" w:rsidRPr="00FC028A" w:rsidRDefault="00067D80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619E5F52" w14:textId="2A9E499B" w:rsidR="00B904B6" w:rsidRPr="00FC028A" w:rsidRDefault="00B904B6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объектах общественной инфраструктуры и общественных территориях.</w:t>
            </w:r>
          </w:p>
          <w:p w14:paraId="0202D327" w14:textId="701DBC7D" w:rsidR="00A05A2B" w:rsidRPr="00FC028A" w:rsidRDefault="00A05A2B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416B4227" w14:textId="3FD4ECCA" w:rsidR="00A05A2B" w:rsidRPr="00FC028A" w:rsidRDefault="00B904B6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2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02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оздание комфортной городской среды для проживания и проведения свободного времени жителей и гостей поселения.</w:t>
            </w:r>
          </w:p>
        </w:tc>
      </w:tr>
      <w:tr w:rsidR="00B637E3" w:rsidRPr="00F73ABC" w14:paraId="57A43D94" w14:textId="77777777" w:rsidTr="00A05A2B">
        <w:tc>
          <w:tcPr>
            <w:tcW w:w="175" w:type="pct"/>
            <w:tcMar>
              <w:top w:w="68" w:type="dxa"/>
              <w:bottom w:w="68" w:type="dxa"/>
            </w:tcMar>
          </w:tcPr>
          <w:p w14:paraId="6971F247" w14:textId="77777777" w:rsidR="00B637E3" w:rsidRDefault="00B637E3" w:rsidP="00A05A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pct"/>
            <w:tcMar>
              <w:top w:w="68" w:type="dxa"/>
              <w:bottom w:w="68" w:type="dxa"/>
            </w:tcMar>
          </w:tcPr>
          <w:p w14:paraId="53687DBC" w14:textId="77777777" w:rsidR="00B637E3" w:rsidRPr="00FC028A" w:rsidRDefault="00B637E3" w:rsidP="00B904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Mar>
              <w:top w:w="68" w:type="dxa"/>
              <w:bottom w:w="68" w:type="dxa"/>
            </w:tcMar>
          </w:tcPr>
          <w:p w14:paraId="6AAC7D5F" w14:textId="77777777" w:rsidR="00B637E3" w:rsidRPr="00FC028A" w:rsidRDefault="00B637E3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pct"/>
            <w:tcMar>
              <w:top w:w="68" w:type="dxa"/>
              <w:bottom w:w="68" w:type="dxa"/>
            </w:tcMar>
          </w:tcPr>
          <w:p w14:paraId="76528AD0" w14:textId="77777777" w:rsidR="00B637E3" w:rsidRPr="00FC028A" w:rsidRDefault="00B637E3" w:rsidP="00B9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9B5561" w14:textId="77777777" w:rsidR="000D4521" w:rsidRPr="00F73ABC" w:rsidRDefault="000D4521" w:rsidP="000D4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F479BF" w14:textId="77777777" w:rsidR="000D4521" w:rsidRDefault="000D4521" w:rsidP="000D4521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EF60D0" w14:textId="77777777" w:rsidR="000D4521" w:rsidRDefault="000D4521" w:rsidP="000D4521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FE84FC" w14:textId="38F0AC42" w:rsidR="00A30AE9" w:rsidRDefault="00A30AE9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40D3DA4" w14:textId="0B027201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7DC5764" w14:textId="5B119F06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0E8138" w14:textId="1D802B98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9152F6C" w14:textId="1CC92DD5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F017EC" w14:textId="51D2A6E1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958E02E" w14:textId="019D0168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F4BAB33" w14:textId="14F3BB1E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55E2904" w14:textId="6858645A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20ED219" w14:textId="2D9ED729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1B0FDB6" w14:textId="77777777" w:rsidR="00FE745E" w:rsidRDefault="00FE745E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F4091C3" w14:textId="77777777" w:rsidR="00A30AE9" w:rsidRDefault="00A30AE9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7EC506E" w14:textId="77777777" w:rsidR="008F1E32" w:rsidRDefault="008F1E32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80702FD" w14:textId="77777777" w:rsidR="00211788" w:rsidRDefault="00211788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6F28C34" w14:textId="77777777" w:rsidR="00211788" w:rsidRDefault="00211788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0F5E405" w14:textId="44C0D931" w:rsidR="00B904B6" w:rsidRPr="000D4521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Приложение № </w:t>
      </w:r>
      <w:r w:rsidR="00A30AE9">
        <w:rPr>
          <w:rFonts w:ascii="Times New Roman" w:hAnsi="Times New Roman" w:cs="Times New Roman"/>
          <w:sz w:val="20"/>
          <w:szCs w:val="20"/>
          <w:lang w:eastAsia="ar-SA"/>
        </w:rPr>
        <w:t>2</w:t>
      </w:r>
    </w:p>
    <w:p w14:paraId="743950A8" w14:textId="77777777" w:rsidR="00B904B6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к муниципальной программе «Архитектура, градостроительство и благоустройство </w:t>
      </w:r>
    </w:p>
    <w:p w14:paraId="55D829C1" w14:textId="77777777" w:rsidR="00B904B6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 муниципальном образовании «Муринское городское поселение» </w:t>
      </w:r>
    </w:p>
    <w:p w14:paraId="60C6A5B5" w14:textId="77777777" w:rsidR="00B904B6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Всеволожского муниципального района </w:t>
      </w:r>
    </w:p>
    <w:p w14:paraId="3FCFED5E" w14:textId="77777777" w:rsidR="00B904B6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Ленинградской области </w:t>
      </w:r>
    </w:p>
    <w:p w14:paraId="26D1F61B" w14:textId="15D69AFD" w:rsidR="00B904B6" w:rsidRPr="000D4521" w:rsidRDefault="00B904B6" w:rsidP="00B904B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>на 202</w:t>
      </w:r>
      <w:r w:rsidR="00122B2F">
        <w:rPr>
          <w:rFonts w:ascii="Times New Roman" w:hAnsi="Times New Roman" w:cs="Times New Roman"/>
          <w:sz w:val="20"/>
          <w:szCs w:val="20"/>
          <w:lang w:eastAsia="ar-SA"/>
        </w:rPr>
        <w:t>2</w:t>
      </w: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 – 2024 годы»</w:t>
      </w:r>
    </w:p>
    <w:p w14:paraId="7A02C489" w14:textId="77777777" w:rsidR="00B904B6" w:rsidRDefault="00B904B6" w:rsidP="000D4521">
      <w:pPr>
        <w:ind w:firstLine="709"/>
        <w:jc w:val="right"/>
        <w:outlineLvl w:val="2"/>
        <w:rPr>
          <w:rFonts w:ascii="Times New Roman" w:hAnsi="Times New Roman" w:cs="Times New Roman"/>
          <w:sz w:val="20"/>
        </w:rPr>
      </w:pPr>
    </w:p>
    <w:p w14:paraId="51F5CABD" w14:textId="60A4DC4A" w:rsidR="000D4521" w:rsidRPr="00B904B6" w:rsidRDefault="000D4521" w:rsidP="000D45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497"/>
      <w:bookmarkEnd w:id="11"/>
      <w:r w:rsidRPr="00B904B6"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 муниципальной программы и их значениях</w:t>
      </w:r>
    </w:p>
    <w:p w14:paraId="5D6FA43A" w14:textId="77777777" w:rsidR="000D4521" w:rsidRPr="00F73ABC" w:rsidRDefault="000D4521" w:rsidP="000D452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625"/>
        <w:gridCol w:w="2935"/>
        <w:gridCol w:w="1407"/>
        <w:gridCol w:w="1595"/>
        <w:gridCol w:w="967"/>
        <w:gridCol w:w="361"/>
        <w:gridCol w:w="567"/>
        <w:gridCol w:w="361"/>
        <w:gridCol w:w="988"/>
        <w:gridCol w:w="27"/>
        <w:gridCol w:w="1798"/>
        <w:gridCol w:w="61"/>
      </w:tblGrid>
      <w:tr w:rsidR="00CE41B7" w:rsidRPr="00F73ABC" w14:paraId="6581AB00" w14:textId="77777777" w:rsidTr="00122B2F">
        <w:tc>
          <w:tcPr>
            <w:tcW w:w="154" w:type="pct"/>
            <w:vMerge w:val="restart"/>
          </w:tcPr>
          <w:p w14:paraId="1EFC30AB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2164" w:type="pct"/>
            <w:gridSpan w:val="2"/>
            <w:vMerge w:val="restart"/>
          </w:tcPr>
          <w:p w14:paraId="4BE3E3AA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Показатель (индикатор) (наименование)</w:t>
            </w:r>
          </w:p>
        </w:tc>
        <w:tc>
          <w:tcPr>
            <w:tcW w:w="464" w:type="pct"/>
            <w:vMerge w:val="restart"/>
          </w:tcPr>
          <w:p w14:paraId="00A1DEE8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Ед. измерения</w:t>
            </w:r>
          </w:p>
        </w:tc>
        <w:tc>
          <w:tcPr>
            <w:tcW w:w="1605" w:type="pct"/>
            <w:gridSpan w:val="7"/>
          </w:tcPr>
          <w:p w14:paraId="5CF11E35" w14:textId="649AD1FE" w:rsidR="000D4521" w:rsidRPr="00B904B6" w:rsidRDefault="000D4521" w:rsidP="006D7D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Значения показателей (индикаторов)</w:t>
            </w:r>
            <w:r w:rsidR="006D7D5B">
              <w:rPr>
                <w:rStyle w:val="aa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613" w:type="pct"/>
            <w:gridSpan w:val="2"/>
            <w:vMerge w:val="restart"/>
          </w:tcPr>
          <w:p w14:paraId="2920AC60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Удельный вес подпрограммы (показателя)</w:t>
            </w:r>
          </w:p>
        </w:tc>
      </w:tr>
      <w:tr w:rsidR="00CE41B7" w:rsidRPr="00F73ABC" w14:paraId="5A200308" w14:textId="77777777" w:rsidTr="00122B2F">
        <w:tc>
          <w:tcPr>
            <w:tcW w:w="154" w:type="pct"/>
            <w:vMerge/>
          </w:tcPr>
          <w:p w14:paraId="3A8A0DD2" w14:textId="77777777" w:rsidR="000D4521" w:rsidRPr="00B904B6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pct"/>
            <w:gridSpan w:val="2"/>
            <w:vMerge/>
          </w:tcPr>
          <w:p w14:paraId="5D40FD91" w14:textId="77777777" w:rsidR="000D4521" w:rsidRPr="00B904B6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14:paraId="214C7A12" w14:textId="77777777" w:rsidR="000D4521" w:rsidRPr="00B904B6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</w:tcPr>
          <w:p w14:paraId="0DF3C894" w14:textId="52E07A30" w:rsidR="000D4521" w:rsidRPr="00B904B6" w:rsidRDefault="000D4521" w:rsidP="00390D6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Базовый период (20</w:t>
            </w:r>
            <w:r w:rsidR="00390D60">
              <w:rPr>
                <w:rFonts w:ascii="Times New Roman" w:hAnsi="Times New Roman" w:cs="Times New Roman"/>
                <w:b/>
                <w:sz w:val="20"/>
              </w:rPr>
              <w:t>21</w:t>
            </w:r>
            <w:r w:rsidRPr="00B904B6">
              <w:rPr>
                <w:rFonts w:ascii="Times New Roman" w:hAnsi="Times New Roman" w:cs="Times New Roman"/>
                <w:b/>
                <w:sz w:val="20"/>
              </w:rPr>
              <w:t xml:space="preserve"> год)</w:t>
            </w:r>
            <w:r w:rsidR="00B904B6">
              <w:rPr>
                <w:rStyle w:val="aa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319" w:type="pct"/>
          </w:tcPr>
          <w:p w14:paraId="5C62868B" w14:textId="1F4CDF7F" w:rsidR="000D4521" w:rsidRPr="00B904B6" w:rsidRDefault="006D7D5B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</w:p>
        </w:tc>
        <w:tc>
          <w:tcPr>
            <w:tcW w:w="306" w:type="pct"/>
            <w:gridSpan w:val="2"/>
          </w:tcPr>
          <w:p w14:paraId="4AD065DA" w14:textId="60A7BBFD" w:rsidR="000D4521" w:rsidRPr="00B904B6" w:rsidRDefault="006D7D5B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454" w:type="pct"/>
            <w:gridSpan w:val="3"/>
          </w:tcPr>
          <w:p w14:paraId="37E0307E" w14:textId="478330ED" w:rsidR="000D4521" w:rsidRPr="00B904B6" w:rsidRDefault="006D7D5B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613" w:type="pct"/>
            <w:gridSpan w:val="2"/>
            <w:vMerge/>
          </w:tcPr>
          <w:p w14:paraId="2EB11283" w14:textId="77777777" w:rsidR="000D4521" w:rsidRPr="00B904B6" w:rsidRDefault="000D4521" w:rsidP="000D4521">
            <w:pPr>
              <w:ind w:right="9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30AE9" w:rsidRPr="00F73ABC" w14:paraId="3B137D7F" w14:textId="77777777" w:rsidTr="00122B2F">
        <w:tc>
          <w:tcPr>
            <w:tcW w:w="154" w:type="pct"/>
          </w:tcPr>
          <w:p w14:paraId="192122C6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196" w:type="pct"/>
          </w:tcPr>
          <w:p w14:paraId="273FC9BE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68" w:type="pct"/>
          </w:tcPr>
          <w:p w14:paraId="552B4042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4" w:type="pct"/>
          </w:tcPr>
          <w:p w14:paraId="774D13B1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26" w:type="pct"/>
          </w:tcPr>
          <w:p w14:paraId="62F966D5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19" w:type="pct"/>
          </w:tcPr>
          <w:p w14:paraId="14EAEB33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06" w:type="pct"/>
            <w:gridSpan w:val="2"/>
          </w:tcPr>
          <w:p w14:paraId="134DB3A2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54" w:type="pct"/>
            <w:gridSpan w:val="3"/>
          </w:tcPr>
          <w:p w14:paraId="26F118DB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4B6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613" w:type="pct"/>
            <w:gridSpan w:val="2"/>
          </w:tcPr>
          <w:p w14:paraId="0A535C95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D4521" w:rsidRPr="00F73ABC" w14:paraId="628AF9D1" w14:textId="77777777" w:rsidTr="00FE745E">
        <w:tc>
          <w:tcPr>
            <w:tcW w:w="154" w:type="pct"/>
          </w:tcPr>
          <w:p w14:paraId="75C241E8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3" w:type="pct"/>
            <w:gridSpan w:val="10"/>
          </w:tcPr>
          <w:p w14:paraId="38675A24" w14:textId="07AC894D" w:rsidR="000D4521" w:rsidRPr="00B904B6" w:rsidRDefault="0068642F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7D5B">
              <w:rPr>
                <w:rFonts w:ascii="Times New Roman" w:hAnsi="Times New Roman" w:cs="Times New Roman"/>
                <w:b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FE745E" w:rsidRPr="00FE745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="00FE745E" w:rsidRPr="00FE745E">
              <w:rPr>
                <w:rFonts w:ascii="Times New Roman" w:hAnsi="Times New Roman" w:cs="Times New Roman"/>
                <w:b/>
                <w:sz w:val="20"/>
              </w:rPr>
              <w:t>Архитектура и градостроительство на территории муниципального образования «Муринское городское поселение» Всеволожского района Ленинградской области на 2021-2024 гг.</w:t>
            </w:r>
          </w:p>
        </w:tc>
        <w:tc>
          <w:tcPr>
            <w:tcW w:w="613" w:type="pct"/>
            <w:gridSpan w:val="2"/>
          </w:tcPr>
          <w:p w14:paraId="6FF9F077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55E3" w:rsidRPr="00F73ABC" w14:paraId="1659CAA1" w14:textId="77777777" w:rsidTr="00122B2F">
        <w:tc>
          <w:tcPr>
            <w:tcW w:w="154" w:type="pct"/>
            <w:vMerge w:val="restart"/>
          </w:tcPr>
          <w:p w14:paraId="089EB90C" w14:textId="055A84E4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6" w:type="pct"/>
            <w:vMerge w:val="restart"/>
          </w:tcPr>
          <w:p w14:paraId="4C2DA6F9" w14:textId="77AAFC7C" w:rsidR="000355E3" w:rsidRPr="00FE745E" w:rsidRDefault="000355E3" w:rsidP="000355E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Наличие актуальной версии генерального плана</w:t>
            </w:r>
          </w:p>
        </w:tc>
        <w:tc>
          <w:tcPr>
            <w:tcW w:w="968" w:type="pct"/>
          </w:tcPr>
          <w:p w14:paraId="0E6B7F58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4D010120" w14:textId="6FD3AEED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% (с нарастающим итогом)</w:t>
            </w:r>
          </w:p>
        </w:tc>
        <w:tc>
          <w:tcPr>
            <w:tcW w:w="526" w:type="pct"/>
            <w:vAlign w:val="center"/>
          </w:tcPr>
          <w:p w14:paraId="3A94FE45" w14:textId="12CC723F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745E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19" w:type="pct"/>
            <w:vAlign w:val="center"/>
          </w:tcPr>
          <w:p w14:paraId="00EB6826" w14:textId="48479D46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62072D6E" w14:textId="7E695DB8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54" w:type="pct"/>
            <w:gridSpan w:val="3"/>
            <w:vAlign w:val="center"/>
          </w:tcPr>
          <w:p w14:paraId="4866B492" w14:textId="2B3D4D23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13" w:type="pct"/>
            <w:gridSpan w:val="2"/>
            <w:vAlign w:val="center"/>
          </w:tcPr>
          <w:p w14:paraId="272A21A7" w14:textId="3FD4252E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14.3</w:t>
            </w:r>
          </w:p>
        </w:tc>
      </w:tr>
      <w:tr w:rsidR="000355E3" w:rsidRPr="00F73ABC" w14:paraId="3165ED9C" w14:textId="77777777" w:rsidTr="00122B2F">
        <w:tc>
          <w:tcPr>
            <w:tcW w:w="154" w:type="pct"/>
            <w:vMerge/>
          </w:tcPr>
          <w:p w14:paraId="0DBF367E" w14:textId="77777777" w:rsidR="000355E3" w:rsidRPr="00B904B6" w:rsidRDefault="000355E3" w:rsidP="000355E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7B9A357E" w14:textId="7777777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66032C0A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22BD72D9" w14:textId="77777777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58EBA1EF" w14:textId="69C503C4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62B02304" w14:textId="77777777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1A3C3E73" w14:textId="462E5E0E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14348E22" w14:textId="7BDB0F7B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3F3D6559" w14:textId="48A32B6E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659520E7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2E595131" w14:textId="71206875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6" w:type="pct"/>
            <w:vMerge w:val="restart"/>
          </w:tcPr>
          <w:p w14:paraId="338C7E46" w14:textId="6611D82A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 xml:space="preserve">Наличие актуальной версии правил </w:t>
            </w:r>
            <w:r w:rsidRPr="00FE745E">
              <w:rPr>
                <w:rFonts w:ascii="Times New Roman" w:hAnsi="Times New Roman" w:cs="Times New Roman"/>
                <w:sz w:val="20"/>
              </w:rPr>
              <w:lastRenderedPageBreak/>
              <w:t>землепользования и застройки (ПЗЗ)</w:t>
            </w:r>
          </w:p>
        </w:tc>
        <w:tc>
          <w:tcPr>
            <w:tcW w:w="968" w:type="pct"/>
          </w:tcPr>
          <w:p w14:paraId="2FD5031F" w14:textId="477BE0F0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lastRenderedPageBreak/>
              <w:t>плановое значение</w:t>
            </w:r>
          </w:p>
        </w:tc>
        <w:tc>
          <w:tcPr>
            <w:tcW w:w="464" w:type="pct"/>
            <w:vMerge w:val="restart"/>
          </w:tcPr>
          <w:p w14:paraId="19E57EE0" w14:textId="3F15C547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 xml:space="preserve">% (с </w:t>
            </w:r>
            <w:r w:rsidRPr="00FE745E">
              <w:rPr>
                <w:rFonts w:ascii="Times New Roman" w:hAnsi="Times New Roman" w:cs="Times New Roman"/>
                <w:sz w:val="20"/>
              </w:rPr>
              <w:lastRenderedPageBreak/>
              <w:t>нарастающим итогом)</w:t>
            </w:r>
          </w:p>
        </w:tc>
        <w:tc>
          <w:tcPr>
            <w:tcW w:w="526" w:type="pct"/>
            <w:vAlign w:val="center"/>
          </w:tcPr>
          <w:p w14:paraId="14411D36" w14:textId="413E0FAE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319" w:type="pct"/>
            <w:vAlign w:val="center"/>
          </w:tcPr>
          <w:p w14:paraId="210A5F2F" w14:textId="04EC6CB7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25F25B41" w14:textId="7D136E89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5DA38389" w14:textId="6D84779A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613" w:type="pct"/>
            <w:gridSpan w:val="2"/>
            <w:vAlign w:val="center"/>
          </w:tcPr>
          <w:p w14:paraId="64F9FE14" w14:textId="36C5ED02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14.3</w:t>
            </w:r>
          </w:p>
        </w:tc>
      </w:tr>
      <w:tr w:rsidR="000355E3" w:rsidRPr="00F73ABC" w14:paraId="113248C2" w14:textId="77777777" w:rsidTr="00122B2F">
        <w:trPr>
          <w:trHeight w:val="191"/>
        </w:trPr>
        <w:tc>
          <w:tcPr>
            <w:tcW w:w="154" w:type="pct"/>
            <w:vMerge/>
          </w:tcPr>
          <w:p w14:paraId="593900FC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7AE7B91B" w14:textId="7777777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26B540CA" w14:textId="76713F09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12834227" w14:textId="77777777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508D918E" w14:textId="0DED3646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6215E80C" w14:textId="6047E17C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7D741109" w14:textId="40A24BE1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68BE900F" w14:textId="2D45DDEA" w:rsidR="000355E3" w:rsidRPr="00FE745E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71A99126" w14:textId="62223B9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2DA5E888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6089A3F7" w14:textId="5F848574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6" w:type="pct"/>
            <w:vMerge w:val="restart"/>
          </w:tcPr>
          <w:p w14:paraId="1B642548" w14:textId="5ABDEEF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  <w:r w:rsidRPr="00FE745E">
              <w:rPr>
                <w:rFonts w:ascii="Times New Roman" w:hAnsi="Times New Roman" w:cs="Times New Roman"/>
                <w:sz w:val="20"/>
              </w:rPr>
              <w:t>Наличие актуальной версии документа по планировке территории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745E">
              <w:rPr>
                <w:rFonts w:ascii="Times New Roman" w:hAnsi="Times New Roman" w:cs="Times New Roman"/>
                <w:sz w:val="20"/>
              </w:rPr>
              <w:t>(проекта планировки и проекта межевания)</w:t>
            </w:r>
          </w:p>
        </w:tc>
        <w:tc>
          <w:tcPr>
            <w:tcW w:w="968" w:type="pct"/>
          </w:tcPr>
          <w:p w14:paraId="6BF6F9DE" w14:textId="336F0676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7CDCBB1F" w14:textId="6CBEEAC1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% (с нарастающим итогом)</w:t>
            </w:r>
          </w:p>
        </w:tc>
        <w:tc>
          <w:tcPr>
            <w:tcW w:w="526" w:type="pct"/>
            <w:vAlign w:val="center"/>
          </w:tcPr>
          <w:p w14:paraId="3B038FAB" w14:textId="7340F14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19" w:type="pct"/>
            <w:vAlign w:val="center"/>
          </w:tcPr>
          <w:p w14:paraId="12AB7342" w14:textId="1D766601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5671602D" w14:textId="6233E30B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54" w:type="pct"/>
            <w:gridSpan w:val="3"/>
            <w:vAlign w:val="center"/>
          </w:tcPr>
          <w:p w14:paraId="568376D6" w14:textId="7B99FD0D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13" w:type="pct"/>
            <w:gridSpan w:val="2"/>
            <w:vAlign w:val="center"/>
          </w:tcPr>
          <w:p w14:paraId="0C72DD71" w14:textId="5D8DD6AE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2E770AB2" w14:textId="77777777" w:rsidTr="00122B2F">
        <w:trPr>
          <w:trHeight w:val="191"/>
        </w:trPr>
        <w:tc>
          <w:tcPr>
            <w:tcW w:w="154" w:type="pct"/>
            <w:vMerge/>
          </w:tcPr>
          <w:p w14:paraId="5AA8B0A5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148D8DC0" w14:textId="7777777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1583B021" w14:textId="4557A6BF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7808B05C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0062B97B" w14:textId="2571ADE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66724121" w14:textId="15291E7C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48397797" w14:textId="65832AED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5FADB398" w14:textId="7412A28E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25CFC2F5" w14:textId="09F3275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50A0833E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77E7639E" w14:textId="7A00942B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6" w:type="pct"/>
            <w:vMerge w:val="restart"/>
          </w:tcPr>
          <w:p w14:paraId="02E5A14F" w14:textId="29126B9F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Наличие актуальных сведений о границах территориальных зон, в том числе в результате внесённых изменений в ПЗЗ.</w:t>
            </w:r>
          </w:p>
        </w:tc>
        <w:tc>
          <w:tcPr>
            <w:tcW w:w="968" w:type="pct"/>
          </w:tcPr>
          <w:p w14:paraId="3E69FF62" w14:textId="4EA4CAF9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4A19123B" w14:textId="77777777" w:rsidR="000355E3" w:rsidRPr="000355E3" w:rsidRDefault="000355E3" w:rsidP="000355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0377287A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0D587A95" w14:textId="3EDD302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19" w:type="pct"/>
            <w:vAlign w:val="center"/>
          </w:tcPr>
          <w:p w14:paraId="16636AB1" w14:textId="468E513E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7F00C37E" w14:textId="5CCF8D04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5B58A5A5" w14:textId="2161B5F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13" w:type="pct"/>
            <w:gridSpan w:val="2"/>
            <w:vAlign w:val="center"/>
          </w:tcPr>
          <w:p w14:paraId="72D781EE" w14:textId="3C8E5A3C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38D9CB62" w14:textId="77777777" w:rsidTr="00122B2F">
        <w:trPr>
          <w:trHeight w:val="191"/>
        </w:trPr>
        <w:tc>
          <w:tcPr>
            <w:tcW w:w="154" w:type="pct"/>
            <w:vMerge/>
          </w:tcPr>
          <w:p w14:paraId="595BCA33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3168EF34" w14:textId="7777777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21AD6E37" w14:textId="230B874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156A0308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1F031596" w14:textId="3C288EA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545FE080" w14:textId="7AF59B3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7D347380" w14:textId="3B50AB8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603FF002" w14:textId="20D1415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0FE755F8" w14:textId="16C59F7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00E768F5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404D655D" w14:textId="03413E72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6" w:type="pct"/>
            <w:vMerge w:val="restart"/>
          </w:tcPr>
          <w:p w14:paraId="2947EA71" w14:textId="7650B633" w:rsid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актуальных сведений о границах земельных участков </w:t>
            </w:r>
          </w:p>
          <w:p w14:paraId="116AC4E8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67CAF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695A2A47" w14:textId="7EF924A1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382ACC67" w14:textId="77777777" w:rsidR="000355E3" w:rsidRPr="000355E3" w:rsidRDefault="000355E3" w:rsidP="000355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4314C46D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0EC07340" w14:textId="5CF0628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19" w:type="pct"/>
            <w:vAlign w:val="center"/>
          </w:tcPr>
          <w:p w14:paraId="08121613" w14:textId="0D01EB4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06" w:type="pct"/>
            <w:gridSpan w:val="2"/>
            <w:vAlign w:val="center"/>
          </w:tcPr>
          <w:p w14:paraId="38E596BE" w14:textId="1DACE3A2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54" w:type="pct"/>
            <w:gridSpan w:val="3"/>
            <w:vAlign w:val="center"/>
          </w:tcPr>
          <w:p w14:paraId="5AD4C792" w14:textId="0CA57E9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2FF90FFF" w14:textId="43F63E4C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72EDA941" w14:textId="77777777" w:rsidTr="00122B2F">
        <w:trPr>
          <w:trHeight w:val="191"/>
        </w:trPr>
        <w:tc>
          <w:tcPr>
            <w:tcW w:w="154" w:type="pct"/>
            <w:vMerge/>
          </w:tcPr>
          <w:p w14:paraId="0CE83EED" w14:textId="7777777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44C2D2A1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01173DBD" w14:textId="36FF3165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73A82791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1502D074" w14:textId="58C0C279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2803AB03" w14:textId="75F18621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2FC466C3" w14:textId="4DB3889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1CA7040F" w14:textId="7B8BD23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4E537649" w14:textId="3E0C34CA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71170947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573DACAC" w14:textId="79054299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6" w:type="pct"/>
            <w:vMerge w:val="restart"/>
          </w:tcPr>
          <w:p w14:paraId="46F9A8A6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актуальной версии генерального плана (Бугровское СП)</w:t>
            </w:r>
          </w:p>
          <w:p w14:paraId="7416357F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130F4260" w14:textId="7716C1BC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4B720C74" w14:textId="7551F4D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26" w:type="pct"/>
            <w:vAlign w:val="center"/>
          </w:tcPr>
          <w:p w14:paraId="7154A517" w14:textId="642A8C3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574E5339" w14:textId="4F51BEC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72DB92E3" w14:textId="0E106C8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54" w:type="pct"/>
            <w:gridSpan w:val="3"/>
            <w:vAlign w:val="center"/>
          </w:tcPr>
          <w:p w14:paraId="6C9EFEDB" w14:textId="27202C2B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2AA40315" w14:textId="184B3F2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26B79867" w14:textId="77777777" w:rsidTr="00122B2F">
        <w:trPr>
          <w:trHeight w:val="191"/>
        </w:trPr>
        <w:tc>
          <w:tcPr>
            <w:tcW w:w="154" w:type="pct"/>
            <w:vMerge/>
          </w:tcPr>
          <w:p w14:paraId="16B645B0" w14:textId="77777777" w:rsidR="000355E3" w:rsidRPr="00B904B6" w:rsidRDefault="000355E3" w:rsidP="000355E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699C2E4D" w14:textId="77777777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27A9371C" w14:textId="3F134587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21B3FFAC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11641C70" w14:textId="19C239E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48A3BBF2" w14:textId="4B33DCA9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4C6E02CA" w14:textId="1FA50A66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336DCAFD" w14:textId="198CBE14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161109F4" w14:textId="4764C2A2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4A6FFF0A" w14:textId="77777777" w:rsidTr="00122B2F">
        <w:trPr>
          <w:trHeight w:val="191"/>
        </w:trPr>
        <w:tc>
          <w:tcPr>
            <w:tcW w:w="154" w:type="pct"/>
            <w:vMerge w:val="restart"/>
          </w:tcPr>
          <w:p w14:paraId="4158AC81" w14:textId="59D8E7B6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6" w:type="pct"/>
            <w:vMerge w:val="restart"/>
          </w:tcPr>
          <w:p w14:paraId="01DE9F2B" w14:textId="72C7B999" w:rsidR="000355E3" w:rsidRPr="000355E3" w:rsidRDefault="000355E3" w:rsidP="0003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процедур по сносу</w:t>
            </w:r>
          </w:p>
        </w:tc>
        <w:tc>
          <w:tcPr>
            <w:tcW w:w="968" w:type="pct"/>
          </w:tcPr>
          <w:p w14:paraId="548CE0FA" w14:textId="7146D533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3B9FC50B" w14:textId="7F8B919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6" w:type="pct"/>
            <w:vAlign w:val="center"/>
          </w:tcPr>
          <w:p w14:paraId="7B5708E4" w14:textId="285E799F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54FD011F" w14:textId="4B6CA22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0920EA7E" w14:textId="21958065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4" w:type="pct"/>
            <w:gridSpan w:val="3"/>
            <w:vAlign w:val="center"/>
          </w:tcPr>
          <w:p w14:paraId="4ED08A49" w14:textId="7F6B6E71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3155FA4C" w14:textId="5778D764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55E3" w:rsidRPr="00F73ABC" w14:paraId="254110DF" w14:textId="77777777" w:rsidTr="00122B2F">
        <w:trPr>
          <w:trHeight w:val="191"/>
        </w:trPr>
        <w:tc>
          <w:tcPr>
            <w:tcW w:w="154" w:type="pct"/>
            <w:vMerge/>
          </w:tcPr>
          <w:p w14:paraId="504F789D" w14:textId="77777777" w:rsidR="000355E3" w:rsidRPr="00B904B6" w:rsidRDefault="000355E3" w:rsidP="000355E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13D2FE0C" w14:textId="77777777" w:rsidR="000355E3" w:rsidRPr="00B904B6" w:rsidRDefault="000355E3" w:rsidP="000355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2068D220" w14:textId="456DF372" w:rsidR="000355E3" w:rsidRPr="00B904B6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7051DF34" w14:textId="77777777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0FECB5F8" w14:textId="51EBF85C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vAlign w:val="center"/>
          </w:tcPr>
          <w:p w14:paraId="070DAA1D" w14:textId="64A3C3E0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14:paraId="3243C4CC" w14:textId="799E5C23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pct"/>
            <w:gridSpan w:val="3"/>
            <w:vAlign w:val="center"/>
          </w:tcPr>
          <w:p w14:paraId="6CE18AAB" w14:textId="4B419CE8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14:paraId="2391A3AE" w14:textId="2F2D433A" w:rsidR="000355E3" w:rsidRPr="000355E3" w:rsidRDefault="000355E3" w:rsidP="000355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55E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4521" w:rsidRPr="00F73ABC" w14:paraId="268AC199" w14:textId="77777777" w:rsidTr="00FE745E">
        <w:tc>
          <w:tcPr>
            <w:tcW w:w="154" w:type="pct"/>
          </w:tcPr>
          <w:p w14:paraId="251C1D61" w14:textId="77777777" w:rsidR="000D4521" w:rsidRPr="00B904B6" w:rsidRDefault="000D4521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3" w:type="pct"/>
            <w:gridSpan w:val="10"/>
          </w:tcPr>
          <w:p w14:paraId="429FD573" w14:textId="662E83D3" w:rsidR="000D4521" w:rsidRPr="006D7D5B" w:rsidRDefault="0068642F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7D5B">
              <w:rPr>
                <w:rFonts w:ascii="Times New Roman" w:hAnsi="Times New Roman" w:cs="Times New Roman"/>
                <w:b/>
                <w:sz w:val="20"/>
              </w:rPr>
              <w:t>Подпрограмма 2</w:t>
            </w:r>
            <w:r w:rsidRPr="00067D8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7D5B">
              <w:rPr>
                <w:rFonts w:ascii="Times New Roman" w:hAnsi="Times New Roman" w:cs="Times New Roman"/>
                <w:b/>
                <w:sz w:val="20"/>
              </w:rPr>
              <w:t>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13" w:type="pct"/>
            <w:gridSpan w:val="2"/>
          </w:tcPr>
          <w:p w14:paraId="08CC73FF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5E98E31B" w14:textId="77777777" w:rsidTr="00122B2F">
        <w:tc>
          <w:tcPr>
            <w:tcW w:w="154" w:type="pct"/>
            <w:vMerge w:val="restart"/>
          </w:tcPr>
          <w:p w14:paraId="3431DAC2" w14:textId="01D376D1" w:rsidR="00390D60" w:rsidRPr="00B904B6" w:rsidRDefault="008179A6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6" w:type="pct"/>
            <w:vMerge w:val="restart"/>
          </w:tcPr>
          <w:p w14:paraId="77A20596" w14:textId="4E51062A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Снижение количества произрастания борщевика Сосновского на территории города.</w:t>
            </w:r>
          </w:p>
        </w:tc>
        <w:tc>
          <w:tcPr>
            <w:tcW w:w="968" w:type="pct"/>
          </w:tcPr>
          <w:p w14:paraId="1DBD45C7" w14:textId="77777777" w:rsidR="00390D60" w:rsidRPr="00B904B6" w:rsidRDefault="00390D60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052FAD62" w14:textId="77777777" w:rsidR="00390D60" w:rsidRPr="00390D60" w:rsidRDefault="00390D60" w:rsidP="0039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11B4765" w14:textId="77777777" w:rsidR="00390D60" w:rsidRPr="00390D60" w:rsidRDefault="00390D60" w:rsidP="0039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(нарастающим</w:t>
            </w:r>
          </w:p>
          <w:p w14:paraId="012AA78F" w14:textId="5E8EA968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0D60">
              <w:rPr>
                <w:rFonts w:ascii="Times New Roman" w:hAnsi="Times New Roman" w:cs="Times New Roman"/>
                <w:sz w:val="20"/>
              </w:rPr>
              <w:t>итогом)</w:t>
            </w:r>
          </w:p>
        </w:tc>
        <w:tc>
          <w:tcPr>
            <w:tcW w:w="526" w:type="pct"/>
          </w:tcPr>
          <w:p w14:paraId="5C6AB845" w14:textId="286322B0" w:rsidR="00390D60" w:rsidRPr="00390D60" w:rsidRDefault="00390D60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9" w:type="pct"/>
          </w:tcPr>
          <w:p w14:paraId="052C0610" w14:textId="31933B4B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06" w:type="pct"/>
            <w:gridSpan w:val="2"/>
          </w:tcPr>
          <w:p w14:paraId="04F14E56" w14:textId="5962779A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454" w:type="pct"/>
            <w:gridSpan w:val="3"/>
          </w:tcPr>
          <w:p w14:paraId="3856E766" w14:textId="58D75EF3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13" w:type="pct"/>
            <w:gridSpan w:val="2"/>
          </w:tcPr>
          <w:p w14:paraId="78F809B2" w14:textId="77777777" w:rsidR="00390D60" w:rsidRPr="00B904B6" w:rsidRDefault="00390D60" w:rsidP="000D45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3D0D2ACA" w14:textId="77777777" w:rsidTr="00122B2F">
        <w:trPr>
          <w:trHeight w:val="387"/>
        </w:trPr>
        <w:tc>
          <w:tcPr>
            <w:tcW w:w="154" w:type="pct"/>
            <w:vMerge/>
          </w:tcPr>
          <w:p w14:paraId="2A4D5CF3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74F39D75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40EC80C6" w14:textId="77777777" w:rsidR="00390D60" w:rsidRPr="00B904B6" w:rsidRDefault="00390D60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4C14FBBA" w14:textId="77777777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5C09F991" w14:textId="09B145F1" w:rsidR="00390D60" w:rsidRPr="00390D60" w:rsidRDefault="00390D60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9" w:type="pct"/>
          </w:tcPr>
          <w:p w14:paraId="05B81834" w14:textId="77777777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02854548" w14:textId="77777777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gridSpan w:val="3"/>
          </w:tcPr>
          <w:p w14:paraId="4DBF8C15" w14:textId="77777777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pct"/>
            <w:gridSpan w:val="2"/>
          </w:tcPr>
          <w:p w14:paraId="486DF2EC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4F3D831A" w14:textId="77777777" w:rsidTr="00122B2F">
        <w:trPr>
          <w:trHeight w:val="225"/>
        </w:trPr>
        <w:tc>
          <w:tcPr>
            <w:tcW w:w="154" w:type="pct"/>
            <w:vMerge w:val="restart"/>
          </w:tcPr>
          <w:p w14:paraId="3D2F662B" w14:textId="1B6DA78A" w:rsidR="00CE41B7" w:rsidRPr="00B904B6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6" w:type="pct"/>
            <w:vMerge w:val="restart"/>
          </w:tcPr>
          <w:p w14:paraId="5E6F50D8" w14:textId="17DBEB06" w:rsidR="00CE41B7" w:rsidRPr="00B904B6" w:rsidRDefault="00CE41B7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Оценка эффективности проводимых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мероприятий по борьбе с борщевиком Сосновского.</w:t>
            </w:r>
          </w:p>
        </w:tc>
        <w:tc>
          <w:tcPr>
            <w:tcW w:w="968" w:type="pct"/>
          </w:tcPr>
          <w:p w14:paraId="6F7D4469" w14:textId="464DD756" w:rsidR="00CE41B7" w:rsidRPr="00B904B6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lastRenderedPageBreak/>
              <w:t>плановое значение</w:t>
            </w:r>
          </w:p>
        </w:tc>
        <w:tc>
          <w:tcPr>
            <w:tcW w:w="464" w:type="pct"/>
            <w:vMerge w:val="restart"/>
          </w:tcPr>
          <w:p w14:paraId="5C2C244E" w14:textId="77777777" w:rsidR="00CE41B7" w:rsidRDefault="00CE41B7" w:rsidP="0039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0767F5" w14:textId="77777777" w:rsidR="00CE41B7" w:rsidRPr="00390D60" w:rsidRDefault="00CE41B7" w:rsidP="0039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  <w:p w14:paraId="33B65719" w14:textId="77777777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753823BC" w14:textId="0F7DCC1C" w:rsidR="00CE41B7" w:rsidRPr="00390D60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19" w:type="pct"/>
          </w:tcPr>
          <w:p w14:paraId="05BFD258" w14:textId="1815B7A0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6" w:type="pct"/>
            <w:gridSpan w:val="2"/>
          </w:tcPr>
          <w:p w14:paraId="2AF534F0" w14:textId="655A75F3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4" w:type="pct"/>
            <w:gridSpan w:val="3"/>
          </w:tcPr>
          <w:p w14:paraId="1BFCB328" w14:textId="755BABB6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3" w:type="pct"/>
            <w:gridSpan w:val="2"/>
          </w:tcPr>
          <w:p w14:paraId="4871C273" w14:textId="77777777" w:rsidR="00CE41B7" w:rsidRPr="00B904B6" w:rsidRDefault="00CE41B7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4E3CAF9D" w14:textId="77777777" w:rsidTr="00122B2F">
        <w:tc>
          <w:tcPr>
            <w:tcW w:w="154" w:type="pct"/>
            <w:vMerge/>
          </w:tcPr>
          <w:p w14:paraId="75A4C5BB" w14:textId="77777777" w:rsidR="00CE41B7" w:rsidRPr="00B904B6" w:rsidRDefault="00CE41B7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4D429530" w14:textId="77777777" w:rsidR="00CE41B7" w:rsidRPr="00B904B6" w:rsidRDefault="00CE41B7" w:rsidP="006864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0E622ED4" w14:textId="334ADF47" w:rsidR="00CE41B7" w:rsidRPr="00B904B6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67AB2D11" w14:textId="373EBAA0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2CECCBE7" w14:textId="3190B8FE" w:rsidR="00CE41B7" w:rsidRPr="00390D60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9" w:type="pct"/>
          </w:tcPr>
          <w:p w14:paraId="135737E2" w14:textId="5A6BD1C7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1407A036" w14:textId="77777777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gridSpan w:val="3"/>
          </w:tcPr>
          <w:p w14:paraId="0399F98F" w14:textId="77777777" w:rsidR="00CE41B7" w:rsidRPr="00B904B6" w:rsidRDefault="00CE41B7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pct"/>
            <w:gridSpan w:val="2"/>
          </w:tcPr>
          <w:p w14:paraId="4507906E" w14:textId="77777777" w:rsidR="00CE41B7" w:rsidRPr="00B904B6" w:rsidRDefault="00CE41B7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4521" w:rsidRPr="00F73ABC" w14:paraId="5632A211" w14:textId="77777777" w:rsidTr="00FE745E">
        <w:tc>
          <w:tcPr>
            <w:tcW w:w="154" w:type="pct"/>
          </w:tcPr>
          <w:p w14:paraId="05DB67AC" w14:textId="77777777" w:rsidR="000D4521" w:rsidRPr="00B904B6" w:rsidRDefault="000D4521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3" w:type="pct"/>
            <w:gridSpan w:val="10"/>
          </w:tcPr>
          <w:p w14:paraId="4D24E230" w14:textId="21F766CE" w:rsidR="000D4521" w:rsidRPr="006D7D5B" w:rsidRDefault="00390D60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Подпрограмма 3 </w:t>
            </w:r>
            <w:r w:rsidRPr="0068642F">
              <w:rPr>
                <w:rFonts w:ascii="Times New Roman" w:hAnsi="Times New Roman" w:cs="Times New Roman"/>
                <w:b/>
                <w:bCs/>
                <w:sz w:val="20"/>
              </w:rPr>
      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13" w:type="pct"/>
            <w:gridSpan w:val="2"/>
          </w:tcPr>
          <w:p w14:paraId="1B0627D4" w14:textId="77777777" w:rsidR="000D4521" w:rsidRPr="00B904B6" w:rsidRDefault="000D4521" w:rsidP="000D45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2064425B" w14:textId="77777777" w:rsidTr="00122B2F">
        <w:trPr>
          <w:gridAfter w:val="1"/>
          <w:wAfter w:w="20" w:type="pct"/>
        </w:trPr>
        <w:tc>
          <w:tcPr>
            <w:tcW w:w="154" w:type="pct"/>
            <w:vMerge w:val="restart"/>
          </w:tcPr>
          <w:p w14:paraId="6F804CE6" w14:textId="4C1A1274" w:rsidR="00EA6DEF" w:rsidRPr="00B904B6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6" w:type="pct"/>
            <w:vMerge w:val="restart"/>
          </w:tcPr>
          <w:p w14:paraId="281314E2" w14:textId="64F45145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новых объектов благоустройства</w:t>
            </w:r>
          </w:p>
        </w:tc>
        <w:tc>
          <w:tcPr>
            <w:tcW w:w="968" w:type="pct"/>
          </w:tcPr>
          <w:p w14:paraId="7F14E95B" w14:textId="77777777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60493E4B" w14:textId="4F0EB458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A0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6" w:type="pct"/>
          </w:tcPr>
          <w:p w14:paraId="74E7B55C" w14:textId="77777777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04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438" w:type="pct"/>
            <w:gridSpan w:val="2"/>
          </w:tcPr>
          <w:p w14:paraId="78257CC2" w14:textId="44FB8511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06" w:type="pct"/>
            <w:gridSpan w:val="2"/>
          </w:tcPr>
          <w:p w14:paraId="513025DF" w14:textId="002CADCE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6" w:type="pct"/>
          </w:tcPr>
          <w:p w14:paraId="3F29BE8B" w14:textId="4D145608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02" w:type="pct"/>
            <w:gridSpan w:val="2"/>
          </w:tcPr>
          <w:p w14:paraId="3F7FAEDE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5A6241E8" w14:textId="77777777" w:rsidTr="00122B2F">
        <w:trPr>
          <w:gridAfter w:val="1"/>
          <w:wAfter w:w="20" w:type="pct"/>
        </w:trPr>
        <w:tc>
          <w:tcPr>
            <w:tcW w:w="154" w:type="pct"/>
            <w:vMerge/>
          </w:tcPr>
          <w:p w14:paraId="41527061" w14:textId="77777777" w:rsidR="00EA6DEF" w:rsidRPr="00B904B6" w:rsidRDefault="00EA6DEF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12AE127B" w14:textId="77777777" w:rsidR="00EA6DEF" w:rsidRPr="00B904B6" w:rsidRDefault="00EA6DEF" w:rsidP="00EA6D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3B07B8F9" w14:textId="77777777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324FFC74" w14:textId="77777777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4194B95E" w14:textId="76242DB5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pct"/>
            <w:gridSpan w:val="2"/>
          </w:tcPr>
          <w:p w14:paraId="01983314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46EC3745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14:paraId="6F1123F6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2" w:type="pct"/>
            <w:gridSpan w:val="2"/>
          </w:tcPr>
          <w:p w14:paraId="7F9D8E1F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2C4904F6" w14:textId="77777777" w:rsidTr="00122B2F">
        <w:trPr>
          <w:gridAfter w:val="1"/>
          <w:wAfter w:w="20" w:type="pct"/>
          <w:trHeight w:val="251"/>
        </w:trPr>
        <w:tc>
          <w:tcPr>
            <w:tcW w:w="154" w:type="pct"/>
            <w:vMerge w:val="restart"/>
          </w:tcPr>
          <w:p w14:paraId="4549E87D" w14:textId="4EBD504A" w:rsidR="00EA6DEF" w:rsidRPr="00B904B6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6" w:type="pct"/>
            <w:vMerge w:val="restart"/>
          </w:tcPr>
          <w:p w14:paraId="3F68DD79" w14:textId="5D0B2082" w:rsidR="00EA6DEF" w:rsidRPr="00B904B6" w:rsidRDefault="00EA6DEF" w:rsidP="00EA6D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Восстановление </w:t>
            </w:r>
            <w:r w:rsidR="006165D2">
              <w:rPr>
                <w:rFonts w:ascii="Times New Roman" w:hAnsi="Times New Roman" w:cs="Times New Roman"/>
                <w:sz w:val="20"/>
              </w:rPr>
              <w:t xml:space="preserve">и содержание </w:t>
            </w:r>
            <w:r>
              <w:rPr>
                <w:rFonts w:ascii="Times New Roman" w:hAnsi="Times New Roman" w:cs="Times New Roman"/>
                <w:sz w:val="20"/>
              </w:rPr>
              <w:t>имеющихся</w:t>
            </w:r>
            <w:r w:rsidRPr="00390D60">
              <w:rPr>
                <w:rFonts w:ascii="Times New Roman" w:hAnsi="Times New Roman" w:cs="Times New Roman"/>
                <w:sz w:val="20"/>
              </w:rPr>
              <w:t xml:space="preserve"> объектов благоустройства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8" w:type="pct"/>
          </w:tcPr>
          <w:p w14:paraId="35055189" w14:textId="45071125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2815C1CC" w14:textId="0229723C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A0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6" w:type="pct"/>
          </w:tcPr>
          <w:p w14:paraId="65B87E75" w14:textId="10ACDB0D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438" w:type="pct"/>
            <w:gridSpan w:val="2"/>
          </w:tcPr>
          <w:p w14:paraId="71D8360D" w14:textId="20355277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6" w:type="pct"/>
            <w:gridSpan w:val="2"/>
          </w:tcPr>
          <w:p w14:paraId="0E9E91FA" w14:textId="38A97420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</w:tcPr>
          <w:p w14:paraId="7452E408" w14:textId="57D8C1BF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2" w:type="pct"/>
            <w:gridSpan w:val="2"/>
          </w:tcPr>
          <w:p w14:paraId="2B02FA4C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2D83AE03" w14:textId="77777777" w:rsidTr="00122B2F">
        <w:trPr>
          <w:gridAfter w:val="1"/>
          <w:wAfter w:w="20" w:type="pct"/>
          <w:trHeight w:val="210"/>
        </w:trPr>
        <w:tc>
          <w:tcPr>
            <w:tcW w:w="154" w:type="pct"/>
            <w:vMerge/>
          </w:tcPr>
          <w:p w14:paraId="35E36C5F" w14:textId="77777777" w:rsidR="00EA6DEF" w:rsidRPr="00B904B6" w:rsidRDefault="00EA6DEF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70C13C05" w14:textId="77777777" w:rsidR="00EA6DEF" w:rsidRPr="00B904B6" w:rsidRDefault="00EA6DEF" w:rsidP="00EA6D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40287EE8" w14:textId="2D1E6B3F" w:rsidR="00EA6DEF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6C99641E" w14:textId="2CA4109F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53A2CAEF" w14:textId="64FA659F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pct"/>
            <w:gridSpan w:val="2"/>
          </w:tcPr>
          <w:p w14:paraId="27500C5E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44F727F2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14:paraId="58C458C9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2" w:type="pct"/>
            <w:gridSpan w:val="2"/>
          </w:tcPr>
          <w:p w14:paraId="7F8F0A1B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6CD8B9F8" w14:textId="77777777" w:rsidTr="00122B2F">
        <w:trPr>
          <w:gridAfter w:val="1"/>
          <w:wAfter w:w="20" w:type="pct"/>
          <w:trHeight w:val="267"/>
        </w:trPr>
        <w:tc>
          <w:tcPr>
            <w:tcW w:w="154" w:type="pct"/>
            <w:vMerge w:val="restart"/>
          </w:tcPr>
          <w:p w14:paraId="75AF2B57" w14:textId="3C0069CD" w:rsidR="00EA6DEF" w:rsidRPr="00B904B6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6" w:type="pct"/>
            <w:vMerge w:val="restart"/>
          </w:tcPr>
          <w:p w14:paraId="1AC951D6" w14:textId="77777777" w:rsidR="00EA6DEF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Озеленение территории города.</w:t>
            </w:r>
          </w:p>
          <w:p w14:paraId="5C1EAEA7" w14:textId="77777777" w:rsidR="00EA6DEF" w:rsidRPr="00B904B6" w:rsidRDefault="00EA6DEF" w:rsidP="00EA6D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201F2BCA" w14:textId="462D6DB3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66DFA62B" w14:textId="0B10083F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A0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6" w:type="pct"/>
          </w:tcPr>
          <w:p w14:paraId="2CF6ABE5" w14:textId="28B3CF4E" w:rsidR="00EA6DEF" w:rsidRPr="002E6727" w:rsidRDefault="00EA6DEF" w:rsidP="00EA6DEF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64C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438" w:type="pct"/>
            <w:gridSpan w:val="2"/>
          </w:tcPr>
          <w:p w14:paraId="0E2D35BA" w14:textId="318D9939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6" w:type="pct"/>
            <w:gridSpan w:val="2"/>
          </w:tcPr>
          <w:p w14:paraId="7772E99F" w14:textId="203BFB92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" w:type="pct"/>
          </w:tcPr>
          <w:p w14:paraId="0E797CCA" w14:textId="382EDE0A" w:rsidR="00EA6DEF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02" w:type="pct"/>
            <w:gridSpan w:val="2"/>
          </w:tcPr>
          <w:p w14:paraId="65B506F4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406E308D" w14:textId="77777777" w:rsidTr="00122B2F">
        <w:trPr>
          <w:gridAfter w:val="1"/>
          <w:wAfter w:w="20" w:type="pct"/>
          <w:trHeight w:val="245"/>
        </w:trPr>
        <w:tc>
          <w:tcPr>
            <w:tcW w:w="154" w:type="pct"/>
            <w:vMerge/>
          </w:tcPr>
          <w:p w14:paraId="4F05673A" w14:textId="77777777" w:rsidR="00EA6DEF" w:rsidRPr="00B904B6" w:rsidRDefault="00EA6DEF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1D55FD1B" w14:textId="77777777" w:rsidR="00EA6DEF" w:rsidRPr="00B904B6" w:rsidRDefault="00EA6DEF" w:rsidP="00EA6D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06DBB0E8" w14:textId="57D648F0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351E5B52" w14:textId="77777777" w:rsidR="00EA6DEF" w:rsidRPr="00B904B6" w:rsidRDefault="00EA6DEF" w:rsidP="00EA6D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68A2249D" w14:textId="7519821D" w:rsidR="00EA6DEF" w:rsidRPr="002E6727" w:rsidRDefault="00EA6DEF" w:rsidP="00EA6DEF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38" w:type="pct"/>
            <w:gridSpan w:val="2"/>
          </w:tcPr>
          <w:p w14:paraId="2F639458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1A3ED0BC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14:paraId="76DA6AD3" w14:textId="77777777" w:rsidR="00EA6DEF" w:rsidRPr="00B904B6" w:rsidRDefault="00EA6DEF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2" w:type="pct"/>
            <w:gridSpan w:val="2"/>
          </w:tcPr>
          <w:p w14:paraId="34411923" w14:textId="77777777" w:rsidR="00EA6DEF" w:rsidRPr="00B904B6" w:rsidRDefault="00EA6DEF" w:rsidP="00EA6DE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42F" w:rsidRPr="00F73ABC" w14:paraId="7D60F8BE" w14:textId="77777777" w:rsidTr="00FE745E">
        <w:tc>
          <w:tcPr>
            <w:tcW w:w="154" w:type="pct"/>
          </w:tcPr>
          <w:p w14:paraId="2ABB30CB" w14:textId="77777777" w:rsidR="0068642F" w:rsidRPr="00B904B6" w:rsidRDefault="0068642F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3" w:type="pct"/>
            <w:gridSpan w:val="10"/>
          </w:tcPr>
          <w:p w14:paraId="03F6DBAE" w14:textId="3FFBF29C" w:rsidR="0068642F" w:rsidRPr="0068642F" w:rsidRDefault="00390D60" w:rsidP="0068642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Подпрограмма </w:t>
            </w:r>
            <w:r w:rsidRPr="0068642F">
              <w:rPr>
                <w:rFonts w:ascii="Times New Roman" w:hAnsi="Times New Roman" w:cs="Times New Roman"/>
                <w:b/>
                <w:sz w:val="20"/>
              </w:rPr>
              <w:t xml:space="preserve">4 </w:t>
            </w:r>
            <w:r w:rsidRPr="0068642F">
              <w:rPr>
                <w:rFonts w:ascii="Times New Roman" w:hAnsi="Times New Roman" w:cs="Times New Roman"/>
                <w:b/>
                <w:bCs/>
                <w:sz w:val="20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13" w:type="pct"/>
            <w:gridSpan w:val="2"/>
          </w:tcPr>
          <w:p w14:paraId="305664AC" w14:textId="77777777" w:rsidR="0068642F" w:rsidRPr="00B904B6" w:rsidRDefault="0068642F" w:rsidP="000D45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662C0364" w14:textId="77777777" w:rsidTr="00122B2F">
        <w:trPr>
          <w:gridAfter w:val="1"/>
          <w:wAfter w:w="20" w:type="pct"/>
          <w:trHeight w:val="210"/>
        </w:trPr>
        <w:tc>
          <w:tcPr>
            <w:tcW w:w="154" w:type="pct"/>
            <w:vMerge w:val="restart"/>
          </w:tcPr>
          <w:p w14:paraId="735F15A1" w14:textId="77777777" w:rsidR="00390D60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14:paraId="06874ADC" w14:textId="05E66937" w:rsidR="008179A6" w:rsidRPr="00B904B6" w:rsidRDefault="008179A6" w:rsidP="00FE74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 w:val="restart"/>
          </w:tcPr>
          <w:p w14:paraId="0F4F8AC7" w14:textId="37D9E286" w:rsidR="00390D60" w:rsidRPr="00B904B6" w:rsidRDefault="00A30AE9" w:rsidP="00A30AE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Удовлетворение потребностей населения в объектах общественной инфрастр</w:t>
            </w:r>
            <w:r>
              <w:rPr>
                <w:rFonts w:ascii="Times New Roman" w:hAnsi="Times New Roman" w:cs="Times New Roman"/>
                <w:sz w:val="20"/>
              </w:rPr>
              <w:t>уктуры и общественных территориях</w:t>
            </w:r>
          </w:p>
        </w:tc>
        <w:tc>
          <w:tcPr>
            <w:tcW w:w="968" w:type="pct"/>
          </w:tcPr>
          <w:p w14:paraId="798BB840" w14:textId="5CAABDF3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64" w:type="pct"/>
            <w:vMerge w:val="restart"/>
          </w:tcPr>
          <w:p w14:paraId="34D1288B" w14:textId="77777777" w:rsidR="00390D60" w:rsidRDefault="00390D60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2865CA" w14:textId="570D1D88" w:rsidR="00A30AE9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A0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26" w:type="pct"/>
          </w:tcPr>
          <w:p w14:paraId="28D5B7A6" w14:textId="452C2533" w:rsidR="00390D60" w:rsidRPr="00CE41B7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8" w:type="pct"/>
            <w:gridSpan w:val="2"/>
          </w:tcPr>
          <w:p w14:paraId="29F316CD" w14:textId="4560B1EC" w:rsidR="00390D60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6" w:type="pct"/>
            <w:gridSpan w:val="2"/>
          </w:tcPr>
          <w:p w14:paraId="6DBE80E0" w14:textId="29967703" w:rsidR="00390D60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</w:tcPr>
          <w:p w14:paraId="4062F960" w14:textId="0C60847C" w:rsidR="00390D60" w:rsidRPr="00B904B6" w:rsidRDefault="00A30AE9" w:rsidP="00A30A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2" w:type="pct"/>
            <w:gridSpan w:val="2"/>
          </w:tcPr>
          <w:p w14:paraId="3005B636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1B7" w:rsidRPr="00F73ABC" w14:paraId="3DDCAD4E" w14:textId="77777777" w:rsidTr="00122B2F">
        <w:trPr>
          <w:gridAfter w:val="1"/>
          <w:wAfter w:w="20" w:type="pct"/>
        </w:trPr>
        <w:tc>
          <w:tcPr>
            <w:tcW w:w="154" w:type="pct"/>
            <w:vMerge/>
          </w:tcPr>
          <w:p w14:paraId="2DC78D8F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vMerge/>
          </w:tcPr>
          <w:p w14:paraId="5B8E746C" w14:textId="77777777" w:rsidR="00390D60" w:rsidRPr="00B904B6" w:rsidRDefault="00390D60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pct"/>
          </w:tcPr>
          <w:p w14:paraId="03154C66" w14:textId="1D45F1D7" w:rsidR="00390D60" w:rsidRPr="00B904B6" w:rsidRDefault="00390D60" w:rsidP="00390D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B6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64" w:type="pct"/>
            <w:vMerge/>
          </w:tcPr>
          <w:p w14:paraId="63208D84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pct"/>
          </w:tcPr>
          <w:p w14:paraId="72E1DE17" w14:textId="499BED1E" w:rsidR="00390D60" w:rsidRPr="00B904B6" w:rsidRDefault="00CE41B7" w:rsidP="00686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8" w:type="pct"/>
            <w:gridSpan w:val="2"/>
          </w:tcPr>
          <w:p w14:paraId="5E1200BB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2"/>
          </w:tcPr>
          <w:p w14:paraId="73B2E0D2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</w:tcPr>
          <w:p w14:paraId="3067BECB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2" w:type="pct"/>
            <w:gridSpan w:val="2"/>
          </w:tcPr>
          <w:p w14:paraId="170F37CF" w14:textId="77777777" w:rsidR="00390D60" w:rsidRPr="00B904B6" w:rsidRDefault="00390D60" w:rsidP="006864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7FD79AA" w14:textId="77777777" w:rsidR="00830480" w:rsidRDefault="00830480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4D548A0" w14:textId="77777777" w:rsidR="00830480" w:rsidRDefault="00830480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10D5A46" w14:textId="77777777" w:rsidR="00830480" w:rsidRDefault="00830480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03B18CA" w14:textId="77777777" w:rsidR="00830480" w:rsidRDefault="00830480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97BE033" w14:textId="77777777" w:rsidR="008179A6" w:rsidRDefault="008179A6" w:rsidP="008611AB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326DB320" w14:textId="77777777" w:rsidR="008179A6" w:rsidRDefault="008179A6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A859FBB" w14:textId="77777777" w:rsidR="00DB0250" w:rsidRDefault="00DB0250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7D0D560" w14:textId="4A5BB042" w:rsidR="00A30AE9" w:rsidRPr="000D4521" w:rsidRDefault="00A30AE9" w:rsidP="00122B2F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eastAsia="ar-SA"/>
        </w:rPr>
        <w:t>3</w:t>
      </w:r>
    </w:p>
    <w:p w14:paraId="11968271" w14:textId="77777777" w:rsidR="00A30AE9" w:rsidRDefault="00A30AE9" w:rsidP="008179A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к муниципальной программе «Архитектура, градостроительство и благоустройство </w:t>
      </w:r>
    </w:p>
    <w:p w14:paraId="5616F63A" w14:textId="77777777" w:rsidR="00A30AE9" w:rsidRDefault="00A30AE9" w:rsidP="008179A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 муниципальном образовании «Муринское городское поселение» </w:t>
      </w:r>
    </w:p>
    <w:p w14:paraId="49F0EC5B" w14:textId="77777777" w:rsidR="00A30AE9" w:rsidRDefault="00A30AE9" w:rsidP="008179A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Всеволожского муниципального района </w:t>
      </w:r>
    </w:p>
    <w:p w14:paraId="3AA83E5E" w14:textId="77777777" w:rsidR="00A30AE9" w:rsidRDefault="00A30AE9" w:rsidP="008179A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Ленинградской области </w:t>
      </w:r>
    </w:p>
    <w:p w14:paraId="636D77C9" w14:textId="3D922DB8" w:rsidR="00A30AE9" w:rsidRPr="000D4521" w:rsidRDefault="00A30AE9" w:rsidP="008179A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>на 202</w:t>
      </w:r>
      <w:r w:rsidR="00122B2F">
        <w:rPr>
          <w:rFonts w:ascii="Times New Roman" w:hAnsi="Times New Roman" w:cs="Times New Roman"/>
          <w:sz w:val="20"/>
          <w:szCs w:val="20"/>
          <w:lang w:eastAsia="ar-SA"/>
        </w:rPr>
        <w:t>2</w:t>
      </w: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 – 2024 годы»</w:t>
      </w:r>
    </w:p>
    <w:p w14:paraId="7999397A" w14:textId="77777777" w:rsidR="00A30AE9" w:rsidRDefault="00A30AE9" w:rsidP="00A30AE9">
      <w:pPr>
        <w:ind w:firstLine="709"/>
        <w:jc w:val="right"/>
        <w:outlineLvl w:val="2"/>
        <w:rPr>
          <w:rFonts w:ascii="Times New Roman" w:hAnsi="Times New Roman" w:cs="Times New Roman"/>
          <w:sz w:val="20"/>
        </w:rPr>
      </w:pPr>
    </w:p>
    <w:p w14:paraId="4E6BC1CE" w14:textId="77777777" w:rsidR="000D4521" w:rsidRPr="00A30AE9" w:rsidRDefault="000D4521" w:rsidP="000D4521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E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r w:rsidRPr="00A30AE9">
        <w:rPr>
          <w:rFonts w:ascii="Times New Roman" w:hAnsi="Times New Roman" w:cs="Times New Roman"/>
          <w:b/>
          <w:bCs/>
          <w:sz w:val="24"/>
          <w:szCs w:val="24"/>
        </w:rPr>
        <w:br/>
        <w:t>о порядке сбора информации и методике расчета показателя (индикатора)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"/>
        <w:gridCol w:w="1834"/>
        <w:gridCol w:w="997"/>
        <w:gridCol w:w="1995"/>
        <w:gridCol w:w="854"/>
        <w:gridCol w:w="1565"/>
        <w:gridCol w:w="1430"/>
        <w:gridCol w:w="1191"/>
        <w:gridCol w:w="1012"/>
        <w:gridCol w:w="1922"/>
        <w:gridCol w:w="1387"/>
      </w:tblGrid>
      <w:tr w:rsidR="00EA67E6" w:rsidRPr="00F73ABC" w14:paraId="41413088" w14:textId="77777777" w:rsidTr="00EA67E6">
        <w:trPr>
          <w:cantSplit/>
        </w:trPr>
        <w:tc>
          <w:tcPr>
            <w:tcW w:w="150" w:type="pct"/>
          </w:tcPr>
          <w:p w14:paraId="16F6CC63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27" w:type="pct"/>
          </w:tcPr>
          <w:p w14:paraId="150BAF8F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ние показа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теля</w:t>
            </w:r>
          </w:p>
        </w:tc>
        <w:tc>
          <w:tcPr>
            <w:tcW w:w="341" w:type="pct"/>
          </w:tcPr>
          <w:p w14:paraId="7C5AC043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82" w:type="pct"/>
          </w:tcPr>
          <w:p w14:paraId="408EB6D6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ние пока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зателя 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1 </w:t>
            </w:r>
          </w:p>
        </w:tc>
        <w:tc>
          <w:tcPr>
            <w:tcW w:w="292" w:type="pct"/>
          </w:tcPr>
          <w:p w14:paraId="3E090A2E" w14:textId="09ADF5C4" w:rsidR="000D4521" w:rsidRPr="00CE41B7" w:rsidRDefault="000D4521" w:rsidP="00EA67E6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Временные характеристики показателя 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" w:type="pct"/>
          </w:tcPr>
          <w:p w14:paraId="7BD869C3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формирования (формула) и методо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логические пояснения к показателю 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89" w:type="pct"/>
          </w:tcPr>
          <w:p w14:paraId="385E62FD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Метод сбора информации, индекс формы отчетности 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07" w:type="pct"/>
          </w:tcPr>
          <w:p w14:paraId="18085536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Объект и единица наблю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дения 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6" w:type="pct"/>
          </w:tcPr>
          <w:p w14:paraId="12B9AF2B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Охват единиц совокуп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ности 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57" w:type="pct"/>
          </w:tcPr>
          <w:p w14:paraId="7881C116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ный за сбор данных по показа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телю 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74" w:type="pct"/>
          </w:tcPr>
          <w:p w14:paraId="24D9593D" w14:textId="77777777" w:rsidR="000D4521" w:rsidRPr="00CE41B7" w:rsidRDefault="000D4521" w:rsidP="000D4521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акта </w:t>
            </w:r>
            <w:r w:rsidRPr="00CE41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</w:t>
            </w:r>
          </w:p>
        </w:tc>
      </w:tr>
      <w:tr w:rsidR="00EA67E6" w:rsidRPr="00F73ABC" w14:paraId="1899FF0F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7CEFB429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2DF722C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212BBD68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260DF3D5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04FFCF0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7A72C67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035F1B27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2A15DB2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3946058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5E40E490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7A8D44EC" w14:textId="77777777" w:rsidR="000D4521" w:rsidRPr="00CE41B7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1B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355E3" w:rsidRPr="00F73ABC" w14:paraId="4B675245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0BA81DE7" w14:textId="1CB89ADD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4B8FDA2B" w14:textId="7A6B936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актуальной версии генерального плана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68B186C0" w14:textId="0C03AA25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7D8B5980" w14:textId="03A31680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степень готовности документа территориального планирования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5F576F6" w14:textId="22A2E3C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4E1B820" w14:textId="35900F7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информации о показателе - подписание акта приема передачи выполненных работ.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326167A9" w14:textId="3885C390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 (взаимо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ействие с подрядчиком)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5DD29589" w14:textId="3D98E5D3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контракт на работу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2BF8C1F" w14:textId="2DB5A79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396F7BEC" w14:textId="2CEC3BAE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4F1CD8D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041C3ECB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7FC2FE36" w14:textId="7119CF72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769F4996" w14:textId="7DBA4F89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актуальной версии правил землепользования и застройки (ПЗЗ)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57D6F5F4" w14:textId="6F8A25F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CA67239" w14:textId="21E0586B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степень готовности документа градостроительного зонирования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878D3B7" w14:textId="36ACBDF0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E5EF99B" w14:textId="48A9EB8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информации о показателе - подписание акта приема передачи выполненных работ.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7C9A9F40" w14:textId="2EBB1F50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 (взаимо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ействие с подрядчиком)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52DC4253" w14:textId="4BF5634B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контракт на работу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6E94F87" w14:textId="1FEF0997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F9CE508" w14:textId="304FBB6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10B2877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2240A079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6FB74DDE" w14:textId="06384D5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66331FBB" w14:textId="45F03E0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актуальной версии документов по планировке территории (проектов планировки и проектов межевания)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52552578" w14:textId="2C88A04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278B52F3" w14:textId="107AC3A7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степень готовности документа по планировке территории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6F9EC67" w14:textId="50B0A60C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CEEE0C4" w14:textId="65174A5A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информации о показателе - подписание акта приема передачи выполненных работ.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5331A5A1" w14:textId="287AB6BB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 (взаимо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ействие с подрядчиком)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2ABF6F1" w14:textId="50AF61E5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контракт на работу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A2D5325" w14:textId="734B68DA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7DB72E2" w14:textId="2F026B2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8D303AC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602EAD3F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3282C589" w14:textId="38FBBF13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5DE0D456" w14:textId="0AD5B00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актуальных сведений о границах территориальных зон, в том числе в результате внесённых изменений в ПЗЗ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153ED098" w14:textId="42CED5DC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25D51988" w14:textId="13EF202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Характеризует количество внесенных сведений о территориальных зонах в ЕГРН в процентах от общего количества территориальных зон, установленных ПЗЗ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B4146BA" w14:textId="57B25495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24342FC" w14:textId="09298F5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информации о показателе - подписание акта приема передачи выполненных работ.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396D894D" w14:textId="30569A55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 (взаимо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ействие с подрядчиком)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A391AF3" w14:textId="3A189163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контракт на работу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BCBBD29" w14:textId="5B8E56BC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224A26B" w14:textId="7EA246FB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2779227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54306964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63FE1FEE" w14:textId="2CDE05C8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271BC701" w14:textId="17AE3CB7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актуальных сведений о границах земельных участков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6FAE2729" w14:textId="731A9B32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072139C6" w14:textId="3B95FAA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Характеризует количество внесенных сведений о границах земельных участков в ЕГРН в процентах от общего количества участков, установленных проектом межевания территории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0B2075F" w14:textId="25F7FC72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8D181F4" w14:textId="7B2FC2BB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информации о показателе - подписание акта приема передачи выполненных работ; суммирование данных, согласно полученным выпискам из ЕГРН.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4873618E" w14:textId="49E399F4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 (взаимо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ействие с подрядчиком)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0D725E5A" w14:textId="27B2DCC3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контракт на работу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79A6D65" w14:textId="13CBF17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7A63BF90" w14:textId="11FC41A6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5FB8EB86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765563C6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3CB246D3" w14:textId="5C90A73E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E53D470" w14:textId="077CE13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Наличие актуальной версии генерального плана (Бугровское СП)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1109809E" w14:textId="5CD8DA70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3497DC28" w14:textId="0640E444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степень готовности документа территориального планирования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0E5AB32" w14:textId="0281B58F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5E56DA3" w14:textId="451EF2E9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информации о показателе формируется согласно сведениям полученным в результате взаимодействия с администрацией МО "Всеволожский муниципальный район"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0DABE334" w14:textId="125BFDA4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16380554" w14:textId="3D14E468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ОМС Бугровское СП, ОМС Всеволожский муниципальный район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E312D45" w14:textId="658B34A2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3FA2B464" w14:textId="286F164D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5FEF31C6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5E3" w:rsidRPr="00F73ABC" w14:paraId="4E8ADED9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3C8B920E" w14:textId="346CCA58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516EFA87" w14:textId="48B74D95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процедур по сносу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298DE5E9" w14:textId="3B281D27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43B9DF74" w14:textId="0CF33AB6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 количество проведенных процедур по сносу самовольных сооружений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CBE4DBD" w14:textId="6A200DEA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BB93B61" w14:textId="6AC2B3E1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4C27CB69" w14:textId="6E1E4927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муниципального образования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2DB34673" w14:textId="0661EBDC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юр. лицо, выполняющее работы по договору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1A2724F" w14:textId="75A2023A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600813F1" w14:textId="633C6AD2" w:rsidR="000355E3" w:rsidRPr="000355E3" w:rsidRDefault="000355E3" w:rsidP="00F07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30F1FD30" w14:textId="77777777" w:rsidR="000355E3" w:rsidRPr="00CE41B7" w:rsidRDefault="000355E3" w:rsidP="0003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7E6" w:rsidRPr="00F73ABC" w14:paraId="1C340639" w14:textId="77777777" w:rsidTr="00EA67E6">
        <w:trPr>
          <w:cantSplit/>
        </w:trPr>
        <w:tc>
          <w:tcPr>
            <w:tcW w:w="150" w:type="pct"/>
            <w:tcBorders>
              <w:bottom w:val="single" w:sz="4" w:space="0" w:color="auto"/>
            </w:tcBorders>
          </w:tcPr>
          <w:p w14:paraId="66DA9686" w14:textId="7F504F37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6ACD75BC" w14:textId="5CB3F9BA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произрастания борщевика Сосновского на территории города.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4BE47074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ADCC6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4481C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EF3581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672A8C14" w14:textId="77777777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64CD2ED" w14:textId="6C08A186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Характеризуется снижением темпа и произрастания борщевика Сосновского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BD39131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E635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4AB03" w14:textId="50D8886F" w:rsidR="00EA67E6" w:rsidRP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1614E8E" w14:textId="5831C311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6D0F8DD3" w14:textId="61884812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Периодическ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 xml:space="preserve"> (2 раза в год)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08C0DB9B" w14:textId="18C11C08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9B577D6" w14:textId="43E0EBA6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7E6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71C34539" w14:textId="1728E802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B439EE7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A67E6" w:rsidRPr="00F73ABC" w14:paraId="1353AED7" w14:textId="77777777" w:rsidTr="00EA67E6">
        <w:trPr>
          <w:cantSplit/>
        </w:trPr>
        <w:tc>
          <w:tcPr>
            <w:tcW w:w="150" w:type="pct"/>
            <w:tcBorders>
              <w:top w:val="single" w:sz="4" w:space="0" w:color="auto"/>
            </w:tcBorders>
          </w:tcPr>
          <w:p w14:paraId="12DF6764" w14:textId="4A9FA6FA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14:paraId="1F8E2106" w14:textId="702E4147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проводимых мероприятий по борьбе с борщевиком Сосновского.</w:t>
            </w:r>
          </w:p>
        </w:tc>
        <w:tc>
          <w:tcPr>
            <w:tcW w:w="341" w:type="pct"/>
            <w:tcBorders>
              <w:top w:val="single" w:sz="4" w:space="0" w:color="auto"/>
            </w:tcBorders>
          </w:tcPr>
          <w:p w14:paraId="796AF3CF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5B7C6" w14:textId="4AC95A15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82" w:type="pct"/>
            <w:tcBorders>
              <w:top w:val="single" w:sz="4" w:space="0" w:color="auto"/>
            </w:tcBorders>
          </w:tcPr>
          <w:p w14:paraId="4CB8038A" w14:textId="77F7528D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Характеризуется определением необходимости в последующих обработках.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4C0D5E30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CB274" w14:textId="5C7813B8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51363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4706E681" w14:textId="412B914A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357FD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14:paraId="6EC5BEF3" w14:textId="1CFB5EA4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 (2 раза в год)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333B532F" w14:textId="05912045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5F302ED" w14:textId="26BD10FA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7E6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56C3F133" w14:textId="563D419A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147497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360906B9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A67E6" w:rsidRPr="00F73ABC" w14:paraId="42631838" w14:textId="77777777" w:rsidTr="00EA67E6">
        <w:trPr>
          <w:cantSplit/>
        </w:trPr>
        <w:tc>
          <w:tcPr>
            <w:tcW w:w="150" w:type="pct"/>
          </w:tcPr>
          <w:p w14:paraId="0C673A76" w14:textId="2C8CF164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7" w:type="pct"/>
          </w:tcPr>
          <w:p w14:paraId="6F3A77DD" w14:textId="5BF1BA59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Создание новых объектов благоустройства</w:t>
            </w:r>
          </w:p>
        </w:tc>
        <w:tc>
          <w:tcPr>
            <w:tcW w:w="341" w:type="pct"/>
          </w:tcPr>
          <w:p w14:paraId="17183999" w14:textId="77777777" w:rsidR="00EA67E6" w:rsidRPr="00BC5040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153F90" w14:textId="2991C387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82" w:type="pct"/>
          </w:tcPr>
          <w:p w14:paraId="17344EE8" w14:textId="42484654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Количественное увеличение </w:t>
            </w: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объектов благоустроенной инфраструктуры</w:t>
            </w:r>
          </w:p>
        </w:tc>
        <w:tc>
          <w:tcPr>
            <w:tcW w:w="292" w:type="pct"/>
          </w:tcPr>
          <w:p w14:paraId="37E33699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3DAB8" w14:textId="05994ED1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51363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</w:tcPr>
          <w:p w14:paraId="10AAA6C7" w14:textId="3F7190D6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357FD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</w:tcPr>
          <w:p w14:paraId="7DCCE347" w14:textId="46D07670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7" w:type="pct"/>
          </w:tcPr>
          <w:p w14:paraId="38380378" w14:textId="149ABAD8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B1C66">
              <w:rPr>
                <w:rFonts w:ascii="Times New Roman" w:hAnsi="Times New Roman" w:cs="Times New Roman"/>
                <w:sz w:val="20"/>
                <w:szCs w:val="20"/>
              </w:rPr>
              <w:t>Спец. администрации</w:t>
            </w:r>
          </w:p>
        </w:tc>
        <w:tc>
          <w:tcPr>
            <w:tcW w:w="346" w:type="pct"/>
          </w:tcPr>
          <w:p w14:paraId="57E9E2FE" w14:textId="3E412036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7E6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</w:tcPr>
          <w:p w14:paraId="42B6004B" w14:textId="070A9D12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147497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</w:tcPr>
          <w:p w14:paraId="5B3604CD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A67E6" w:rsidRPr="00F73ABC" w14:paraId="60FE0855" w14:textId="77777777" w:rsidTr="00EA67E6">
        <w:trPr>
          <w:cantSplit/>
        </w:trPr>
        <w:tc>
          <w:tcPr>
            <w:tcW w:w="150" w:type="pct"/>
          </w:tcPr>
          <w:p w14:paraId="5F896296" w14:textId="78F613B9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627" w:type="pct"/>
          </w:tcPr>
          <w:p w14:paraId="349810F3" w14:textId="16FC9871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Восстановление имеющихся объектов благоустройства</w:t>
            </w:r>
          </w:p>
        </w:tc>
        <w:tc>
          <w:tcPr>
            <w:tcW w:w="341" w:type="pct"/>
          </w:tcPr>
          <w:p w14:paraId="17665D8E" w14:textId="77777777" w:rsidR="00EA67E6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CF08CD" w14:textId="5806DB19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39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82" w:type="pct"/>
          </w:tcPr>
          <w:p w14:paraId="49918819" w14:textId="1AE94F70" w:rsidR="00EA67E6" w:rsidRPr="00BC5040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Количественное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восстановленных объектов благоустройства</w:t>
            </w:r>
          </w:p>
        </w:tc>
        <w:tc>
          <w:tcPr>
            <w:tcW w:w="292" w:type="pct"/>
          </w:tcPr>
          <w:p w14:paraId="22B25949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F08F0" w14:textId="04707279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6969B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</w:tcPr>
          <w:p w14:paraId="14A6C192" w14:textId="51CB543C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871FD6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</w:tcPr>
          <w:p w14:paraId="5C5CC48C" w14:textId="465C7D14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7" w:type="pct"/>
          </w:tcPr>
          <w:p w14:paraId="6DED05C6" w14:textId="0EFEAA9E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B1C66">
              <w:rPr>
                <w:rFonts w:ascii="Times New Roman" w:hAnsi="Times New Roman" w:cs="Times New Roman"/>
                <w:sz w:val="20"/>
                <w:szCs w:val="20"/>
              </w:rPr>
              <w:t>Спец. администрации</w:t>
            </w:r>
          </w:p>
        </w:tc>
        <w:tc>
          <w:tcPr>
            <w:tcW w:w="346" w:type="pct"/>
          </w:tcPr>
          <w:p w14:paraId="390371BE" w14:textId="69E1DEB8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751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</w:tcPr>
          <w:p w14:paraId="542F66C1" w14:textId="3D387323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147497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</w:tcPr>
          <w:p w14:paraId="3985E70F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A67E6" w:rsidRPr="00F73ABC" w14:paraId="3003D455" w14:textId="77777777" w:rsidTr="00EA67E6">
        <w:trPr>
          <w:cantSplit/>
        </w:trPr>
        <w:tc>
          <w:tcPr>
            <w:tcW w:w="150" w:type="pct"/>
          </w:tcPr>
          <w:p w14:paraId="646C3637" w14:textId="5D5F907C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7" w:type="pct"/>
          </w:tcPr>
          <w:p w14:paraId="10BF40E2" w14:textId="77777777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Озеленение территории города.</w:t>
            </w:r>
          </w:p>
          <w:p w14:paraId="2668CED9" w14:textId="08F76C26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4D1FC230" w14:textId="77777777" w:rsidR="00EA67E6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D41FC5" w14:textId="1A102BBF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39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82" w:type="pct"/>
          </w:tcPr>
          <w:p w14:paraId="6DD3803C" w14:textId="39384550" w:rsidR="00EA67E6" w:rsidRPr="00BC5040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Характеризуется количеством </w:t>
            </w:r>
            <w:r w:rsidR="00357D9C">
              <w:rPr>
                <w:rFonts w:ascii="Times New Roman" w:hAnsi="Times New Roman" w:cs="Times New Roman"/>
                <w:sz w:val="20"/>
                <w:szCs w:val="20"/>
              </w:rPr>
              <w:t>озелененных участков</w:t>
            </w:r>
          </w:p>
        </w:tc>
        <w:tc>
          <w:tcPr>
            <w:tcW w:w="292" w:type="pct"/>
          </w:tcPr>
          <w:p w14:paraId="2F1806DC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7C6C" w14:textId="68E44580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6969B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</w:tcPr>
          <w:p w14:paraId="16113A8A" w14:textId="006B519A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871FD6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</w:tcPr>
          <w:p w14:paraId="2DFF8AEA" w14:textId="653752A9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7" w:type="pct"/>
          </w:tcPr>
          <w:p w14:paraId="3F80F120" w14:textId="2A62DB6D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394758">
              <w:rPr>
                <w:rFonts w:ascii="Times New Roman" w:hAnsi="Times New Roman" w:cs="Times New Roman"/>
                <w:sz w:val="20"/>
                <w:szCs w:val="20"/>
              </w:rPr>
              <w:t>Спец. администрации</w:t>
            </w:r>
          </w:p>
        </w:tc>
        <w:tc>
          <w:tcPr>
            <w:tcW w:w="346" w:type="pct"/>
          </w:tcPr>
          <w:p w14:paraId="50AF225B" w14:textId="192A2126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BF3751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</w:tcPr>
          <w:p w14:paraId="69C5CCB5" w14:textId="217F2D93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B37F1E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</w:tcPr>
          <w:p w14:paraId="644B18D0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A67E6" w:rsidRPr="00F73ABC" w14:paraId="5AE2BFBE" w14:textId="77777777" w:rsidTr="00EA67E6">
        <w:trPr>
          <w:cantSplit/>
        </w:trPr>
        <w:tc>
          <w:tcPr>
            <w:tcW w:w="150" w:type="pct"/>
          </w:tcPr>
          <w:p w14:paraId="46FF8F94" w14:textId="0A1834FA" w:rsidR="00EA67E6" w:rsidRPr="000355E3" w:rsidRDefault="000355E3" w:rsidP="00EA6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0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7" w:type="pct"/>
          </w:tcPr>
          <w:p w14:paraId="55340A6A" w14:textId="47E2C05A" w:rsidR="00EA67E6" w:rsidRPr="00BC5040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объектах общественной инфраструктуры и общественных территориях</w:t>
            </w:r>
          </w:p>
        </w:tc>
        <w:tc>
          <w:tcPr>
            <w:tcW w:w="341" w:type="pct"/>
          </w:tcPr>
          <w:p w14:paraId="39F7A1D8" w14:textId="77777777" w:rsidR="00EA67E6" w:rsidRDefault="00EA67E6" w:rsidP="00F07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062B1" w14:textId="32B64DE0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B44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82" w:type="pct"/>
          </w:tcPr>
          <w:p w14:paraId="00570682" w14:textId="42F91F4B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Количественное увеличение </w:t>
            </w:r>
            <w:r w:rsidRPr="00BC5040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общественной инфраструктуры и общественных территориях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комфортной городской среды</w:t>
            </w:r>
          </w:p>
        </w:tc>
        <w:tc>
          <w:tcPr>
            <w:tcW w:w="292" w:type="pct"/>
          </w:tcPr>
          <w:p w14:paraId="6861B5E0" w14:textId="77777777" w:rsidR="00EA67E6" w:rsidRDefault="00EA67E6" w:rsidP="00F0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1536A" w14:textId="16F7CF2C" w:rsidR="00EA67E6" w:rsidRPr="00F73ABC" w:rsidRDefault="00EA67E6" w:rsidP="00F07868">
            <w:pPr>
              <w:jc w:val="center"/>
              <w:rPr>
                <w:rFonts w:ascii="Times New Roman" w:hAnsi="Times New Roman" w:cs="Times New Roman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5" w:type="pct"/>
          </w:tcPr>
          <w:p w14:paraId="3909C71A" w14:textId="41886982" w:rsidR="00EA67E6" w:rsidRPr="00EA67E6" w:rsidRDefault="00EA67E6" w:rsidP="00F07868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7E6">
              <w:rPr>
                <w:rFonts w:ascii="Times New Roman" w:hAnsi="Times New Roman" w:cs="Times New Roman"/>
                <w:sz w:val="20"/>
                <w:szCs w:val="20"/>
              </w:rPr>
              <w:t>Суммирование данных</w:t>
            </w:r>
          </w:p>
        </w:tc>
        <w:tc>
          <w:tcPr>
            <w:tcW w:w="489" w:type="pct"/>
          </w:tcPr>
          <w:p w14:paraId="4727FE25" w14:textId="0AC3840F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4613D3">
              <w:rPr>
                <w:rFonts w:ascii="Times New Roman" w:hAnsi="Times New Roman" w:cs="Times New Roman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7" w:type="pct"/>
          </w:tcPr>
          <w:p w14:paraId="644DB924" w14:textId="6E6C897C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394758">
              <w:rPr>
                <w:rFonts w:ascii="Times New Roman" w:hAnsi="Times New Roman" w:cs="Times New Roman"/>
                <w:sz w:val="20"/>
                <w:szCs w:val="20"/>
              </w:rPr>
              <w:t>Спец. администрации</w:t>
            </w:r>
          </w:p>
        </w:tc>
        <w:tc>
          <w:tcPr>
            <w:tcW w:w="346" w:type="pct"/>
          </w:tcPr>
          <w:p w14:paraId="14C482E8" w14:textId="264F402D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BF3751">
              <w:rPr>
                <w:rFonts w:ascii="Times New Roman" w:hAnsi="Times New Roman" w:cs="Times New Roman"/>
                <w:sz w:val="16"/>
                <w:szCs w:val="16"/>
              </w:rPr>
              <w:t>Сплошное наблюдение</w:t>
            </w:r>
          </w:p>
        </w:tc>
        <w:tc>
          <w:tcPr>
            <w:tcW w:w="657" w:type="pct"/>
          </w:tcPr>
          <w:p w14:paraId="51DEB62D" w14:textId="62EE6B3C" w:rsidR="00EA67E6" w:rsidRPr="00F73ABC" w:rsidRDefault="00EA67E6" w:rsidP="00F0786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B37F1E">
              <w:rPr>
                <w:rFonts w:ascii="Times New Roman" w:hAnsi="Times New Roman" w:cs="Times New Roman"/>
                <w:sz w:val="20"/>
                <w:szCs w:val="20"/>
              </w:rPr>
              <w:t>Отдел ЖКХ и благоустройства</w:t>
            </w:r>
          </w:p>
        </w:tc>
        <w:tc>
          <w:tcPr>
            <w:tcW w:w="474" w:type="pct"/>
          </w:tcPr>
          <w:p w14:paraId="67FFC984" w14:textId="77777777" w:rsidR="00EA67E6" w:rsidRPr="00F73ABC" w:rsidRDefault="00EA67E6" w:rsidP="00EA67E6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4AAA6D8E" w14:textId="37A042AE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Fonts w:ascii="Times New Roman" w:hAnsi="Times New Roman" w:cs="Times New Roman"/>
          <w:sz w:val="16"/>
          <w:szCs w:val="16"/>
        </w:rPr>
        <w:t>Характеристика содержания показателя.</w:t>
      </w:r>
    </w:p>
    <w:p w14:paraId="0739BBA1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>2</w:t>
      </w:r>
      <w:r w:rsidRPr="00EA67E6">
        <w:rPr>
          <w:rFonts w:ascii="Times New Roman" w:hAnsi="Times New Roman" w:cs="Times New Roman"/>
          <w:sz w:val="16"/>
          <w:szCs w:val="16"/>
        </w:rPr>
        <w:t> Указываются периодичность сбора данных и вид временной характеристики (показатель на дату, показатель за период).</w:t>
      </w:r>
    </w:p>
    <w:p w14:paraId="4CDFB733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>3</w:t>
      </w:r>
      <w:r w:rsidRPr="00EA67E6">
        <w:rPr>
          <w:rFonts w:ascii="Times New Roman" w:hAnsi="Times New Roman" w:cs="Times New Roman"/>
          <w:sz w:val="16"/>
          <w:szCs w:val="16"/>
        </w:rPr>
        <w:t>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14:paraId="3D8403B5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>4</w:t>
      </w:r>
      <w:r w:rsidRPr="00EA67E6">
        <w:rPr>
          <w:rFonts w:ascii="Times New Roman" w:hAnsi="Times New Roman" w:cs="Times New Roman"/>
          <w:sz w:val="16"/>
          <w:szCs w:val="16"/>
        </w:rPr>
        <w:t> Указываются: 1 – периодическая отчетность, 2 – перепись, 3 – единовременное обследование (учет), 4 – бухгалтерская отчетность, 5 – финансовая отчетность, 6 – социологический опрос, 7 – административная информация, 8 –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14:paraId="0C8F0AFA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>5</w:t>
      </w:r>
      <w:r w:rsidRPr="00EA67E6">
        <w:rPr>
          <w:rFonts w:ascii="Times New Roman" w:hAnsi="Times New Roman" w:cs="Times New Roman"/>
          <w:sz w:val="16"/>
          <w:szCs w:val="16"/>
        </w:rPr>
        <w:t> Указываются предприятия (организации) различных секторов экономики, группы населения, домашних хозяйств и др.</w:t>
      </w:r>
    </w:p>
    <w:p w14:paraId="66A4D297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 xml:space="preserve">6 </w:t>
      </w:r>
      <w:r w:rsidRPr="00EA67E6">
        <w:rPr>
          <w:rFonts w:ascii="Times New Roman" w:hAnsi="Times New Roman" w:cs="Times New Roman"/>
          <w:sz w:val="16"/>
          <w:szCs w:val="16"/>
        </w:rPr>
        <w:t>Указываются: 1 – сплошное наблюдение, 2 – способ основного массива, 3 – выборочное наблюдение, 4 – монографическое наблюдение.</w:t>
      </w:r>
    </w:p>
    <w:p w14:paraId="5C2FC66B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 xml:space="preserve">7 </w:t>
      </w:r>
      <w:r w:rsidRPr="00EA67E6">
        <w:rPr>
          <w:rFonts w:ascii="Times New Roman" w:hAnsi="Times New Roman" w:cs="Times New Roman"/>
          <w:sz w:val="16"/>
          <w:szCs w:val="16"/>
        </w:rPr>
        <w:t> Приводится наименование органа исполнительной власти, ответственного за сбор данных по показателю.</w:t>
      </w:r>
    </w:p>
    <w:p w14:paraId="2FDBCF5D" w14:textId="77777777" w:rsidR="000D4521" w:rsidRPr="00EA67E6" w:rsidRDefault="000D4521" w:rsidP="00A30AE9">
      <w:pPr>
        <w:rPr>
          <w:rFonts w:ascii="Times New Roman" w:hAnsi="Times New Roman" w:cs="Times New Roman"/>
          <w:sz w:val="16"/>
          <w:szCs w:val="16"/>
        </w:rPr>
      </w:pPr>
      <w:r w:rsidRPr="00EA67E6">
        <w:rPr>
          <w:rStyle w:val="aa"/>
          <w:rFonts w:ascii="Times New Roman" w:hAnsi="Times New Roman" w:cs="Times New Roman"/>
          <w:sz w:val="16"/>
          <w:szCs w:val="16"/>
        </w:rPr>
        <w:t>8</w:t>
      </w:r>
      <w:r w:rsidRPr="00EA67E6">
        <w:rPr>
          <w:rFonts w:ascii="Times New Roman" w:hAnsi="Times New Roman" w:cs="Times New Roman"/>
          <w:sz w:val="16"/>
          <w:szCs w:val="16"/>
        </w:rPr>
        <w:t xml:space="preserve"> Указываются реквизиты акта об утверждении методики расчета показателей муниципальной программы.</w:t>
      </w:r>
    </w:p>
    <w:p w14:paraId="3F67A1D7" w14:textId="5DB51AE2" w:rsidR="00A30AE9" w:rsidRDefault="00A30AE9" w:rsidP="000D4521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713"/>
      <w:bookmarkEnd w:id="12"/>
    </w:p>
    <w:p w14:paraId="07D5358F" w14:textId="1974602E" w:rsidR="00DB0250" w:rsidRDefault="00DB0250" w:rsidP="000D4521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09A8527" w14:textId="62F2E4BC" w:rsidR="00DB0250" w:rsidRDefault="00DB0250" w:rsidP="000D4521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1B3DE9A6" w14:textId="3139479E" w:rsidR="00DB0250" w:rsidRDefault="00DB0250" w:rsidP="000D4521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D7D48B8" w14:textId="77777777" w:rsidR="00DB0250" w:rsidRDefault="00DB0250" w:rsidP="000D4521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28BE4B4" w14:textId="5638F4E7" w:rsidR="0073673C" w:rsidRPr="0073673C" w:rsidRDefault="0073673C" w:rsidP="0073673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367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4</w:t>
      </w:r>
    </w:p>
    <w:p w14:paraId="6F38E665" w14:textId="77777777" w:rsidR="0073673C" w:rsidRDefault="0073673C" w:rsidP="0073673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к муниципальной программе «Архитектура, градостроительство и благоустройство </w:t>
      </w:r>
    </w:p>
    <w:p w14:paraId="74EBA846" w14:textId="77777777" w:rsidR="0073673C" w:rsidRDefault="0073673C" w:rsidP="0073673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 муниципальном образовании «Муринское городское поселение» </w:t>
      </w:r>
    </w:p>
    <w:p w14:paraId="0FA381BD" w14:textId="77777777" w:rsidR="0073673C" w:rsidRDefault="0073673C" w:rsidP="0073673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Всеволожского муниципального района </w:t>
      </w:r>
    </w:p>
    <w:p w14:paraId="0EB4F054" w14:textId="77777777" w:rsidR="0073673C" w:rsidRDefault="0073673C" w:rsidP="0073673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Ленинградской области </w:t>
      </w:r>
    </w:p>
    <w:p w14:paraId="4E7470A0" w14:textId="72DA9C98" w:rsidR="0073673C" w:rsidRPr="000D4521" w:rsidRDefault="0073673C" w:rsidP="0073673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>на 202</w:t>
      </w:r>
      <w:r w:rsidR="00122B2F">
        <w:rPr>
          <w:rFonts w:ascii="Times New Roman" w:hAnsi="Times New Roman" w:cs="Times New Roman"/>
          <w:sz w:val="20"/>
          <w:szCs w:val="20"/>
          <w:lang w:eastAsia="ar-SA"/>
        </w:rPr>
        <w:t>2</w:t>
      </w: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 – 2024 годы»</w:t>
      </w:r>
    </w:p>
    <w:p w14:paraId="06372688" w14:textId="77777777" w:rsidR="0073673C" w:rsidRPr="0073673C" w:rsidRDefault="0073673C" w:rsidP="0073673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CDD7B9" w14:textId="77777777" w:rsidR="0073673C" w:rsidRPr="0073673C" w:rsidRDefault="0073673C" w:rsidP="007367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4FD97D0B" w14:textId="622A7A67" w:rsidR="0073673C" w:rsidRPr="0073673C" w:rsidRDefault="0073673C" w:rsidP="007367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основных мерах правового регулирования в сфере реализации программы</w:t>
      </w:r>
    </w:p>
    <w:p w14:paraId="659EE89C" w14:textId="77777777" w:rsidR="0073673C" w:rsidRPr="0073673C" w:rsidRDefault="0073673C" w:rsidP="007367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4467"/>
        <w:gridCol w:w="3862"/>
        <w:gridCol w:w="3435"/>
        <w:gridCol w:w="2395"/>
      </w:tblGrid>
      <w:tr w:rsidR="0073673C" w:rsidRPr="0073673C" w14:paraId="09A44A32" w14:textId="77777777" w:rsidTr="0073673C">
        <w:tc>
          <w:tcPr>
            <w:tcW w:w="182" w:type="pct"/>
          </w:tcPr>
          <w:p w14:paraId="1C4E8BCE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0" w:type="pct"/>
          </w:tcPr>
          <w:p w14:paraId="0C561D3B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 вид правового акта</w:t>
            </w: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314" w:type="pct"/>
          </w:tcPr>
          <w:p w14:paraId="5EAC072C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положения правового акта (правовые новации)</w:t>
            </w:r>
          </w:p>
        </w:tc>
        <w:tc>
          <w:tcPr>
            <w:tcW w:w="1169" w:type="pct"/>
          </w:tcPr>
          <w:p w14:paraId="089BF94E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815" w:type="pct"/>
          </w:tcPr>
          <w:p w14:paraId="62B7E267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сроки</w:t>
            </w:r>
          </w:p>
          <w:p w14:paraId="437564AE" w14:textId="12A6A274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принятия (квартал, год)</w:t>
            </w:r>
          </w:p>
        </w:tc>
      </w:tr>
      <w:tr w:rsidR="0073673C" w:rsidRPr="0073673C" w14:paraId="681B4DDB" w14:textId="77777777" w:rsidTr="0073673C">
        <w:trPr>
          <w:trHeight w:val="295"/>
        </w:trPr>
        <w:tc>
          <w:tcPr>
            <w:tcW w:w="182" w:type="pct"/>
          </w:tcPr>
          <w:p w14:paraId="7EBF119D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pct"/>
          </w:tcPr>
          <w:p w14:paraId="0313AFBF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4" w:type="pct"/>
          </w:tcPr>
          <w:p w14:paraId="2549E1AB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9" w:type="pct"/>
          </w:tcPr>
          <w:p w14:paraId="1E632834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5" w:type="pct"/>
          </w:tcPr>
          <w:p w14:paraId="5D0A1D85" w14:textId="77777777" w:rsidR="0073673C" w:rsidRPr="0073673C" w:rsidRDefault="0073673C" w:rsidP="00736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73673C" w:rsidRPr="0073673C" w14:paraId="094FBC6D" w14:textId="77777777" w:rsidTr="0073673C">
        <w:trPr>
          <w:trHeight w:val="1851"/>
        </w:trPr>
        <w:tc>
          <w:tcPr>
            <w:tcW w:w="182" w:type="pct"/>
          </w:tcPr>
          <w:p w14:paraId="7A86C2E4" w14:textId="77777777" w:rsidR="0073673C" w:rsidRPr="0073673C" w:rsidRDefault="0073673C" w:rsidP="007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A18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Постановление администрации «Об актуализации генерального плана муниципального образования «Муринское городское поселение» ВМР ЛО»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4888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Определяет перечень мероприятий по подготовке проекта актуализации генерального плана: - анализ предложений физических и юридических лиц;</w:t>
            </w:r>
          </w:p>
          <w:p w14:paraId="71A683FC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задание на подготовку проекта.</w:t>
            </w:r>
          </w:p>
          <w:p w14:paraId="1C22610C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EA2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4F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1-й квартал 2022 года</w:t>
            </w:r>
          </w:p>
        </w:tc>
      </w:tr>
      <w:tr w:rsidR="0073673C" w:rsidRPr="0073673C" w14:paraId="22126560" w14:textId="77777777" w:rsidTr="0073673C">
        <w:tc>
          <w:tcPr>
            <w:tcW w:w="182" w:type="pct"/>
          </w:tcPr>
          <w:p w14:paraId="52FC6076" w14:textId="77777777" w:rsidR="0073673C" w:rsidRPr="0073673C" w:rsidRDefault="0073673C" w:rsidP="007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7EB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Постановление Главы муниципального образования «О назначении публичных слушаний по проекту генерального плана»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F2D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Определяет порядок организации и проведения публичных слушаний по проекту генерального плана, о сроках проведения публичных слушаний; о месте собрания участников публичных слушаний; установление периода приёма предложений и замечаний.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BCC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84C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3-й квартал 2023 года (после прохождения проекта генерального плана градостроительного совета)</w:t>
            </w:r>
          </w:p>
        </w:tc>
      </w:tr>
      <w:tr w:rsidR="0073673C" w:rsidRPr="0073673C" w14:paraId="4FB6A052" w14:textId="77777777" w:rsidTr="0073673C">
        <w:trPr>
          <w:trHeight w:val="1705"/>
        </w:trPr>
        <w:tc>
          <w:tcPr>
            <w:tcW w:w="182" w:type="pct"/>
          </w:tcPr>
          <w:p w14:paraId="36C7DE94" w14:textId="77777777" w:rsidR="0073673C" w:rsidRPr="0073673C" w:rsidRDefault="0073673C" w:rsidP="007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147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Постановление Главы муниципального образования «О назначении публичных слушаний по проекту правил землепользования и застройки» (ПЗЗ)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EA4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Определяет порядок организации и проведения публичных слушаний по проекту ПЗЗ, о сроках проведения публичных слушаний; о месте собрания участников публичных слушаний; установление периода приёма предложений и замечаний.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F38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190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4-й квартал 2023 года.</w:t>
            </w:r>
          </w:p>
        </w:tc>
      </w:tr>
      <w:tr w:rsidR="0073673C" w:rsidRPr="0073673C" w14:paraId="61850456" w14:textId="77777777" w:rsidTr="0073673C">
        <w:trPr>
          <w:trHeight w:val="2037"/>
        </w:trPr>
        <w:tc>
          <w:tcPr>
            <w:tcW w:w="182" w:type="pct"/>
          </w:tcPr>
          <w:p w14:paraId="2C315B62" w14:textId="77777777" w:rsidR="0073673C" w:rsidRPr="0073673C" w:rsidRDefault="0073673C" w:rsidP="007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029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Постановления Главы муниципального образования «О назначении публичных слушаний по проектам планировки и (или) проектам межевания территории» (ППТ и\или ПМТ)</w:t>
            </w:r>
          </w:p>
          <w:p w14:paraId="0EC0A2A1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62D" w14:textId="77777777" w:rsidR="0073673C" w:rsidRPr="0073673C" w:rsidRDefault="0073673C" w:rsidP="0073673C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Определяет порядок организации и проведения публичных слушаний по проекту ПЗЗ, о сроках проведения публичных слушаний; о месте собрания участников публичных слушаний; установление периода приёма предложений и замечаний.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BDB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A2E" w14:textId="77777777" w:rsidR="0073673C" w:rsidRPr="0073673C" w:rsidRDefault="0073673C" w:rsidP="0073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3C">
              <w:rPr>
                <w:rFonts w:ascii="Times New Roman" w:hAnsi="Times New Roman" w:cs="Times New Roman"/>
                <w:sz w:val="20"/>
                <w:szCs w:val="20"/>
              </w:rPr>
              <w:t>По мере подготовки документов по планировке территории</w:t>
            </w:r>
          </w:p>
        </w:tc>
      </w:tr>
    </w:tbl>
    <w:p w14:paraId="470437F9" w14:textId="77777777" w:rsidR="0073673C" w:rsidRDefault="0073673C" w:rsidP="0073673C">
      <w:pPr>
        <w:jc w:val="center"/>
      </w:pPr>
    </w:p>
    <w:p w14:paraId="0E93CF11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B6B02E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F3280F2" w14:textId="6DE8E3B7" w:rsidR="0073673C" w:rsidRDefault="0073673C" w:rsidP="0083048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1A74E64F" w14:textId="11B41DDF" w:rsidR="00830480" w:rsidRDefault="00830480" w:rsidP="0083048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5EABE31" w14:textId="598F30E5" w:rsidR="00830480" w:rsidRDefault="00830480" w:rsidP="0083048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6553ABE3" w14:textId="77777777" w:rsidR="00830480" w:rsidRDefault="00830480" w:rsidP="00830480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7B3400C7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2441F9C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18034A4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EA6BB7B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26D533E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E2B1B8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E4D1389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CD170" w14:textId="77777777" w:rsidR="0073673C" w:rsidRDefault="0073673C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2395CD1" w14:textId="0A120B9B" w:rsidR="00EA67E6" w:rsidRPr="000D4521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lastRenderedPageBreak/>
        <w:t xml:space="preserve">Приложение № </w:t>
      </w:r>
      <w:r w:rsidR="0073673C">
        <w:rPr>
          <w:rFonts w:ascii="Times New Roman" w:hAnsi="Times New Roman" w:cs="Times New Roman"/>
          <w:sz w:val="20"/>
          <w:szCs w:val="20"/>
          <w:lang w:eastAsia="ar-SA"/>
        </w:rPr>
        <w:t>5</w:t>
      </w:r>
    </w:p>
    <w:p w14:paraId="3DAA7513" w14:textId="77777777" w:rsidR="00EA67E6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к муниципальной программе «Архитектура, градостроительство и благоустройство </w:t>
      </w:r>
    </w:p>
    <w:p w14:paraId="4F5A27C1" w14:textId="77777777" w:rsidR="00EA67E6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 муниципальном образовании «Муринское городское поселение» </w:t>
      </w:r>
    </w:p>
    <w:p w14:paraId="50B3E663" w14:textId="77777777" w:rsidR="00EA67E6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Всеволожского муниципального района </w:t>
      </w:r>
    </w:p>
    <w:p w14:paraId="209A448D" w14:textId="77777777" w:rsidR="00EA67E6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Ленинградской области </w:t>
      </w:r>
    </w:p>
    <w:p w14:paraId="59448DDE" w14:textId="0C7869A0" w:rsidR="00EA67E6" w:rsidRPr="000D4521" w:rsidRDefault="00EA67E6" w:rsidP="00EA67E6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D4521">
        <w:rPr>
          <w:rFonts w:ascii="Times New Roman" w:hAnsi="Times New Roman" w:cs="Times New Roman"/>
          <w:sz w:val="20"/>
          <w:szCs w:val="20"/>
          <w:lang w:eastAsia="ar-SA"/>
        </w:rPr>
        <w:t>на 202</w:t>
      </w:r>
      <w:r w:rsidR="00122B2F">
        <w:rPr>
          <w:rFonts w:ascii="Times New Roman" w:hAnsi="Times New Roman" w:cs="Times New Roman"/>
          <w:sz w:val="20"/>
          <w:szCs w:val="20"/>
          <w:lang w:eastAsia="ar-SA"/>
        </w:rPr>
        <w:t>2</w:t>
      </w:r>
      <w:r w:rsidRPr="000D4521">
        <w:rPr>
          <w:rFonts w:ascii="Times New Roman" w:hAnsi="Times New Roman" w:cs="Times New Roman"/>
          <w:sz w:val="20"/>
          <w:szCs w:val="20"/>
          <w:lang w:eastAsia="ar-SA"/>
        </w:rPr>
        <w:t xml:space="preserve"> – 2024 годы»</w:t>
      </w:r>
    </w:p>
    <w:p w14:paraId="360363C7" w14:textId="77777777" w:rsidR="00EA67E6" w:rsidRDefault="00EA67E6" w:rsidP="00EA67E6">
      <w:pPr>
        <w:ind w:firstLine="709"/>
        <w:jc w:val="right"/>
        <w:outlineLvl w:val="2"/>
        <w:rPr>
          <w:rFonts w:ascii="Times New Roman" w:hAnsi="Times New Roman" w:cs="Times New Roman"/>
          <w:sz w:val="20"/>
        </w:rPr>
      </w:pPr>
    </w:p>
    <w:p w14:paraId="33E1E6A3" w14:textId="77777777" w:rsidR="00816168" w:rsidRPr="00EE7B2C" w:rsidRDefault="00816168" w:rsidP="0081616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773"/>
      <w:bookmarkStart w:id="14" w:name="P829"/>
      <w:bookmarkEnd w:id="13"/>
      <w:bookmarkEnd w:id="14"/>
      <w:r w:rsidRPr="00EE7B2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C59DAD2" w14:textId="0A475231" w:rsidR="00816168" w:rsidRDefault="00816168" w:rsidP="0081616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B2C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  <w:r w:rsidRPr="00816168">
        <w:rPr>
          <w:rFonts w:ascii="Times New Roman" w:hAnsi="Times New Roman" w:cs="Times New Roman"/>
          <w:b/>
          <w:sz w:val="24"/>
          <w:szCs w:val="24"/>
        </w:rPr>
        <w:t xml:space="preserve"> «Архитектура,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</w:t>
      </w:r>
      <w:r w:rsidR="00BA6AA7">
        <w:rPr>
          <w:rFonts w:ascii="Times New Roman" w:hAnsi="Times New Roman" w:cs="Times New Roman"/>
          <w:b/>
          <w:sz w:val="24"/>
          <w:szCs w:val="24"/>
        </w:rPr>
        <w:t>2</w:t>
      </w:r>
      <w:r w:rsidRPr="00816168">
        <w:rPr>
          <w:rFonts w:ascii="Times New Roman" w:hAnsi="Times New Roman" w:cs="Times New Roman"/>
          <w:b/>
          <w:sz w:val="24"/>
          <w:szCs w:val="24"/>
        </w:rPr>
        <w:t xml:space="preserve"> – 2024 годы»</w:t>
      </w:r>
    </w:p>
    <w:p w14:paraId="2CB060EE" w14:textId="77777777" w:rsidR="000D4521" w:rsidRPr="00F73ABC" w:rsidRDefault="000D4521" w:rsidP="000D45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1984"/>
        <w:gridCol w:w="1560"/>
        <w:gridCol w:w="1559"/>
        <w:gridCol w:w="1559"/>
        <w:gridCol w:w="1701"/>
        <w:gridCol w:w="1701"/>
        <w:gridCol w:w="918"/>
      </w:tblGrid>
      <w:tr w:rsidR="000D4521" w:rsidRPr="00F73ABC" w14:paraId="37066FAE" w14:textId="77777777" w:rsidTr="00953EF0">
        <w:tc>
          <w:tcPr>
            <w:tcW w:w="3619" w:type="dxa"/>
            <w:vMerge w:val="restart"/>
          </w:tcPr>
          <w:p w14:paraId="058354A5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 xml:space="preserve">Наименование муниципальной программы, подпрограммы муниципальной программы, основного мероприятия, проекта </w:t>
            </w:r>
          </w:p>
        </w:tc>
        <w:tc>
          <w:tcPr>
            <w:tcW w:w="1984" w:type="dxa"/>
            <w:vMerge w:val="restart"/>
          </w:tcPr>
          <w:p w14:paraId="1A52F62D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 xml:space="preserve">Ответственный исполнитель, соисполнитель, участник </w:t>
            </w:r>
            <w:r w:rsidRPr="008F1E32">
              <w:rPr>
                <w:rFonts w:ascii="Times New Roman" w:hAnsi="Times New Roman" w:cs="Times New Roman"/>
                <w:b/>
                <w:sz w:val="20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14:paraId="7BBAEF54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Годы реализации</w:t>
            </w:r>
          </w:p>
        </w:tc>
        <w:tc>
          <w:tcPr>
            <w:tcW w:w="7438" w:type="dxa"/>
            <w:gridSpan w:val="5"/>
          </w:tcPr>
          <w:p w14:paraId="4D7C5CF1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Фактическое финансирование, тыс. руб.</w:t>
            </w:r>
          </w:p>
        </w:tc>
      </w:tr>
      <w:tr w:rsidR="000D4521" w:rsidRPr="00F73ABC" w14:paraId="5740609F" w14:textId="77777777" w:rsidTr="00953EF0">
        <w:tc>
          <w:tcPr>
            <w:tcW w:w="3619" w:type="dxa"/>
            <w:vMerge/>
          </w:tcPr>
          <w:p w14:paraId="0CF72FCB" w14:textId="77777777" w:rsidR="000D4521" w:rsidRPr="008F1E32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1F14076" w14:textId="77777777" w:rsidR="000D4521" w:rsidRPr="008F1E32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42ADCF" w14:textId="77777777" w:rsidR="000D4521" w:rsidRPr="008F1E32" w:rsidRDefault="000D4521" w:rsidP="000D4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2A7DB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559" w:type="dxa"/>
          </w:tcPr>
          <w:p w14:paraId="52BE5C3E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1701" w:type="dxa"/>
          </w:tcPr>
          <w:p w14:paraId="6BE58EA3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14:paraId="609DF46E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 xml:space="preserve">Местные бюджеты </w:t>
            </w:r>
          </w:p>
        </w:tc>
        <w:tc>
          <w:tcPr>
            <w:tcW w:w="918" w:type="dxa"/>
          </w:tcPr>
          <w:p w14:paraId="26B70B7C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 xml:space="preserve">Прочие источники </w:t>
            </w:r>
          </w:p>
        </w:tc>
      </w:tr>
      <w:tr w:rsidR="000D4521" w:rsidRPr="00F73ABC" w14:paraId="6CDE443C" w14:textId="77777777" w:rsidTr="00953EF0">
        <w:tc>
          <w:tcPr>
            <w:tcW w:w="3619" w:type="dxa"/>
          </w:tcPr>
          <w:p w14:paraId="5BC7A607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4" w:type="dxa"/>
          </w:tcPr>
          <w:p w14:paraId="15393476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60" w:type="dxa"/>
          </w:tcPr>
          <w:p w14:paraId="4E9E4525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59" w:type="dxa"/>
          </w:tcPr>
          <w:p w14:paraId="28CF71B6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59" w:type="dxa"/>
          </w:tcPr>
          <w:p w14:paraId="394A21B8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01" w:type="dxa"/>
          </w:tcPr>
          <w:p w14:paraId="6BFC5813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01" w:type="dxa"/>
          </w:tcPr>
          <w:p w14:paraId="4ACBAEA3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918" w:type="dxa"/>
          </w:tcPr>
          <w:p w14:paraId="02F7860D" w14:textId="77777777" w:rsidR="000D4521" w:rsidRPr="008F1E32" w:rsidRDefault="000D4521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F1E3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690963" w:rsidRPr="00F73ABC" w14:paraId="04D93953" w14:textId="77777777" w:rsidTr="00B8273F">
        <w:tc>
          <w:tcPr>
            <w:tcW w:w="14601" w:type="dxa"/>
            <w:gridSpan w:val="8"/>
          </w:tcPr>
          <w:p w14:paraId="18515FE9" w14:textId="4E44EDC0" w:rsidR="00690963" w:rsidRPr="00690963" w:rsidRDefault="00690963" w:rsidP="000D45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690963">
              <w:rPr>
                <w:rFonts w:ascii="Times New Roman" w:hAnsi="Times New Roman" w:cs="Times New Roman"/>
                <w:b/>
                <w:sz w:val="20"/>
              </w:rPr>
              <w:t>униципальн</w:t>
            </w:r>
            <w:r>
              <w:rPr>
                <w:rFonts w:ascii="Times New Roman" w:hAnsi="Times New Roman" w:cs="Times New Roman"/>
                <w:b/>
                <w:sz w:val="20"/>
              </w:rPr>
              <w:t>ая</w:t>
            </w:r>
            <w:r w:rsidRPr="00690963">
              <w:rPr>
                <w:rFonts w:ascii="Times New Roman" w:hAnsi="Times New Roman" w:cs="Times New Roman"/>
                <w:b/>
                <w:sz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690963">
              <w:rPr>
                <w:rFonts w:ascii="Times New Roman" w:hAnsi="Times New Roman" w:cs="Times New Roman"/>
                <w:sz w:val="20"/>
                <w:lang w:eastAsia="ar-SA"/>
              </w:rPr>
              <w:t xml:space="preserve"> «</w:t>
            </w:r>
            <w:r w:rsidRPr="00690963">
              <w:rPr>
                <w:rFonts w:ascii="Times New Roman" w:hAnsi="Times New Roman" w:cs="Times New Roman"/>
                <w:b/>
                <w:sz w:val="20"/>
              </w:rPr>
              <w:t>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2021 – 2024 годы»</w:t>
            </w:r>
          </w:p>
        </w:tc>
      </w:tr>
      <w:tr w:rsidR="00690963" w:rsidRPr="00F73ABC" w14:paraId="788BDEB3" w14:textId="77777777" w:rsidTr="00690963">
        <w:tc>
          <w:tcPr>
            <w:tcW w:w="3619" w:type="dxa"/>
            <w:vMerge w:val="restart"/>
            <w:tcBorders>
              <w:right w:val="nil"/>
            </w:tcBorders>
          </w:tcPr>
          <w:p w14:paraId="1A30D77A" w14:textId="77777777" w:rsidR="00690963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A09BC05" w14:textId="77777777" w:rsidR="00690963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70F88CB" w14:textId="77777777" w:rsidR="00690963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9D07F4B" w14:textId="027ED720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 по муниципальной программе</w:t>
            </w:r>
          </w:p>
        </w:tc>
        <w:tc>
          <w:tcPr>
            <w:tcW w:w="1984" w:type="dxa"/>
            <w:vMerge w:val="restart"/>
            <w:tcBorders>
              <w:left w:val="nil"/>
            </w:tcBorders>
          </w:tcPr>
          <w:p w14:paraId="6EB00D0D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72F19D63" w14:textId="384846FD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3F90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559" w:type="dxa"/>
          </w:tcPr>
          <w:p w14:paraId="3A2FCDEF" w14:textId="2075735E" w:rsidR="00690963" w:rsidRPr="008F1E32" w:rsidRDefault="00082A7C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47</w:t>
            </w:r>
            <w:r w:rsidR="00D4526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370,76</w:t>
            </w:r>
          </w:p>
        </w:tc>
        <w:tc>
          <w:tcPr>
            <w:tcW w:w="1559" w:type="dxa"/>
          </w:tcPr>
          <w:p w14:paraId="56FC241D" w14:textId="4C106363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1" w:type="dxa"/>
          </w:tcPr>
          <w:p w14:paraId="220241A8" w14:textId="3080AAD5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3 794,5</w:t>
            </w:r>
          </w:p>
        </w:tc>
        <w:tc>
          <w:tcPr>
            <w:tcW w:w="1701" w:type="dxa"/>
          </w:tcPr>
          <w:p w14:paraId="4B9D8AB2" w14:textId="0882E41A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43 576,26</w:t>
            </w:r>
          </w:p>
        </w:tc>
        <w:tc>
          <w:tcPr>
            <w:tcW w:w="918" w:type="dxa"/>
          </w:tcPr>
          <w:p w14:paraId="75DE9F22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90963" w:rsidRPr="00F73ABC" w14:paraId="0C1B6709" w14:textId="77777777" w:rsidTr="00690963">
        <w:tc>
          <w:tcPr>
            <w:tcW w:w="3619" w:type="dxa"/>
            <w:vMerge/>
            <w:tcBorders>
              <w:right w:val="nil"/>
            </w:tcBorders>
          </w:tcPr>
          <w:p w14:paraId="5639F560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0887383F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46859098" w14:textId="10DFE76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3F90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559" w:type="dxa"/>
          </w:tcPr>
          <w:p w14:paraId="0D08EA8B" w14:textId="34823C3C" w:rsidR="00690963" w:rsidRPr="008F1E32" w:rsidRDefault="00082A7C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73</w:t>
            </w:r>
            <w:r w:rsidR="00D4526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310,8</w:t>
            </w:r>
            <w:r w:rsidR="0091762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59" w:type="dxa"/>
          </w:tcPr>
          <w:p w14:paraId="2A1A8960" w14:textId="09C1E53C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1" w:type="dxa"/>
          </w:tcPr>
          <w:p w14:paraId="5714E82A" w14:textId="7AF33D16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206,5</w:t>
            </w:r>
          </w:p>
        </w:tc>
        <w:tc>
          <w:tcPr>
            <w:tcW w:w="1701" w:type="dxa"/>
          </w:tcPr>
          <w:p w14:paraId="581B6740" w14:textId="034D8E36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73104,3</w:t>
            </w:r>
            <w:r w:rsidR="0091762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18" w:type="dxa"/>
          </w:tcPr>
          <w:p w14:paraId="2E54F3D8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90963" w:rsidRPr="00F73ABC" w14:paraId="3C7A811A" w14:textId="77777777" w:rsidTr="00690963">
        <w:tc>
          <w:tcPr>
            <w:tcW w:w="3619" w:type="dxa"/>
            <w:vMerge/>
            <w:tcBorders>
              <w:right w:val="nil"/>
            </w:tcBorders>
          </w:tcPr>
          <w:p w14:paraId="35742337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4377B5B8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628336BF" w14:textId="609D6D1E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3F90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59" w:type="dxa"/>
          </w:tcPr>
          <w:p w14:paraId="5ED83499" w14:textId="6F2CE0C4" w:rsidR="00690963" w:rsidRPr="008F1E32" w:rsidRDefault="00082A7C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79</w:t>
            </w:r>
            <w:r w:rsidR="00D4526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300,80</w:t>
            </w:r>
          </w:p>
        </w:tc>
        <w:tc>
          <w:tcPr>
            <w:tcW w:w="1559" w:type="dxa"/>
          </w:tcPr>
          <w:p w14:paraId="2766AB0C" w14:textId="6F5CA601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1" w:type="dxa"/>
          </w:tcPr>
          <w:p w14:paraId="28BCC08E" w14:textId="607B6682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206,5</w:t>
            </w:r>
          </w:p>
        </w:tc>
        <w:tc>
          <w:tcPr>
            <w:tcW w:w="1701" w:type="dxa"/>
          </w:tcPr>
          <w:p w14:paraId="6C33CF37" w14:textId="088E8EC7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79094,3</w:t>
            </w:r>
          </w:p>
        </w:tc>
        <w:tc>
          <w:tcPr>
            <w:tcW w:w="918" w:type="dxa"/>
          </w:tcPr>
          <w:p w14:paraId="1AA163B3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90963" w:rsidRPr="00F73ABC" w14:paraId="02169926" w14:textId="77777777" w:rsidTr="00690963">
        <w:tc>
          <w:tcPr>
            <w:tcW w:w="3619" w:type="dxa"/>
            <w:vMerge/>
            <w:tcBorders>
              <w:right w:val="nil"/>
            </w:tcBorders>
          </w:tcPr>
          <w:p w14:paraId="11DAF7C7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18604E7C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41AF9F92" w14:textId="3295899D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 – 2024 </w:t>
            </w:r>
          </w:p>
        </w:tc>
        <w:tc>
          <w:tcPr>
            <w:tcW w:w="1559" w:type="dxa"/>
          </w:tcPr>
          <w:p w14:paraId="09898A8B" w14:textId="620869D6" w:rsidR="00690963" w:rsidRPr="008F1E32" w:rsidRDefault="001E035B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199</w:t>
            </w:r>
            <w:r w:rsidR="004B6CAC">
              <w:rPr>
                <w:rFonts w:ascii="Times New Roman" w:hAnsi="Times New Roman" w:cs="Times New Roman"/>
                <w:b/>
                <w:sz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</w:rPr>
              <w:t>982</w:t>
            </w:r>
            <w:r w:rsidR="004B6CAC">
              <w:rPr>
                <w:rFonts w:ascii="Times New Roman" w:hAnsi="Times New Roman" w:cs="Times New Roman"/>
                <w:b/>
                <w:sz w:val="20"/>
              </w:rPr>
              <w:t>,36</w:t>
            </w:r>
          </w:p>
        </w:tc>
        <w:tc>
          <w:tcPr>
            <w:tcW w:w="1559" w:type="dxa"/>
          </w:tcPr>
          <w:p w14:paraId="7C94BC8D" w14:textId="3083A772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1" w:type="dxa"/>
          </w:tcPr>
          <w:p w14:paraId="7112670E" w14:textId="283C4F7E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4 207,5</w:t>
            </w:r>
          </w:p>
        </w:tc>
        <w:tc>
          <w:tcPr>
            <w:tcW w:w="1701" w:type="dxa"/>
          </w:tcPr>
          <w:p w14:paraId="6A086B69" w14:textId="21CE64BA" w:rsidR="00690963" w:rsidRPr="008F1E32" w:rsidRDefault="00D45262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195 774,86</w:t>
            </w:r>
          </w:p>
        </w:tc>
        <w:tc>
          <w:tcPr>
            <w:tcW w:w="918" w:type="dxa"/>
          </w:tcPr>
          <w:p w14:paraId="600D8790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90963" w:rsidRPr="00F73ABC" w14:paraId="3407A285" w14:textId="77777777" w:rsidTr="00B8273F">
        <w:tc>
          <w:tcPr>
            <w:tcW w:w="3619" w:type="dxa"/>
            <w:tcBorders>
              <w:right w:val="nil"/>
            </w:tcBorders>
          </w:tcPr>
          <w:p w14:paraId="233E0885" w14:textId="2CE70557" w:rsidR="00690963" w:rsidRPr="008F1E32" w:rsidRDefault="00690963" w:rsidP="006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982" w:type="dxa"/>
            <w:gridSpan w:val="7"/>
            <w:tcBorders>
              <w:left w:val="nil"/>
            </w:tcBorders>
          </w:tcPr>
          <w:p w14:paraId="3DD5A4B8" w14:textId="41AE840A" w:rsidR="00690963" w:rsidRPr="00690963" w:rsidRDefault="00690963" w:rsidP="0069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D41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одпрограмма</w:t>
            </w:r>
            <w:r w:rsidRPr="00690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1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«Архитектура и градостроительство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  <w:p w14:paraId="4E1C7029" w14:textId="77777777" w:rsidR="00690963" w:rsidRPr="008F1E32" w:rsidRDefault="00690963" w:rsidP="006909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B0AC8" w:rsidRPr="00F73ABC" w14:paraId="2607F7B6" w14:textId="77777777" w:rsidTr="008E2A21">
        <w:trPr>
          <w:trHeight w:val="165"/>
        </w:trPr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CB5C0" w14:textId="1FEFCC27" w:rsidR="007B0AC8" w:rsidRPr="00690963" w:rsidRDefault="007B0AC8" w:rsidP="004C0C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 территориального планирования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54C36" w14:textId="35389320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975B4" w14:textId="5670F9E1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55C2D" w14:textId="6CDA4A9A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DF65" w14:textId="765D9C6C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169B" w14:textId="0046BFA4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2E40" w14:textId="4F36AB2D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755,0</w:t>
            </w:r>
          </w:p>
        </w:tc>
        <w:tc>
          <w:tcPr>
            <w:tcW w:w="918" w:type="dxa"/>
            <w:shd w:val="clear" w:color="auto" w:fill="FFFFFF" w:themeFill="background1"/>
          </w:tcPr>
          <w:p w14:paraId="443AFCFB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5EBAEFD7" w14:textId="77777777" w:rsidTr="008E2A21">
        <w:trPr>
          <w:trHeight w:val="144"/>
        </w:trPr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D2737" w14:textId="77777777" w:rsidR="007B0AC8" w:rsidRPr="00690963" w:rsidRDefault="007B0AC8" w:rsidP="004C0C08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1C15" w14:textId="77777777" w:rsidR="007B0AC8" w:rsidRPr="00690963" w:rsidRDefault="007B0AC8" w:rsidP="006909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026D3" w14:textId="75FD1260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3FC9" w14:textId="261259AA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1DCFC" w14:textId="69874E7B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776A8" w14:textId="06DAB049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CCF8" w14:textId="0D17E2D3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C4719F0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4B0D693F" w14:textId="77777777" w:rsidTr="00F03F9A">
        <w:trPr>
          <w:trHeight w:val="144"/>
        </w:trPr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60AF" w14:textId="77777777" w:rsidR="007B0AC8" w:rsidRPr="00690963" w:rsidRDefault="007B0AC8" w:rsidP="004C0C08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27E4A" w14:textId="77777777" w:rsidR="007B0AC8" w:rsidRPr="00690963" w:rsidRDefault="007B0AC8" w:rsidP="006909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148D5" w14:textId="51A9208C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9B3" w14:textId="4901D30C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93518" w14:textId="0D6CE824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6B4FC" w14:textId="1572B6C4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E429" w14:textId="62F45D03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342F713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5F5605B9" w14:textId="77777777" w:rsidTr="00F03F9A">
        <w:trPr>
          <w:trHeight w:val="263"/>
        </w:trPr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C262" w14:textId="77777777" w:rsidR="007B0AC8" w:rsidRPr="00690963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F1A5" w14:textId="2CDEC618" w:rsidR="007B0AC8" w:rsidRPr="00690963" w:rsidRDefault="007B0AC8" w:rsidP="00047C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0AC1A" w14:textId="02F321F0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727F3" w14:textId="7CD0E5E4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955,00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4928E" w14:textId="0626AEAD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4667" w14:textId="1507E8FC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497B7" w14:textId="4C6AC6E2" w:rsidR="007B0AC8" w:rsidRPr="00690963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955,0</w:t>
            </w:r>
          </w:p>
        </w:tc>
        <w:tc>
          <w:tcPr>
            <w:tcW w:w="918" w:type="dxa"/>
            <w:shd w:val="clear" w:color="auto" w:fill="FFFFFF" w:themeFill="background1"/>
          </w:tcPr>
          <w:p w14:paraId="0A8D0719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69020723" w14:textId="77777777" w:rsidTr="008E2A21">
        <w:trPr>
          <w:trHeight w:val="263"/>
        </w:trPr>
        <w:tc>
          <w:tcPr>
            <w:tcW w:w="3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7BAC" w14:textId="0CFD0D34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 градостроительного зонирования</w:t>
            </w:r>
          </w:p>
          <w:p w14:paraId="123A3ACC" w14:textId="77777777" w:rsidR="007B0AC8" w:rsidRDefault="007B0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BF3B3" w14:textId="77777777" w:rsidR="007B0AC8" w:rsidRPr="00690963" w:rsidRDefault="007B0AC8" w:rsidP="00BE27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11AFA" w14:textId="4BADDB1F" w:rsidR="007B0AC8" w:rsidRPr="00D414BF" w:rsidRDefault="007B0AC8" w:rsidP="004C0C0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D9E4" w14:textId="4D969BD8" w:rsidR="007B0AC8" w:rsidRPr="00C2128E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7B6FB" w14:textId="1C5149B7" w:rsidR="007B0AC8" w:rsidRPr="001616E2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62AC" w14:textId="5989367B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2FC3" w14:textId="7FFBE41F" w:rsidR="007B0AC8" w:rsidRPr="00D414BF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1D0F" w14:textId="7D6B787D" w:rsidR="007B0AC8" w:rsidRDefault="007B0AC8" w:rsidP="0069096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8CDC4C1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206BA060" w14:textId="77777777" w:rsidTr="008E2A2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67D6" w14:textId="77777777" w:rsidR="007B0AC8" w:rsidRPr="004C0C08" w:rsidRDefault="007B0AC8" w:rsidP="00BE27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A6A4B" w14:textId="359FB9F6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A3DF" w14:textId="5C696A4A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7A00B" w14:textId="2BA34A16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8D8D" w14:textId="011F258D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A45F8" w14:textId="1EFA3DBC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B1C93" w14:textId="07BFD05E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6A4194E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2000CCCB" w14:textId="77777777" w:rsidTr="00734F1D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A3C49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31734" w14:textId="4C4BEC6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E0A25" w14:textId="026BEED9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08C7" w14:textId="494A9F0C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5A43E" w14:textId="22F033F1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AB239" w14:textId="74057459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E410" w14:textId="386FC049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3110BDB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7E9B28F6" w14:textId="77777777" w:rsidTr="00734F1D"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5C91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E619" w14:textId="18825CA8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116C" w14:textId="446992FC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50287" w14:textId="781470C0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EA18D" w14:textId="104D70D6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7403" w14:textId="05EE6C3B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9677" w14:textId="4BFDCBD2" w:rsidR="007B0AC8" w:rsidRPr="004C0C08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D144B58" w14:textId="77777777" w:rsidR="007B0AC8" w:rsidRPr="00952EFE" w:rsidRDefault="007B0AC8" w:rsidP="006909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5713E56F" w14:textId="77777777" w:rsidTr="008E2A21">
        <w:tc>
          <w:tcPr>
            <w:tcW w:w="3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5075" w14:textId="21E19F3A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документов по планировке территории</w:t>
            </w:r>
          </w:p>
          <w:p w14:paraId="5963A73D" w14:textId="1B9625C9" w:rsidR="007B0AC8" w:rsidRDefault="007B0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63F6" w14:textId="77777777" w:rsidR="007B0AC8" w:rsidRPr="004C0C08" w:rsidRDefault="007B0AC8" w:rsidP="00BE27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FDE9" w14:textId="32AA019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9A27" w14:textId="636727E2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A116" w14:textId="74F88D7A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9771" w14:textId="491B3B12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0AAB6" w14:textId="34B5EE0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1C7E1" w14:textId="7E586DE3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1 400,0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9BDF2AF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303F790B" w14:textId="77777777" w:rsidTr="008E2A2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53409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7978" w14:textId="6053F5A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AA0F" w14:textId="384CBB84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0DDD" w14:textId="70909031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C069" w14:textId="79D4D034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4FFC" w14:textId="74446488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48090" w14:textId="217CA550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C7504A0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4F8AE545" w14:textId="77777777" w:rsidTr="001F59C9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EC7A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A3A0B" w14:textId="58DBA7D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1725E" w14:textId="2AEF27CD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46BB" w14:textId="2B517F62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51D1" w14:textId="7088EFB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2AF9E" w14:textId="506269E6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8216E" w14:textId="45DEADAD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F475B6A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3B94ED77" w14:textId="77777777" w:rsidTr="001F59C9"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5167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C8987" w14:textId="5C2947D3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4D8FC" w14:textId="21389A21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  <w:r w:rsidRPr="00D414BF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0654" w14:textId="0AB9A7DC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82A1" w14:textId="61FD19F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4A95" w14:textId="45DA91D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05C8" w14:textId="0F694684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5BC805A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2D9A86E1" w14:textId="77777777" w:rsidTr="008E2A21">
        <w:tc>
          <w:tcPr>
            <w:tcW w:w="3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51AC" w14:textId="076EE99C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сведений в Единый государственный реестр недвижимости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0C6C" w14:textId="350CF4D5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7C61" w14:textId="043B2010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535A" w14:textId="54C2F425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E93CA" w14:textId="0F4EE27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7C07" w14:textId="60532FB8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1BF8" w14:textId="561D0023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E6CC3A5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5B4916E2" w14:textId="77777777" w:rsidTr="008E2A2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5BF4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6DA4" w14:textId="77777777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09C9" w14:textId="04E06E5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62BA" w14:textId="319B309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A330B" w14:textId="66D423C9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4ECAF" w14:textId="736DCA61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DE8C" w14:textId="634B1604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A0E8D22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05CF83C8" w14:textId="77777777" w:rsidTr="009A06BA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1D81" w14:textId="77777777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9BD5" w14:textId="77777777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F62D" w14:textId="0A9CEFB0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1CDE0" w14:textId="279CC196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E6AF" w14:textId="328C3615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BF63" w14:textId="4803984C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FD73" w14:textId="26FA45E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296FF5D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3ED80E18" w14:textId="77777777" w:rsidTr="009A06BA"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74BB" w14:textId="30D82458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5D791" w14:textId="3D1B0BCD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BA0E8" w14:textId="137DA089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  <w:r w:rsidRPr="00D414BF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8A5D9" w14:textId="52987676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26D6" w14:textId="66DF1E4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B1A4" w14:textId="189A848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A882" w14:textId="3E0572FF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5656B74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6C4A5833" w14:textId="77777777" w:rsidTr="008E2A21">
        <w:tc>
          <w:tcPr>
            <w:tcW w:w="3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AAE3" w14:textId="0E9E75AF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территории зонами зелёных насаждений общего пользования</w:t>
            </w:r>
          </w:p>
          <w:p w14:paraId="217DF395" w14:textId="6A63B894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66502" w14:textId="77777777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  <w:p w14:paraId="77F65F29" w14:textId="1B232381" w:rsidR="007B0AC8" w:rsidRPr="004C0C08" w:rsidRDefault="007B0AC8" w:rsidP="007B0A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A566" w14:textId="3893B2AD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1D7C" w14:textId="72196A37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F950" w14:textId="7AC606DA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2EAD" w14:textId="1A01D68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A108" w14:textId="540CA80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130,0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4D075F7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4B2191F8" w14:textId="77777777" w:rsidTr="008E2A2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D36A" w14:textId="7BADF0B1" w:rsidR="007B0AC8" w:rsidRPr="004C0C08" w:rsidRDefault="007B0AC8" w:rsidP="004C0C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56F8F" w14:textId="2B09D0B9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5A9ED" w14:textId="117B2D3B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AF02" w14:textId="5A9F81D8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AA542" w14:textId="623A4A22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C466" w14:textId="713AE20D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5346D" w14:textId="4881A15E" w:rsidR="007B0AC8" w:rsidRPr="004C0C08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3D91C5A" w14:textId="77777777" w:rsidR="007B0AC8" w:rsidRPr="00952EFE" w:rsidRDefault="007B0AC8" w:rsidP="004C0C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68F93423" w14:textId="77777777" w:rsidTr="00520323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4E36" w14:textId="77777777" w:rsidR="007B0AC8" w:rsidRPr="004C0C08" w:rsidRDefault="007B0AC8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483E" w14:textId="1CB8AC29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53C7" w14:textId="182FDD88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1F0A7" w14:textId="02A8E5AA" w:rsidR="007B0AC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A1E24" w14:textId="247F4EA7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3455C" w14:textId="42F9105F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C50B" w14:textId="67F5E3BA" w:rsidR="007B0AC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89C230C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327A7985" w14:textId="77777777" w:rsidTr="00520323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85F0B" w14:textId="77777777" w:rsidR="007B0AC8" w:rsidRDefault="007B0AC8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FAE4" w14:textId="46DE646B" w:rsidR="007B0AC8" w:rsidRPr="00F73ABC" w:rsidRDefault="007B0AC8" w:rsidP="00ED7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2FEB20" w14:textId="55845241" w:rsidR="007B0AC8" w:rsidRPr="00F73ABC" w:rsidRDefault="007B0AC8" w:rsidP="00ED78BB">
            <w:pPr>
              <w:jc w:val="center"/>
              <w:rPr>
                <w:rFonts w:ascii="Times New Roman" w:hAnsi="Times New Roman" w:cs="Times New Roman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5BEC7C" w14:textId="04980678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130,0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8C444A" w14:textId="7445C645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248C72" w14:textId="33D428F2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2CC8C8" w14:textId="573CD3DA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51F728D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603AD1C0" w14:textId="77777777" w:rsidTr="008E2A21">
        <w:tc>
          <w:tcPr>
            <w:tcW w:w="3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B537" w14:textId="16A61199" w:rsidR="007B0AC8" w:rsidRPr="004C0C08" w:rsidRDefault="007B0AC8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сноса незаконно возведённых зданий, строений, сооружений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CB42" w14:textId="2B3AB989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Отдел архитектуры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795E" w14:textId="06EC80BC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3F58B" w14:textId="33C4EC02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527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FD300" w14:textId="32EAD44E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8A6F" w14:textId="75DF7140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1793A" w14:textId="3D34B46C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527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</w:tcPr>
          <w:p w14:paraId="61B462B0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4DAD0DD0" w14:textId="77777777" w:rsidTr="008E2A2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902A" w14:textId="77777777" w:rsidR="007B0AC8" w:rsidRPr="00D414BF" w:rsidRDefault="007B0AC8" w:rsidP="00ED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0AA07" w14:textId="6274D851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9738" w14:textId="10AFC739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146E4" w14:textId="72DE522B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62EF" w14:textId="1CA43C37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36F5" w14:textId="0F20BEC8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9F719" w14:textId="4EBBABC8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D19465B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708CE4C0" w14:textId="77777777" w:rsidTr="0067482B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0EEAB" w14:textId="77777777" w:rsidR="007B0AC8" w:rsidRPr="00D414BF" w:rsidRDefault="007B0AC8" w:rsidP="00ED7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15CC" w14:textId="77777777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20BA" w14:textId="1AD720BA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A75D0" w14:textId="20E04DF1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651CE" w14:textId="63A6C000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09E1" w14:textId="7643BF04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BF81" w14:textId="6542E93B" w:rsidR="007B0AC8" w:rsidRPr="00D414BF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46F6544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AC8" w:rsidRPr="00F73ABC" w14:paraId="626BED18" w14:textId="77777777" w:rsidTr="0067482B"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07A8" w14:textId="63E5D2A1" w:rsidR="007B0AC8" w:rsidRPr="004C0C08" w:rsidRDefault="007B0AC8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6B396" w14:textId="36B540FB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46F7C" w14:textId="50546114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5DAC4" w14:textId="0A146509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527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4833" w14:textId="52B01B65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CB2CD" w14:textId="4917E1EF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4605A" w14:textId="4050FE3B" w:rsidR="007B0AC8" w:rsidRPr="004C0C08" w:rsidRDefault="007B0AC8" w:rsidP="00ED78B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527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</w:tcPr>
          <w:p w14:paraId="18B13C88" w14:textId="77777777" w:rsidR="007B0AC8" w:rsidRPr="00952EFE" w:rsidRDefault="007B0AC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78BB" w:rsidRPr="00F73ABC" w14:paraId="7D196945" w14:textId="77777777" w:rsidTr="008E2A21">
        <w:tc>
          <w:tcPr>
            <w:tcW w:w="14601" w:type="dxa"/>
            <w:gridSpan w:val="8"/>
            <w:shd w:val="clear" w:color="auto" w:fill="FFFFFF" w:themeFill="background1"/>
          </w:tcPr>
          <w:p w14:paraId="7A3E6DA5" w14:textId="77777777" w:rsidR="00ED78BB" w:rsidRPr="00690963" w:rsidRDefault="00ED78BB" w:rsidP="00FE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15" w:name="_Hlk87888167"/>
            <w:r w:rsidRPr="00690963">
              <w:rPr>
                <w:rFonts w:ascii="Times New Roman" w:hAnsi="Times New Roman" w:cs="Times New Roman"/>
                <w:b/>
                <w:sz w:val="20"/>
              </w:rPr>
              <w:t>Подпрограмма 2</w:t>
            </w:r>
          </w:p>
          <w:p w14:paraId="2E794359" w14:textId="480B3002" w:rsidR="00ED78BB" w:rsidRPr="00FE725E" w:rsidRDefault="00ED78BB" w:rsidP="00FE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</w:rPr>
              <w:t>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ED78BB" w:rsidRPr="00F73ABC" w14:paraId="2029D6B3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2D40415E" w14:textId="7935F450" w:rsidR="00ED78BB" w:rsidRPr="00952EFE" w:rsidRDefault="006D2385" w:rsidP="00ED78BB">
            <w:pPr>
              <w:rPr>
                <w:rFonts w:ascii="Times New Roman" w:hAnsi="Times New Roman" w:cs="Times New Roman"/>
                <w:sz w:val="20"/>
              </w:rPr>
            </w:pPr>
            <w:r w:rsidRPr="0068642F">
              <w:rPr>
                <w:rFonts w:ascii="Times New Roman" w:hAnsi="Times New Roman" w:cs="Times New Roman"/>
                <w:b/>
                <w:bCs/>
                <w:sz w:val="20"/>
              </w:rPr>
      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A37D7B4" w14:textId="77777777" w:rsidR="00ED78BB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  <w:p w14:paraId="6B5AC517" w14:textId="77777777" w:rsidR="00ED78BB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  <w:p w14:paraId="1448061C" w14:textId="77777777" w:rsidR="00ED78BB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  <w:p w14:paraId="6A299878" w14:textId="0C0D0E63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74E">
              <w:rPr>
                <w:rFonts w:ascii="Times New Roman" w:hAnsi="Times New Roman" w:cs="Times New Roman"/>
                <w:b/>
              </w:rPr>
              <w:t>ИТОГО:</w:t>
            </w:r>
          </w:p>
          <w:p w14:paraId="151884AC" w14:textId="2773A2C3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A685EF" w14:textId="39CDDBA6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74E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76D1EA7" w14:textId="6C40F6C7" w:rsidR="00ED78BB" w:rsidRPr="00BA274E" w:rsidRDefault="00CB2D28" w:rsidP="00ED78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345,80</w:t>
            </w:r>
          </w:p>
        </w:tc>
        <w:tc>
          <w:tcPr>
            <w:tcW w:w="1559" w:type="dxa"/>
            <w:shd w:val="clear" w:color="auto" w:fill="FFFFFF" w:themeFill="background1"/>
          </w:tcPr>
          <w:p w14:paraId="103DDE0A" w14:textId="49686EAF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274E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07BD24B" w14:textId="7B1228FD" w:rsidR="00ED78BB" w:rsidRPr="00BA274E" w:rsidRDefault="00976B9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294,50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193F449D" w14:textId="2CF15142" w:rsidR="00ED78BB" w:rsidRPr="00BA274E" w:rsidRDefault="00976B9B" w:rsidP="00ED78BB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51,30</w:t>
            </w:r>
          </w:p>
        </w:tc>
        <w:tc>
          <w:tcPr>
            <w:tcW w:w="918" w:type="dxa"/>
            <w:shd w:val="clear" w:color="auto" w:fill="FFFFFF" w:themeFill="background1"/>
          </w:tcPr>
          <w:p w14:paraId="2B380BCF" w14:textId="77777777" w:rsidR="00ED78BB" w:rsidRPr="00EE7B2C" w:rsidRDefault="00ED78BB" w:rsidP="00ED78B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D78BB" w:rsidRPr="00F73ABC" w14:paraId="1CE19702" w14:textId="77777777" w:rsidTr="008E2A21">
        <w:tc>
          <w:tcPr>
            <w:tcW w:w="3619" w:type="dxa"/>
            <w:vMerge/>
            <w:tcBorders>
              <w:top w:val="nil"/>
            </w:tcBorders>
            <w:shd w:val="clear" w:color="auto" w:fill="FFFFFF" w:themeFill="background1"/>
          </w:tcPr>
          <w:p w14:paraId="001E43FC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422BB71" w14:textId="2C54ECB4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37DADED" w14:textId="5037CA34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74E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7863716" w14:textId="259F6639" w:rsidR="00ED78BB" w:rsidRPr="00BA274E" w:rsidRDefault="00976B9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250,80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FC269A" w14:textId="466B1EB1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274E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E61B318" w14:textId="1D9CF1C9" w:rsidR="00ED78BB" w:rsidRPr="00BA274E" w:rsidRDefault="00C9276A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206,50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45206EB1" w14:textId="1DC5CD5F" w:rsidR="00ED78BB" w:rsidRPr="00BA274E" w:rsidRDefault="00C9276A" w:rsidP="00ED78BB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44,30</w:t>
            </w:r>
          </w:p>
        </w:tc>
        <w:tc>
          <w:tcPr>
            <w:tcW w:w="918" w:type="dxa"/>
            <w:shd w:val="clear" w:color="auto" w:fill="FFFFFF" w:themeFill="background1"/>
          </w:tcPr>
          <w:p w14:paraId="08436761" w14:textId="77777777" w:rsidR="00ED78BB" w:rsidRPr="00EE7B2C" w:rsidRDefault="00ED78BB" w:rsidP="00ED78B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BB3541" w:rsidRPr="00F73ABC" w14:paraId="4487C304" w14:textId="77777777" w:rsidTr="008E2A21">
        <w:tc>
          <w:tcPr>
            <w:tcW w:w="3619" w:type="dxa"/>
            <w:vMerge/>
            <w:tcBorders>
              <w:top w:val="nil"/>
            </w:tcBorders>
            <w:shd w:val="clear" w:color="auto" w:fill="FFFFFF" w:themeFill="background1"/>
          </w:tcPr>
          <w:p w14:paraId="156AE5FF" w14:textId="77777777" w:rsidR="00BB3541" w:rsidRPr="00ED4F12" w:rsidRDefault="00BB3541" w:rsidP="00BB3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10618F1" w14:textId="63A0F08B" w:rsidR="00BB3541" w:rsidRPr="00F73ABC" w:rsidRDefault="00BB3541" w:rsidP="00BB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F79CF6" w14:textId="65997277" w:rsidR="00BB3541" w:rsidRPr="00BA274E" w:rsidRDefault="00BB3541" w:rsidP="00BB3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74E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34D40D1" w14:textId="0388BB17" w:rsidR="00BB3541" w:rsidRPr="00BA274E" w:rsidRDefault="00BB3541" w:rsidP="00BB35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250,80</w:t>
            </w:r>
          </w:p>
        </w:tc>
        <w:tc>
          <w:tcPr>
            <w:tcW w:w="1559" w:type="dxa"/>
            <w:shd w:val="clear" w:color="auto" w:fill="FFFFFF" w:themeFill="background1"/>
          </w:tcPr>
          <w:p w14:paraId="35BC554A" w14:textId="425EC997" w:rsidR="00BB3541" w:rsidRPr="00BA274E" w:rsidRDefault="00BB3541" w:rsidP="00BB35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274E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520B6AD" w14:textId="79FBCBB5" w:rsidR="00BB3541" w:rsidRPr="00BA274E" w:rsidRDefault="00C9276A" w:rsidP="00BB35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206,50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0CC691" w14:textId="5FBDAF27" w:rsidR="00BB3541" w:rsidRPr="00BA274E" w:rsidRDefault="00C9276A" w:rsidP="00BB3541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44,30</w:t>
            </w:r>
          </w:p>
        </w:tc>
        <w:tc>
          <w:tcPr>
            <w:tcW w:w="918" w:type="dxa"/>
            <w:shd w:val="clear" w:color="auto" w:fill="FFFFFF" w:themeFill="background1"/>
          </w:tcPr>
          <w:p w14:paraId="3C2A7999" w14:textId="77777777" w:rsidR="00BB3541" w:rsidRPr="00EE7B2C" w:rsidRDefault="00BB3541" w:rsidP="00BB3541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D78BB" w:rsidRPr="00F73ABC" w14:paraId="0577BF40" w14:textId="77777777" w:rsidTr="008E2A21">
        <w:tc>
          <w:tcPr>
            <w:tcW w:w="3619" w:type="dxa"/>
            <w:vMerge/>
            <w:tcBorders>
              <w:top w:val="nil"/>
            </w:tcBorders>
            <w:shd w:val="clear" w:color="auto" w:fill="FFFFFF" w:themeFill="background1"/>
          </w:tcPr>
          <w:p w14:paraId="27514187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34BA00C" w14:textId="30A5609D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47DB8E" w14:textId="303EDF71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2022 - 2024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ABE9F57" w14:textId="143ADE4C" w:rsidR="00ED78BB" w:rsidRPr="00BA274E" w:rsidRDefault="00BB3541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847,40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F3B4C1" w14:textId="1FCE2499" w:rsidR="00ED78BB" w:rsidRPr="00BA274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274E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96A3C62" w14:textId="2345287E" w:rsidR="00ED78BB" w:rsidRPr="00BA274E" w:rsidRDefault="00BB3541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707,50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2B9B6780" w14:textId="53E9BE3F" w:rsidR="00ED78BB" w:rsidRPr="00BA274E" w:rsidRDefault="00BB3541" w:rsidP="00ED78BB">
            <w:pPr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139,9</w:t>
            </w:r>
            <w:r w:rsidR="00C9276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18" w:type="dxa"/>
            <w:shd w:val="clear" w:color="auto" w:fill="FFFFFF" w:themeFill="background1"/>
          </w:tcPr>
          <w:p w14:paraId="03DE628F" w14:textId="77777777" w:rsidR="00ED78BB" w:rsidRPr="00EE7B2C" w:rsidRDefault="00ED78BB" w:rsidP="00ED78B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D78BB" w:rsidRPr="00F73ABC" w14:paraId="7BDEB926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2878EF69" w14:textId="7DEA9E52" w:rsidR="00ED78BB" w:rsidRPr="00952EFE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EFE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химическим способом - </w:t>
            </w:r>
            <w:r w:rsidRPr="00952E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гербицидов сплошного действия на заросших участках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42855C3F" w14:textId="70DA1A5F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95A">
              <w:rPr>
                <w:rFonts w:ascii="Times New Roman" w:hAnsi="Times New Roman" w:cs="Times New Roman"/>
              </w:rPr>
              <w:lastRenderedPageBreak/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130B335" w14:textId="43968929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457B553" w14:textId="37652506" w:rsidR="00ED78BB" w:rsidRPr="008A4CCC" w:rsidRDefault="00C9276A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318,50</w:t>
            </w:r>
          </w:p>
        </w:tc>
        <w:tc>
          <w:tcPr>
            <w:tcW w:w="1559" w:type="dxa"/>
            <w:shd w:val="clear" w:color="auto" w:fill="FFFFFF" w:themeFill="background1"/>
          </w:tcPr>
          <w:p w14:paraId="03D3E60E" w14:textId="4CE59D3E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32D63B3" w14:textId="6CFC8615" w:rsidR="00ED78BB" w:rsidRPr="00952EFE" w:rsidRDefault="00C9276A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2F56C835" w14:textId="5E5A651B" w:rsidR="00ED78BB" w:rsidRPr="00952EFE" w:rsidRDefault="00E26DD4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18" w:type="dxa"/>
            <w:shd w:val="clear" w:color="auto" w:fill="FFFFFF" w:themeFill="background1"/>
          </w:tcPr>
          <w:p w14:paraId="2F4B6E99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0F669073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11C9B74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184704E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D53EE6" w14:textId="0118C3BD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7FDAB9DE" w14:textId="54739FBE" w:rsidR="00ED78BB" w:rsidRPr="008A4CCC" w:rsidRDefault="00A55B2E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223,50</w:t>
            </w:r>
          </w:p>
        </w:tc>
        <w:tc>
          <w:tcPr>
            <w:tcW w:w="1559" w:type="dxa"/>
            <w:shd w:val="clear" w:color="auto" w:fill="FFFFFF" w:themeFill="background1"/>
          </w:tcPr>
          <w:p w14:paraId="05198252" w14:textId="7AF1A46C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EA94341" w14:textId="73ED76B2" w:rsidR="00A55B2E" w:rsidRPr="00952EFE" w:rsidRDefault="00A55B2E" w:rsidP="00A55B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7E85E8AE" w14:textId="6A39EAFC" w:rsidR="00ED78BB" w:rsidRPr="00952EFE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918" w:type="dxa"/>
            <w:shd w:val="clear" w:color="auto" w:fill="FFFFFF" w:themeFill="background1"/>
          </w:tcPr>
          <w:p w14:paraId="723C53C5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4E38" w:rsidRPr="00F73ABC" w14:paraId="7B83DF1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69F88C7" w14:textId="77777777" w:rsidR="00744E38" w:rsidRPr="00ED4F12" w:rsidRDefault="00744E38" w:rsidP="00744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14F104F" w14:textId="77777777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31949E" w14:textId="2E19D4F8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461F5D25" w14:textId="3E3A0A08" w:rsidR="00744E38" w:rsidRPr="008A4CCC" w:rsidRDefault="00744E38" w:rsidP="00744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4535EC" w14:textId="233DBFFE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63284A3" w14:textId="25CC2CB5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1B173C41" w14:textId="20959181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918" w:type="dxa"/>
            <w:shd w:val="clear" w:color="auto" w:fill="FFFFFF" w:themeFill="background1"/>
          </w:tcPr>
          <w:p w14:paraId="656F57B0" w14:textId="77777777" w:rsidR="00744E38" w:rsidRPr="00952EFE" w:rsidRDefault="00744E38" w:rsidP="00744E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78BB" w:rsidRPr="00F73ABC" w14:paraId="35E10100" w14:textId="77777777" w:rsidTr="008E2A21">
        <w:trPr>
          <w:trHeight w:val="217"/>
        </w:trPr>
        <w:tc>
          <w:tcPr>
            <w:tcW w:w="3619" w:type="dxa"/>
            <w:vMerge/>
            <w:shd w:val="clear" w:color="auto" w:fill="FFFFFF" w:themeFill="background1"/>
          </w:tcPr>
          <w:p w14:paraId="0F5B76A3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2E2F8D9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716810" w14:textId="01ADCB9B" w:rsidR="00ED78BB" w:rsidRPr="000025E9" w:rsidRDefault="000025E9" w:rsidP="00ED78B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5E9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1B1EF60" w14:textId="588D87A2" w:rsidR="00ED78BB" w:rsidRPr="008A4CCC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765,50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2390D3E" w14:textId="12FB3763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1BDD56B" w14:textId="03FEDC12" w:rsidR="00ED78BB" w:rsidRPr="00952EFE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7AB1582A" w14:textId="68711061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58,00</w:t>
            </w:r>
          </w:p>
        </w:tc>
        <w:tc>
          <w:tcPr>
            <w:tcW w:w="918" w:type="dxa"/>
            <w:shd w:val="clear" w:color="auto" w:fill="FFFFFF" w:themeFill="background1"/>
          </w:tcPr>
          <w:p w14:paraId="00902B7D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78BB" w:rsidRPr="00F73ABC" w14:paraId="63784967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590DC1A" w14:textId="35D2D4C6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CCC">
              <w:rPr>
                <w:rFonts w:ascii="Times New Roman" w:hAnsi="Times New Roman" w:cs="Times New Roman"/>
                <w:sz w:val="20"/>
                <w:szCs w:val="20"/>
              </w:rPr>
              <w:t>Проведение оценки эффективности проведенных химических мероприятий после каждой обработки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158C3A3" w14:textId="4421AAF9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95A">
              <w:rPr>
                <w:rFonts w:ascii="Times New Roman" w:hAnsi="Times New Roman" w:cs="Times New Roman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5561729" w14:textId="5BFA7ABE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2C35CA8" w14:textId="579FB54B" w:rsidR="00ED78BB" w:rsidRPr="00952EFE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BC66DEC" w14:textId="4A8888B6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673EF38" w14:textId="0F277A85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8AD142F" w14:textId="21FCFAA3" w:rsidR="00ED78BB" w:rsidRPr="008A4CCC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918" w:type="dxa"/>
            <w:shd w:val="clear" w:color="auto" w:fill="FFFFFF" w:themeFill="background1"/>
          </w:tcPr>
          <w:p w14:paraId="72EC0492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78BB" w:rsidRPr="00F73ABC" w14:paraId="40E6FFB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D851A02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643A5D4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C3D8D76" w14:textId="3343C143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0689A5F" w14:textId="2E862C4D" w:rsidR="00ED78BB" w:rsidRPr="00F73ABC" w:rsidRDefault="00744E38" w:rsidP="00ED7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1559" w:type="dxa"/>
            <w:shd w:val="clear" w:color="auto" w:fill="FFFFFF" w:themeFill="background1"/>
          </w:tcPr>
          <w:p w14:paraId="37F6F253" w14:textId="72F18D59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7BB1C64" w14:textId="7893FECE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3CF1B0" w14:textId="23B4265A" w:rsidR="00ED78BB" w:rsidRPr="008A4CCC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918" w:type="dxa"/>
            <w:shd w:val="clear" w:color="auto" w:fill="FFFFFF" w:themeFill="background1"/>
          </w:tcPr>
          <w:p w14:paraId="3D1099BF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1CD6010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22A8E7D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5A92FBF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6998029" w14:textId="4959F2F1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69391" w14:textId="1487F77A" w:rsidR="00ED78BB" w:rsidRPr="00F73ABC" w:rsidRDefault="00744E38" w:rsidP="00ED7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7E005" w14:textId="37C88A5D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589D817" w14:textId="60A31168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 w:rsidRPr="00867D9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433ADA5" w14:textId="2001AA5E" w:rsidR="00ED78BB" w:rsidRPr="008A4CCC" w:rsidRDefault="00744E38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27,30</w:t>
            </w:r>
          </w:p>
        </w:tc>
        <w:tc>
          <w:tcPr>
            <w:tcW w:w="918" w:type="dxa"/>
            <w:shd w:val="clear" w:color="auto" w:fill="FFFFFF" w:themeFill="background1"/>
          </w:tcPr>
          <w:p w14:paraId="1D994AC4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2AC959F8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C12A1F5" w14:textId="77777777" w:rsidR="00ED78BB" w:rsidRPr="00ED4F12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1DC3028" w14:textId="77777777" w:rsidR="00ED78BB" w:rsidRPr="00952EFE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306DFC" w14:textId="0BFA3AA3" w:rsidR="00ED78BB" w:rsidRPr="00952EFE" w:rsidRDefault="00E66147" w:rsidP="00ED7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07F83557" w14:textId="690EAF6E" w:rsidR="00ED78BB" w:rsidRPr="008A4CCC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  <w:r w:rsidR="0069421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="0069421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58230772" w14:textId="2370F584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2E18D22" w14:textId="6ADFA443" w:rsidR="00ED78BB" w:rsidRPr="00F73ABC" w:rsidRDefault="00ED78BB" w:rsidP="00ED7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31F040B2" w14:textId="39C7D986" w:rsidR="00ED78BB" w:rsidRPr="008A4CCC" w:rsidRDefault="00ED78BB" w:rsidP="00ED78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  <w:r w:rsidR="0069421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18" w:type="dxa"/>
            <w:shd w:val="clear" w:color="auto" w:fill="FFFFFF" w:themeFill="background1"/>
          </w:tcPr>
          <w:p w14:paraId="68EEC35B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4E98082B" w14:textId="77777777" w:rsidTr="008E2A21">
        <w:tc>
          <w:tcPr>
            <w:tcW w:w="14601" w:type="dxa"/>
            <w:gridSpan w:val="8"/>
            <w:shd w:val="clear" w:color="auto" w:fill="FFFFFF" w:themeFill="background1"/>
          </w:tcPr>
          <w:p w14:paraId="0B6A9CAF" w14:textId="77777777" w:rsidR="00ED78BB" w:rsidRPr="00690963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</w:rPr>
              <w:t>Подпрограмма 3</w:t>
            </w:r>
          </w:p>
          <w:p w14:paraId="14099E4C" w14:textId="77777777" w:rsidR="00ED78BB" w:rsidRPr="00690963" w:rsidRDefault="00ED78BB" w:rsidP="00ED7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  <w:p w14:paraId="57115288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4F4B4C25" w14:textId="77777777" w:rsidTr="008E2A21">
        <w:trPr>
          <w:trHeight w:val="20"/>
        </w:trPr>
        <w:tc>
          <w:tcPr>
            <w:tcW w:w="3619" w:type="dxa"/>
            <w:vMerge w:val="restart"/>
            <w:shd w:val="clear" w:color="auto" w:fill="FFFFFF" w:themeFill="background1"/>
          </w:tcPr>
          <w:p w14:paraId="3403D82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6764EEAA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199F6713" w14:textId="77777777" w:rsidR="00F41C91" w:rsidRDefault="00F41C91" w:rsidP="00ED78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8D546B4" w14:textId="77777777" w:rsidR="00F41C91" w:rsidRDefault="00F41C91" w:rsidP="00ED78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E874B08" w14:textId="134212BB" w:rsidR="00ED78BB" w:rsidRPr="00B77671" w:rsidRDefault="00B77671" w:rsidP="00ED78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671">
              <w:rPr>
                <w:rFonts w:ascii="Times New Roman" w:hAnsi="Times New Roman" w:cs="Times New Roman"/>
                <w:b/>
                <w:sz w:val="21"/>
                <w:szCs w:val="21"/>
              </w:rPr>
              <w:t>Основн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ое</w:t>
            </w:r>
            <w:r w:rsidRPr="00B7767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е</w:t>
            </w:r>
            <w:r w:rsidR="00F41C91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2AA0CB2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659EA6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7BE08E13" w14:textId="759D808F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8A9E81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CFF7BD8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0B77C84" w14:textId="2839345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1560" w:type="dxa"/>
            <w:shd w:val="clear" w:color="auto" w:fill="FFFFFF" w:themeFill="background1"/>
          </w:tcPr>
          <w:p w14:paraId="4A30B97B" w14:textId="3646060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A488251" w14:textId="12D9F115" w:rsidR="00412F1A" w:rsidRPr="00412F1A" w:rsidRDefault="00412F1A" w:rsidP="00412F1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</w:t>
            </w:r>
            <w:r w:rsidR="0072242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112</w:t>
            </w:r>
            <w:r w:rsidR="0072242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="0072242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5ABC4713" w14:textId="1ADE91A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3FF8217" w14:textId="5113846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3 500,0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C2E6C31" w14:textId="74F5DD14" w:rsidR="00ED78BB" w:rsidRPr="001D0AEA" w:rsidRDefault="005E21C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21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</w:t>
            </w:r>
            <w:r w:rsidR="0072242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5E21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612</w:t>
            </w:r>
            <w:r w:rsidR="0072242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,42</w:t>
            </w:r>
          </w:p>
        </w:tc>
        <w:tc>
          <w:tcPr>
            <w:tcW w:w="918" w:type="dxa"/>
            <w:shd w:val="clear" w:color="auto" w:fill="FFFFFF" w:themeFill="background1"/>
          </w:tcPr>
          <w:p w14:paraId="1BF98AB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9D097D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A1C183B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2DA9495" w14:textId="3B7F930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82E96D" w14:textId="324FB4E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741D782" w14:textId="60F9064D" w:rsidR="00ED78BB" w:rsidRPr="001D0AEA" w:rsidRDefault="005E21C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35 060,0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3F5790F" w14:textId="6786BCA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B31FE54" w14:textId="5E28C7B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7F6BA1A" w14:textId="6CE3A9C9" w:rsidR="00ED78BB" w:rsidRPr="001D0AEA" w:rsidRDefault="00DF46F8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35 060,0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F4E4C44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8CEDF8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E9794A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82D9531" w14:textId="30D952A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15530" w14:textId="68606EB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EEDEADB" w14:textId="7746A7C5" w:rsidR="00ED78BB" w:rsidRPr="001D0AEA" w:rsidRDefault="004F42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45 </w:t>
            </w:r>
            <w:r w:rsidR="00B64DE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85793EC" w14:textId="5D82120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2D29FB3" w14:textId="61FA042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5455D22" w14:textId="5C936A76" w:rsidR="00ED78BB" w:rsidRPr="001D0AEA" w:rsidRDefault="004F42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45 550,0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112C9A6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74DF6E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A530A3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EBAF787" w14:textId="1F8CFC3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B6EE4D" w14:textId="20ED30A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2022 – 2024 </w:t>
            </w:r>
          </w:p>
        </w:tc>
        <w:tc>
          <w:tcPr>
            <w:tcW w:w="1559" w:type="dxa"/>
            <w:shd w:val="clear" w:color="auto" w:fill="FFFFFF" w:themeFill="background1"/>
          </w:tcPr>
          <w:p w14:paraId="35E0EE58" w14:textId="35400205" w:rsidR="00ED78BB" w:rsidRPr="001D0AEA" w:rsidRDefault="004F4257" w:rsidP="00ED78B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118</w:t>
            </w:r>
            <w:r w:rsidR="00C766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722</w:t>
            </w:r>
            <w:r w:rsidR="00C766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,42</w:t>
            </w:r>
          </w:p>
        </w:tc>
        <w:tc>
          <w:tcPr>
            <w:tcW w:w="1559" w:type="dxa"/>
            <w:shd w:val="clear" w:color="auto" w:fill="FFFFFF" w:themeFill="background1"/>
          </w:tcPr>
          <w:p w14:paraId="11246ECD" w14:textId="4F7F6C0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DBB773A" w14:textId="739A49E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3 500,0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BD9D438" w14:textId="3BA741D1" w:rsidR="00ED78BB" w:rsidRPr="001D0AEA" w:rsidRDefault="00FA7714" w:rsidP="00ED78B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115</w:t>
            </w:r>
            <w:r w:rsidR="00A317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222</w:t>
            </w:r>
            <w:r w:rsidR="00A317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,42</w:t>
            </w:r>
          </w:p>
        </w:tc>
        <w:tc>
          <w:tcPr>
            <w:tcW w:w="918" w:type="dxa"/>
            <w:shd w:val="clear" w:color="auto" w:fill="FFFFFF" w:themeFill="background1"/>
          </w:tcPr>
          <w:p w14:paraId="4EAF549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AD1F45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7937CBFA" w14:textId="6E0C476A" w:rsidR="00ED78BB" w:rsidRPr="00A879EC" w:rsidRDefault="00AD64B6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879EC">
              <w:rPr>
                <w:rFonts w:ascii="Times New Roman" w:hAnsi="Times New Roman" w:cs="Times New Roman"/>
                <w:bCs/>
                <w:sz w:val="21"/>
                <w:szCs w:val="21"/>
              </w:rPr>
              <w:t>ПСД на строительство базы на территории земельного участка №145 ул. Шоссе в Лаврики</w:t>
            </w:r>
          </w:p>
          <w:p w14:paraId="16E0EAA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7418A3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5F4F5E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96A4D7" w14:textId="02BD2D4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73EB156" w14:textId="7011BDB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B25F2EE" w14:textId="011AE485" w:rsidR="00ED78BB" w:rsidRPr="001D0AEA" w:rsidRDefault="00A879EC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9E56143" w14:textId="665FD9B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FD12826" w14:textId="062F98B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5FE075B" w14:textId="41D6E86D" w:rsidR="00ED78BB" w:rsidRPr="001D0AEA" w:rsidRDefault="00A879EC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D6D07D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6DDCD9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3ED618A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C3C79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CCF19A" w14:textId="73A717B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025D838E" w14:textId="6B02ABE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88C938F" w14:textId="7275C2E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405BEE7" w14:textId="2AC3FE3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B796842" w14:textId="5964DEA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BA15244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1883C3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1EE6AA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27D3E4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CB5F46" w14:textId="6C4702A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A12C85C" w14:textId="608892D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D9D59A6" w14:textId="3BFCC1E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885022F" w14:textId="6AA8662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1B1867C" w14:textId="0DBFAF9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28132D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7BD0E67" w14:textId="77777777" w:rsidTr="008E2A21">
        <w:trPr>
          <w:trHeight w:val="115"/>
        </w:trPr>
        <w:tc>
          <w:tcPr>
            <w:tcW w:w="3619" w:type="dxa"/>
            <w:vMerge/>
            <w:shd w:val="clear" w:color="auto" w:fill="FFFFFF" w:themeFill="background1"/>
          </w:tcPr>
          <w:p w14:paraId="6C40481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91AB42E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07F4578" w14:textId="1D5094A9" w:rsidR="00ED78BB" w:rsidRPr="00A879EC" w:rsidRDefault="00A879EC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879EC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D98D0B3" w14:textId="0DC05A2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A879E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A8B6780" w14:textId="274E336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10E78BD" w14:textId="7E17A01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3A98F8" w14:textId="6B661EE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A879E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A0B1F5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EC9BEF9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3CCF6610" w14:textId="7EA2E8D1" w:rsidR="00ED78BB" w:rsidRPr="00984F1B" w:rsidRDefault="00984F1B" w:rsidP="00ED78B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4F1B">
              <w:rPr>
                <w:rFonts w:ascii="Times New Roman" w:hAnsi="Times New Roman" w:cs="Times New Roman"/>
                <w:bCs/>
                <w:sz w:val="21"/>
                <w:szCs w:val="21"/>
              </w:rPr>
              <w:t>Выполнение работ по строительству базы на территории земельного участка №145 ул. Шоссе в Лаврики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B8B47E1" w14:textId="3BB942E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9517B4D" w14:textId="0073175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35F3F67D" w14:textId="269DEEB5" w:rsidR="00ED78BB" w:rsidRPr="001D0AEA" w:rsidRDefault="00984F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B43F81E" w14:textId="47BC376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9928784" w14:textId="1AA5EF7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5AD17" w14:textId="2EAE491C" w:rsidR="00ED78BB" w:rsidRPr="001D0AEA" w:rsidRDefault="00984F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8AE38E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70C7C8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E6A261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943F19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97C7ED" w14:textId="5A5209F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FDDD765" w14:textId="72DBCFB7" w:rsidR="00ED78BB" w:rsidRPr="001D0AEA" w:rsidRDefault="005A526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18 000,0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9D00C1" w14:textId="6ADF7C0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E32B565" w14:textId="1AA6A2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A65AFE6" w14:textId="2ACE3DEE" w:rsidR="00ED78BB" w:rsidRPr="001D0AEA" w:rsidRDefault="00BE774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A19B39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47F124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570111B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74D1AD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0A8DE1" w14:textId="1855218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3F1D54B" w14:textId="452A9C37" w:rsidR="00ED78BB" w:rsidRPr="001D0AEA" w:rsidRDefault="00DF46F8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BE77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F906F17" w14:textId="05B37B7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302C52E" w14:textId="46D209E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C53716A" w14:textId="76E25A37" w:rsidR="00ED78BB" w:rsidRPr="001D0AEA" w:rsidRDefault="00BE774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832EB7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8730F8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8EC60A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F45B58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51A602" w14:textId="19A84606" w:rsidR="00ED78BB" w:rsidRPr="001D0AEA" w:rsidRDefault="00E661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575A4369" w14:textId="74F9F0D0" w:rsidR="00ED78BB" w:rsidRPr="001D0AEA" w:rsidRDefault="00530E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  <w:r w:rsidR="00BE77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D90530" w14:textId="02D1C98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CA8D5D5" w14:textId="452D93F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4202C97" w14:textId="6E8B66F6" w:rsidR="00ED78BB" w:rsidRPr="001D0AEA" w:rsidRDefault="00BE774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15B590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4F4F" w:rsidRPr="00F73ABC" w14:paraId="68C93191" w14:textId="77777777" w:rsidTr="008E2A21">
        <w:trPr>
          <w:trHeight w:val="688"/>
        </w:trPr>
        <w:tc>
          <w:tcPr>
            <w:tcW w:w="3619" w:type="dxa"/>
            <w:vMerge w:val="restart"/>
            <w:shd w:val="clear" w:color="auto" w:fill="FFFFFF" w:themeFill="background1"/>
          </w:tcPr>
          <w:p w14:paraId="63FE2F2A" w14:textId="77777777" w:rsidR="00B64F4F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52D843B" w14:textId="77777777" w:rsidR="00B64F4F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CFFD32F" w14:textId="77777777" w:rsidR="00B64F4F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99151D9" w14:textId="3BD70AE4" w:rsidR="00B64F4F" w:rsidRPr="001D0AEA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64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Работы по реконструкции детских и спортивных площадок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84F65E0" w14:textId="77777777" w:rsidR="00B64F4F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1D22C3" w14:textId="77777777" w:rsidR="00B64F4F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3C85AC" w14:textId="77777777" w:rsidR="00B64F4F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FDB2A4" w14:textId="61CB8F12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DBB4259" w14:textId="4EFF3D2F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D10D976" w14:textId="0091521C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  <w:p w14:paraId="13ED4B71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73F250" w14:textId="6207A036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23ACBF" w14:textId="599A1F9E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BA6F260" w14:textId="7709E431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EAD48A8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4F4F" w:rsidRPr="00F73ABC" w14:paraId="73E2295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FDE6FF6" w14:textId="77777777" w:rsidR="00B64F4F" w:rsidRPr="001D0AEA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379FD18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EF5B8E" w14:textId="30DB1D33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4E984E9F" w14:textId="579B41DC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40D0327" w14:textId="08BBDA33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3EBD65" w14:textId="29AE9C4A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BF49771" w14:textId="152BC9CD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162BC64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4F4F" w:rsidRPr="00F73ABC" w14:paraId="0EBADE2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AC79C7A" w14:textId="77777777" w:rsidR="00B64F4F" w:rsidRPr="001D0AEA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6CAC4DE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EF5C9A" w14:textId="60FC014C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8C0659F" w14:textId="49E9CF28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8077155" w14:textId="2AAE7A7B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93AB4A" w14:textId="029D91FC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C1EEE74" w14:textId="17C49ABA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9AEB74E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4F4F" w:rsidRPr="00F73ABC" w14:paraId="4A6AC636" w14:textId="77777777" w:rsidTr="008E2A21">
        <w:trPr>
          <w:trHeight w:val="339"/>
        </w:trPr>
        <w:tc>
          <w:tcPr>
            <w:tcW w:w="3619" w:type="dxa"/>
            <w:vMerge/>
            <w:shd w:val="clear" w:color="auto" w:fill="FFFFFF" w:themeFill="background1"/>
          </w:tcPr>
          <w:p w14:paraId="1F278C6F" w14:textId="77777777" w:rsidR="00B64F4F" w:rsidRPr="001D0AEA" w:rsidRDefault="00B64F4F" w:rsidP="00B64F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B433AF1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39075D" w14:textId="6793209B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3FDC767E" w14:textId="72180579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7BA956C" w14:textId="71F62718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C02F4F4" w14:textId="0B46A68E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87BE844" w14:textId="14FE127D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48A5851" w14:textId="77777777" w:rsidR="00B64F4F" w:rsidRPr="001D0AEA" w:rsidRDefault="00B64F4F" w:rsidP="00B64F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4763793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065BB2DE" w14:textId="529F8D01" w:rsidR="00ED78BB" w:rsidRPr="001D0AEA" w:rsidRDefault="00514F30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14F30">
              <w:rPr>
                <w:rFonts w:ascii="Times New Roman" w:hAnsi="Times New Roman" w:cs="Times New Roman"/>
                <w:sz w:val="21"/>
                <w:szCs w:val="21"/>
              </w:rPr>
              <w:t>Благоустройство пешеходной дорожки продолжения «Школьного спуска» до многоквартирного дома по адресу: ул. Новая, д. 7, к.2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6E9AC51" w14:textId="2941DA2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D8465B5" w14:textId="6229816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6B3EB920" w14:textId="482B0EA8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05101CD" w14:textId="5FBDF05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EF502" w14:textId="3070501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ECA17E8" w14:textId="3D6B314A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A03F26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483D757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439D98D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A5BE10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1D36A42" w14:textId="6D5697C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6A034BA" w14:textId="4D60BC58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B1399BD" w14:textId="14B99C2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9FDBD26" w14:textId="2FA89BF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64E64AD" w14:textId="55554152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878FCB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9FC14B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44D8A6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DC35DB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EE4C0F" w14:textId="2E095FB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2E89F7B" w14:textId="75987E9D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3B2F31" w14:textId="7274797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68E27CB" w14:textId="7963EA0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6996B0B" w14:textId="13E75702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6AC45BC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B4696C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5EC7E5D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CB880C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D319867" w14:textId="1256BEA4" w:rsidR="00ED78BB" w:rsidRPr="001D0AEA" w:rsidRDefault="00E661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52B08B26" w14:textId="0E2EDF56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9D70193" w14:textId="0915B95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645D43" w14:textId="21739A9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D5AACA8" w14:textId="398BE6DD" w:rsidR="00ED78BB" w:rsidRPr="001D0AEA" w:rsidRDefault="00514F3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A9E704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05DCD25" w14:textId="77777777" w:rsidTr="008E2A21">
        <w:trPr>
          <w:trHeight w:val="295"/>
        </w:trPr>
        <w:tc>
          <w:tcPr>
            <w:tcW w:w="3619" w:type="dxa"/>
            <w:vMerge w:val="restart"/>
            <w:shd w:val="clear" w:color="auto" w:fill="FFFFFF" w:themeFill="background1"/>
          </w:tcPr>
          <w:p w14:paraId="22043147" w14:textId="21235288" w:rsidR="00ED78BB" w:rsidRPr="001D0AEA" w:rsidRDefault="009C59B3" w:rsidP="009C59B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9B3">
              <w:rPr>
                <w:rFonts w:ascii="Times New Roman" w:hAnsi="Times New Roman" w:cs="Times New Roman"/>
                <w:sz w:val="21"/>
                <w:szCs w:val="21"/>
              </w:rPr>
              <w:t xml:space="preserve">Приобретение и установка детских и спортивных комплексов на земельных участках государственная собственность, на которые не разграничена на территории ЖК «Новое Мурино» по ул. Новая г. </w:t>
            </w:r>
            <w:r w:rsidRPr="009C59B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Мурино (Гайсин Р.Р.)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5E32CF7" w14:textId="73A482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740ADBC" w14:textId="5F7F826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5F35F" w14:textId="055D3198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3684,21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663078" w14:textId="6AFD785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65E44D6" w14:textId="40F5C5EF" w:rsidR="00ED78BB" w:rsidRPr="001D0AEA" w:rsidRDefault="009C59B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9838607" w14:textId="3F56385A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184,21</w:t>
            </w:r>
          </w:p>
        </w:tc>
        <w:tc>
          <w:tcPr>
            <w:tcW w:w="918" w:type="dxa"/>
            <w:shd w:val="clear" w:color="auto" w:fill="FFFFFF" w:themeFill="background1"/>
          </w:tcPr>
          <w:p w14:paraId="75B9B4E6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9DE2611" w14:textId="77777777" w:rsidTr="008E2A21">
        <w:trPr>
          <w:trHeight w:val="217"/>
        </w:trPr>
        <w:tc>
          <w:tcPr>
            <w:tcW w:w="3619" w:type="dxa"/>
            <w:vMerge/>
            <w:shd w:val="clear" w:color="auto" w:fill="FFFFFF" w:themeFill="background1"/>
          </w:tcPr>
          <w:p w14:paraId="09F646B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802F56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8D48FC" w14:textId="39BB78F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5B9D9" w14:textId="2880E504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7278C8E" w14:textId="18FF001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47EB71" w14:textId="09B2714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9202F50" w14:textId="3B3F2E43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2C3BAB3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D3DCB6E" w14:textId="77777777" w:rsidTr="008E2A21">
        <w:trPr>
          <w:trHeight w:val="305"/>
        </w:trPr>
        <w:tc>
          <w:tcPr>
            <w:tcW w:w="3619" w:type="dxa"/>
            <w:vMerge/>
            <w:shd w:val="clear" w:color="auto" w:fill="FFFFFF" w:themeFill="background1"/>
          </w:tcPr>
          <w:p w14:paraId="4A96E124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947F2C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3987D1" w14:textId="681BC49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21C60B9" w14:textId="30A4FFDD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5B78688" w14:textId="1DAFA5B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CB0C369" w14:textId="7675A59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548DE" w14:textId="389F1B77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1094F8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AFB4D87" w14:textId="77777777" w:rsidTr="008E2A21">
        <w:trPr>
          <w:trHeight w:val="643"/>
        </w:trPr>
        <w:tc>
          <w:tcPr>
            <w:tcW w:w="3619" w:type="dxa"/>
            <w:vMerge/>
            <w:shd w:val="clear" w:color="auto" w:fill="FFFFFF" w:themeFill="background1"/>
          </w:tcPr>
          <w:p w14:paraId="0F3BE04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718EC94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388DE1" w14:textId="24DC555F" w:rsidR="00ED78BB" w:rsidRPr="001D0AEA" w:rsidRDefault="00E661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2EA7DFB5" w14:textId="34C02DC9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3684,21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DFCF7" w14:textId="1A5F581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A1E843E" w14:textId="1D845B9F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FC429BF" w14:textId="7BC66E6C" w:rsidR="00ED78BB" w:rsidRPr="001D0AEA" w:rsidRDefault="00A0528A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184,21</w:t>
            </w:r>
          </w:p>
        </w:tc>
        <w:tc>
          <w:tcPr>
            <w:tcW w:w="918" w:type="dxa"/>
            <w:shd w:val="clear" w:color="auto" w:fill="FFFFFF" w:themeFill="background1"/>
          </w:tcPr>
          <w:p w14:paraId="03825B7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F6EB91D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941FDC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B108F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3E6E19" w14:textId="695D59A5" w:rsidR="00ED78BB" w:rsidRPr="001D0AEA" w:rsidRDefault="001B451E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451E">
              <w:rPr>
                <w:rFonts w:ascii="Times New Roman" w:hAnsi="Times New Roman" w:cs="Times New Roman"/>
                <w:sz w:val="21"/>
                <w:szCs w:val="21"/>
              </w:rPr>
              <w:t>Благоустройство территории перед входом в амбулаторию по ул. Оборонная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B03741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8963E8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12785E" w14:textId="72B35BB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5A08C56" w14:textId="67E2CDA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B347F14" w14:textId="5C30CFC0" w:rsidR="00ED78BB" w:rsidRPr="001D0AEA" w:rsidRDefault="00105EF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1000,01</w:t>
            </w:r>
          </w:p>
        </w:tc>
        <w:tc>
          <w:tcPr>
            <w:tcW w:w="1559" w:type="dxa"/>
            <w:shd w:val="clear" w:color="auto" w:fill="FFFFFF" w:themeFill="background1"/>
          </w:tcPr>
          <w:p w14:paraId="27FC192E" w14:textId="56C3657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D5EB761" w14:textId="21184A6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5ADCA86" w14:textId="5D479DC4" w:rsidR="00ED78BB" w:rsidRPr="001D0AEA" w:rsidRDefault="00105EF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1000,01</w:t>
            </w:r>
          </w:p>
        </w:tc>
        <w:tc>
          <w:tcPr>
            <w:tcW w:w="918" w:type="dxa"/>
            <w:shd w:val="clear" w:color="auto" w:fill="FFFFFF" w:themeFill="background1"/>
          </w:tcPr>
          <w:p w14:paraId="773F38B0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D0545AE" w14:textId="77777777" w:rsidTr="008E2A21">
        <w:trPr>
          <w:trHeight w:val="230"/>
        </w:trPr>
        <w:tc>
          <w:tcPr>
            <w:tcW w:w="3619" w:type="dxa"/>
            <w:vMerge/>
            <w:shd w:val="clear" w:color="auto" w:fill="FFFFFF" w:themeFill="background1"/>
          </w:tcPr>
          <w:p w14:paraId="5655A465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E90A284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B76409" w14:textId="02F7B65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7F85B569" w14:textId="101B214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478D7EFF" w14:textId="3BEBA99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4DCE3C" w14:textId="5AD5BA9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5EDA638" w14:textId="5464A15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90E84B0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902E48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05C7C1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710514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0AADA3" w14:textId="7419FB9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7CB443CB" w14:textId="7BD8AC7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A99AD12" w14:textId="04301D5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4915BC9" w14:textId="0A4495B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77B1C77" w14:textId="338ED9C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8FFD108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BB4E2D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E13ADE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40288D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8CD45" w14:textId="5B59F973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03F77AC8" w14:textId="77DC9706" w:rsidR="00ED78BB" w:rsidRPr="001D0AEA" w:rsidRDefault="00105EF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1000,01</w:t>
            </w:r>
          </w:p>
        </w:tc>
        <w:tc>
          <w:tcPr>
            <w:tcW w:w="1559" w:type="dxa"/>
            <w:shd w:val="clear" w:color="auto" w:fill="FFFFFF" w:themeFill="background1"/>
          </w:tcPr>
          <w:p w14:paraId="482DEC4D" w14:textId="44E3661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4CF1D2D" w14:textId="62D0F42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89F1AD2" w14:textId="4F57B034" w:rsidR="00ED78BB" w:rsidRPr="001D0AEA" w:rsidRDefault="00105EF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1000,01</w:t>
            </w:r>
          </w:p>
        </w:tc>
        <w:tc>
          <w:tcPr>
            <w:tcW w:w="918" w:type="dxa"/>
            <w:shd w:val="clear" w:color="auto" w:fill="FFFFFF" w:themeFill="background1"/>
          </w:tcPr>
          <w:p w14:paraId="4AD4AB1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D12B0B3" w14:textId="77777777" w:rsidTr="008E2A21">
        <w:trPr>
          <w:trHeight w:val="20"/>
        </w:trPr>
        <w:tc>
          <w:tcPr>
            <w:tcW w:w="3619" w:type="dxa"/>
            <w:vMerge w:val="restart"/>
            <w:shd w:val="clear" w:color="auto" w:fill="FFFFFF" w:themeFill="background1"/>
          </w:tcPr>
          <w:p w14:paraId="5B5876EE" w14:textId="7685009E" w:rsidR="00ED78BB" w:rsidRPr="001D0AEA" w:rsidRDefault="00CA7983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983">
              <w:rPr>
                <w:rFonts w:ascii="Times New Roman" w:hAnsi="Times New Roman" w:cs="Times New Roman"/>
                <w:sz w:val="21"/>
                <w:szCs w:val="21"/>
              </w:rPr>
              <w:t>Установка урн, скамеек и иных МАФ на территории муниципального образования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BD76E10" w14:textId="3A306B7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A64157" w14:textId="26DBC99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F25853D" w14:textId="4B3D5263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755ECF" w14:textId="0534181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AC30988" w14:textId="3A8C4D7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519A8C" w14:textId="120454FE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0A2B552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1CA3CA6" w14:textId="77777777" w:rsidTr="008E2A21">
        <w:trPr>
          <w:trHeight w:val="20"/>
        </w:trPr>
        <w:tc>
          <w:tcPr>
            <w:tcW w:w="3619" w:type="dxa"/>
            <w:vMerge/>
            <w:shd w:val="clear" w:color="auto" w:fill="FFFFFF" w:themeFill="background1"/>
          </w:tcPr>
          <w:p w14:paraId="3C1DE657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21A75F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2B6C54" w14:textId="58D1342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8E79AD3" w14:textId="26021F25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82B4EFF" w14:textId="3383DF4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8244E9" w14:textId="6518E6C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09A61EF" w14:textId="6B2C00B6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DABC5A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10A83C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32E5D25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4B81A5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D7B43A" w14:textId="6CCB23B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F2A047E" w14:textId="33017E78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9FB0D12" w14:textId="3C1C0AF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F314754" w14:textId="3227CEF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08A288C" w14:textId="1448CDF0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F426432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F69A0E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E6389A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BA47BC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2D25EE" w14:textId="124B5801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3F1514D8" w14:textId="33C96F81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6CD8633" w14:textId="3C3AF02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5A2234D" w14:textId="711E4AC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311378" w14:textId="616B55CA" w:rsidR="00ED78BB" w:rsidRPr="001D0AEA" w:rsidRDefault="00CA798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DC4BBE8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BFF842B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4E0F2017" w14:textId="218719BD" w:rsidR="00ED78BB" w:rsidRPr="001D0AEA" w:rsidRDefault="00C40350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40350">
              <w:rPr>
                <w:rFonts w:ascii="Times New Roman" w:hAnsi="Times New Roman" w:cs="Times New Roman"/>
                <w:sz w:val="21"/>
                <w:szCs w:val="21"/>
              </w:rPr>
              <w:t>Благоустройство муниципальных земельных участков по адресу: ул. Оборонная, д 2/2-2/5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54EFF4D" w14:textId="3744651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2A50ADC" w14:textId="6B2B52A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009E6441" w14:textId="4AF3D803" w:rsidR="00ED78BB" w:rsidRPr="001D0AEA" w:rsidRDefault="00C4035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778CC48" w14:textId="2044010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41C89D" w14:textId="49B2F2ED" w:rsidR="00ED78BB" w:rsidRPr="001D0AEA" w:rsidRDefault="00C4035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6BA07E7" w14:textId="5E03AC71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9CDECB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93681A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774E6E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ACC6924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EEA6FE7" w14:textId="780F077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2D3EB5A" w14:textId="07B2BAF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6F8AE0C" w14:textId="6BE93FA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D39A761" w14:textId="6E3C44D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7D6DD5F" w14:textId="4DFB64C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8F77B0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82ECE3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CF9BD5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3E08FA3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F3376E" w14:textId="739F4E6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5A26149" w14:textId="1905EE8F" w:rsidR="00ED78BB" w:rsidRPr="001D0AEA" w:rsidRDefault="00C4035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17AFDB2" w14:textId="11485DD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66356C7" w14:textId="14580F1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C04E437" w14:textId="192984C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2B3D63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F2890F5" w14:textId="77777777" w:rsidTr="008E2A21">
        <w:trPr>
          <w:trHeight w:val="449"/>
        </w:trPr>
        <w:tc>
          <w:tcPr>
            <w:tcW w:w="3619" w:type="dxa"/>
            <w:vMerge/>
            <w:shd w:val="clear" w:color="auto" w:fill="FFFFFF" w:themeFill="background1"/>
          </w:tcPr>
          <w:p w14:paraId="07CE1789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86995E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A76134" w14:textId="6F7BCEEA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14BF">
              <w:rPr>
                <w:rFonts w:ascii="Times New Roman" w:hAnsi="Times New Roman" w:cs="Times New Roman"/>
                <w:color w:val="000000"/>
                <w:sz w:val="20"/>
              </w:rPr>
              <w:t>Итого </w:t>
            </w:r>
          </w:p>
        </w:tc>
        <w:tc>
          <w:tcPr>
            <w:tcW w:w="1559" w:type="dxa"/>
            <w:shd w:val="clear" w:color="auto" w:fill="FFFFFF" w:themeFill="background1"/>
          </w:tcPr>
          <w:p w14:paraId="1148F5E3" w14:textId="4BE017CA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70DD1D1" w14:textId="1411205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371C4A" w14:textId="51E3343E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54502CB" w14:textId="224D8C6E" w:rsidR="00ED78BB" w:rsidRPr="001D0AEA" w:rsidRDefault="00B15A4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38923A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64D82C9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4C0858B9" w14:textId="35F98086" w:rsidR="00ED78BB" w:rsidRPr="001D0AEA" w:rsidRDefault="001C4F94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C4F94">
              <w:rPr>
                <w:rFonts w:ascii="Times New Roman" w:hAnsi="Times New Roman" w:cs="Times New Roman"/>
                <w:sz w:val="21"/>
                <w:szCs w:val="21"/>
              </w:rPr>
              <w:t xml:space="preserve">ПСД на установку новой детской площадки на территории Муринского парка </w:t>
            </w:r>
          </w:p>
          <w:p w14:paraId="34A0F08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D396CED" w14:textId="278535A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F149332" w14:textId="7E25407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35FA980" w14:textId="5889A0E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7F66027" w14:textId="32EF3CA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1D38B0A" w14:textId="1EF7998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B89D46D" w14:textId="3F86FA5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1A7329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32D078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206C6C4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904376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1CD4679" w14:textId="7625FC9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57FAD" w14:textId="5B10C6D3" w:rsidR="00ED78BB" w:rsidRPr="001D0AEA" w:rsidRDefault="001C4F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2CFE305" w14:textId="7841E16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C45021E" w14:textId="127221C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E6F27CC" w14:textId="01C75EB9" w:rsidR="00ED78BB" w:rsidRPr="001D0AEA" w:rsidRDefault="001C4F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95669F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9513872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CFDCC2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F8EF65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8D94EA" w14:textId="2A5879C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496B405" w14:textId="21A10573" w:rsidR="00ED78BB" w:rsidRPr="001D0AEA" w:rsidRDefault="001C4F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484E395" w14:textId="100A6914" w:rsidR="00ED78BB" w:rsidRPr="001D0AEA" w:rsidRDefault="001C4F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91B94B5" w14:textId="56A6B073" w:rsidR="00ED78BB" w:rsidRPr="001D0AEA" w:rsidRDefault="001C4F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7D4AB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24CBD4" w14:textId="00477CE4" w:rsidR="00ED78BB" w:rsidRPr="001D0AEA" w:rsidRDefault="007D4AB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8AC6952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C963CE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701EF14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03DA5F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14A416" w14:textId="0BF2E807" w:rsidR="00ED78BB" w:rsidRPr="007D4AB2" w:rsidRDefault="007D4AB2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4AB2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3AE7B20A" w14:textId="52AC3A35" w:rsidR="00ED78BB" w:rsidRPr="001D0AEA" w:rsidRDefault="007D4AB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5A5FF80" w14:textId="6EC4073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C47B17C" w14:textId="7A7894F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570AFAC" w14:textId="67BF4947" w:rsidR="00ED78BB" w:rsidRPr="001D0AEA" w:rsidRDefault="007D4AB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F103A3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566440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1E6F7373" w14:textId="15821BA1" w:rsidR="00ED78BB" w:rsidRPr="001D0AEA" w:rsidRDefault="002B64B6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B64B6">
              <w:rPr>
                <w:rFonts w:ascii="Times New Roman" w:hAnsi="Times New Roman" w:cs="Times New Roman"/>
                <w:sz w:val="21"/>
                <w:szCs w:val="21"/>
              </w:rPr>
              <w:t xml:space="preserve">СМР по установке новой детской площадки на территории Муринского парка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4ACB6EE" w14:textId="4D0EAAD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0F28C1F" w14:textId="160E5B6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3F65BED" w14:textId="7B54C6F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D3164B2" w14:textId="1CAC26A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AF0D315" w14:textId="264DC92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3DEC556" w14:textId="112AB3D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44565F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7D13482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26A29E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DD5C34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CB25903" w14:textId="3FD5569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10D7B44" w14:textId="7E6178B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D3EBBDD" w14:textId="13533CE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B9F729" w14:textId="4D07261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B4BACB2" w14:textId="2E42DED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12D0978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DC6BEC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4577C3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B463A2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32C085" w14:textId="7668707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6105EA5" w14:textId="0E6F1829" w:rsidR="00ED78BB" w:rsidRPr="001D0AEA" w:rsidRDefault="002B64B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3 940,0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D0BBFDA" w14:textId="7C6040D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6CBE33D" w14:textId="610662B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6D97B38" w14:textId="44EB3578" w:rsidR="00ED78BB" w:rsidRPr="001D0AEA" w:rsidRDefault="002B64B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3 940,0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058E7F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1EC522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F5606B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24B4DEC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F95B95" w14:textId="66189AA8" w:rsidR="00ED78BB" w:rsidRPr="002B64B6" w:rsidRDefault="002B64B6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64B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23B3EEA" w14:textId="407BB149" w:rsidR="00ED78BB" w:rsidRPr="001D0AEA" w:rsidRDefault="002B64B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3 940,</w:t>
            </w:r>
            <w:r w:rsidR="00476E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65E98467" w14:textId="13A3916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A8944C0" w14:textId="050D0F0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F1F51B8" w14:textId="437A07CD" w:rsidR="00ED78BB" w:rsidRPr="001D0AEA" w:rsidRDefault="002B64B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3 940,0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F8EBCC3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0412" w:rsidRPr="00F73ABC" w14:paraId="052D622E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3F48458D" w14:textId="3E7F9F3D" w:rsidR="00910412" w:rsidRPr="001D0AEA" w:rsidRDefault="00910412" w:rsidP="009104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10412">
              <w:rPr>
                <w:rFonts w:ascii="Times New Roman" w:hAnsi="Times New Roman" w:cs="Times New Roman"/>
                <w:sz w:val="21"/>
                <w:szCs w:val="21"/>
              </w:rPr>
              <w:t xml:space="preserve">Работы по строительному (техническому) надзору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2A108C4" w14:textId="30C484A0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6DA192E" w14:textId="422F0994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804A23E" w14:textId="483FB906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4D12EFD" w14:textId="0CDFE118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8049386" w14:textId="03CB14BD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29C5FEE" w14:textId="780D2C69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4192F02" w14:textId="77777777" w:rsidR="00910412" w:rsidRPr="001D0AEA" w:rsidRDefault="00910412" w:rsidP="009104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0412" w:rsidRPr="00F73ABC" w14:paraId="3304F7E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37BA403" w14:textId="77777777" w:rsidR="00910412" w:rsidRPr="001D0AEA" w:rsidRDefault="00910412" w:rsidP="009104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94FDD2F" w14:textId="77777777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E52299" w14:textId="218F4E68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C6D2F36" w14:textId="1E9EE136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</w:t>
            </w:r>
            <w:r w:rsidR="00476E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3B8E62F" w14:textId="5B8EB5C3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763826D" w14:textId="20E740EC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F8F520F" w14:textId="50329B46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</w:t>
            </w:r>
            <w:r w:rsidR="00476E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FFFFFF" w:themeFill="background1"/>
          </w:tcPr>
          <w:p w14:paraId="184BE7B6" w14:textId="77777777" w:rsidR="00910412" w:rsidRPr="001D0AEA" w:rsidRDefault="00910412" w:rsidP="009104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0412" w:rsidRPr="00F73ABC" w14:paraId="4828975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9B093D9" w14:textId="77777777" w:rsidR="00910412" w:rsidRPr="001D0AEA" w:rsidRDefault="00910412" w:rsidP="009104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624C106" w14:textId="77777777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0DF12D" w14:textId="11BFA4E1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0EA17B3" w14:textId="35CC7DA8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F9C0B63" w14:textId="7A4B45AF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06DBB3E" w14:textId="34BD41B6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CB5110A" w14:textId="7D50F7D1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95B8C77" w14:textId="77777777" w:rsidR="00910412" w:rsidRPr="001D0AEA" w:rsidRDefault="00910412" w:rsidP="009104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0412" w:rsidRPr="00F73ABC" w14:paraId="4C527B81" w14:textId="77777777" w:rsidTr="008E2A21">
        <w:trPr>
          <w:trHeight w:val="373"/>
        </w:trPr>
        <w:tc>
          <w:tcPr>
            <w:tcW w:w="3619" w:type="dxa"/>
            <w:vMerge/>
            <w:shd w:val="clear" w:color="auto" w:fill="FFFFFF" w:themeFill="background1"/>
          </w:tcPr>
          <w:p w14:paraId="203BC709" w14:textId="77777777" w:rsidR="00910412" w:rsidRPr="001D0AEA" w:rsidRDefault="00910412" w:rsidP="009104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04F5905" w14:textId="77777777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16E9DC" w14:textId="51B8CCD3" w:rsidR="00910412" w:rsidRPr="00910412" w:rsidRDefault="00910412" w:rsidP="0091041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0412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67CFA" w14:textId="29C40045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2C57DED" w14:textId="60D5E403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D7CD7A6" w14:textId="0899407A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969BA05" w14:textId="0013F5E2" w:rsidR="00910412" w:rsidRPr="001D0AEA" w:rsidRDefault="00910412" w:rsidP="009104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8122CEE" w14:textId="77777777" w:rsidR="00910412" w:rsidRPr="001D0AEA" w:rsidRDefault="00910412" w:rsidP="009104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883EDFF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6DB23875" w14:textId="7D113956" w:rsidR="00ED78BB" w:rsidRPr="001D0AEA" w:rsidRDefault="00476E5C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76E5C">
              <w:rPr>
                <w:rFonts w:ascii="Times New Roman" w:hAnsi="Times New Roman" w:cs="Times New Roman"/>
                <w:sz w:val="21"/>
                <w:szCs w:val="21"/>
              </w:rPr>
              <w:t>Разработка ПСД по благоустройству бульвара Менделеева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92CE1AE" w14:textId="2949F6F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</w:t>
            </w:r>
            <w:r w:rsidR="00476E5C">
              <w:rPr>
                <w:rFonts w:ascii="Times New Roman" w:hAnsi="Times New Roman" w:cs="Times New Roman"/>
                <w:sz w:val="21"/>
                <w:szCs w:val="21"/>
              </w:rPr>
              <w:t>ЦБС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9DAAFBE" w14:textId="7B0FF57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594FC91" w14:textId="679C02E9" w:rsidR="00ED78BB" w:rsidRPr="001D0AEA" w:rsidRDefault="00476E5C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AA19EC" w14:textId="62B2624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BB14501" w14:textId="7071B8C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B12222" w14:textId="376B5E49" w:rsidR="00ED78BB" w:rsidRPr="001D0AEA" w:rsidRDefault="00476E5C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8776C56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C54F3B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3B6EA47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B4679C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9BB059D" w14:textId="2E488F1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31999" w14:textId="2B9805C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B89D9F2" w14:textId="55CB7D5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27B112C" w14:textId="7A946FF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64EB347" w14:textId="1B375AA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440930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3DB4001" w14:textId="77777777" w:rsidTr="008E2A21">
        <w:tc>
          <w:tcPr>
            <w:tcW w:w="3619" w:type="dxa"/>
            <w:vMerge/>
            <w:tcBorders>
              <w:top w:val="nil"/>
            </w:tcBorders>
            <w:shd w:val="clear" w:color="auto" w:fill="FFFFFF" w:themeFill="background1"/>
          </w:tcPr>
          <w:p w14:paraId="197505D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96D9D0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2E483F" w14:textId="30A6AD3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3967AE5" w14:textId="43C1C614" w:rsidR="00ED78BB" w:rsidRPr="001D0AEA" w:rsidRDefault="00476E5C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EF56D26" w14:textId="0222CC8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86908FF" w14:textId="0C0E49F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08AEF56" w14:textId="555765AF" w:rsidR="00ED78BB" w:rsidRPr="001D0AEA" w:rsidRDefault="008258AE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D0C81C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F2E0C47" w14:textId="77777777" w:rsidTr="008E2A21">
        <w:tc>
          <w:tcPr>
            <w:tcW w:w="3619" w:type="dxa"/>
            <w:vMerge/>
            <w:tcBorders>
              <w:top w:val="nil"/>
            </w:tcBorders>
            <w:shd w:val="clear" w:color="auto" w:fill="FFFFFF" w:themeFill="background1"/>
          </w:tcPr>
          <w:p w14:paraId="478EE45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FDADF15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ACFDAD" w14:textId="0C6E8E84" w:rsidR="00ED78BB" w:rsidRPr="008258AE" w:rsidRDefault="008258AE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58AE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98C8F8A" w14:textId="79A13123" w:rsidR="00ED78BB" w:rsidRPr="001D0AEA" w:rsidRDefault="008258AE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06B9C18" w14:textId="15D3E26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B4FFB0A" w14:textId="7CA07F6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65EA2EC" w14:textId="61836319" w:rsidR="00ED78BB" w:rsidRPr="001D0AEA" w:rsidRDefault="008258AE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79D0DF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8D9DCD4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2A317BF8" w14:textId="35777E39" w:rsidR="00ED78BB" w:rsidRPr="001D0AEA" w:rsidRDefault="00591337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1337">
              <w:rPr>
                <w:rFonts w:ascii="Times New Roman" w:hAnsi="Times New Roman" w:cs="Times New Roman"/>
                <w:sz w:val="21"/>
                <w:szCs w:val="21"/>
              </w:rPr>
              <w:t>Мероприятия по благоустройству бульвара Менделеева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476DB541" w14:textId="61094E74" w:rsidR="00ED78BB" w:rsidRPr="001D0AEA" w:rsidRDefault="0059133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ЦБС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6CF687C" w14:textId="1D7C402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6DE85022" w14:textId="43575B9D" w:rsidR="00ED78BB" w:rsidRPr="001D0AEA" w:rsidRDefault="0059133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7 078,20</w:t>
            </w:r>
          </w:p>
        </w:tc>
        <w:tc>
          <w:tcPr>
            <w:tcW w:w="1559" w:type="dxa"/>
            <w:shd w:val="clear" w:color="auto" w:fill="FFFFFF" w:themeFill="background1"/>
          </w:tcPr>
          <w:p w14:paraId="0457288F" w14:textId="7FCAB0C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BA156" w14:textId="1DED304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91A3D" w14:textId="0CED1EFE" w:rsidR="00ED78BB" w:rsidRPr="001D0AEA" w:rsidRDefault="0059133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7 078,20</w:t>
            </w:r>
          </w:p>
        </w:tc>
        <w:tc>
          <w:tcPr>
            <w:tcW w:w="918" w:type="dxa"/>
            <w:shd w:val="clear" w:color="auto" w:fill="FFFFFF" w:themeFill="background1"/>
          </w:tcPr>
          <w:p w14:paraId="06E0604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3DA35E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323D1AD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02FB0B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9A3DC8" w14:textId="42B6D65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8410670" w14:textId="2F61765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A0B5EE" w14:textId="4905FF6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D702AA0" w14:textId="0624392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3201AB0" w14:textId="36B0ACF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1AC8E4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DEC29E9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3A6DD7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38C252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795494" w14:textId="7B489E5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3AE99B0" w14:textId="6D1C3DB1" w:rsidR="00ED78BB" w:rsidRPr="001D0AEA" w:rsidRDefault="00F3217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4AF2AB" w14:textId="60FA927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4C5C05" w14:textId="07D17DB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672F3BF" w14:textId="3DA85826" w:rsidR="00ED78BB" w:rsidRPr="001D0AEA" w:rsidRDefault="0059133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2FDCE9C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D847AA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0B62AA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78E317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0C6717" w14:textId="24E619F2" w:rsidR="00ED78BB" w:rsidRPr="00F32174" w:rsidRDefault="00F32174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217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07DBB46D" w14:textId="5CA064AD" w:rsidR="00ED78BB" w:rsidRPr="001D0AEA" w:rsidRDefault="00F3217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7 078,20</w:t>
            </w:r>
          </w:p>
        </w:tc>
        <w:tc>
          <w:tcPr>
            <w:tcW w:w="1559" w:type="dxa"/>
            <w:shd w:val="clear" w:color="auto" w:fill="FFFFFF" w:themeFill="background1"/>
          </w:tcPr>
          <w:p w14:paraId="12A56FA0" w14:textId="0D897F2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FB7FF2D" w14:textId="6EE04F9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C54814" w14:textId="7C2C8388" w:rsidR="00ED78BB" w:rsidRPr="001D0AEA" w:rsidRDefault="00F3217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7 078,20</w:t>
            </w:r>
          </w:p>
        </w:tc>
        <w:tc>
          <w:tcPr>
            <w:tcW w:w="918" w:type="dxa"/>
            <w:shd w:val="clear" w:color="auto" w:fill="FFFFFF" w:themeFill="background1"/>
          </w:tcPr>
          <w:p w14:paraId="2B6ADBF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74213A0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45EA9F66" w14:textId="43206B2F" w:rsidR="00ED78BB" w:rsidRPr="001D0AEA" w:rsidRDefault="00967E4F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67E4F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и благоустройства улицы Шоссе в Лаврики</w:t>
            </w:r>
          </w:p>
          <w:p w14:paraId="29B3F1A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7495981" w14:textId="714A29B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</w:t>
            </w:r>
            <w:r w:rsidR="00967E4F">
              <w:rPr>
                <w:rFonts w:ascii="Times New Roman" w:hAnsi="Times New Roman" w:cs="Times New Roman"/>
                <w:sz w:val="21"/>
                <w:szCs w:val="21"/>
              </w:rPr>
              <w:t>ЦБС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3FBB245" w14:textId="61A835D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9F2E1CC" w14:textId="452F25E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5CD3C0D" w14:textId="2E5A2BD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D85C31F" w14:textId="544FFAB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F9B5499" w14:textId="1B52401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50977B4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7DD7BA3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BE7ED92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B91E17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827900" w14:textId="7903AF9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0668E3BF" w14:textId="44CB1B1D" w:rsidR="00ED78BB" w:rsidRPr="001D0AEA" w:rsidRDefault="00967E4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0F5DBD9" w14:textId="3D722EC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2FFD5EA" w14:textId="6079D33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BBE7A27" w14:textId="68FD8EF7" w:rsidR="00ED78BB" w:rsidRPr="001D0AEA" w:rsidRDefault="00967E4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5611132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5EAEE6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053903A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0D0BAD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29CA5AC" w14:textId="738D944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E8C699C" w14:textId="1901E09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BBC735F" w14:textId="3CA820D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A2B3FE" w14:textId="7811783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DFDEC2" w14:textId="513E9A4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27176E4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58AD04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13D5AF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9D79D8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C24DA8" w14:textId="0AD9FC07" w:rsidR="00ED78BB" w:rsidRPr="00236123" w:rsidRDefault="00967E4F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36123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6C2A0BAB" w14:textId="4C0E8C25" w:rsidR="00ED78BB" w:rsidRPr="001D0AEA" w:rsidRDefault="00967E4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40E9B5B" w14:textId="4C63E6A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F6AABD4" w14:textId="69B1284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4EBF95" w14:textId="1833928A" w:rsidR="00ED78BB" w:rsidRPr="001D0AEA" w:rsidRDefault="00967E4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A186941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7E1DFD9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72AAFCEB" w14:textId="1191248A" w:rsidR="00ED78BB" w:rsidRPr="001D0AEA" w:rsidRDefault="007F0196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F0196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ул. Шувалова (от Охтинской аллеи до Петровского бульвара).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4B5B005" w14:textId="6CD84522" w:rsidR="00ED78BB" w:rsidRPr="001D0AEA" w:rsidRDefault="00D6778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ЦБС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92E71FA" w14:textId="59DA6E4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35D76C92" w14:textId="0A9A14B1" w:rsidR="00ED78BB" w:rsidRPr="001D0AEA" w:rsidRDefault="007F019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46CF455" w14:textId="02148EF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2E62BD0" w14:textId="69BD698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2B7040" w14:textId="11DE32D4" w:rsidR="00ED78BB" w:rsidRPr="001D0AEA" w:rsidRDefault="007F019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47E2F1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CE8B7C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D64C66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E1B78A4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EFF9BB" w14:textId="2BC61AB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774C3FB7" w14:textId="4B80B15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33545F1" w14:textId="14F9BE2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DC90F22" w14:textId="4C010A9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5566A5C" w14:textId="5EFFA7E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F3B318C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1A67569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921FBD7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7C7351C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04D2A05" w14:textId="69FBFF2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1DA28" w14:textId="63C47049" w:rsidR="00ED78BB" w:rsidRPr="001D0AEA" w:rsidRDefault="00B5586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B104A" w14:textId="10D853F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51CC5F7" w14:textId="5619A31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BE381D4" w14:textId="3F4244E8" w:rsidR="00ED78BB" w:rsidRPr="001D0AEA" w:rsidRDefault="00B5586F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1F8677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A6F3930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7685CB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9B8DC1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E09735" w14:textId="17B45B0D" w:rsidR="00ED78BB" w:rsidRPr="007F0196" w:rsidRDefault="007F0196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F019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A1583D9" w14:textId="0F9A8691" w:rsidR="00ED78BB" w:rsidRPr="001D0AEA" w:rsidRDefault="007F019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670137F" w14:textId="47F5C64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A8A5C3" w14:textId="3AC37C1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4EBED46" w14:textId="08783517" w:rsidR="00ED78BB" w:rsidRPr="001D0AEA" w:rsidRDefault="007F019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9FA828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B5199E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4DC9A7A2" w14:textId="75D0D1FF" w:rsidR="00ED78BB" w:rsidRPr="0003156B" w:rsidRDefault="0038240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 xml:space="preserve">Работы по озеленению ул. Шувалова (от Охтинской аллеи до Петровского бульвара).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4C30C6D2" w14:textId="19C9AAEB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МБУ «</w:t>
            </w:r>
            <w:r w:rsidR="0038240B" w:rsidRPr="0003156B">
              <w:rPr>
                <w:rFonts w:ascii="Times New Roman" w:hAnsi="Times New Roman" w:cs="Times New Roman"/>
                <w:sz w:val="21"/>
                <w:szCs w:val="21"/>
              </w:rPr>
              <w:t>ЦБС</w:t>
            </w: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6483F62" w14:textId="21D5F372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CB444F5" w14:textId="50CFAC19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7000,0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AC620E1" w14:textId="4A0A0C27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DE82238" w14:textId="7E812289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D7586F3" w14:textId="3BA8ABB2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7000,0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0C6F27D" w14:textId="77777777" w:rsidR="00ED78BB" w:rsidRPr="0003156B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85F44E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480BE8B" w14:textId="77777777" w:rsidR="00ED78BB" w:rsidRPr="0003156B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A1ABDA0" w14:textId="77777777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E988E1" w14:textId="27E92D30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034ECD7" w14:textId="6A2CB3A5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6ECA6D" w14:textId="3B16D0F7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A5874AA" w14:textId="755B5C7C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E807905" w14:textId="56076241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1AF97CC" w14:textId="77777777" w:rsidR="00ED78BB" w:rsidRPr="0003156B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C385BB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6B97810" w14:textId="77777777" w:rsidR="00ED78BB" w:rsidRPr="0003156B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43FF9D1" w14:textId="77777777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5FB85E" w14:textId="37775CEF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430C849" w14:textId="426A3CEB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808610" w14:textId="4CF7E932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A40315" w14:textId="5DBA0F95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6170C6D" w14:textId="65D60530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D449C98" w14:textId="77777777" w:rsidR="00ED78BB" w:rsidRPr="0003156B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DDD150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2F63D29" w14:textId="77777777" w:rsidR="00ED78BB" w:rsidRPr="0003156B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B952495" w14:textId="77777777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A96E67" w14:textId="16EF8BB1" w:rsidR="00ED78BB" w:rsidRPr="0003156B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35FD2C14" w14:textId="472BF44A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7000,0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C90B9C1" w14:textId="45F4C0F6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7330DAF" w14:textId="599B848B" w:rsidR="00ED78BB" w:rsidRPr="0003156B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CA0D3FC" w14:textId="2AFFAA5F" w:rsidR="00ED78BB" w:rsidRPr="0003156B" w:rsidRDefault="0038240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0F1231E" w14:textId="77777777" w:rsidR="00ED78BB" w:rsidRPr="0003156B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1FFD16F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3C89AFAD" w14:textId="394F673A" w:rsidR="00ED78BB" w:rsidRPr="001D0AEA" w:rsidRDefault="0003156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ул. Охтинская аллея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92546F5" w14:textId="38E9A34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61FE6F0" w14:textId="062190E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0EB7F65" w14:textId="54F2292E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583296C" w14:textId="6922B52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3D8E502" w14:textId="7075E7D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D6503A" w14:textId="53AB5F5A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2D07406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453A2B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047BAC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AD62F1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5D9D01E" w14:textId="50C121A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011B018" w14:textId="401FA21B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9D4E1B" w14:textId="764C35B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A1CED" w14:textId="64B67FA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6C49601" w14:textId="1A56ED96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EBB590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26427F8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B2FD9BC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5C0CBD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5939C5" w14:textId="1C3593F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A0A10A8" w14:textId="34AA048A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F2DF1EC" w14:textId="3E12A5F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0A6ABFF" w14:textId="6C752B6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521377E" w14:textId="78C1CE42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65ABF2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D785D3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930747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2F0C11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2C4A52" w14:textId="656E7A53" w:rsidR="00ED78BB" w:rsidRPr="0003156B" w:rsidRDefault="0003156B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3156B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332C2A1F" w14:textId="7E7A0418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058A454" w14:textId="2201C6C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A505C8" w14:textId="08CFABE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CDB8647" w14:textId="6E95EDC6" w:rsidR="00ED78BB" w:rsidRPr="001D0AEA" w:rsidRDefault="0003156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CBB033F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30CF5" w:rsidRPr="00F73ABC" w14:paraId="7C7BC770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6831FA4" w14:textId="5AB70DDC" w:rsidR="00730CF5" w:rsidRPr="001D0AEA" w:rsidRDefault="00730CF5" w:rsidP="00730C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30CF5">
              <w:rPr>
                <w:rFonts w:ascii="Times New Roman" w:hAnsi="Times New Roman" w:cs="Times New Roman"/>
                <w:sz w:val="21"/>
                <w:szCs w:val="21"/>
              </w:rPr>
              <w:t>Озеленение территории муниципального образования</w:t>
            </w:r>
          </w:p>
          <w:p w14:paraId="7C3C83D8" w14:textId="77777777" w:rsidR="00730CF5" w:rsidRPr="001D0AEA" w:rsidRDefault="00730CF5" w:rsidP="00730C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89B009D" w14:textId="2DB2C7B6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D73465A" w14:textId="0238001D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3A5EB0D4" w14:textId="32647A7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28F74" w14:textId="60EFCFEC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6363833" w14:textId="6B088D6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916B4F4" w14:textId="6E1CF36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7289F80" w14:textId="77777777" w:rsidR="00730CF5" w:rsidRPr="001D0AEA" w:rsidRDefault="00730CF5" w:rsidP="00730CF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30CF5" w:rsidRPr="00F73ABC" w14:paraId="10BE08D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B37D64A" w14:textId="77777777" w:rsidR="00730CF5" w:rsidRPr="001D0AEA" w:rsidRDefault="00730CF5" w:rsidP="00730C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8249CD1" w14:textId="77777777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A0BFCA" w14:textId="39691108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4EA7542" w14:textId="4567EF7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A14CC1" w14:textId="4225FEF0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0A518A" w14:textId="46B21886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4AE71BA2" w14:textId="5DB8EF48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F1C0379" w14:textId="77777777" w:rsidR="00730CF5" w:rsidRPr="001D0AEA" w:rsidRDefault="00730CF5" w:rsidP="00730CF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30CF5" w:rsidRPr="00F73ABC" w14:paraId="2999EDE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CE64F3A" w14:textId="77777777" w:rsidR="00730CF5" w:rsidRPr="001D0AEA" w:rsidRDefault="00730CF5" w:rsidP="00730C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A7A31B2" w14:textId="77777777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D15A65" w14:textId="0EBF381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685C1A4" w14:textId="43AF559B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462681A" w14:textId="3963B6A1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E4077C6" w14:textId="4162122F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3A3FC7F6" w14:textId="66A46F28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BE70AE6" w14:textId="77777777" w:rsidR="00730CF5" w:rsidRPr="001D0AEA" w:rsidRDefault="00730CF5" w:rsidP="00730CF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30CF5" w:rsidRPr="00F73ABC" w14:paraId="61690BD3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F994355" w14:textId="77777777" w:rsidR="00730CF5" w:rsidRPr="001D0AEA" w:rsidRDefault="00730CF5" w:rsidP="00730CF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B9222B" w14:textId="77777777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60A311" w14:textId="2106C25F" w:rsidR="00730CF5" w:rsidRPr="00730CF5" w:rsidRDefault="00730CF5" w:rsidP="00730CF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30CF5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085C75AE" w14:textId="2699F415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11 300,0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E1B5805" w14:textId="6A606ACA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A0CA06A" w14:textId="0FEDBFCC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3172F23A" w14:textId="0F6FDAE1" w:rsidR="00730CF5" w:rsidRPr="001D0AEA" w:rsidRDefault="00730CF5" w:rsidP="00730C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11 300,0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1C36E3E" w14:textId="77777777" w:rsidR="00730CF5" w:rsidRPr="001D0AEA" w:rsidRDefault="00730CF5" w:rsidP="00730CF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3AA4" w:rsidRPr="00F73ABC" w14:paraId="61189AB9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2D22EA64" w14:textId="6E9EF60B" w:rsidR="00173AA4" w:rsidRPr="001D0AEA" w:rsidRDefault="00173AA4" w:rsidP="00173A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3AA4">
              <w:rPr>
                <w:rFonts w:ascii="Times New Roman" w:hAnsi="Times New Roman" w:cs="Times New Roman"/>
                <w:sz w:val="21"/>
                <w:szCs w:val="21"/>
              </w:rPr>
              <w:t>Сбор исходно-разрешительной документации для проектирования пешеходной дорожки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F86D459" w14:textId="4DE7C569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28D21E3" w14:textId="33567155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B59ED36" w14:textId="34C87893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EE121A" w14:textId="4156E73E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E75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92EFB" w14:textId="02AF1DC9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E75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FCC5496" w14:textId="3F4E129D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CD5CCA4" w14:textId="77777777" w:rsidR="00173AA4" w:rsidRPr="001D0AEA" w:rsidRDefault="00173AA4" w:rsidP="00173AA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3AA4" w:rsidRPr="00F73ABC" w14:paraId="3FEE2A9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479B20A" w14:textId="77777777" w:rsidR="00173AA4" w:rsidRPr="001D0AEA" w:rsidRDefault="00173AA4" w:rsidP="00173A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BB005DF" w14:textId="77777777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DE067E" w14:textId="16468D18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2ABD861" w14:textId="061DA2F9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598DB74" w14:textId="0A1ED624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E75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27BF4A" w14:textId="5AC11452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E75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3E26508" w14:textId="68AFD354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F4AB428" w14:textId="77777777" w:rsidR="00173AA4" w:rsidRPr="001D0AEA" w:rsidRDefault="00173AA4" w:rsidP="00173AA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3AA4" w:rsidRPr="00F73ABC" w14:paraId="7A9A786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01BF4E0" w14:textId="77777777" w:rsidR="00173AA4" w:rsidRPr="001D0AEA" w:rsidRDefault="00173AA4" w:rsidP="00173A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B8E12A9" w14:textId="77777777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6EBCB4" w14:textId="2B9F8293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74A2107" w14:textId="296B6ABE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21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1E1E901" w14:textId="0103D5D8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21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B48E93" w14:textId="371CF6CB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21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CE749F" w14:textId="175C144E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21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25CBBB9" w14:textId="77777777" w:rsidR="00173AA4" w:rsidRPr="001D0AEA" w:rsidRDefault="00173AA4" w:rsidP="00173AA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3AA4" w:rsidRPr="00F73ABC" w14:paraId="4CC7B7B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D7E6204" w14:textId="77777777" w:rsidR="00173AA4" w:rsidRPr="001D0AEA" w:rsidRDefault="00173AA4" w:rsidP="00173A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830A39" w14:textId="77777777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2BED39" w14:textId="0769AA8B" w:rsidR="00173AA4" w:rsidRPr="001D0AEA" w:rsidRDefault="00283E43" w:rsidP="00173A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0CF5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A38663E" w14:textId="6383EDD6" w:rsidR="00173AA4" w:rsidRPr="001D0AEA" w:rsidRDefault="00283E43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0B73DC0" w14:textId="3457DC50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0118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C8D7CC" w14:textId="3C05193D" w:rsidR="00173AA4" w:rsidRPr="001D0AEA" w:rsidRDefault="00173AA4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0118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40BA046" w14:textId="01ED24E9" w:rsidR="00173AA4" w:rsidRPr="001D0AEA" w:rsidRDefault="00283E43" w:rsidP="00173A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D107E3E" w14:textId="77777777" w:rsidR="00173AA4" w:rsidRPr="001D0AEA" w:rsidRDefault="00173AA4" w:rsidP="00173AA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4493EBE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74E78DC5" w14:textId="69C81EF5" w:rsidR="00ED78BB" w:rsidRPr="001D0AEA" w:rsidRDefault="002F0B5B" w:rsidP="00ED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0B5B">
              <w:rPr>
                <w:rFonts w:ascii="Times New Roman" w:hAnsi="Times New Roman" w:cs="Times New Roman"/>
                <w:sz w:val="21"/>
                <w:szCs w:val="21"/>
              </w:rPr>
              <w:t>Разработка дендроплана на территории муниципального образования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236A36B" w14:textId="571FC26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5282C98" w14:textId="510A2E3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61438C46" w14:textId="5CF122B3" w:rsidR="00ED78BB" w:rsidRPr="001D0AEA" w:rsidRDefault="002F0B5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7693716" w14:textId="7FFF128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734925" w14:textId="77779D2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C9D78C" w14:textId="5B2394A4" w:rsidR="00ED78BB" w:rsidRPr="001D0AEA" w:rsidRDefault="002F0B5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15EFE2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FC68D83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ED3D3DC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F735E3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F3104B" w14:textId="0E9C715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2C4E7B0" w14:textId="72C1CCAF" w:rsidR="00ED78BB" w:rsidRPr="001D0AEA" w:rsidRDefault="006444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6F907A0" w14:textId="42D61EE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AA68A46" w14:textId="2B6CE72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21370B9" w14:textId="2DADF925" w:rsidR="00ED78BB" w:rsidRPr="001D0AEA" w:rsidRDefault="006444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ED86C7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DE0E5E0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F7FC6A5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3F48BD3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A4D5FF" w14:textId="22B3E8C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9B28842" w14:textId="5827344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121FFC1" w14:textId="4E008C0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6444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305D564C" w14:textId="730CD2D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7C46A85" w14:textId="06086B7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53719A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D44330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7D8130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75DEAB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02A17B" w14:textId="744D1D4F" w:rsidR="00ED78BB" w:rsidRPr="001D0AEA" w:rsidRDefault="00644457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0CF5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24F9E9A4" w14:textId="0FD65CAC" w:rsidR="00ED78BB" w:rsidRPr="001D0AEA" w:rsidRDefault="006444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84F905" w14:textId="2E875CA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251F062" w14:textId="19F9B9B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C7FC8F3" w14:textId="063BBEEF" w:rsidR="00ED78BB" w:rsidRPr="001D0AEA" w:rsidRDefault="00644457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D4CFAF4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05C3B008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296A74DF" w14:textId="0B7B2E06" w:rsidR="00ED78BB" w:rsidRPr="001D0AEA" w:rsidRDefault="00100D80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0D80">
              <w:rPr>
                <w:rFonts w:ascii="Times New Roman" w:hAnsi="Times New Roman" w:cs="Times New Roman"/>
                <w:sz w:val="21"/>
                <w:szCs w:val="21"/>
              </w:rPr>
              <w:t>Разработка ПСД пешеходной дорожки вдоль улицы шоссе в Лаврики от д. 89 до ул. Шувалова</w:t>
            </w:r>
          </w:p>
          <w:p w14:paraId="15662DD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BF92D96" w14:textId="76FDF04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1567881" w14:textId="7CE277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D59E2BA" w14:textId="379261E4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5BC8C6" w14:textId="1E7B21F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100D8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0832072F" w14:textId="46B9720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24A52D8" w14:textId="3D34DD81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858E7D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B4CCB10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B08762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EAAC94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F8B1B1" w14:textId="25EA064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7C5814F" w14:textId="2D5F47FF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EFE7B69" w14:textId="74D2006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3D1181A" w14:textId="535901B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676B0" w14:textId="5ECF994E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253FE3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514A21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73E08B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1E2470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0CAAD01" w14:textId="069D53E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A5BEFAF" w14:textId="3B59DA5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406CAC5" w14:textId="37655D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39D91E7" w14:textId="18A47F2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EF31673" w14:textId="79AF170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EB0F0D9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44A6467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EB73C1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68A42B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2E04AE" w14:textId="5BD1432F" w:rsidR="00ED78BB" w:rsidRPr="00F34D26" w:rsidRDefault="00F34D26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4D2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D764267" w14:textId="5EFF85F5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209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DE564B" w14:textId="44CE04A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8A13744" w14:textId="2E9535B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BD1F222" w14:textId="0BC2F28E" w:rsidR="00ED78BB" w:rsidRPr="001D0AEA" w:rsidRDefault="00100D8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209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042F8A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4D26" w:rsidRPr="00F73ABC" w14:paraId="02B48A54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0D4BF299" w14:textId="1A5FA7E7" w:rsidR="00F34D26" w:rsidRPr="001D0AEA" w:rsidRDefault="00F34D26" w:rsidP="00F34D2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2096">
              <w:rPr>
                <w:rFonts w:ascii="Times New Roman" w:hAnsi="Times New Roman" w:cs="Times New Roman"/>
                <w:sz w:val="21"/>
                <w:szCs w:val="21"/>
              </w:rPr>
              <w:t>Работы по строительному (техническому) надзору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BF47452" w14:textId="7777777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35A67FAB" w14:textId="7777777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7CA3C7" w14:textId="392E1C3B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BA3EF44" w14:textId="46C85B9D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B1F0C12" w14:textId="1D661876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11EFEDB" w14:textId="33D4B335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D23FC1D" w14:textId="124C5598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88BB53B" w14:textId="77777777" w:rsidR="00F34D26" w:rsidRPr="001D0AEA" w:rsidRDefault="00F34D26" w:rsidP="00F34D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4D26" w:rsidRPr="00F73ABC" w14:paraId="4330A10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EB8C772" w14:textId="77777777" w:rsidR="00F34D26" w:rsidRPr="001D0AEA" w:rsidRDefault="00F34D26" w:rsidP="00F34D2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1C84471" w14:textId="7777777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F68FB3" w14:textId="38FDCA1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FF3880A" w14:textId="53553352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CB6C273" w14:textId="5428F84C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A4E6EF2" w14:textId="4CFF0A60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32A75" w14:textId="0AB96D95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A809DC0" w14:textId="77777777" w:rsidR="00F34D26" w:rsidRPr="001D0AEA" w:rsidRDefault="00F34D26" w:rsidP="00F34D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4D26" w:rsidRPr="00F73ABC" w14:paraId="70C6427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2A705E88" w14:textId="77777777" w:rsidR="00F34D26" w:rsidRPr="001D0AEA" w:rsidRDefault="00F34D26" w:rsidP="00F34D2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3E75B8D" w14:textId="7777777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B00963" w14:textId="7B3EB935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7564FAA5" w14:textId="6BDF4B3D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DF08A6C" w14:textId="666DF7C2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FFB1C16" w14:textId="3505EA9A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F716370" w14:textId="035DCF02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C00ABA8" w14:textId="77777777" w:rsidR="00F34D26" w:rsidRPr="001D0AEA" w:rsidRDefault="00F34D26" w:rsidP="00F34D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4D26" w:rsidRPr="00F73ABC" w14:paraId="18CE3FF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C23220F" w14:textId="77777777" w:rsidR="00F34D26" w:rsidRPr="001D0AEA" w:rsidRDefault="00F34D26" w:rsidP="00F34D2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ADE7F94" w14:textId="77777777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D11A59" w14:textId="36A2F909" w:rsidR="00F34D26" w:rsidRPr="00F34D26" w:rsidRDefault="00F34D26" w:rsidP="00F34D2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4D2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4EC8A0B" w14:textId="5D870584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1 370,0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78AD4D" w14:textId="1B353040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D9D2CA0" w14:textId="61D2836E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7A82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1C5E52A" w14:textId="6C1E73B4" w:rsidR="00F34D26" w:rsidRPr="001D0AEA" w:rsidRDefault="00F34D26" w:rsidP="00F34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1 370,0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FF583CD" w14:textId="77777777" w:rsidR="00F34D26" w:rsidRPr="001D0AEA" w:rsidRDefault="00F34D26" w:rsidP="00F34D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1146F8F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B4ADB8C" w14:textId="722ADBCB" w:rsidR="00ED78BB" w:rsidRPr="001D0AEA" w:rsidRDefault="00F34D26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D26">
              <w:rPr>
                <w:rFonts w:ascii="Times New Roman" w:hAnsi="Times New Roman" w:cs="Times New Roman"/>
                <w:sz w:val="21"/>
                <w:szCs w:val="21"/>
              </w:rPr>
              <w:t>Проведение архитектурного конкурса по разработке концепции развития Привокзальной площади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99DE2CB" w14:textId="0F91D35E" w:rsidR="00ED78BB" w:rsidRPr="001D0AEA" w:rsidRDefault="00F34D26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  <w:p w14:paraId="61D58185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6D6A83A" w14:textId="1E78F9C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04009BE8" w14:textId="1CD57996" w:rsidR="00ED78BB" w:rsidRPr="001D0AEA" w:rsidRDefault="00F34D26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669B6CD" w14:textId="26838F9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0968DB2" w14:textId="202890B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C6BA7B" w14:textId="42B0B1C6" w:rsidR="00ED78BB" w:rsidRPr="001D0AEA" w:rsidRDefault="00DB667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4ECF233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0C25B0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E161D78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17562C7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F5B527F" w14:textId="2212C13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D78A2B0" w14:textId="0FA0CA7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805F788" w14:textId="4F437AF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7F5DBB8" w14:textId="6AD0429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DFB0E57" w14:textId="5296BEC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361FA0C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49F927E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6547A47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1E3A1E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C7DA69" w14:textId="448B8C9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212DBC5" w14:textId="43059E0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85BE13" w14:textId="738150C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DD9D0DE" w14:textId="26E327F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82EB920" w14:textId="7C215C6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380F0B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2CB10E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6A31C5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A821E0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C6BAC5" w14:textId="1CE38FFE" w:rsidR="00ED78BB" w:rsidRPr="001D0AEA" w:rsidRDefault="00DB667D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4D2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1EF81BAB" w14:textId="1B04AE63" w:rsidR="00ED78BB" w:rsidRPr="001D0AEA" w:rsidRDefault="00DB667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F4A2B97" w14:textId="5BD798F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B7709BC" w14:textId="7914A2A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0BD4EE2" w14:textId="07FE9F12" w:rsidR="00ED78BB" w:rsidRPr="001D0AEA" w:rsidRDefault="00DB667D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98808E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3F9" w:rsidRPr="00F73ABC" w14:paraId="1F247AD3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09F10262" w14:textId="1F53BAA7" w:rsidR="004843F9" w:rsidRPr="001D0AEA" w:rsidRDefault="004843F9" w:rsidP="004843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C02AE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архитектурного конкурса по разработке внешнего вида арт-объектов на территории муниципального образования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443AAD88" w14:textId="7777777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  <w:p w14:paraId="7DF52BE9" w14:textId="7777777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A28055" w14:textId="1322778A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2220BEE" w14:textId="1A4D6191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F307524" w14:textId="2DD3B474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10AAB16" w14:textId="05237A9E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1524FFF" w14:textId="0DA1989A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DD3BDC8" w14:textId="77777777" w:rsidR="004843F9" w:rsidRPr="001D0AEA" w:rsidRDefault="004843F9" w:rsidP="004843F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3F9" w:rsidRPr="00F73ABC" w14:paraId="2BD0F9C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7619EDD" w14:textId="77777777" w:rsidR="004843F9" w:rsidRPr="001D0AEA" w:rsidRDefault="004843F9" w:rsidP="004843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7186B2A" w14:textId="7777777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ED3ECCB" w14:textId="2C5091AC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3300CF9" w14:textId="09A2695A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56E9594" w14:textId="058AAC2B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E6D48E6" w14:textId="1BFF9F28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1927C64" w14:textId="5082D3B5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BBAE430" w14:textId="77777777" w:rsidR="004843F9" w:rsidRPr="001D0AEA" w:rsidRDefault="004843F9" w:rsidP="004843F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3F9" w:rsidRPr="00F73ABC" w14:paraId="222517F8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A547707" w14:textId="77777777" w:rsidR="004843F9" w:rsidRPr="001D0AEA" w:rsidRDefault="004843F9" w:rsidP="004843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66FBFE" w14:textId="7777777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DE1ECF" w14:textId="29F1313A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4650B561" w14:textId="18F4FAF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14B1D56" w14:textId="58E13C6C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9B13093" w14:textId="0C82DD9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DA16A6A" w14:textId="0D31A4AA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47C5DBE" w14:textId="77777777" w:rsidR="004843F9" w:rsidRPr="001D0AEA" w:rsidRDefault="004843F9" w:rsidP="004843F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3F9" w:rsidRPr="00F73ABC" w14:paraId="407B8E7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29C5A58" w14:textId="77777777" w:rsidR="004843F9" w:rsidRPr="001D0AEA" w:rsidRDefault="004843F9" w:rsidP="004843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342D1EA" w14:textId="7777777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7BBFB8" w14:textId="5A7C34A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4D26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0776DB27" w14:textId="425BD783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5C20A75" w14:textId="1D7FE443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8198D" w14:textId="0B18777B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B01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98F131" w14:textId="10CFDF37" w:rsidR="004843F9" w:rsidRPr="001D0AEA" w:rsidRDefault="004843F9" w:rsidP="004843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169BCC5" w14:textId="77777777" w:rsidR="004843F9" w:rsidRPr="001D0AEA" w:rsidRDefault="004843F9" w:rsidP="004843F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356C145" w14:textId="77777777" w:rsidTr="006D2385">
        <w:trPr>
          <w:trHeight w:val="988"/>
        </w:trPr>
        <w:tc>
          <w:tcPr>
            <w:tcW w:w="14601" w:type="dxa"/>
            <w:gridSpan w:val="8"/>
            <w:shd w:val="clear" w:color="auto" w:fill="FFFFFF" w:themeFill="background1"/>
          </w:tcPr>
          <w:p w14:paraId="075C4C26" w14:textId="77777777" w:rsidR="00ED78BB" w:rsidRPr="00690963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</w:rPr>
              <w:t>Подпрограмма 4</w:t>
            </w:r>
          </w:p>
          <w:p w14:paraId="7AE21283" w14:textId="77777777" w:rsidR="00ED78BB" w:rsidRPr="00690963" w:rsidRDefault="00ED78BB" w:rsidP="00ED7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  <w:p w14:paraId="297D3493" w14:textId="77777777" w:rsidR="00ED78BB" w:rsidRPr="00F73ABC" w:rsidRDefault="00ED78BB" w:rsidP="00ED7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8BB" w:rsidRPr="00F73ABC" w14:paraId="58E640C4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1D103124" w14:textId="77777777" w:rsidR="006D2385" w:rsidRPr="00690963" w:rsidRDefault="006D2385" w:rsidP="006D2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63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  <w:p w14:paraId="68A98BB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7DBA94D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B62D77B" w14:textId="4161969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560" w:type="dxa"/>
            <w:shd w:val="clear" w:color="auto" w:fill="FFFFFF" w:themeFill="background1"/>
          </w:tcPr>
          <w:p w14:paraId="29F17342" w14:textId="66FEBD5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EDF8232" w14:textId="43746904" w:rsidR="00ED78BB" w:rsidRPr="001D0AEA" w:rsidRDefault="007C562D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5 900,0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927C20" w14:textId="1C255A9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1B0A7CC" w14:textId="0D9805D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1222496" w14:textId="1E86BD00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5 900,0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5E2626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E5A7DE9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350E40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14A0F63" w14:textId="244A174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3CE6DD" w14:textId="55B2B2F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87171F8" w14:textId="26CCC166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36 400,0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32E1996" w14:textId="35EE83E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A987398" w14:textId="75A981F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59781D5" w14:textId="4601C77F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36 400,0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05CACB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EC53DD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6856C24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792578E" w14:textId="19FBF4B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359815" w14:textId="4388409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771851FD" w14:textId="0D9CFE90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32 200,0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B0E5A7B" w14:textId="1A479F8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0B21F62" w14:textId="02EB5D2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C6AF8CB" w14:textId="10DF6CE1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32 200,0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ED7903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DC862B3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C284D37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1270E92" w14:textId="6BFC4BC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66DDD8" w14:textId="5D23982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2022 - 2024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F59630A" w14:textId="7607EB08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74 500,0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339399E" w14:textId="48BF804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44B12" w14:textId="1A60C5F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A0E84D" w14:textId="216CC351" w:rsidR="00ED78BB" w:rsidRPr="001D0AEA" w:rsidRDefault="00A145F8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74 500,0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EFCA810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F0795E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7EC8F85" w14:textId="0B39729C" w:rsidR="00ED78BB" w:rsidRPr="001D0AEA" w:rsidRDefault="003E6534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6534">
              <w:rPr>
                <w:rFonts w:ascii="Times New Roman" w:hAnsi="Times New Roman" w:cs="Times New Roman"/>
                <w:sz w:val="21"/>
                <w:szCs w:val="21"/>
              </w:rPr>
              <w:t>Разработка дизайн-проектов общественных территорий для участия в программе "ФКГС"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94ACC8A" w14:textId="4C973EB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595A133" w14:textId="7283F03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855FDEA" w14:textId="551DACC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5FAD26D" w14:textId="5A9728A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675FF7" w14:textId="73FE888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2D93B54" w14:textId="2FD68E4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2C5F2F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F9C31F7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E50776A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001EBA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BA772D" w14:textId="4AA2FBF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07AEFCF" w14:textId="7C95988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74EC691" w14:textId="120888D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42497DE" w14:textId="6C779E2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AE30EC5" w14:textId="1990799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3BA5D5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117D271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BBAF6EB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E9F780C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6CD6D1A" w14:textId="69AA17E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1DF6B51" w14:textId="58FEBE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324D959" w14:textId="3FD7C15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7B2D36B" w14:textId="53208B2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2659087" w14:textId="359211F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D668805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23F891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2668C6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3263ED6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4580B7" w14:textId="492D1A44" w:rsidR="00ED78BB" w:rsidRPr="000A5737" w:rsidRDefault="000A5737" w:rsidP="00ED78B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5737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E67D8AC" w14:textId="656750B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1 800,0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0F049C6" w14:textId="4790B01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D4B248B" w14:textId="14BFFE8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6C5CCD3" w14:textId="2F2FEFF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1 80</w:t>
            </w:r>
            <w:r w:rsidR="00A54D7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18" w:type="dxa"/>
            <w:shd w:val="clear" w:color="auto" w:fill="FFFFFF" w:themeFill="background1"/>
          </w:tcPr>
          <w:p w14:paraId="7D4F9CC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737" w:rsidRPr="00F73ABC" w14:paraId="1BA21F15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1A92D9D6" w14:textId="6A22D643" w:rsidR="000A5737" w:rsidRPr="001D0AEA" w:rsidRDefault="000A5737" w:rsidP="000A573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54D75">
              <w:rPr>
                <w:rFonts w:ascii="Times New Roman" w:hAnsi="Times New Roman" w:cs="Times New Roman"/>
                <w:sz w:val="21"/>
                <w:szCs w:val="21"/>
              </w:rPr>
              <w:t>Разработка ПСД общественных территорий для программы "ФКГС"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EBB9FFE" w14:textId="67507645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EF57E0F" w14:textId="6FAD5905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3AF1D46D" w14:textId="67320828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A6F1E4E" w14:textId="1A6EC35D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A85D4" w14:textId="7BEBE006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71CFAA6" w14:textId="3158C76E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DC8639B" w14:textId="77777777" w:rsidR="000A5737" w:rsidRPr="001D0AEA" w:rsidRDefault="000A5737" w:rsidP="000A57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737" w:rsidRPr="00F73ABC" w14:paraId="2F822BD7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2508E68" w14:textId="77777777" w:rsidR="000A5737" w:rsidRPr="001D0AEA" w:rsidRDefault="000A5737" w:rsidP="000A573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77417C0" w14:textId="77777777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BC01723" w14:textId="683D17DD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3447341" w14:textId="7A6F7D91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040660C7" w14:textId="6CB60492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3BB75CF" w14:textId="0E8E9E8F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9A32C90" w14:textId="129AA3F1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3F16A28" w14:textId="77777777" w:rsidR="000A5737" w:rsidRPr="001D0AEA" w:rsidRDefault="000A5737" w:rsidP="000A57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737" w:rsidRPr="00F73ABC" w14:paraId="5D28DB3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1FF0D0C2" w14:textId="77777777" w:rsidR="000A5737" w:rsidRPr="001D0AEA" w:rsidRDefault="000A5737" w:rsidP="000A573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4857233" w14:textId="77777777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7AF28F" w14:textId="0AC96DA7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DB81E4F" w14:textId="223124C8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B6F85AD" w14:textId="571CD5DC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0683AE7" w14:textId="21935793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9A88FE7" w14:textId="1C999157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2 000,0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2A55E8B" w14:textId="77777777" w:rsidR="000A5737" w:rsidRPr="001D0AEA" w:rsidRDefault="000A5737" w:rsidP="000A57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737" w:rsidRPr="00F73ABC" w14:paraId="6579BB8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B14DD77" w14:textId="77777777" w:rsidR="000A5737" w:rsidRPr="001D0AEA" w:rsidRDefault="000A5737" w:rsidP="000A573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A810E07" w14:textId="77777777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03D651" w14:textId="619B8F70" w:rsidR="000A5737" w:rsidRPr="003305A4" w:rsidRDefault="003305A4" w:rsidP="000A57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1CEFA" w14:textId="3390ED35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6 800,0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1ADEF5D" w14:textId="636B40FB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8C49282" w14:textId="2D94306B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6EB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358043" w14:textId="4A64EA4C" w:rsidR="000A5737" w:rsidRPr="001D0AEA" w:rsidRDefault="000A5737" w:rsidP="000A5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6 800,0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78647B5" w14:textId="77777777" w:rsidR="000A5737" w:rsidRPr="001D0AEA" w:rsidRDefault="000A5737" w:rsidP="000A57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527C3F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64AC411E" w14:textId="36417643" w:rsidR="00ED78BB" w:rsidRPr="001D0AEA" w:rsidRDefault="003153A4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53A4">
              <w:rPr>
                <w:rFonts w:ascii="Times New Roman" w:hAnsi="Times New Roman" w:cs="Times New Roman"/>
                <w:sz w:val="21"/>
                <w:szCs w:val="21"/>
              </w:rPr>
              <w:t>СМР по благоустройству общественной территории в рамках программы ФКГС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F4AF6A3" w14:textId="16942F3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9E4A3C8" w14:textId="7EC60CB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36BFDF6" w14:textId="70D4655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0FA72BA" w14:textId="6996F89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3153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1310116E" w14:textId="5FCC346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7963DA" w14:textId="3802B14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DF8998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A7560BD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0526691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435A5D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26EDF0" w14:textId="0EE38C6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3582CDB4" w14:textId="44C2E3C0" w:rsidR="00ED78BB" w:rsidRPr="001D0AEA" w:rsidRDefault="003153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61A5119" w14:textId="5A56C4A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A61CB2" w14:textId="4DC43EA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1A7D92C" w14:textId="0B5256B0" w:rsidR="00ED78BB" w:rsidRPr="001D0AEA" w:rsidRDefault="003153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F430DC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ECF0786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287A7D4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93E4BA8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E92521" w14:textId="4A8DE18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4C422633" w14:textId="41917BE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0C049BF" w14:textId="7CA42E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BD9E85A" w14:textId="054AC8F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1B36E81" w14:textId="210BD41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BA3325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F4E933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198983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6135F0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305C9E" w14:textId="695698C8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7A5DD629" w14:textId="2DE9B719" w:rsidR="00ED78BB" w:rsidRPr="001D0AEA" w:rsidRDefault="003153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7CEDEF02" w14:textId="7A2217B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EF71357" w14:textId="08F5AFD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7ADD4EE" w14:textId="7C22D96B" w:rsidR="00ED78BB" w:rsidRPr="001D0AEA" w:rsidRDefault="003153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2CEB6FA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BCF027F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11BC7CAA" w14:textId="120433EC" w:rsidR="00ED78BB" w:rsidRPr="001D0AEA" w:rsidRDefault="003305A4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sz w:val="21"/>
                <w:szCs w:val="21"/>
              </w:rPr>
              <w:t>Ландшафтные работы на общественной территории «Школьный спуск»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70730B2" w14:textId="06BCFBD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9E3D336" w14:textId="73F8AA3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42AA172" w14:textId="3C22B58F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8082A9" w14:textId="5BB36ED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72144C4" w14:textId="0DAFB8A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257F5F6" w14:textId="6E8DA2D1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383A14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35F2DDB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3F1EF56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377B6F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B32455" w14:textId="25A6EE2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D859B5B" w14:textId="7374D38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9A5E107" w14:textId="294C696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BB6A3D5" w14:textId="63E4FCC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18B7F780" w14:textId="62C3150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49EAA29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CA4B2D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5791BE9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23098E0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65C468" w14:textId="100A1C1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42CAD83" w14:textId="7EECCC1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1094B5D" w14:textId="56A47A18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C9D0147" w14:textId="31FD1F3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E470078" w14:textId="710A44C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4E9E936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EDE88B9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C8D45A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2B588C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94C4EC6" w14:textId="3A302B51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1F76C2AC" w14:textId="44A09988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A16F190" w14:textId="5D5FC68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D3DFA2D" w14:textId="3E513B2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DB37A85" w14:textId="48937319" w:rsidR="00ED78BB" w:rsidRPr="001D0AEA" w:rsidRDefault="003305A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97028E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7D12" w:rsidRPr="00F73ABC" w14:paraId="0123F074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6B6D5562" w14:textId="0A8C1588" w:rsidR="00D87D12" w:rsidRPr="001D0AEA" w:rsidRDefault="00D87D12" w:rsidP="00D87D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7D12">
              <w:rPr>
                <w:rFonts w:ascii="Times New Roman" w:hAnsi="Times New Roman" w:cs="Times New Roman"/>
                <w:sz w:val="21"/>
                <w:szCs w:val="21"/>
              </w:rPr>
              <w:t xml:space="preserve">Работы по строительному (техническому) надзору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C717395" w14:textId="603D6BB0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76BF306" w14:textId="1927497B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356E321" w14:textId="1760641B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7543A6F" w14:textId="0FB116E0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5529F2D" w14:textId="2DB5E9C1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DB13592" w14:textId="4067BE90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705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2611308" w14:textId="77777777" w:rsidR="00D87D12" w:rsidRPr="001D0AEA" w:rsidRDefault="00D87D12" w:rsidP="00D8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7D12" w:rsidRPr="00F73ABC" w14:paraId="23CA4DFB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CB11623" w14:textId="77777777" w:rsidR="00D87D12" w:rsidRPr="001D0AEA" w:rsidRDefault="00D87D12" w:rsidP="00D87D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0AB179B" w14:textId="77777777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5573" w14:textId="133AAB0F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D9BE2D5" w14:textId="543F334B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5D65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059FF36" w14:textId="539B8883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7A0A1CB" w14:textId="334711E5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86BC728" w14:textId="7AA6303D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705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9C41E46" w14:textId="77777777" w:rsidR="00D87D12" w:rsidRPr="001D0AEA" w:rsidRDefault="00D87D12" w:rsidP="00D8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7D12" w:rsidRPr="00F73ABC" w14:paraId="55C0E06A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F235183" w14:textId="77777777" w:rsidR="00D87D12" w:rsidRPr="001D0AEA" w:rsidRDefault="00D87D12" w:rsidP="00D87D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8FAEFA0" w14:textId="77777777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C78937" w14:textId="4CC11AD7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AE7F6BF" w14:textId="64B3BECE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5D65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F1C94A" w14:textId="3910A05E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9C3F5CD" w14:textId="60B60D13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DB96BC0" w14:textId="06E5A281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705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D677A06" w14:textId="77777777" w:rsidR="00D87D12" w:rsidRPr="001D0AEA" w:rsidRDefault="00D87D12" w:rsidP="00D8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7D12" w:rsidRPr="00F73ABC" w14:paraId="7FDE3F94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61CA2F4F" w14:textId="77777777" w:rsidR="00D87D12" w:rsidRPr="001D0AEA" w:rsidRDefault="00D87D12" w:rsidP="00D87D1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485DDFD" w14:textId="77777777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A20927" w14:textId="30CC1684" w:rsidR="00D87D12" w:rsidRPr="00CB5CED" w:rsidRDefault="00CB5CED" w:rsidP="00D87D1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5CED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6945F9A1" w14:textId="53DB7D6A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8674DF" w14:textId="646FF370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D3E719F" w14:textId="4F61B7B8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10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F9995BD" w14:textId="4C94FB8D" w:rsidR="00D87D12" w:rsidRPr="001D0AEA" w:rsidRDefault="00D87D12" w:rsidP="00D87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3212373F" w14:textId="77777777" w:rsidR="00D87D12" w:rsidRPr="001D0AEA" w:rsidRDefault="00D87D12" w:rsidP="00D8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81B390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5BB88072" w14:textId="411DCBB3" w:rsidR="00ED78BB" w:rsidRPr="001D0AEA" w:rsidRDefault="000C4C63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4C63">
              <w:rPr>
                <w:rFonts w:ascii="Times New Roman" w:hAnsi="Times New Roman" w:cs="Times New Roman"/>
                <w:sz w:val="21"/>
                <w:szCs w:val="21"/>
              </w:rPr>
              <w:t>Благоустройство общественной территории "Улица Графская"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02470E7" w14:textId="20EF426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10C1F71" w14:textId="5ADC89F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691EFD80" w14:textId="2B864271" w:rsidR="00ED78BB" w:rsidRPr="001D0AEA" w:rsidRDefault="000C4C6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4F01454" w14:textId="0D882B6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948CBE1" w14:textId="3BF54A4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8C27020" w14:textId="2AE71742" w:rsidR="00ED78BB" w:rsidRPr="001D0AEA" w:rsidRDefault="000C4C6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65438F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AB9E932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7B693DD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253736E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801D41" w14:textId="59A6328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4BEEF55E" w14:textId="130D70A8" w:rsidR="00ED78BB" w:rsidRPr="001D0AEA" w:rsidRDefault="000C4C6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22 000,0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947FE2D" w14:textId="507E04BA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9EED4D2" w14:textId="4C308E4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A675946" w14:textId="05A7ABB6" w:rsidR="00ED78BB" w:rsidRPr="001D0AEA" w:rsidRDefault="000C4C63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22 000,0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9D8BC3B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788ED6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6AE170C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FB7034C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B064F94" w14:textId="57EC744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4C27B9DB" w14:textId="0881592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11DF46" w14:textId="65462EC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7AF5CAA" w14:textId="7DCEB12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D82D699" w14:textId="35AAE499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2F6F9A8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EAAF095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3345292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F478D28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FF443E" w14:textId="2C50830A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39EA0386" w14:textId="398CEC89" w:rsidR="00ED78BB" w:rsidRPr="001D0AEA" w:rsidRDefault="00F8109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6195EF0A" w14:textId="495C0CB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0037C9" w14:textId="7D6FE97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368FC1A" w14:textId="6E5B052E" w:rsidR="00ED78BB" w:rsidRPr="001D0AEA" w:rsidRDefault="00F81090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D9C425E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D7EE26C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4BA1F70F" w14:textId="6C87F00C" w:rsidR="00ED78BB" w:rsidRPr="001D0AEA" w:rsidRDefault="00F81090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090">
              <w:rPr>
                <w:rFonts w:ascii="Times New Roman" w:hAnsi="Times New Roman" w:cs="Times New Roman"/>
                <w:sz w:val="21"/>
                <w:szCs w:val="21"/>
              </w:rPr>
              <w:t>ПСД на благоустройство территории склона вдоль Муринского парка</w:t>
            </w:r>
          </w:p>
          <w:p w14:paraId="7458B4E3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A205171" w14:textId="34CD8B8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4E121F6" w14:textId="529C5B9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BE09FE7" w14:textId="096AE8DD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136329FA" w14:textId="65740B8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5E4E131E" w14:textId="2FEAF81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041AF" w14:textId="643C26C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024C3F8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52977BC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ED5C34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9B291B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28D794C" w14:textId="5373495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0872FB3B" w14:textId="31F042AD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E1CB6C4" w14:textId="323B643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E9C4DBD" w14:textId="2B81947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7D5F46B0" w14:textId="61D7E364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4B27D808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F91AC7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0EC42BEE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6D60E19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E7973F" w14:textId="08D2388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4BA20E46" w14:textId="536F8D19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0A6AB9" w14:textId="252948F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1AD0622" w14:textId="3BE0D3E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5D138C4" w14:textId="69AF45D2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067B9F0F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1B4EC18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7C2EDD25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CE6CDF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78BB46" w14:textId="27BFDC18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05A4"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0BB542E7" w14:textId="42848055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3D43C8F" w14:textId="3B2DB974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0240CF8" w14:textId="643078FF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1269D3" w14:textId="284A6AD1" w:rsidR="00ED78BB" w:rsidRPr="001D0AEA" w:rsidRDefault="00D8051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5772946D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6786000B" w14:textId="77777777" w:rsidTr="008E2A21">
        <w:tc>
          <w:tcPr>
            <w:tcW w:w="3619" w:type="dxa"/>
            <w:vMerge w:val="restart"/>
            <w:shd w:val="clear" w:color="auto" w:fill="FFFFFF" w:themeFill="background1"/>
          </w:tcPr>
          <w:p w14:paraId="3B747D97" w14:textId="3AC817FA" w:rsidR="00ED78BB" w:rsidRPr="001D0AEA" w:rsidRDefault="00706682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6682">
              <w:rPr>
                <w:rFonts w:ascii="Times New Roman" w:hAnsi="Times New Roman" w:cs="Times New Roman"/>
                <w:sz w:val="21"/>
                <w:szCs w:val="21"/>
              </w:rPr>
              <w:t>СМР по благоустройству территории склона вдоль Муринского парка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F02D2E8" w14:textId="3FD606E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A62124E" w14:textId="0BBBD673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0F651647" w14:textId="58DC5504" w:rsidR="00ED78BB" w:rsidRPr="001D0AEA" w:rsidRDefault="0070668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34145066" w14:textId="17B6620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A5D3226" w14:textId="4ADA9B4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598E28" w14:textId="4E22E651" w:rsidR="00ED78BB" w:rsidRPr="001D0AEA" w:rsidRDefault="0070668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6AAF70C4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44F463F1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AF33C2D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70586382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EE7847" w14:textId="401EBABE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C88ED9F" w14:textId="2BEA8FD6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4C10BE95" w14:textId="609CD97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6C4175" w14:textId="7C50549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0917EB7E" w14:textId="30CA304C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18" w:type="dxa"/>
            <w:shd w:val="clear" w:color="auto" w:fill="FFFFFF" w:themeFill="background1"/>
          </w:tcPr>
          <w:p w14:paraId="75B1E6E9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2405D00C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56BBE10F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0B5F251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1DB62F" w14:textId="75EED101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1E32216" w14:textId="0C493E48" w:rsidR="00ED78BB" w:rsidRPr="001D0AEA" w:rsidRDefault="0070668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519F7258" w14:textId="41AA9AB2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6CF27754" w14:textId="48FD83AB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8B7CB" w14:textId="16367170" w:rsidR="00ED78BB" w:rsidRPr="001D0AEA" w:rsidRDefault="00706682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10FBE57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78BB" w:rsidRPr="00F73ABC" w14:paraId="75810CBF" w14:textId="77777777" w:rsidTr="008E2A21">
        <w:tc>
          <w:tcPr>
            <w:tcW w:w="3619" w:type="dxa"/>
            <w:vMerge/>
            <w:shd w:val="clear" w:color="auto" w:fill="FFFFFF" w:themeFill="background1"/>
          </w:tcPr>
          <w:p w14:paraId="42196590" w14:textId="77777777" w:rsidR="00ED78BB" w:rsidRPr="001D0AEA" w:rsidRDefault="00ED78BB" w:rsidP="00ED78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35A108A" w14:textId="77777777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396610" w14:textId="5DACC61E" w:rsidR="00ED78BB" w:rsidRPr="001D0AEA" w:rsidRDefault="00B54894" w:rsidP="00ED78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620D24D0" w14:textId="53518F52" w:rsidR="00ED78BB" w:rsidRPr="001D0AEA" w:rsidRDefault="00B548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29 300,0</w:t>
            </w:r>
          </w:p>
        </w:tc>
        <w:tc>
          <w:tcPr>
            <w:tcW w:w="1559" w:type="dxa"/>
            <w:shd w:val="clear" w:color="auto" w:fill="FFFFFF" w:themeFill="background1"/>
          </w:tcPr>
          <w:p w14:paraId="2D4A37D3" w14:textId="7A501685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34C6196" w14:textId="6D7CF090" w:rsidR="00ED78BB" w:rsidRPr="001D0AEA" w:rsidRDefault="00ED78BB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0A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8795A" w14:textId="24A1A4D2" w:rsidR="00ED78BB" w:rsidRPr="001D0AEA" w:rsidRDefault="00B54894" w:rsidP="00ED7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29 300,0</w:t>
            </w:r>
          </w:p>
        </w:tc>
        <w:tc>
          <w:tcPr>
            <w:tcW w:w="918" w:type="dxa"/>
            <w:shd w:val="clear" w:color="auto" w:fill="FFFFFF" w:themeFill="background1"/>
          </w:tcPr>
          <w:p w14:paraId="1B6464F0" w14:textId="77777777" w:rsidR="00ED78BB" w:rsidRPr="001D0AEA" w:rsidRDefault="00ED78BB" w:rsidP="00ED78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5"/>
    </w:tbl>
    <w:p w14:paraId="1B264BD2" w14:textId="77777777" w:rsidR="00852E49" w:rsidRDefault="00852E49" w:rsidP="004A75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18DEDF5" w14:textId="516E9A67" w:rsidR="004A7598" w:rsidRDefault="004A7598" w:rsidP="004A75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1A1F122" w14:textId="77777777" w:rsidR="000D4521" w:rsidRPr="004A7598" w:rsidRDefault="000D4521" w:rsidP="004A75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7598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4A7598">
        <w:rPr>
          <w:rFonts w:ascii="Times New Roman" w:hAnsi="Times New Roman" w:cs="Times New Roman"/>
          <w:sz w:val="16"/>
          <w:szCs w:val="16"/>
        </w:rPr>
        <w:t xml:space="preserve">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4D902F64" w14:textId="11BE784B" w:rsidR="000D4521" w:rsidRPr="004A7598" w:rsidRDefault="000D4521" w:rsidP="00BA6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0D4521" w:rsidRPr="004A7598" w:rsidSect="00A30AE9">
          <w:pgSz w:w="16838" w:h="11905" w:orient="landscape"/>
          <w:pgMar w:top="709" w:right="1134" w:bottom="567" w:left="1134" w:header="0" w:footer="0" w:gutter="0"/>
          <w:cols w:space="720"/>
        </w:sectPr>
      </w:pPr>
      <w:r w:rsidRPr="004A7598">
        <w:rPr>
          <w:rFonts w:ascii="Times New Roman" w:hAnsi="Times New Roman" w:cs="Times New Roman"/>
          <w:sz w:val="16"/>
          <w:szCs w:val="16"/>
        </w:rPr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p w14:paraId="1290455E" w14:textId="43C1EE41" w:rsidR="00F07868" w:rsidRDefault="00F07868" w:rsidP="00EE7B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40E2007" w14:textId="77777777" w:rsidR="00BA6AA7" w:rsidRPr="00F73ABC" w:rsidRDefault="00BA6AA7" w:rsidP="00BA6AA7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73AB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3ABC">
        <w:rPr>
          <w:rFonts w:ascii="Times New Roman" w:hAnsi="Times New Roman" w:cs="Times New Roman"/>
          <w:sz w:val="28"/>
          <w:szCs w:val="28"/>
        </w:rPr>
        <w:t>а</w:t>
      </w:r>
    </w:p>
    <w:p w14:paraId="3CEF8B07" w14:textId="77777777" w:rsidR="00BA6AA7" w:rsidRPr="00F73ABC" w:rsidRDefault="00BA6AA7" w:rsidP="00BA6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56741" w14:textId="77777777" w:rsidR="00BA6AA7" w:rsidRPr="00F73ABC" w:rsidRDefault="00BA6AA7" w:rsidP="00BA6A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ABC">
        <w:rPr>
          <w:rFonts w:ascii="Times New Roman" w:hAnsi="Times New Roman" w:cs="Times New Roman"/>
          <w:sz w:val="28"/>
          <w:szCs w:val="28"/>
        </w:rPr>
        <w:t xml:space="preserve">Сведения о фактических расходах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73AB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66470F0A" w14:textId="77777777" w:rsidR="00BA6AA7" w:rsidRPr="00F73ABC" w:rsidRDefault="00BA6AA7" w:rsidP="00BA6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273"/>
        <w:gridCol w:w="1417"/>
        <w:gridCol w:w="1560"/>
        <w:gridCol w:w="1842"/>
        <w:gridCol w:w="2127"/>
      </w:tblGrid>
      <w:tr w:rsidR="00BA6AA7" w:rsidRPr="00F73ABC" w14:paraId="54DA52C0" w14:textId="77777777" w:rsidTr="007D2FCE">
        <w:tc>
          <w:tcPr>
            <w:tcW w:w="2640" w:type="dxa"/>
            <w:vMerge w:val="restart"/>
          </w:tcPr>
          <w:p w14:paraId="4F18D816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73ABC">
              <w:rPr>
                <w:rFonts w:ascii="Times New Roman" w:hAnsi="Times New Roman" w:cs="Times New Roman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F73ABC">
              <w:rPr>
                <w:rFonts w:ascii="Times New Roman" w:hAnsi="Times New Roman" w:cs="Times New Roman"/>
              </w:rPr>
              <w:t xml:space="preserve">программы, основного мероприятия, проекта </w:t>
            </w:r>
          </w:p>
        </w:tc>
        <w:tc>
          <w:tcPr>
            <w:tcW w:w="2098" w:type="dxa"/>
            <w:vMerge w:val="restart"/>
          </w:tcPr>
          <w:p w14:paraId="07269B96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  <w:r w:rsidRPr="00F73AB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644" w:type="dxa"/>
            <w:vMerge w:val="restart"/>
          </w:tcPr>
          <w:p w14:paraId="6F2B89EE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8219" w:type="dxa"/>
            <w:gridSpan w:val="5"/>
          </w:tcPr>
          <w:p w14:paraId="74575164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Фактическое финансирование, тыс. руб.</w:t>
            </w:r>
          </w:p>
        </w:tc>
      </w:tr>
      <w:tr w:rsidR="00BA6AA7" w:rsidRPr="00F73ABC" w14:paraId="459EB15B" w14:textId="77777777" w:rsidTr="007D2FCE">
        <w:tc>
          <w:tcPr>
            <w:tcW w:w="2640" w:type="dxa"/>
            <w:vMerge/>
          </w:tcPr>
          <w:p w14:paraId="56A57F78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2617F1C4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14:paraId="7FA2B781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2066BEC2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14:paraId="20B0EBB9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</w:tcPr>
          <w:p w14:paraId="3E4FEA7B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1AE33519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2127" w:type="dxa"/>
          </w:tcPr>
          <w:p w14:paraId="1978AD57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 xml:space="preserve">Прочие источники </w:t>
            </w:r>
          </w:p>
        </w:tc>
      </w:tr>
      <w:tr w:rsidR="00BA6AA7" w:rsidRPr="00F73ABC" w14:paraId="6E7F4C39" w14:textId="77777777" w:rsidTr="007D2FCE">
        <w:tc>
          <w:tcPr>
            <w:tcW w:w="2640" w:type="dxa"/>
          </w:tcPr>
          <w:p w14:paraId="7406C639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14:paraId="42EF7490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</w:tcPr>
          <w:p w14:paraId="77579BE4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14:paraId="77046306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7E57DE47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BF748CD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28B08F74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14:paraId="187C2AB6" w14:textId="77777777" w:rsidR="00BA6AA7" w:rsidRPr="00F73ABC" w:rsidRDefault="00BA6AA7" w:rsidP="007D2FCE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8</w:t>
            </w:r>
          </w:p>
        </w:tc>
      </w:tr>
      <w:tr w:rsidR="00BA6AA7" w:rsidRPr="00F73ABC" w14:paraId="6664D6CD" w14:textId="77777777" w:rsidTr="007D2FCE">
        <w:tc>
          <w:tcPr>
            <w:tcW w:w="2640" w:type="dxa"/>
            <w:vMerge w:val="restart"/>
          </w:tcPr>
          <w:p w14:paraId="249C2B2F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Pr="00F73AB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2098" w:type="dxa"/>
          </w:tcPr>
          <w:p w14:paraId="163162F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FADB294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Первый год реализации</w:t>
            </w:r>
          </w:p>
        </w:tc>
        <w:tc>
          <w:tcPr>
            <w:tcW w:w="1273" w:type="dxa"/>
          </w:tcPr>
          <w:p w14:paraId="45A8E1B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E7C60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A4DC40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7A257B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0B165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6E240B03" w14:textId="77777777" w:rsidTr="007D2FCE">
        <w:tc>
          <w:tcPr>
            <w:tcW w:w="2640" w:type="dxa"/>
            <w:vMerge/>
          </w:tcPr>
          <w:p w14:paraId="45917673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7879FCE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AE8360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Второй год реализации</w:t>
            </w:r>
          </w:p>
        </w:tc>
        <w:tc>
          <w:tcPr>
            <w:tcW w:w="1273" w:type="dxa"/>
          </w:tcPr>
          <w:p w14:paraId="396DC48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1906A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20CA1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EF5F8F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D5D44C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4DC43336" w14:textId="77777777" w:rsidTr="007D2FCE">
        <w:tc>
          <w:tcPr>
            <w:tcW w:w="2640" w:type="dxa"/>
            <w:vMerge/>
          </w:tcPr>
          <w:p w14:paraId="77C75CEF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6453DED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96585B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Третий год реализации</w:t>
            </w:r>
          </w:p>
        </w:tc>
        <w:tc>
          <w:tcPr>
            <w:tcW w:w="1273" w:type="dxa"/>
          </w:tcPr>
          <w:p w14:paraId="66C878ED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D41110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9F5B0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17492B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2DF2B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1FE23F16" w14:textId="77777777" w:rsidTr="007D2FCE">
        <w:tc>
          <w:tcPr>
            <w:tcW w:w="2640" w:type="dxa"/>
            <w:vMerge/>
          </w:tcPr>
          <w:p w14:paraId="7AED8052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460C49A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F62F056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3" w:type="dxa"/>
          </w:tcPr>
          <w:p w14:paraId="61AAC30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0978DA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6E26B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1CF834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0EB59D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4B226A34" w14:textId="77777777" w:rsidTr="007D2FCE">
        <w:tc>
          <w:tcPr>
            <w:tcW w:w="2640" w:type="dxa"/>
          </w:tcPr>
          <w:p w14:paraId="459AE863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98" w:type="dxa"/>
          </w:tcPr>
          <w:p w14:paraId="62D1FD0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CE5A27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009627F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87F0D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2E63B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3B3FDA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B17624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3271247F" w14:textId="77777777" w:rsidTr="007D2FCE">
        <w:tc>
          <w:tcPr>
            <w:tcW w:w="2640" w:type="dxa"/>
            <w:vMerge w:val="restart"/>
          </w:tcPr>
          <w:p w14:paraId="02512516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098" w:type="dxa"/>
          </w:tcPr>
          <w:p w14:paraId="7E08687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39BEB1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Первый год реализации</w:t>
            </w:r>
          </w:p>
        </w:tc>
        <w:tc>
          <w:tcPr>
            <w:tcW w:w="1273" w:type="dxa"/>
          </w:tcPr>
          <w:p w14:paraId="2F9747C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AA208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AF609D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91A6B5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59579D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7C708EE0" w14:textId="77777777" w:rsidTr="007D2FCE">
        <w:tc>
          <w:tcPr>
            <w:tcW w:w="2640" w:type="dxa"/>
            <w:vMerge/>
          </w:tcPr>
          <w:p w14:paraId="3991F6BA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2FB3083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24E631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Второй год реализации</w:t>
            </w:r>
          </w:p>
        </w:tc>
        <w:tc>
          <w:tcPr>
            <w:tcW w:w="1273" w:type="dxa"/>
          </w:tcPr>
          <w:p w14:paraId="143B7B8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FE1F7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0AF984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813278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1DF3E94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3EB8C25D" w14:textId="77777777" w:rsidTr="007D2FCE">
        <w:tc>
          <w:tcPr>
            <w:tcW w:w="2640" w:type="dxa"/>
            <w:vMerge/>
          </w:tcPr>
          <w:p w14:paraId="052622C9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231132C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5D64AF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Третий год реализации</w:t>
            </w:r>
          </w:p>
        </w:tc>
        <w:tc>
          <w:tcPr>
            <w:tcW w:w="1273" w:type="dxa"/>
          </w:tcPr>
          <w:p w14:paraId="6905FE6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FDA31D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67666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FCF5EB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719D9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0EA83476" w14:textId="77777777" w:rsidTr="007D2FCE">
        <w:tc>
          <w:tcPr>
            <w:tcW w:w="2640" w:type="dxa"/>
            <w:vMerge/>
          </w:tcPr>
          <w:p w14:paraId="51054F50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53C08E9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D2C4C72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3" w:type="dxa"/>
          </w:tcPr>
          <w:p w14:paraId="477D6D5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D921E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F5D58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0DBAF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CCA799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6069ECFA" w14:textId="77777777" w:rsidTr="007D2FCE">
        <w:tc>
          <w:tcPr>
            <w:tcW w:w="2640" w:type="dxa"/>
          </w:tcPr>
          <w:p w14:paraId="65F13DB9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98" w:type="dxa"/>
          </w:tcPr>
          <w:p w14:paraId="72D9DE8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B3A2E8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7218542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6124DA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CF7A2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8E753A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133EF24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73E2233F" w14:textId="77777777" w:rsidTr="007D2FCE">
        <w:tc>
          <w:tcPr>
            <w:tcW w:w="2640" w:type="dxa"/>
          </w:tcPr>
          <w:p w14:paraId="5AB515CD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098" w:type="dxa"/>
          </w:tcPr>
          <w:p w14:paraId="7012314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4F9B93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7B43BBB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85268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25161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CD379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7DB51E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53C81335" w14:textId="77777777" w:rsidTr="007D2FCE">
        <w:tc>
          <w:tcPr>
            <w:tcW w:w="2640" w:type="dxa"/>
            <w:vMerge w:val="restart"/>
          </w:tcPr>
          <w:p w14:paraId="456F0C4A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098" w:type="dxa"/>
          </w:tcPr>
          <w:p w14:paraId="50375C0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6D18C7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Первый год реализации</w:t>
            </w:r>
          </w:p>
        </w:tc>
        <w:tc>
          <w:tcPr>
            <w:tcW w:w="1273" w:type="dxa"/>
          </w:tcPr>
          <w:p w14:paraId="6007C0D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7D2CA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26DFE0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67931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82461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5CD8D3E0" w14:textId="77777777" w:rsidTr="007D2FCE">
        <w:tc>
          <w:tcPr>
            <w:tcW w:w="2640" w:type="dxa"/>
            <w:vMerge/>
          </w:tcPr>
          <w:p w14:paraId="3D95C832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62E0E3E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FE51F7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Второй год реализации</w:t>
            </w:r>
          </w:p>
        </w:tc>
        <w:tc>
          <w:tcPr>
            <w:tcW w:w="1273" w:type="dxa"/>
          </w:tcPr>
          <w:p w14:paraId="33F4E1E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8A8A25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E28E9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B865A2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C3D75B0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3AFF0EB4" w14:textId="77777777" w:rsidTr="007D2FCE">
        <w:tc>
          <w:tcPr>
            <w:tcW w:w="2640" w:type="dxa"/>
            <w:vMerge/>
          </w:tcPr>
          <w:p w14:paraId="05452ACB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49876F3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BC3213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Третий год реализации</w:t>
            </w:r>
          </w:p>
        </w:tc>
        <w:tc>
          <w:tcPr>
            <w:tcW w:w="1273" w:type="dxa"/>
          </w:tcPr>
          <w:p w14:paraId="37DD512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803FA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15EF3D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B87B24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FCF33B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18B44C46" w14:textId="77777777" w:rsidTr="007D2FCE">
        <w:tc>
          <w:tcPr>
            <w:tcW w:w="2640" w:type="dxa"/>
            <w:vMerge/>
          </w:tcPr>
          <w:p w14:paraId="65E3DD77" w14:textId="77777777" w:rsidR="00BA6AA7" w:rsidRPr="00F73ABC" w:rsidRDefault="00BA6AA7" w:rsidP="007D2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71B40268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1CD4A5E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3" w:type="dxa"/>
          </w:tcPr>
          <w:p w14:paraId="5BAAB1EB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785FE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052C51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081E6C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27E7752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4C783AD9" w14:textId="77777777" w:rsidTr="007D2FCE">
        <w:tc>
          <w:tcPr>
            <w:tcW w:w="2640" w:type="dxa"/>
          </w:tcPr>
          <w:p w14:paraId="57DEE358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98" w:type="dxa"/>
          </w:tcPr>
          <w:p w14:paraId="1CC49B3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D83993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7C9AE0E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B3B22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C7264F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715AD39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5A3156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F73ABC" w14:paraId="5BA111F7" w14:textId="77777777" w:rsidTr="007D2FCE">
        <w:tc>
          <w:tcPr>
            <w:tcW w:w="2640" w:type="dxa"/>
          </w:tcPr>
          <w:p w14:paraId="3B768667" w14:textId="77777777" w:rsidR="00BA6AA7" w:rsidRPr="00F73ABC" w:rsidRDefault="00BA6AA7" w:rsidP="007D2FCE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098" w:type="dxa"/>
          </w:tcPr>
          <w:p w14:paraId="4D0EE2A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F19F43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31BAA9C3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0F7820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805F1C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CD75D6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12E6337" w14:textId="77777777" w:rsidR="00BA6AA7" w:rsidRPr="00F73ABC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3B1A87" w14:textId="77777777" w:rsidR="00BA6AA7" w:rsidRPr="00F73ABC" w:rsidRDefault="00BA6AA7" w:rsidP="00BA6A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59929" w14:textId="77777777" w:rsidR="00BA6AA7" w:rsidRPr="00BA6AA7" w:rsidRDefault="00BA6AA7" w:rsidP="00BA6A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6AA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6AA7">
        <w:rPr>
          <w:rFonts w:ascii="Times New Roman" w:hAnsi="Times New Roman" w:cs="Times New Roman"/>
          <w:sz w:val="24"/>
          <w:szCs w:val="24"/>
        </w:rPr>
        <w:t xml:space="preserve">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33ECA0F2" w14:textId="77777777" w:rsidR="00BB023B" w:rsidRDefault="00BA6AA7" w:rsidP="00BB0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AA7">
        <w:rPr>
          <w:rFonts w:ascii="Times New Roman" w:hAnsi="Times New Roman" w:cs="Times New Roman"/>
          <w:sz w:val="24"/>
          <w:szCs w:val="24"/>
        </w:rPr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p w14:paraId="6E6B9C01" w14:textId="319172C4" w:rsidR="00BA6AA7" w:rsidRPr="00037BD8" w:rsidRDefault="00BA6AA7" w:rsidP="00BB02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37BD8">
        <w:rPr>
          <w:rFonts w:ascii="Times New Roman" w:hAnsi="Times New Roman" w:cs="Times New Roman"/>
          <w:sz w:val="24"/>
          <w:szCs w:val="24"/>
        </w:rPr>
        <w:t>Таблица 6</w:t>
      </w:r>
    </w:p>
    <w:p w14:paraId="314CC169" w14:textId="77777777" w:rsidR="00BA6AA7" w:rsidRPr="00037BD8" w:rsidRDefault="00BA6AA7" w:rsidP="00BA6AA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A4941C" w14:textId="77777777" w:rsidR="00BA6AA7" w:rsidRPr="00037BD8" w:rsidRDefault="00BA6AA7" w:rsidP="00BA6A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BD8">
        <w:rPr>
          <w:rFonts w:ascii="Times New Roman" w:hAnsi="Times New Roman" w:cs="Times New Roman"/>
          <w:sz w:val="24"/>
          <w:szCs w:val="24"/>
        </w:rPr>
        <w:t>Сведения о выпадающих доходах бюджета от предоставления налоговых льгот по налогам и установления Ленинградской областью льготных ставок по федеральным налогам, зачисляемым в муниципальный бюджет</w:t>
      </w:r>
    </w:p>
    <w:p w14:paraId="0CD2F481" w14:textId="77777777" w:rsidR="00BA6AA7" w:rsidRPr="00F73ABC" w:rsidRDefault="00BA6AA7" w:rsidP="00BA6A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99" w:type="dxa"/>
        <w:tblLook w:val="04A0" w:firstRow="1" w:lastRow="0" w:firstColumn="1" w:lastColumn="0" w:noHBand="0" w:noVBand="1"/>
      </w:tblPr>
      <w:tblGrid>
        <w:gridCol w:w="959"/>
        <w:gridCol w:w="3969"/>
        <w:gridCol w:w="1276"/>
        <w:gridCol w:w="1701"/>
        <w:gridCol w:w="1984"/>
        <w:gridCol w:w="2355"/>
        <w:gridCol w:w="2355"/>
      </w:tblGrid>
      <w:tr w:rsidR="00BB023B" w:rsidRPr="00F73ABC" w14:paraId="0EBD3A86" w14:textId="77777777" w:rsidTr="00BB023B">
        <w:tc>
          <w:tcPr>
            <w:tcW w:w="959" w:type="dxa"/>
            <w:vMerge w:val="restart"/>
          </w:tcPr>
          <w:p w14:paraId="1F287070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3969" w:type="dxa"/>
            <w:vMerge w:val="restart"/>
          </w:tcPr>
          <w:p w14:paraId="6D6E2CFC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Краткое описание (налог, категория налогоплательщиков, характер льготы или размер пониженной ставки)</w:t>
            </w:r>
          </w:p>
        </w:tc>
        <w:tc>
          <w:tcPr>
            <w:tcW w:w="7316" w:type="dxa"/>
            <w:gridSpan w:val="4"/>
          </w:tcPr>
          <w:p w14:paraId="36C0B782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Объем выпадающих доходов областного бюджета, тыс. рублей (в ценах соответствующих лет)</w:t>
            </w:r>
          </w:p>
        </w:tc>
        <w:tc>
          <w:tcPr>
            <w:tcW w:w="2355" w:type="dxa"/>
            <w:vMerge w:val="restart"/>
          </w:tcPr>
          <w:p w14:paraId="1A4CC8BA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Обоснование необходимости меры</w:t>
            </w:r>
          </w:p>
        </w:tc>
      </w:tr>
      <w:tr w:rsidR="00BB023B" w:rsidRPr="00F73ABC" w14:paraId="2D80BE63" w14:textId="77777777" w:rsidTr="00BB023B">
        <w:tc>
          <w:tcPr>
            <w:tcW w:w="959" w:type="dxa"/>
            <w:vMerge/>
          </w:tcPr>
          <w:p w14:paraId="0C7AEDF1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vMerge/>
          </w:tcPr>
          <w:p w14:paraId="6306E00F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19CE916B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Базовый период</w:t>
            </w:r>
          </w:p>
        </w:tc>
        <w:tc>
          <w:tcPr>
            <w:tcW w:w="1701" w:type="dxa"/>
          </w:tcPr>
          <w:p w14:paraId="24AD73EA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Первый год реализации</w:t>
            </w:r>
          </w:p>
        </w:tc>
        <w:tc>
          <w:tcPr>
            <w:tcW w:w="1984" w:type="dxa"/>
          </w:tcPr>
          <w:p w14:paraId="2D449AC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B1318">
              <w:rPr>
                <w:rFonts w:ascii="Times New Roman" w:hAnsi="Times New Roman" w:cs="Times New Roman"/>
                <w:szCs w:val="22"/>
                <w:lang w:val="en-US"/>
              </w:rPr>
              <w:t>…</w:t>
            </w:r>
          </w:p>
        </w:tc>
        <w:tc>
          <w:tcPr>
            <w:tcW w:w="2355" w:type="dxa"/>
          </w:tcPr>
          <w:p w14:paraId="3BF24B56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Последний год реализации</w:t>
            </w:r>
          </w:p>
        </w:tc>
        <w:tc>
          <w:tcPr>
            <w:tcW w:w="2355" w:type="dxa"/>
            <w:vMerge/>
          </w:tcPr>
          <w:p w14:paraId="5940FEED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023B" w:rsidRPr="00F73ABC" w14:paraId="28A9D4AF" w14:textId="77777777" w:rsidTr="00BB023B">
        <w:tc>
          <w:tcPr>
            <w:tcW w:w="959" w:type="dxa"/>
          </w:tcPr>
          <w:p w14:paraId="3F14B23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969" w:type="dxa"/>
          </w:tcPr>
          <w:p w14:paraId="180577B8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4CE86DE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2218AEE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7FA3C2B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45E3013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30B221F3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3CCD3CFF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023B" w:rsidRPr="00F73ABC" w14:paraId="580B322C" w14:textId="77777777" w:rsidTr="00BB023B">
        <w:tc>
          <w:tcPr>
            <w:tcW w:w="959" w:type="dxa"/>
          </w:tcPr>
          <w:p w14:paraId="16511372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969" w:type="dxa"/>
          </w:tcPr>
          <w:p w14:paraId="3F63B609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F4B44E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359EE5ED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BE77BC2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6A837FF7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51D1134D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5CDE5261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023B" w:rsidRPr="00F73ABC" w14:paraId="079587C6" w14:textId="77777777" w:rsidTr="00BB023B">
        <w:tc>
          <w:tcPr>
            <w:tcW w:w="959" w:type="dxa"/>
          </w:tcPr>
          <w:p w14:paraId="4090A12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1318">
              <w:rPr>
                <w:rFonts w:ascii="Times New Roman" w:hAnsi="Times New Roman" w:cs="Times New Roman"/>
                <w:szCs w:val="22"/>
                <w:lang w:val="en-US"/>
              </w:rPr>
              <w:t>…</w:t>
            </w:r>
          </w:p>
        </w:tc>
        <w:tc>
          <w:tcPr>
            <w:tcW w:w="3969" w:type="dxa"/>
          </w:tcPr>
          <w:p w14:paraId="0782D625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15E0AC7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4FD05D1E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7912629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6671B9B3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33EDFAD2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</w:tcPr>
          <w:p w14:paraId="4BBC0841" w14:textId="77777777" w:rsidR="00BB023B" w:rsidRPr="002B1318" w:rsidRDefault="00BB023B" w:rsidP="007D2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3958"/>
        <w:gridCol w:w="1274"/>
        <w:gridCol w:w="1698"/>
        <w:gridCol w:w="1974"/>
        <w:gridCol w:w="2348"/>
        <w:gridCol w:w="2351"/>
      </w:tblGrid>
      <w:tr w:rsidR="00BA6AA7" w:rsidRPr="00BA6AA7" w14:paraId="6CDC0337" w14:textId="77777777" w:rsidTr="00037BD8">
        <w:tc>
          <w:tcPr>
            <w:tcW w:w="957" w:type="dxa"/>
            <w:vMerge w:val="restart"/>
          </w:tcPr>
          <w:p w14:paraId="13FAB5C8" w14:textId="02465904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vMerge w:val="restart"/>
          </w:tcPr>
          <w:p w14:paraId="141C86FC" w14:textId="58BDBE9C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  <w:gridSpan w:val="4"/>
          </w:tcPr>
          <w:p w14:paraId="25733668" w14:textId="64E0551F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 w:val="restart"/>
          </w:tcPr>
          <w:p w14:paraId="4FFB0AD9" w14:textId="5469409B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BA6AA7" w14:paraId="511DB598" w14:textId="77777777" w:rsidTr="00037BD8">
        <w:tc>
          <w:tcPr>
            <w:tcW w:w="957" w:type="dxa"/>
            <w:vMerge/>
          </w:tcPr>
          <w:p w14:paraId="4F7453C2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vMerge/>
          </w:tcPr>
          <w:p w14:paraId="3CBE2034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4E645DA" w14:textId="3B3F3B85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112A9AA" w14:textId="5E7EA2FA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7403C70E" w14:textId="48040D4A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8" w:type="dxa"/>
          </w:tcPr>
          <w:p w14:paraId="4FF85E4B" w14:textId="0D2E65CC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</w:tcPr>
          <w:p w14:paraId="064646FB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BA6AA7" w14:paraId="50F81FAC" w14:textId="77777777" w:rsidTr="00037BD8">
        <w:tc>
          <w:tcPr>
            <w:tcW w:w="957" w:type="dxa"/>
          </w:tcPr>
          <w:p w14:paraId="7BCC5AB6" w14:textId="5FD1A8F8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</w:tcPr>
          <w:p w14:paraId="2AEF145E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ED2A06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571F3C9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4FA2240F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1A4E3C94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4676A72C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BA6AA7" w14:paraId="1F9973A9" w14:textId="77777777" w:rsidTr="00037BD8">
        <w:tc>
          <w:tcPr>
            <w:tcW w:w="957" w:type="dxa"/>
          </w:tcPr>
          <w:p w14:paraId="59E3D769" w14:textId="094C2CFB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</w:tcPr>
          <w:p w14:paraId="64C78B6D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63CB3FB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1D186C9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0E2CCEB9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680352DD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628EE94F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6AA7" w:rsidRPr="00BA6AA7" w14:paraId="045C202E" w14:textId="77777777" w:rsidTr="00037BD8">
        <w:tc>
          <w:tcPr>
            <w:tcW w:w="957" w:type="dxa"/>
          </w:tcPr>
          <w:p w14:paraId="5CF6ECD0" w14:textId="4A665F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</w:tcPr>
          <w:p w14:paraId="6593A8CE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BFDCB2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7828E28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069440D1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008752D1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6280DAF0" w14:textId="77777777" w:rsidR="00BA6AA7" w:rsidRPr="00BA6AA7" w:rsidRDefault="00BA6AA7" w:rsidP="007D2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811A93" w14:textId="77777777" w:rsidR="00BB023B" w:rsidRDefault="00BB023B" w:rsidP="00BB023B">
      <w:pPr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F674958" w14:textId="77777777" w:rsidR="00BB023B" w:rsidRDefault="00BB023B" w:rsidP="00BB023B">
      <w:pPr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4D9E026" w14:textId="77777777" w:rsidR="00BB023B" w:rsidRDefault="00BB023B" w:rsidP="00BB023B">
      <w:pPr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5A547C8" w14:textId="77777777" w:rsidR="00BB023B" w:rsidRDefault="00BB023B" w:rsidP="00BB023B">
      <w:pPr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4432791" w14:textId="0BEF442F" w:rsidR="00037BD8" w:rsidRPr="002B1318" w:rsidRDefault="00037BD8" w:rsidP="00651A14">
      <w:pPr>
        <w:spacing w:after="0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Таблица 7</w:t>
      </w:r>
    </w:p>
    <w:p w14:paraId="6F5DAEEA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Утверждаю</w:t>
      </w:r>
    </w:p>
    <w:p w14:paraId="780C37EC" w14:textId="6E334B74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 xml:space="preserve">&lt;Глава администрации </w:t>
      </w:r>
    </w:p>
    <w:p w14:paraId="07CA4EC0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773BD285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 xml:space="preserve"> «Муринское городское поселение»</w:t>
      </w:r>
    </w:p>
    <w:p w14:paraId="4D08300D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 xml:space="preserve"> Всеволожского района&gt;</w:t>
      </w:r>
    </w:p>
    <w:p w14:paraId="7A2F2065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 xml:space="preserve">                       _________________ </w:t>
      </w:r>
      <w:r w:rsidRPr="002B1318">
        <w:rPr>
          <w:rFonts w:ascii="Times New Roman" w:hAnsi="Times New Roman" w:cs="Times New Roman"/>
          <w:sz w:val="24"/>
          <w:szCs w:val="24"/>
          <w:u w:val="single"/>
        </w:rPr>
        <w:t>Белов А.Ю.</w:t>
      </w:r>
    </w:p>
    <w:p w14:paraId="7CFAAB10" w14:textId="77777777" w:rsidR="00037BD8" w:rsidRPr="002B1318" w:rsidRDefault="00037BD8" w:rsidP="00651A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(подпись)  (фамилия, инициалы)</w:t>
      </w:r>
    </w:p>
    <w:p w14:paraId="37818611" w14:textId="77777777" w:rsidR="00037BD8" w:rsidRPr="002B1318" w:rsidRDefault="00037BD8" w:rsidP="00037B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00FA63" w14:textId="77777777" w:rsidR="00037BD8" w:rsidRPr="002B1318" w:rsidRDefault="00037BD8" w:rsidP="00037B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от «__» ____________ 20__ г.</w:t>
      </w:r>
    </w:p>
    <w:p w14:paraId="0A5EC169" w14:textId="77777777" w:rsidR="00037BD8" w:rsidRPr="002B1318" w:rsidRDefault="00037BD8" w:rsidP="00037BD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084"/>
      <w:bookmarkEnd w:id="16"/>
      <w:r w:rsidRPr="002B1318">
        <w:rPr>
          <w:rFonts w:ascii="Times New Roman" w:hAnsi="Times New Roman" w:cs="Times New Roman"/>
          <w:sz w:val="24"/>
          <w:szCs w:val="24"/>
        </w:rPr>
        <w:t>Детальный план реализации муниципальной программы муниципального образование «Муринское городское поселение» Всеволожского района Ленинградской области</w:t>
      </w:r>
    </w:p>
    <w:p w14:paraId="46E389C4" w14:textId="3A03562E" w:rsidR="00037BD8" w:rsidRPr="002B1318" w:rsidRDefault="00037BD8" w:rsidP="00037BD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«</w:t>
      </w:r>
      <w:r w:rsidRPr="00C1228F">
        <w:rPr>
          <w:rFonts w:ascii="Times New Roman" w:hAnsi="Times New Roman" w:cs="Times New Roman"/>
          <w:sz w:val="24"/>
          <w:szCs w:val="24"/>
        </w:rPr>
        <w:t>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1228F">
        <w:rPr>
          <w:rFonts w:ascii="Times New Roman" w:hAnsi="Times New Roman" w:cs="Times New Roman"/>
          <w:sz w:val="24"/>
          <w:szCs w:val="24"/>
        </w:rPr>
        <w:t xml:space="preserve"> – 2024 годы</w:t>
      </w:r>
      <w:r w:rsidRPr="002B1318">
        <w:rPr>
          <w:rFonts w:ascii="Times New Roman" w:hAnsi="Times New Roman" w:cs="Times New Roman"/>
          <w:sz w:val="24"/>
          <w:szCs w:val="24"/>
        </w:rPr>
        <w:t>»</w:t>
      </w:r>
    </w:p>
    <w:p w14:paraId="22290AC8" w14:textId="671FD75A" w:rsidR="00037BD8" w:rsidRDefault="00037BD8" w:rsidP="00037BD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131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14:paraId="4B958D7B" w14:textId="43619634" w:rsidR="00037BD8" w:rsidRDefault="00037BD8" w:rsidP="00037BD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CC1FA9" w14:textId="77777777" w:rsidR="00037BD8" w:rsidRPr="000E4C22" w:rsidRDefault="00037BD8" w:rsidP="00037BD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198"/>
        <w:gridCol w:w="2104"/>
        <w:gridCol w:w="2730"/>
        <w:gridCol w:w="2034"/>
        <w:gridCol w:w="1205"/>
        <w:gridCol w:w="2016"/>
        <w:gridCol w:w="1728"/>
      </w:tblGrid>
      <w:tr w:rsidR="00D309C2" w:rsidRPr="00F73ABC" w14:paraId="7BFD2A0C" w14:textId="77777777" w:rsidTr="00233EFE">
        <w:tc>
          <w:tcPr>
            <w:tcW w:w="231" w:type="pct"/>
            <w:vMerge w:val="restart"/>
            <w:tcMar>
              <w:top w:w="68" w:type="dxa"/>
              <w:bottom w:w="68" w:type="dxa"/>
            </w:tcMar>
          </w:tcPr>
          <w:p w14:paraId="72BC43C8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748" w:type="pct"/>
            <w:vMerge w:val="restart"/>
            <w:tcMar>
              <w:top w:w="68" w:type="dxa"/>
              <w:bottom w:w="68" w:type="dxa"/>
            </w:tcMar>
          </w:tcPr>
          <w:p w14:paraId="3B814478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основного мероприятия, мероприятия основного </w:t>
            </w:r>
          </w:p>
        </w:tc>
        <w:tc>
          <w:tcPr>
            <w:tcW w:w="716" w:type="pct"/>
            <w:vMerge w:val="restart"/>
            <w:tcMar>
              <w:top w:w="68" w:type="dxa"/>
              <w:bottom w:w="68" w:type="dxa"/>
            </w:tcMar>
          </w:tcPr>
          <w:p w14:paraId="692C9053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Соисполнитель, Участник </w:t>
            </w:r>
            <w:r w:rsidRPr="005E553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929" w:type="pct"/>
            <w:vMerge w:val="restart"/>
            <w:tcMar>
              <w:top w:w="68" w:type="dxa"/>
              <w:bottom w:w="68" w:type="dxa"/>
            </w:tcMar>
          </w:tcPr>
          <w:p w14:paraId="6DA9AD18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Ожидаемый результат реализации мероприятия на очередной год реализации </w:t>
            </w:r>
          </w:p>
        </w:tc>
        <w:tc>
          <w:tcPr>
            <w:tcW w:w="692" w:type="pct"/>
            <w:vMerge w:val="restart"/>
            <w:tcMar>
              <w:top w:w="68" w:type="dxa"/>
              <w:bottom w:w="68" w:type="dxa"/>
            </w:tcMar>
          </w:tcPr>
          <w:p w14:paraId="216275F8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Год начала реализации</w:t>
            </w:r>
          </w:p>
        </w:tc>
        <w:tc>
          <w:tcPr>
            <w:tcW w:w="410" w:type="pct"/>
            <w:vMerge w:val="restart"/>
            <w:tcMar>
              <w:top w:w="68" w:type="dxa"/>
              <w:bottom w:w="68" w:type="dxa"/>
            </w:tcMar>
          </w:tcPr>
          <w:p w14:paraId="5954757F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Год окончания реализации</w:t>
            </w:r>
          </w:p>
        </w:tc>
        <w:tc>
          <w:tcPr>
            <w:tcW w:w="1274" w:type="pct"/>
            <w:gridSpan w:val="2"/>
            <w:tcMar>
              <w:top w:w="68" w:type="dxa"/>
              <w:bottom w:w="68" w:type="dxa"/>
            </w:tcMar>
          </w:tcPr>
          <w:p w14:paraId="182C7124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Объем бюджетных ассигнований, тыс. руб.</w:t>
            </w:r>
          </w:p>
        </w:tc>
      </w:tr>
      <w:tr w:rsidR="00230EFA" w:rsidRPr="00F73ABC" w14:paraId="6A434161" w14:textId="77777777" w:rsidTr="00233EFE">
        <w:tc>
          <w:tcPr>
            <w:tcW w:w="231" w:type="pct"/>
            <w:vMerge/>
            <w:tcMar>
              <w:top w:w="68" w:type="dxa"/>
              <w:bottom w:w="68" w:type="dxa"/>
            </w:tcMar>
          </w:tcPr>
          <w:p w14:paraId="3A430280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8" w:type="pct"/>
            <w:vMerge/>
            <w:tcMar>
              <w:top w:w="68" w:type="dxa"/>
              <w:bottom w:w="68" w:type="dxa"/>
            </w:tcMar>
          </w:tcPr>
          <w:p w14:paraId="37C3B0F5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6" w:type="pct"/>
            <w:vMerge/>
            <w:tcMar>
              <w:top w:w="68" w:type="dxa"/>
              <w:bottom w:w="68" w:type="dxa"/>
            </w:tcMar>
          </w:tcPr>
          <w:p w14:paraId="69687347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vMerge/>
            <w:tcMar>
              <w:top w:w="68" w:type="dxa"/>
              <w:bottom w:w="68" w:type="dxa"/>
            </w:tcMar>
          </w:tcPr>
          <w:p w14:paraId="671B678C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vMerge/>
            <w:tcMar>
              <w:top w:w="68" w:type="dxa"/>
              <w:bottom w:w="68" w:type="dxa"/>
            </w:tcMar>
          </w:tcPr>
          <w:p w14:paraId="21605042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" w:type="pct"/>
            <w:vMerge/>
            <w:tcMar>
              <w:top w:w="68" w:type="dxa"/>
              <w:bottom w:w="68" w:type="dxa"/>
            </w:tcMar>
          </w:tcPr>
          <w:p w14:paraId="06F3CB1F" w14:textId="77777777" w:rsidR="00037BD8" w:rsidRPr="005E553A" w:rsidRDefault="00037BD8" w:rsidP="007D2FC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1C42141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C3C8EE8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 том числе на очередной финансовый год</w:t>
            </w:r>
          </w:p>
        </w:tc>
      </w:tr>
      <w:tr w:rsidR="00230EFA" w:rsidRPr="00F73ABC" w14:paraId="70014A0D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3130240B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EE392DD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B85EC19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BBF3D51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2A03C24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8302AB1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AE27449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C93DFE6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230EFA" w:rsidRPr="00F73ABC" w14:paraId="08A47957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C82CA35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0944C43" w14:textId="14AF73D2" w:rsidR="00037BD8" w:rsidRPr="005E553A" w:rsidRDefault="000E4C22" w:rsidP="007D2F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Подпрограмма 1. «Архитектура и градостроительство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ECD9F1B" w14:textId="2C58EE57" w:rsidR="00037BD8" w:rsidRPr="005E553A" w:rsidRDefault="000E4C22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15D9B4F" w14:textId="27C0F4DE" w:rsidR="00037BD8" w:rsidRPr="005E553A" w:rsidRDefault="007D02EC" w:rsidP="005E55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F1C10FF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2C4E4AC" w14:textId="77777777" w:rsidR="00037BD8" w:rsidRPr="005E553A" w:rsidRDefault="00037BD8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68572C0" w14:textId="5C45EBF7" w:rsidR="00037BD8" w:rsidRPr="005E553A" w:rsidRDefault="000E4C22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5 912,54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890088A" w14:textId="7A34940F" w:rsidR="00037BD8" w:rsidRPr="005E553A" w:rsidRDefault="000E4C22" w:rsidP="007D2FC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3012</w:t>
            </w: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E55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</w:tr>
      <w:tr w:rsidR="007D02EC" w:rsidRPr="00F73ABC" w14:paraId="46AAB0A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8CFC4F7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5C400B6" w14:textId="350943D0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1.1 Разработка документа территориального планирования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0B5C1CD0" w14:textId="5E6F194B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7CA111B" w14:textId="55E21774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4DFF25D4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05B1ADE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222A338" w14:textId="3301A4C0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955,00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5DC7CC1" w14:textId="492E0C5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755,00</w:t>
            </w:r>
          </w:p>
        </w:tc>
      </w:tr>
      <w:tr w:rsidR="007D02EC" w:rsidRPr="00F73ABC" w14:paraId="4215ED1A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D4908BC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5E0E200" w14:textId="378FB9F7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1.2 Разработка документа градостроительного зонирования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F4ADB56" w14:textId="18E9FDC8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5CD5B12" w14:textId="757A40D3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22B7982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8E1645D" w14:textId="7777777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9D43275" w14:textId="58193F8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CA070D8" w14:textId="65A806A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D02EC" w:rsidRPr="00F73ABC" w14:paraId="087BB0D9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C72C2F0" w14:textId="2C454CA1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9AD3EE3" w14:textId="00CF2597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1.3 Разработка документов по планировке территории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652722B" w14:textId="798A3FE3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3F29E14" w14:textId="58106982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DA769E4" w14:textId="2A12617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A9616C9" w14:textId="1E310DFC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AF4F762" w14:textId="05571B0A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1700,00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2C346B1" w14:textId="778843DD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1400,00</w:t>
            </w:r>
          </w:p>
        </w:tc>
      </w:tr>
      <w:tr w:rsidR="007D02EC" w:rsidRPr="00F73ABC" w14:paraId="5841DAB9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D5950E5" w14:textId="4A3441A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6814021" w14:textId="3AF5CC33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1.4 Внесение сведений в Единый государственный реестр недвижимости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785EADB" w14:textId="4FA6EBC9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78FCE97" w14:textId="5E7A1153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2F55A97" w14:textId="412E12FB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9A0FD43" w14:textId="1F9AEC3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020EC33" w14:textId="36B23FEF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A1239D7" w14:textId="1C99A93E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</w:tr>
      <w:tr w:rsidR="007D02EC" w:rsidRPr="00F73ABC" w14:paraId="55AFAB5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629B74E" w14:textId="34D622D3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969DAD8" w14:textId="0A2B6DCE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1.5 Обеспечение территории зонами зелёных насаждений общего пользования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CFD4A17" w14:textId="51B0574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5C1021FB" w14:textId="3345D5C9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1F47AEA" w14:textId="50C49D2D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B1C4FF4" w14:textId="21CEA862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183421AE" w14:textId="01AFD4C4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130,00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2FCC21E" w14:textId="4715FEFA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130,00</w:t>
            </w:r>
          </w:p>
        </w:tc>
      </w:tr>
      <w:tr w:rsidR="007D02EC" w:rsidRPr="00F73ABC" w14:paraId="5D4CEA1E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AD9D1D2" w14:textId="1A770797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1534AD2" w14:textId="7F1EB233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1.6 Организация сноса незаконно возведённых зданий, строений, сооружений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36A127D" w14:textId="3793940B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Отдел архитектуры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75401BA" w14:textId="158120AA" w:rsidR="007D02EC" w:rsidRPr="005E553A" w:rsidRDefault="007D02EC" w:rsidP="007D0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B1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устойчивого развития территории муниципального образования. Установление наиболее эффективных видов разрешённого использования земельных участков и объектов капитального строительства.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CD31EE1" w14:textId="5678237D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A545D33" w14:textId="59F64A86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18867F6" w14:textId="5E43A56C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2527,54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9091A91" w14:textId="7A1A8010" w:rsidR="007D02EC" w:rsidRPr="005E553A" w:rsidRDefault="007D02EC" w:rsidP="007D02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527,54</w:t>
            </w:r>
          </w:p>
        </w:tc>
      </w:tr>
      <w:tr w:rsidR="00230EFA" w:rsidRPr="00F73ABC" w14:paraId="77E0D0A1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E35E818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2B7B2C9" w14:textId="77777777" w:rsidR="006A1C67" w:rsidRPr="005E553A" w:rsidRDefault="006A1C67" w:rsidP="006A1C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Подпрограмма 2</w:t>
            </w:r>
          </w:p>
          <w:p w14:paraId="5515BEE7" w14:textId="2C5282A4" w:rsidR="00F10A7E" w:rsidRPr="005E553A" w:rsidRDefault="006A1C67" w:rsidP="006A1C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Борьба с борщевиком Сосновского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64497D0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A66101C" w14:textId="77777777" w:rsidR="00C91F7C" w:rsidRPr="005E553A" w:rsidRDefault="00C91F7C" w:rsidP="00C9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Освобождение от борщевика Сосновского 24 га земель в черте муниципального образования Муринского городского поселения Всеволожского муниципального района Ленинградской области.</w:t>
            </w:r>
          </w:p>
          <w:p w14:paraId="3884FCFB" w14:textId="77777777" w:rsidR="00C91F7C" w:rsidRPr="005E553A" w:rsidRDefault="00C91F7C" w:rsidP="00C9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Ликвидация угрозы неконтролируемого распространения борщевика   Сосновского   на территории муниципального образования Муринского городского поселения Всеволожского муниципального района Ленинградской области.</w:t>
            </w:r>
          </w:p>
          <w:p w14:paraId="60E9F7EE" w14:textId="77777777" w:rsidR="00C91F7C" w:rsidRPr="005E553A" w:rsidRDefault="00C91F7C" w:rsidP="00C9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Отсутствие случаев травматизма среди населения.   </w:t>
            </w:r>
          </w:p>
          <w:p w14:paraId="3080C428" w14:textId="0AD961FF" w:rsidR="00F10A7E" w:rsidRPr="005E553A" w:rsidRDefault="00C91F7C" w:rsidP="00C91F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благоустройства муниципального образования Муринского городского поселения Всеволожского муниципального района Ленинградской области.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6F1F1D8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AD7D7F8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584F92B" w14:textId="260043F6" w:rsidR="00F10A7E" w:rsidRPr="005E553A" w:rsidRDefault="00EC3F60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847,4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957C9AD" w14:textId="644CF0DA" w:rsidR="00F10A7E" w:rsidRPr="005E553A" w:rsidRDefault="00EC3F60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345,8</w:t>
            </w:r>
          </w:p>
        </w:tc>
      </w:tr>
      <w:tr w:rsidR="00230EFA" w:rsidRPr="00F73ABC" w14:paraId="1521349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6B0A814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22CB6D8" w14:textId="4381C5D3" w:rsidR="00F10A7E" w:rsidRPr="005E553A" w:rsidRDefault="00F10A7E" w:rsidP="00F10A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2.1 </w:t>
            </w:r>
            <w:r w:rsidR="006A1C67" w:rsidRPr="005E553A">
              <w:rPr>
                <w:rFonts w:ascii="Times New Roman" w:hAnsi="Times New Roman" w:cs="Times New Roman"/>
                <w:sz w:val="21"/>
                <w:szCs w:val="21"/>
              </w:rPr>
              <w:t>Обработка химическим способом - применение гербицидов сплошного действия на заросших участках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86F636C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509122C4" w14:textId="6622304C" w:rsidR="00C91F7C" w:rsidRPr="005E553A" w:rsidRDefault="00C91F7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Освобождение от борщевика Сосновского 24 га земель в черте муниципального образования</w:t>
            </w:r>
            <w:r w:rsidR="00EA505C"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AEF9CB5" w14:textId="262DFB27" w:rsidR="00C91F7C" w:rsidRPr="005E553A" w:rsidRDefault="00C91F7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Ликвидация угрозы неконтролируемого распространения борщевика   Сосновского   на </w:t>
            </w:r>
          </w:p>
          <w:p w14:paraId="055BADFD" w14:textId="08713167" w:rsidR="00C91F7C" w:rsidRPr="005E553A" w:rsidRDefault="00C91F7C" w:rsidP="00EA50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Отсутствие случаев травматизма среди </w:t>
            </w:r>
          </w:p>
          <w:p w14:paraId="540F76A0" w14:textId="7743FCD7" w:rsidR="00F10A7E" w:rsidRPr="005E553A" w:rsidRDefault="00F10A7E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046C7C4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66A9CC4" w14:textId="77777777" w:rsidR="00F10A7E" w:rsidRPr="005E553A" w:rsidRDefault="00F10A7E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30D0111" w14:textId="38537185" w:rsidR="00F10A7E" w:rsidRPr="005E553A" w:rsidRDefault="001F540C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847,4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4EEB84D" w14:textId="0B210673" w:rsidR="00F10A7E" w:rsidRPr="005E553A" w:rsidRDefault="001F540C" w:rsidP="00F10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345,8</w:t>
            </w:r>
          </w:p>
        </w:tc>
      </w:tr>
      <w:tr w:rsidR="00EA505C" w:rsidRPr="00F73ABC" w14:paraId="08F24157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D66B53B" w14:textId="4B6071A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F4C4C4A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</w:p>
          <w:p w14:paraId="18439A23" w14:textId="11205DFA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Выполнение работ по обработке химическим способом - применение гербицидов сплошного действия на заросших участках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47CF45F" w14:textId="1533A05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B9009F4" w14:textId="77777777" w:rsidR="00EA505C" w:rsidRPr="005E553A" w:rsidRDefault="00EA505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Освобождение от борщевика Сосновского 24 га земель в черте муниципального образования.</w:t>
            </w:r>
          </w:p>
          <w:p w14:paraId="4FDAAD02" w14:textId="77777777" w:rsidR="00EA505C" w:rsidRPr="005E553A" w:rsidRDefault="00EA505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Ликвидация угрозы неконтролируемого распространения борщевика   Сосновского   на </w:t>
            </w:r>
          </w:p>
          <w:p w14:paraId="78B7E189" w14:textId="3096F620" w:rsidR="00EA505C" w:rsidRPr="005E553A" w:rsidRDefault="00EA505C" w:rsidP="00EA50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Отсутствие случаев травматизма среди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41543CE1" w14:textId="1FF5192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7B0642B" w14:textId="18D28CD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4FFBD0F" w14:textId="1688AC1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765,5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204B076" w14:textId="4364EF7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318,5</w:t>
            </w:r>
          </w:p>
        </w:tc>
      </w:tr>
      <w:tr w:rsidR="00EA505C" w:rsidRPr="00F73ABC" w14:paraId="4BD333ED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16CD063" w14:textId="221A5DC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68352B0" w14:textId="1972A3FA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2.3 Проведение оценки эффективности проведенных химических мероприятий после каждой обработки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707F2EC" w14:textId="646C869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7FC5628" w14:textId="77777777" w:rsidR="00EA505C" w:rsidRPr="005E553A" w:rsidRDefault="00EA505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Освобождение от борщевика Сосновского 24 га земель в черте муниципального образования.</w:t>
            </w:r>
          </w:p>
          <w:p w14:paraId="26823D09" w14:textId="77777777" w:rsidR="00EA505C" w:rsidRPr="005E553A" w:rsidRDefault="00EA505C" w:rsidP="00EA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Ликвидация угрозы неконтролируемого распространения борщевика   Сосновского   на </w:t>
            </w:r>
          </w:p>
          <w:p w14:paraId="6D6C4986" w14:textId="77777777" w:rsidR="00EA505C" w:rsidRPr="005E553A" w:rsidRDefault="00EA505C" w:rsidP="00EA50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Отсутствие случаев травматизма среди </w:t>
            </w:r>
          </w:p>
          <w:p w14:paraId="26FEF81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E7F5DB9" w14:textId="62329A5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73B48DE" w14:textId="4A575BF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8672B23" w14:textId="47B6B5A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81,9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8EECA4A" w14:textId="09C71AD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27,3</w:t>
            </w:r>
          </w:p>
        </w:tc>
      </w:tr>
      <w:tr w:rsidR="00EA505C" w:rsidRPr="00F73ABC" w14:paraId="6F6C357C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342A5C6F" w14:textId="1ADCA75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938FF32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Подпрограмма 3</w:t>
            </w:r>
          </w:p>
          <w:p w14:paraId="5828EAA2" w14:textId="5AA2E80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Благоустройство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B4192E0" w14:textId="706F1EC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«СРТ»,</w:t>
            </w:r>
          </w:p>
          <w:p w14:paraId="71FDB9B9" w14:textId="24B6B0B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0FA75466" w14:textId="626B0C7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  <w:p w14:paraId="34BE40AA" w14:textId="5033B8B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1C2F1DD" w14:textId="01779901" w:rsidR="007D02EC" w:rsidRPr="007D02EC" w:rsidRDefault="0027653D" w:rsidP="003932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внешнего вида территории МО «Муринское городское поселение»;</w:t>
            </w:r>
            <w:r w:rsidR="00393206"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393206"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7D02EC"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7D94D99" w14:textId="659820BD" w:rsidR="007D02EC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="007D02EC"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6829976" w14:textId="0BBE0CC2" w:rsidR="007D02EC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7D02EC"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уровня эстетики поселения.</w:t>
            </w:r>
          </w:p>
          <w:p w14:paraId="23BCE88A" w14:textId="28C352E6" w:rsidR="0027653D" w:rsidRPr="00393206" w:rsidRDefault="0027653D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Повышение комфортности улиц и парков поселения;</w:t>
            </w:r>
            <w:r w:rsid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2131AF3B" w14:textId="77777777" w:rsidR="0027653D" w:rsidRPr="00393206" w:rsidRDefault="0027653D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Совершенствование эстетического состояния территории поселения;</w:t>
            </w:r>
          </w:p>
          <w:p w14:paraId="0A1C2DA6" w14:textId="77777777" w:rsidR="0027653D" w:rsidRPr="00393206" w:rsidRDefault="0027653D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Увеличение площади благоустроенных зелёных насаждений в поселении; </w:t>
            </w:r>
          </w:p>
          <w:p w14:paraId="760FEA28" w14:textId="77777777" w:rsidR="0027653D" w:rsidRPr="00393206" w:rsidRDefault="0027653D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Создание зелёных зон для отдыха жителей;</w:t>
            </w:r>
          </w:p>
          <w:p w14:paraId="01C37E3F" w14:textId="5B96EADA" w:rsidR="00EA505C" w:rsidRPr="005E553A" w:rsidRDefault="0027653D" w:rsidP="003932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Предотвращение сокращения зелёных насаждений.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43CEEB1D" w14:textId="2C26F33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41E822A" w14:textId="6D4C648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17472CD" w14:textId="5B53F00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118 722,42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B6511E3" w14:textId="1A8796E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38 112,42</w:t>
            </w:r>
          </w:p>
        </w:tc>
      </w:tr>
      <w:tr w:rsidR="00EA505C" w:rsidRPr="00F73ABC" w14:paraId="268E5E7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480D6D1" w14:textId="394235B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DBE021F" w14:textId="3E190CD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 Строительство базы на территории земельного участка №145 ул. Шоссе в Лаврики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150D119" w14:textId="4472A64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4D640BD8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2E0523F" w14:textId="77777777" w:rsidR="00393206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72BFDB41" w14:textId="77777777" w:rsidR="00393206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уровня эстетики поселения.</w:t>
            </w:r>
          </w:p>
          <w:p w14:paraId="12273A3C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05F1BE55" w14:textId="783E3E7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61F6EA4" w14:textId="06F07E1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1EE4400E" w14:textId="4C0AC95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44 000,00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57A0E96" w14:textId="0F69C58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063B2145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1C831F0" w14:textId="28D5F91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66B84D3F" w14:textId="3B32DDA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3.1.1</w:t>
            </w:r>
          </w:p>
          <w:p w14:paraId="78308333" w14:textId="0E2619C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ПСД на строительство базы на территории земельного участка №145 ул. Шоссе в Лаврики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B2F456E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78263283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4DC0C36F" w14:textId="77777777" w:rsidR="0027653D" w:rsidRPr="005E553A" w:rsidRDefault="0027653D" w:rsidP="00393206">
            <w:pPr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E553A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Улучшение внешнего вида территории МО «Муринское городское поселение»;</w:t>
            </w:r>
          </w:p>
          <w:p w14:paraId="77166A9D" w14:textId="77777777" w:rsidR="0027653D" w:rsidRPr="005E553A" w:rsidRDefault="0027653D" w:rsidP="00393206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 w:rsidRPr="005E553A">
              <w:rPr>
                <w:rFonts w:ascii="Times New Roman" w:hAnsi="Times New Roman" w:cs="Times New Roman"/>
                <w:color w:val="2D2D2D"/>
                <w:spacing w:val="2"/>
                <w:sz w:val="21"/>
                <w:szCs w:val="21"/>
                <w:shd w:val="clear" w:color="auto" w:fill="FFFFFF"/>
              </w:rPr>
              <w:t>Повышение комфортности улиц и парков поселения;</w:t>
            </w:r>
          </w:p>
          <w:p w14:paraId="6C6CCD9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517F964" w14:textId="7F873AB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3C73B96" w14:textId="4A669F2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D459D32" w14:textId="64E058D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2AC4760" w14:textId="7F05F7C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76843405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A59A2AA" w14:textId="650F0C8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E7023D7" w14:textId="645E0719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3.2</w:t>
            </w:r>
          </w:p>
          <w:p w14:paraId="2BC20B6E" w14:textId="102C4C19" w:rsidR="00EA505C" w:rsidRPr="00877B74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Работы по реконструкции детских и спортивных площадок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D87505F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4E3D533A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2F57637" w14:textId="77777777" w:rsidR="00393206" w:rsidRPr="007D02EC" w:rsidRDefault="00393206" w:rsidP="0039320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DC4BE3A" w14:textId="77777777" w:rsidR="00393206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21AEB0DD" w14:textId="77777777" w:rsidR="00EA505C" w:rsidRPr="00393206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45C3CB20" w14:textId="6B230B0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354775A" w14:textId="3A69EB9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A735A50" w14:textId="348B609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18500</w:t>
            </w: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65C85C2" w14:textId="6F208DE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2500,00</w:t>
            </w:r>
          </w:p>
        </w:tc>
      </w:tr>
      <w:tr w:rsidR="00EA505C" w:rsidRPr="00F73ABC" w14:paraId="45A77F91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FAD73E1" w14:textId="6B2A2B5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6839F16B" w14:textId="66F16999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3.3</w:t>
            </w:r>
          </w:p>
          <w:p w14:paraId="6C4362EA" w14:textId="011F141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Благоустройство пешеходной дорожки продолжения «Школьного спуска» до многоквартирного дома по адресу: ул. Новая, д. 7, к.2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881D6C4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7036A5AA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5754780F" w14:textId="77777777" w:rsidR="00393206" w:rsidRPr="007D02EC" w:rsidRDefault="00393206" w:rsidP="0039320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B93B5E0" w14:textId="12664F27" w:rsidR="00393206" w:rsidRPr="00393206" w:rsidRDefault="00393206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 Совершенствование эстетического состояния территории поселения;</w:t>
            </w:r>
          </w:p>
          <w:p w14:paraId="6CB557F8" w14:textId="77777777" w:rsidR="00393206" w:rsidRPr="00393206" w:rsidRDefault="00393206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Увеличение площади благоустроенных зелёных насаждений в поселении; </w:t>
            </w:r>
          </w:p>
          <w:p w14:paraId="5E8EACCA" w14:textId="03FCC034" w:rsidR="00393206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B7E51EE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81A1C4F" w14:textId="7EFCCB0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CBCDE7C" w14:textId="6693928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4B02871" w14:textId="55589A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50C5863" w14:textId="5BE01B8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3500,00</w:t>
            </w:r>
          </w:p>
        </w:tc>
      </w:tr>
      <w:tr w:rsidR="00EA505C" w:rsidRPr="00F73ABC" w14:paraId="7166F0E8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54F9F27" w14:textId="5B2E64E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3.3.1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8E4A8A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3.3</w:t>
            </w:r>
          </w:p>
          <w:p w14:paraId="0A998831" w14:textId="6725FBF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Выполнение работ по благоустройству пешеходной дорожки продолжения «Школьного спуска» до многоквартирного дома по адресу: ул. Новая, д. 7, к.2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E4A2215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3F0A7E5E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0645DF7" w14:textId="77777777" w:rsidR="00393206" w:rsidRPr="007D02EC" w:rsidRDefault="00393206" w:rsidP="0039320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0575AEF7" w14:textId="77777777" w:rsidR="00393206" w:rsidRPr="00393206" w:rsidRDefault="00393206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 Совершенствование эстетического состояния территории поселения;</w:t>
            </w:r>
          </w:p>
          <w:p w14:paraId="0EC5F23B" w14:textId="77777777" w:rsidR="00393206" w:rsidRPr="00393206" w:rsidRDefault="00393206" w:rsidP="00393206">
            <w:pPr>
              <w:spacing w:after="0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 xml:space="preserve">Увеличение площади благоустроенных зелёных насаждений в поселении; </w:t>
            </w:r>
          </w:p>
          <w:p w14:paraId="109EA95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1D2B270" w14:textId="2D0A628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B1451FE" w14:textId="0272F29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59A7F46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3117FF7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05C" w:rsidRPr="00F73ABC" w14:paraId="180B9DD9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D17D68D" w14:textId="491600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DE183F3" w14:textId="088EB0D9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3.4</w:t>
            </w:r>
          </w:p>
          <w:p w14:paraId="768EC858" w14:textId="70133B3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Приобретение и установка детских и спортивных комплексов на земельных участках государственная собственность, на которые не разграничена на территории ЖК «Новое Мурино» по ул. Новая г. Мурино (Гайсин Р.Р.)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05295EF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5EA8D21A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D044339" w14:textId="77777777" w:rsidR="00393206" w:rsidRPr="007D02EC" w:rsidRDefault="00393206" w:rsidP="0039320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793A7C4" w14:textId="77777777" w:rsidR="00393206" w:rsidRPr="007D02EC" w:rsidRDefault="00393206" w:rsidP="0039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D910C49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0910206" w14:textId="36EC0F1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60747D2" w14:textId="0003C81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05AFA24" w14:textId="2084FA2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3 684,2</w:t>
            </w:r>
            <w:r w:rsidR="00D760E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D3AE90E" w14:textId="130D588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3 684,2</w:t>
            </w:r>
            <w:r w:rsidR="00D760E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EA505C" w:rsidRPr="00F73ABC" w14:paraId="463CC8C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B3E212B" w14:textId="202865D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911AFCE" w14:textId="76924408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3.5</w:t>
            </w:r>
          </w:p>
          <w:p w14:paraId="198B6B28" w14:textId="111AF29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Выполнение работ по благоустройству территории перед входом в амбулаторию по ул. Оборонная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FAC80F7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149A8CD0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9C48732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383552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818D2A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B55B791" w14:textId="79A403E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2701548" w14:textId="5AFC702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0ED62AC" w14:textId="4CD1B6D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DEF0919" w14:textId="4C7BBBC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0EFE159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E983C9B" w14:textId="451A275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3.5.1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159E6E5" w14:textId="6CBE77D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3.5.1 Выполнение работ по благоустройству территории перед входом в амбулаторию по ул. Оборонная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7DC83C9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40FB97D6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06626F7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69F17FE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EFCD2DF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4327E98" w14:textId="1C37854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02F4EEE" w14:textId="359A9EB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1F3E5C3" w14:textId="34955BC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4C259DB" w14:textId="60EEB1C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52C4E2E5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6F7222C" w14:textId="7871B86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3.6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7941011" w14:textId="09C6410E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3.6</w:t>
            </w:r>
          </w:p>
          <w:p w14:paraId="31E6EE11" w14:textId="08EAE00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Установка урн, скамей и иных МАФ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C0A2F04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0347D43A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0C3FD1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9D1F4A3" w14:textId="0DABB674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75A56492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5103B63" w14:textId="3DBA7F4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3AC32998" w14:textId="4C0AF32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C1F83E2" w14:textId="71F6A84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6000,00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01362E0" w14:textId="31842A3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</w:tr>
      <w:tr w:rsidR="00EA505C" w:rsidRPr="00F73ABC" w14:paraId="1928095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C441C15" w14:textId="4E67E31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3.6.1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99546E2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3.6.1</w:t>
            </w:r>
          </w:p>
          <w:p w14:paraId="4BF619DC" w14:textId="5DF85BFA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Закупка и выполнение работ по установке урн, скамей и иных МАФ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035F3D9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3B4AEAA8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9F6C5FC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B160CA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41911C9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0CC354C" w14:textId="70D8AFD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5255FF5" w14:textId="43DF779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5DEE817" w14:textId="6EFADE3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6000,00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37A62AB" w14:textId="292B334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</w:tr>
      <w:tr w:rsidR="00EA505C" w:rsidRPr="00F73ABC" w14:paraId="2885F489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5BF2E4C" w14:textId="7EF49B6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E56200B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3.7</w:t>
            </w:r>
          </w:p>
          <w:p w14:paraId="42601098" w14:textId="51EA8DFE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Благоустройство муниципальных земельных участков по адресу: ул. Оборонная, д 2/2-2/5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09356CE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7A698223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54D804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93F6E7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CB280A3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6FDB3E0" w14:textId="0B59D39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DEA56DD" w14:textId="76C289E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21348DB" w14:textId="503F2DB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8DEDB0A" w14:textId="562594D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1F6251D7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A2C7E5E" w14:textId="69D44FE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3.7.1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7F8B5B1" w14:textId="1994AC4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3.7.1 Выполнение работ по благоустройству муниципальных земельных участков по адресу: ул. Оборонная, д 2/2-2/5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079231B6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6B5EFD19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17DFEC2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09A33A6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62091F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A8C30CF" w14:textId="0E89B77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F392FA6" w14:textId="544FE10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1FE59A7F" w14:textId="1778244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664AD8A" w14:textId="7715939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39C646D8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4C0B407" w14:textId="34F58D1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3.8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FC77219" w14:textId="68CC9B6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3.8 Установка новой детской площадки на территории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7A61B58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4170DECE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8381741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AE115BF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222067BE" w14:textId="77777777" w:rsidR="00EA505C" w:rsidRPr="005E553A" w:rsidRDefault="00EA505C" w:rsidP="008D43F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038B4DF" w14:textId="4D830CB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A7FA87A" w14:textId="37CD91D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E6F2583" w14:textId="373B54F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4240,00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8FF0097" w14:textId="40E1BE1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0A901BBE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90D06BD" w14:textId="0A497C2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3.8.1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E268E94" w14:textId="3DCE1F3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3.8.1</w:t>
            </w:r>
          </w:p>
          <w:p w14:paraId="23C8388F" w14:textId="420ED5A2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ПСД по установке новой детской площадки на территории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7495604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532E8CC1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480C0C7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1460C8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3BDABAE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141143F" w14:textId="34F4891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8B2970B" w14:textId="0702201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65958E4" w14:textId="32C38A9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CB3D8C7" w14:textId="2BE79F9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27673071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BF174B8" w14:textId="6C5844B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3.8.2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C507D58" w14:textId="77777777" w:rsidR="007F1D46" w:rsidRDefault="007F1D46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179062" w14:textId="4499D36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3.8.2 СМР по установке новой детской площадки на территории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1698B9D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  <w:p w14:paraId="780ADBC3" w14:textId="777777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475BDA88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9DB696D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39DB1B6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3B78648" w14:textId="133093E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2A758F7" w14:textId="2C460B4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90CC948" w14:textId="379EB38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3940,00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A92A8EC" w14:textId="0A40F60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6030D344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C0E5227" w14:textId="7BFD03B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3.9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C7288F9" w14:textId="42AADFD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3.9 Мероприятия по благоустройству бульвара Менделеева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0FD7406" w14:textId="11C4724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B889B7D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2C1F063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69E5E55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5658F38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D836AB8" w14:textId="0EDC05C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5A1E52B" w14:textId="1D6A365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EE171AB" w14:textId="66CF9B1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8578,20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9D29F2A" w14:textId="457DDDF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8578,20</w:t>
            </w:r>
          </w:p>
        </w:tc>
      </w:tr>
      <w:tr w:rsidR="00EA505C" w:rsidRPr="00F73ABC" w14:paraId="5CE3E639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870E7E9" w14:textId="1A8437E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3.9.1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40496736" w14:textId="10552FE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3.9.1</w:t>
            </w:r>
          </w:p>
          <w:p w14:paraId="6E7D86B8" w14:textId="4C64418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ПСД по благоустройству бульвара Менделеева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0A64012" w14:textId="646DB37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19F05C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CAE1743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7DBF28FF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64F4DCDC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0C9DA76" w14:textId="4B4DA2B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ACEA1FA" w14:textId="1E58896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428EE1A" w14:textId="77332A8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1434612" w14:textId="7790EA3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1500,00</w:t>
            </w:r>
          </w:p>
        </w:tc>
      </w:tr>
      <w:tr w:rsidR="00EA505C" w:rsidRPr="00F73ABC" w14:paraId="50CAE8BC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8ABA44C" w14:textId="6ADF30D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3.9.2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6AAF2AE" w14:textId="5B7CDF5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3.9.2</w:t>
            </w:r>
          </w:p>
          <w:p w14:paraId="3BCAB487" w14:textId="763C283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Выполнение работ по благоустройству бульвара Менделеева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A7C6C5E" w14:textId="5F8A145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994BFAA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A89AE8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1EF86B3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2563D5F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017D3C95" w14:textId="494BA15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3C89D627" w14:textId="7578A85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EE96E96" w14:textId="7AE2975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7078,2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C443C52" w14:textId="0320276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7078,2</w:t>
            </w:r>
          </w:p>
        </w:tc>
      </w:tr>
      <w:tr w:rsidR="00EA505C" w:rsidRPr="00F73ABC" w14:paraId="2C95719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350788A8" w14:textId="577C7C0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3.10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72B9DA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3.10</w:t>
            </w:r>
          </w:p>
          <w:p w14:paraId="7D1269FF" w14:textId="6F2986F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и благоустройства улицы Шоссе в Лаврики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6795B17" w14:textId="09479C2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B3633D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96E7EB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EFF14C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8A85A2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D9720A6" w14:textId="19DD2EB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9CC46AA" w14:textId="4B2B8D5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CBFB0BD" w14:textId="72B3944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350,00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0EC1959" w14:textId="0C41544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4C21104A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86B922E" w14:textId="4EBEE95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476F318" w14:textId="7445ED1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3.11</w:t>
            </w:r>
          </w:p>
          <w:p w14:paraId="01D3EB78" w14:textId="7104795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Озеленение ул. Шувалова (от Охтинской аллеи до Петровского бульвара).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9FD1EA1" w14:textId="78CE959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ACC22C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45E1C8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19786B5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E8CDDA2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D1F63D9" w14:textId="02E7945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846470F" w14:textId="6D8A9D0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B20F260" w14:textId="3AE6172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7700,00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9FF2450" w14:textId="6B8DEAB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7700,00</w:t>
            </w:r>
          </w:p>
        </w:tc>
      </w:tr>
      <w:tr w:rsidR="00EA505C" w:rsidRPr="00F73ABC" w14:paraId="207A05A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18473BD" w14:textId="0891666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3.11.1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EEB9902" w14:textId="7C3A2DC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3.11.1</w:t>
            </w:r>
          </w:p>
          <w:p w14:paraId="2158D77A" w14:textId="2138F6B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ул. Шувалова (от Охтинской аллеи до Петровского бульвара).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84F378A" w14:textId="03BA5EF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BBAA05A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01A67BEF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6AED2E2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212894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C28D144" w14:textId="6BE07DF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4F0F632" w14:textId="3D8D71F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B21A37F" w14:textId="6EB3DDF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48A15FA" w14:textId="34DCE61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EA505C" w:rsidRPr="00F73ABC" w14:paraId="79CF6144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9B2A295" w14:textId="777E2BA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3.11.2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60522EEC" w14:textId="45D389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3.11.2</w:t>
            </w:r>
          </w:p>
          <w:p w14:paraId="35141C20" w14:textId="4AB388F0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Работы по озеленению ул. Шувалова (от Охтинской аллеи до Петровского бульвара).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F87C3FA" w14:textId="1FDA39A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80F8B92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76A2E7C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3F86521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76762B2E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E6369FD" w14:textId="58CB2B8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36E5E681" w14:textId="15A1999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CC8A34E" w14:textId="3937815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82DA2E8" w14:textId="153C224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7000,00</w:t>
            </w:r>
          </w:p>
        </w:tc>
      </w:tr>
      <w:tr w:rsidR="00EA505C" w:rsidRPr="00F73ABC" w14:paraId="12051CB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2943AD5" w14:textId="5A16C8E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C81232E" w14:textId="7924583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3.12</w:t>
            </w:r>
          </w:p>
          <w:p w14:paraId="4BA1DF03" w14:textId="44C6368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ПСД озеленения ул. Охтинская аллея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BF54391" w14:textId="303D4DF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F073C4E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3A145E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D040A16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2B2DE479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AA2C4C9" w14:textId="1967630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716409CA" w14:textId="28C5A10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5D8821F" w14:textId="7F3AB30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E049CED" w14:textId="5D2B04C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EA505C" w:rsidRPr="00F73ABC" w14:paraId="20B449A0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3785F22B" w14:textId="5F57138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37BA1B4" w14:textId="1E9D8959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3.13</w:t>
            </w:r>
          </w:p>
          <w:p w14:paraId="28A83AEE" w14:textId="5FEDD184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Озеленение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8E99819" w14:textId="2AA502E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F03AD01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B10F65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4C79F4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47CD68B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43F55B6" w14:textId="3D5B618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CC7D7F8" w14:textId="2B2A736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9B52F6A" w14:textId="28C9667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11300,00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6E8EC0C" w14:textId="6291C7F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4500,00</w:t>
            </w:r>
          </w:p>
        </w:tc>
      </w:tr>
      <w:tr w:rsidR="00EA505C" w:rsidRPr="00F73ABC" w14:paraId="100FBA1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F452E15" w14:textId="51C6F4B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3.13.1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364D93B" w14:textId="16C3658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3.13.1</w:t>
            </w:r>
          </w:p>
          <w:p w14:paraId="2C05C62E" w14:textId="4B4588FA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по озеленению территории муниципального образования 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490916C" w14:textId="0E79788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935624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6006D85C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1A73A96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6927DDB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9716429" w14:textId="23BD83F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E1C58F4" w14:textId="5D5A43D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08D5D3C" w14:textId="7E7C294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A3EA369" w14:textId="5B670F6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4500,00</w:t>
            </w:r>
          </w:p>
        </w:tc>
      </w:tr>
      <w:tr w:rsidR="00EA505C" w:rsidRPr="00F73ABC" w14:paraId="0E36BBCC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BF77233" w14:textId="4D0981D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3.13.2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4D7CA34" w14:textId="33D651A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3.13.2</w:t>
            </w:r>
          </w:p>
          <w:p w14:paraId="5EE50B22" w14:textId="75750E38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по озеленению территории муниципального образования 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3E8F3E4" w14:textId="26AF78A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77F34F5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61F51C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6A911C2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6AE131D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C40FD69" w14:textId="0AF0BDD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44680EF" w14:textId="57CD1DF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FCD17DB" w14:textId="45EF80D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A190DE4" w14:textId="0B00143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2500,00</w:t>
            </w:r>
          </w:p>
        </w:tc>
      </w:tr>
      <w:tr w:rsidR="00EA505C" w:rsidRPr="00F73ABC" w14:paraId="48BDC8FD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0B58948" w14:textId="778D40E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3.13.3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D27D4D9" w14:textId="61B9E3A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3.13.3</w:t>
            </w:r>
          </w:p>
          <w:p w14:paraId="0F60536B" w14:textId="1C1D53B0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по озеленению территории муниципального образования 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D6CF58D" w14:textId="2C204C0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5BF269BF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DCFB334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241AC488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58151F9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D694642" w14:textId="0BA3C82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AB9357C" w14:textId="618892A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E4591E9" w14:textId="29461CC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DFB9CDE" w14:textId="0890E13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4300,00</w:t>
            </w:r>
          </w:p>
        </w:tc>
      </w:tr>
      <w:tr w:rsidR="00EA505C" w:rsidRPr="00F73ABC" w14:paraId="25B22CFC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274F7A1" w14:textId="30F49EB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3.14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1D41121" w14:textId="37ADA27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3.14</w:t>
            </w:r>
          </w:p>
          <w:p w14:paraId="1C4CA60B" w14:textId="1EF05188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Сбор исходно-разрешительной документации для проектирования пешеходной дорожки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38AC392" w14:textId="5D47E0F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50363526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AA1D6E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3D7D8E22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4C27CE1" w14:textId="281356C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43D8501" w14:textId="29DE370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72432DB" w14:textId="4193E31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2BFDDF0" w14:textId="5C95D45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EA505C" w:rsidRPr="00F73ABC" w14:paraId="6CED500A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E33BB88" w14:textId="46F49DF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3.15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2CC82D4" w14:textId="1876E34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3.15</w:t>
            </w:r>
          </w:p>
          <w:p w14:paraId="31AE3A5B" w14:textId="633755A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дендроплана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040188C2" w14:textId="607B6EA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7B9E986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2406C68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C8BC18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9E829D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A99A26C" w14:textId="11AE2E0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2F90578" w14:textId="7616DC8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6538637" w14:textId="3141F1E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D50B99C" w14:textId="27C45B5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</w:tr>
      <w:tr w:rsidR="00EA505C" w:rsidRPr="00F73ABC" w14:paraId="504A6A4D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A58F04B" w14:textId="1F5A77D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3.16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04B7E62" w14:textId="0F48673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3.16</w:t>
            </w:r>
          </w:p>
          <w:p w14:paraId="4107667B" w14:textId="3790B73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Разработка ПСД пешеходной дорожки вдоль улицы шоссе в Лаврики от д. 89 до ул. Шувалова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3F352A0" w14:textId="7187B94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88B1EA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C2477C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E1448E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8B5AB1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C70E7C6" w14:textId="1B1C9F9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27851AD" w14:textId="7FD5848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CE21CE8" w14:textId="5B1D658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97BDFED" w14:textId="40293BA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1500,00</w:t>
            </w:r>
          </w:p>
        </w:tc>
      </w:tr>
      <w:tr w:rsidR="00EA505C" w:rsidRPr="00F73ABC" w14:paraId="4EF01364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8FC1050" w14:textId="5ECBD0A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3.17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572C622" w14:textId="042D3361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3.17</w:t>
            </w:r>
          </w:p>
          <w:p w14:paraId="690A8388" w14:textId="138D852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Проведение архитектурного конкурса по разработке концепции развития Привокзальной площади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364FAA1" w14:textId="3122F79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22E27E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FECF86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63EFE6DA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05781669" w14:textId="63F1C14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B006C1F" w14:textId="3E00DE6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A40C106" w14:textId="298B163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139BC0C" w14:textId="0FBA5E2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250,00</w:t>
            </w:r>
          </w:p>
        </w:tc>
      </w:tr>
      <w:tr w:rsidR="00EA505C" w:rsidRPr="00F73ABC" w14:paraId="74FBC10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CE24A4D" w14:textId="4CD237F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3.18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AEBEFF2" w14:textId="505BE4A9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3.18</w:t>
            </w:r>
          </w:p>
          <w:p w14:paraId="10495B05" w14:textId="1FCE5EB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Архитектурный конкурс по разработке внешнего вида арт-объектов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93589C8" w14:textId="13BAB2B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DF53EFA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47DB8B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5F3BBFC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27F95D4" w14:textId="25C3592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63A3B357" w14:textId="7146FBA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1A23FBD5" w14:textId="24CD26A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1050,00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180CB14" w14:textId="7E44CEA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EA505C" w:rsidRPr="00F73ABC" w14:paraId="4D552465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4EA9A3C" w14:textId="5F9646C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3.18.1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72BB57B" w14:textId="772FCCDA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3.18.1 Проведение архитектурного конкурса по разработке внешнего вида арт-объектов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2DE06AD" w14:textId="0E9ECD2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62316CC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B2E684C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AB2F04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DB83D3C" w14:textId="4BA04B2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0123384" w14:textId="4B55A77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54F0739" w14:textId="217DB7C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3D4FF5A" w14:textId="1EE5687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EA505C" w:rsidRPr="00F73ABC" w14:paraId="4A7235D4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1022179" w14:textId="28A145A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3.18.2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9CAF054" w14:textId="1B22E642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3.18.2 Проведение архитектурного конкурса по разработке внешнего вида арт-объектов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972AA65" w14:textId="1B68199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E6423C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2BE0A13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EFFC36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4F810AC" w14:textId="3ABA0D3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BA4708C" w14:textId="370DA91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E7E916F" w14:textId="2DE4EC3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89E42B6" w14:textId="6D4C45E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EA505C" w:rsidRPr="00F73ABC" w14:paraId="519A1556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1FAEC5D" w14:textId="62E8550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3.18.3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67B456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3.18.3</w:t>
            </w:r>
          </w:p>
          <w:p w14:paraId="324A6854" w14:textId="6E192A5E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Проведение архитектурного конкурса по разработке внешнего вида арт-объектов на территории муниципального образования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B912F5C" w14:textId="1B3F2BC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F9540E2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BE710F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BD2DC40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3585898" w14:textId="208F3B8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F4B94CA" w14:textId="431E2F4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197CD7E" w14:textId="301CD3D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7B338E3" w14:textId="0F2265B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EA505C" w:rsidRPr="00F73ABC" w14:paraId="1EADC771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8475606" w14:textId="3E43956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3.19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49FF50C" w14:textId="4DA9020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3.19</w:t>
            </w:r>
          </w:p>
          <w:p w14:paraId="43BC10E7" w14:textId="2C25181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Работы по строительному (техническому) надзору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0E136E6" w14:textId="509D54E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«СРТ», 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8830546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56E3FA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18C8878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7B03EC3E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08B0CCB" w14:textId="7089D2C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176B4C4" w14:textId="431A6F3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201A80E" w14:textId="72C9F38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3770,00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24990DA9" w14:textId="44D8BDF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750,00</w:t>
            </w:r>
          </w:p>
        </w:tc>
      </w:tr>
      <w:tr w:rsidR="00EA505C" w:rsidRPr="00F73ABC" w14:paraId="6448049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620B6F0" w14:textId="5D4C030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3.19.1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0170C1A" w14:textId="23DBD0FC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3.19.1 Выполнение работ по строительному (техническому) надзору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F37FF09" w14:textId="6AE45D6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«СРТ», 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75C09D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70F1161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6BE9C8DC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023FE1F4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7CBED68" w14:textId="55E1153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55FAF97" w14:textId="0139682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12DFE131" w14:textId="085F4C1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750,00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1CEC428" w14:textId="2AB84D8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750,00</w:t>
            </w:r>
          </w:p>
        </w:tc>
      </w:tr>
      <w:tr w:rsidR="00EA505C" w:rsidRPr="00F73ABC" w14:paraId="7A22510A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062CEB45" w14:textId="4333995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3.19.2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44A7709" w14:textId="4E2DF96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3.19.2 Выполнение работ по строительному (техническому) надзору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7C533E4" w14:textId="764FF3E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«СРТ», 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2CB8741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510684F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717E722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23647E5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14F47D0" w14:textId="37226EC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3982D499" w14:textId="6BC4AE6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B22C9D8" w14:textId="787FCDD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1510,00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0A662A0" w14:textId="2FDA077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02E11AC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3A7EC5E" w14:textId="2130262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3.19.3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6C23AD42" w14:textId="5069FC6B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3.19.3 Выполнение работ по строительному (техническому) надзору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FBAB863" w14:textId="2E46DE5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«СРТ», 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AEED9CE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82662D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3A9C17E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294067BC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6D872DC" w14:textId="234FDAF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8BB3A69" w14:textId="4D60A07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1BCBBD7" w14:textId="6419D5B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1510,00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07EFDF2" w14:textId="4E2866F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21112F0D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3E73644" w14:textId="1C93C91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9719ED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Подпрограмма 4</w:t>
            </w:r>
          </w:p>
          <w:p w14:paraId="3819C1A5" w14:textId="16E6A61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Формирование комфортной городской среды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F26A2D8" w14:textId="6A40A16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270E93F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0B0F3FF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F8D5CE0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8421263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39C8123E" w14:textId="32BEBB8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B70A9CB" w14:textId="14A0F28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C2E9F59" w14:textId="5BC5CA7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74500,00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3A3E190" w14:textId="286B5C7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5900,00</w:t>
            </w:r>
          </w:p>
        </w:tc>
      </w:tr>
      <w:tr w:rsidR="00EA505C" w:rsidRPr="00F73ABC" w14:paraId="4A19C3E6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811A654" w14:textId="67584D0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391F73B" w14:textId="730804F4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4.1</w:t>
            </w:r>
          </w:p>
          <w:p w14:paraId="15B2E7A0" w14:textId="494CFAD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Благоустройство общественной территории в рамках программы ФКГС</w:t>
            </w:r>
          </w:p>
          <w:p w14:paraId="7826A361" w14:textId="32EEF0A0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D56A949" w14:textId="2458A80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D30ABAE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0F3715C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4F4BCF9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00A948D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95C0232" w14:textId="7489ED5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9CD2ACE" w14:textId="4E114E7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EF002C5" w14:textId="0E0F1A9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19600,00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8A7028D" w14:textId="0BB75FA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3400,00</w:t>
            </w:r>
          </w:p>
        </w:tc>
      </w:tr>
      <w:tr w:rsidR="00EA505C" w:rsidRPr="00F73ABC" w14:paraId="066873C8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336A0B59" w14:textId="7818144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4.1.1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06421853" w14:textId="067376B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4.1.1 Разработка дизайн-проектов общественных территорий для участия в программе "ФКГС"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0ABDB1B" w14:textId="052B9B7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A6761DE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B225A36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4FEBBE48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C01621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C1BF60C" w14:textId="74F72D6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7BB1C54" w14:textId="4995526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03A80A2" w14:textId="0086599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4F659095" w14:textId="3D279D1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</w:tr>
      <w:tr w:rsidR="00EA505C" w:rsidRPr="00F73ABC" w14:paraId="6C7C3006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435FEEE3" w14:textId="6E23CD8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4.1.2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25C40AC" w14:textId="57FDB83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4.1.2 Разработка ПСД общественных территорий для программы "ФКГС"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829E7E4" w14:textId="76713B6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E4A0001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7EEE95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337AE40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AB1F4C3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5807BBFF" w14:textId="70FFF85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3BC419B4" w14:textId="26E7F90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6D1ACFBA" w14:textId="4ABDADB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6800,00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389FFB65" w14:textId="79D2DCD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2800,00</w:t>
            </w:r>
          </w:p>
        </w:tc>
      </w:tr>
      <w:tr w:rsidR="00EA505C" w:rsidRPr="00F73ABC" w14:paraId="50D2C630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6EDDF9F" w14:textId="7449523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4.1.3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EA89EEB" w14:textId="0C59C8B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4.1.3 СМР по благоустройству общественной территории в рамках программы ФКГС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65E57423" w14:textId="1B71E6C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C89F10E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2F14EC6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1E67CD9C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2EA54998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6050EC2" w14:textId="304DFEB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B13E757" w14:textId="79E634A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59EDDA8" w14:textId="2A404C4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11000,00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AAA42D5" w14:textId="2B2AB3F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53508216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66A1F25" w14:textId="1168D3A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039B911" w14:textId="1D16EBD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4.2 Ландшафтные работы на общественной территории «Школьный спуск»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17D86DD" w14:textId="19C0906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F479EAF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499F5E3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1EE3821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7AB7CEB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8E3F26E" w14:textId="7823441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BD81C22" w14:textId="21DF818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CBC2AB4" w14:textId="60EEAF9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1200,00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9BF19E1" w14:textId="7B4DA86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1200,00</w:t>
            </w:r>
          </w:p>
        </w:tc>
      </w:tr>
      <w:tr w:rsidR="00EA505C" w:rsidRPr="00F73ABC" w14:paraId="227357F0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72225FE" w14:textId="76DBD30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4.2.1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64185617" w14:textId="5DB70900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4.2.1 Выполнение ландшафтных работ на общественной территории «Школьный спуск»работ по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4ABA1E0" w14:textId="0D95994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2AEBFCCB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A4DB112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18EC84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76DC8F9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9C3AD94" w14:textId="3F26FB4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2E6FEA7" w14:textId="5582F0F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42C4181F" w14:textId="1B631E9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1200,00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7DE33BA" w14:textId="4498EE5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1200,00</w:t>
            </w:r>
          </w:p>
        </w:tc>
      </w:tr>
      <w:tr w:rsidR="00EA505C" w:rsidRPr="00F73ABC" w14:paraId="76EF9DD1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213C0716" w14:textId="5A5D4F6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6E88992" w14:textId="0AC6B39E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4.3 Благоустройство общественной территории "Улица Графская"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71F270D1" w14:textId="6D7EB6D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6DA6CD65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332287F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4EC6D457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7CDEE667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0E39ED97" w14:textId="3138882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5F5C6A2F" w14:textId="46536EE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77626CFB" w14:textId="647225A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23000,00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5FBC635" w14:textId="3F718F4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6A57F82C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16C8A3C0" w14:textId="7D506985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4.3.1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A3ECD73" w14:textId="3888C79D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4.3.1 Выполнение работ по благоустройству общественной территории "Улица Графская"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65C804E" w14:textId="777F19D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CCCDDA1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1A5F4308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39B3FB4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65B30DC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1242BD0" w14:textId="620ED69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3B19DF6" w14:textId="266C9F6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005A036" w14:textId="1703F13D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2E01A27" w14:textId="27129F0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EA505C" w:rsidRPr="00F73ABC" w14:paraId="4F1CD15B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2BE93BB" w14:textId="565C7BF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4.3.2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4366F03" w14:textId="0CF4CA9F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4.3.2 Выполнение работ по благоустройству общественной территории "Улица Графская"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074D8628" w14:textId="2765F181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05E7C645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7ADEB6E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62DB4CD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4206B9F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ACD8A5B" w14:textId="7D1E8D5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A418580" w14:textId="3450A4F2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2EAB3B12" w14:textId="7C26B7C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22000,00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A05E486" w14:textId="621E9725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053EC214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7D7BB96" w14:textId="404714F8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4.4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5A444787" w14:textId="3489255E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4.4 Благоустройство территории склона вдоль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0878DE50" w14:textId="1F2FDA43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27DEE25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425DAD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B48EB9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1FF5557E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21DD7F9E" w14:textId="09D506AC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97596C1" w14:textId="6B932154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F255975" w14:textId="17CAEBB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29800,00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16E5B433" w14:textId="45DFC087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0B7F73D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B0F51E1" w14:textId="5D29998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4.4.1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15C51CC7" w14:textId="74D786B6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4.4.21</w:t>
            </w:r>
            <w:r w:rsidRPr="005E553A">
              <w:rPr>
                <w:sz w:val="21"/>
                <w:szCs w:val="21"/>
              </w:rPr>
              <w:t xml:space="preserve"> </w:t>
            </w: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ПСД на благоустройство территории склона вдоль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45EDB178" w14:textId="6C54874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17836510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26C8E2CB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03B1404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ABE24C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B94E9FC" w14:textId="2DEE307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1AE15BA4" w14:textId="4C18B29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285560E" w14:textId="18A61E1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04328C2" w14:textId="39E0F5E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514394FE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66842D30" w14:textId="0CB27D5D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4.4.2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7C680AC" w14:textId="63730F5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Мероприятие 4.4.2</w:t>
            </w:r>
            <w:r w:rsidRPr="005E553A">
              <w:rPr>
                <w:sz w:val="21"/>
                <w:szCs w:val="21"/>
              </w:rPr>
              <w:t xml:space="preserve"> </w:t>
            </w: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СМР по благоустройству территории склона вдоль Муринского парка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15433874" w14:textId="01D6D7D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41FB4539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5F9B7159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695854C5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4ED97841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07E745B6" w14:textId="6CD264C8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E6A0067" w14:textId="6B30607A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39E4C7A" w14:textId="391D6636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29300,00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7AE8D516" w14:textId="2E28054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A505C" w:rsidRPr="00F73ABC" w14:paraId="33D6C7A3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7B31575" w14:textId="5B074599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2C4B1A0C" w14:textId="1B9992E3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4.5 Работы по строительному (техническому) надзору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5833119B" w14:textId="717498A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7CB909EA" w14:textId="77777777" w:rsidR="008D43F7" w:rsidRPr="007D02EC" w:rsidRDefault="008D43F7" w:rsidP="008D43F7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овышение степени удовлетворенности населения уровнем благоустройства;</w:t>
            </w:r>
          </w:p>
          <w:p w14:paraId="61BE5BFA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7D02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лучшение технического состояния объектов благоустройства;</w:t>
            </w:r>
          </w:p>
          <w:p w14:paraId="5EDB7D54" w14:textId="77777777" w:rsidR="008D43F7" w:rsidRPr="007D02EC" w:rsidRDefault="008D43F7" w:rsidP="008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206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14:paraId="3A373995" w14:textId="77777777" w:rsidR="00EA505C" w:rsidRPr="005E553A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73A8CD89" w14:textId="3BC7A58E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2DE1FAC1" w14:textId="488FFCDB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515D8CDD" w14:textId="578563E0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0CF1D075" w14:textId="01795BAF" w:rsidR="00EA505C" w:rsidRPr="005E553A" w:rsidRDefault="00EA505C" w:rsidP="00EA50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53A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EA505C" w:rsidRPr="00F73ABC" w14:paraId="67106D6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521E5C22" w14:textId="77777777" w:rsidR="00EA505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71C17783" w14:textId="77777777" w:rsidR="00EA505C" w:rsidRPr="00F73ABC" w:rsidRDefault="00EA505C" w:rsidP="00EA5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2612E3C3" w14:textId="77777777" w:rsidR="00EA505C" w:rsidRDefault="00EA505C" w:rsidP="00EA50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3DB87D64" w14:textId="77777777" w:rsidR="00EA505C" w:rsidRDefault="00EA505C" w:rsidP="00EA50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69AF3F17" w14:textId="77777777" w:rsidR="00EA505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0314466D" w14:textId="77777777" w:rsidR="00EA505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3BDE7ABF" w14:textId="77777777" w:rsidR="00EA505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6117BF3D" w14:textId="77777777" w:rsidR="00EA505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05C" w:rsidRPr="00F73ABC" w14:paraId="615108BF" w14:textId="77777777" w:rsidTr="00233EFE">
        <w:tc>
          <w:tcPr>
            <w:tcW w:w="231" w:type="pct"/>
            <w:tcMar>
              <w:top w:w="68" w:type="dxa"/>
              <w:bottom w:w="68" w:type="dxa"/>
            </w:tcMar>
          </w:tcPr>
          <w:p w14:paraId="7C433933" w14:textId="77777777" w:rsidR="00EA505C" w:rsidRPr="00F73AB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Mar>
              <w:top w:w="68" w:type="dxa"/>
              <w:bottom w:w="68" w:type="dxa"/>
            </w:tcMar>
          </w:tcPr>
          <w:p w14:paraId="39F65FBA" w14:textId="77777777" w:rsidR="00EA505C" w:rsidRPr="00F73ABC" w:rsidRDefault="00EA505C" w:rsidP="00EA505C">
            <w:pPr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Итого по государственной программе</w:t>
            </w:r>
          </w:p>
        </w:tc>
        <w:tc>
          <w:tcPr>
            <w:tcW w:w="716" w:type="pct"/>
            <w:tcMar>
              <w:top w:w="68" w:type="dxa"/>
              <w:bottom w:w="68" w:type="dxa"/>
            </w:tcMar>
          </w:tcPr>
          <w:p w14:paraId="3BC32256" w14:textId="77777777" w:rsidR="00EA505C" w:rsidRPr="00F73AB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9" w:type="pct"/>
            <w:tcMar>
              <w:top w:w="68" w:type="dxa"/>
              <w:bottom w:w="68" w:type="dxa"/>
            </w:tcMar>
          </w:tcPr>
          <w:p w14:paraId="480906D2" w14:textId="77777777" w:rsidR="00EA505C" w:rsidRPr="00F73AB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  <w:r w:rsidRPr="00F73A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2" w:type="pct"/>
            <w:tcMar>
              <w:top w:w="68" w:type="dxa"/>
              <w:bottom w:w="68" w:type="dxa"/>
            </w:tcMar>
          </w:tcPr>
          <w:p w14:paraId="1D578E5E" w14:textId="77777777" w:rsidR="00EA505C" w:rsidRPr="00F73AB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Mar>
              <w:top w:w="68" w:type="dxa"/>
              <w:bottom w:w="68" w:type="dxa"/>
            </w:tcMar>
          </w:tcPr>
          <w:p w14:paraId="42FD6B17" w14:textId="77777777" w:rsidR="00EA505C" w:rsidRPr="00F73ABC" w:rsidRDefault="00EA505C" w:rsidP="00EA5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Mar>
              <w:top w:w="68" w:type="dxa"/>
              <w:bottom w:w="68" w:type="dxa"/>
            </w:tcMar>
          </w:tcPr>
          <w:p w14:paraId="0F021B03" w14:textId="50555863" w:rsidR="00EA505C" w:rsidRPr="00F73ABC" w:rsidRDefault="00042114" w:rsidP="00EA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199 982</w:t>
            </w:r>
            <w:r w:rsidR="00EA50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8" w:type="pct"/>
            <w:tcMar>
              <w:top w:w="68" w:type="dxa"/>
              <w:bottom w:w="68" w:type="dxa"/>
            </w:tcMar>
          </w:tcPr>
          <w:p w14:paraId="5ED30AC5" w14:textId="7C58BFFE" w:rsidR="00EA505C" w:rsidRPr="00F73ABC" w:rsidRDefault="00C53D9E" w:rsidP="00EA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47370,76</w:t>
            </w:r>
          </w:p>
        </w:tc>
      </w:tr>
    </w:tbl>
    <w:p w14:paraId="34710222" w14:textId="77777777" w:rsidR="00BA6AA7" w:rsidRPr="00F73ABC" w:rsidRDefault="00BA6AA7" w:rsidP="008F1E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BA6AA7" w:rsidRPr="00F73ABC" w:rsidSect="00DA4A01">
      <w:footerReference w:type="default" r:id="rId9"/>
      <w:pgSz w:w="16838" w:h="11905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ED47" w14:textId="77777777" w:rsidR="007251C1" w:rsidRDefault="007251C1" w:rsidP="00B70C2C">
      <w:pPr>
        <w:spacing w:after="0" w:line="240" w:lineRule="auto"/>
      </w:pPr>
      <w:r>
        <w:separator/>
      </w:r>
    </w:p>
  </w:endnote>
  <w:endnote w:type="continuationSeparator" w:id="0">
    <w:p w14:paraId="2081C727" w14:textId="77777777" w:rsidR="007251C1" w:rsidRDefault="007251C1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269071"/>
      <w:docPartObj>
        <w:docPartGallery w:val="Page Numbers (Bottom of Page)"/>
        <w:docPartUnique/>
      </w:docPartObj>
    </w:sdtPr>
    <w:sdtEndPr/>
    <w:sdtContent>
      <w:p w14:paraId="080C3E2B" w14:textId="64F43A9E" w:rsidR="00BA274E" w:rsidRDefault="00BA274E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3D4">
          <w:rPr>
            <w:noProof/>
          </w:rPr>
          <w:t>27</w:t>
        </w:r>
        <w:r>
          <w:fldChar w:fldCharType="end"/>
        </w:r>
      </w:p>
    </w:sdtContent>
  </w:sdt>
  <w:p w14:paraId="15B7495B" w14:textId="77777777" w:rsidR="00BA274E" w:rsidRDefault="00BA27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E718B" w14:textId="77777777" w:rsidR="007251C1" w:rsidRDefault="007251C1" w:rsidP="00B70C2C">
      <w:pPr>
        <w:spacing w:after="0" w:line="240" w:lineRule="auto"/>
      </w:pPr>
      <w:r>
        <w:separator/>
      </w:r>
    </w:p>
  </w:footnote>
  <w:footnote w:type="continuationSeparator" w:id="0">
    <w:p w14:paraId="6A69659C" w14:textId="77777777" w:rsidR="007251C1" w:rsidRDefault="007251C1" w:rsidP="00B70C2C">
      <w:pPr>
        <w:spacing w:after="0" w:line="240" w:lineRule="auto"/>
      </w:pPr>
      <w:r>
        <w:continuationSeparator/>
      </w:r>
    </w:p>
  </w:footnote>
  <w:footnote w:id="1">
    <w:p w14:paraId="6A436968" w14:textId="0FC905E9" w:rsidR="00BA274E" w:rsidRPr="00067D80" w:rsidRDefault="00BA274E" w:rsidP="00067D80">
      <w:pPr>
        <w:pStyle w:val="a8"/>
        <w:rPr>
          <w:rFonts w:ascii="Times New Roman" w:hAnsi="Times New Roman" w:cs="Times New Roman"/>
        </w:rPr>
      </w:pPr>
      <w:r w:rsidRPr="00067D80">
        <w:rPr>
          <w:rStyle w:val="aa"/>
          <w:rFonts w:ascii="Times New Roman" w:hAnsi="Times New Roman" w:cs="Times New Roman"/>
        </w:rPr>
        <w:footnoteRef/>
      </w:r>
      <w:r w:rsidRPr="00067D80">
        <w:rPr>
          <w:rFonts w:ascii="Times New Roman" w:hAnsi="Times New Roman" w:cs="Times New Roman"/>
        </w:rPr>
        <w:t xml:space="preserve"> Для подпрограмм в графах 3</w:t>
      </w:r>
      <w:r>
        <w:rPr>
          <w:rFonts w:ascii="Times New Roman" w:hAnsi="Times New Roman" w:cs="Times New Roman"/>
        </w:rPr>
        <w:t xml:space="preserve"> и </w:t>
      </w:r>
      <w:r w:rsidRPr="00067D80">
        <w:rPr>
          <w:rFonts w:ascii="Times New Roman" w:hAnsi="Times New Roman" w:cs="Times New Roman"/>
        </w:rPr>
        <w:t>4 указываются показатели и задачи муниципальной программы, на которые данная подпрограмма оказывает влияние.</w:t>
      </w:r>
    </w:p>
    <w:p w14:paraId="028A09B8" w14:textId="0FDCE936" w:rsidR="00BA274E" w:rsidRDefault="00BA274E">
      <w:pPr>
        <w:pStyle w:val="a8"/>
      </w:pPr>
    </w:p>
  </w:footnote>
  <w:footnote w:id="2">
    <w:p w14:paraId="2276E6B3" w14:textId="5B34723D" w:rsidR="00BA274E" w:rsidRDefault="00BA274E">
      <w:pPr>
        <w:pStyle w:val="a8"/>
      </w:pPr>
      <w:r>
        <w:rPr>
          <w:rStyle w:val="aa"/>
        </w:rPr>
        <w:footnoteRef/>
      </w:r>
      <w:r>
        <w:t xml:space="preserve"> </w:t>
      </w:r>
      <w:r w:rsidRPr="00B904B6">
        <w:rPr>
          <w:rFonts w:ascii="Times New Roman" w:hAnsi="Times New Roman" w:cs="Times New Roman"/>
          <w:sz w:val="18"/>
          <w:szCs w:val="18"/>
        </w:rPr>
        <w:t>При наличии денежной единицы измерения показателя (индикатора) указываются значения показателя (индикатора) в ценах соответствующих лет.</w:t>
      </w:r>
    </w:p>
  </w:footnote>
  <w:footnote w:id="3">
    <w:p w14:paraId="1312145B" w14:textId="49D960DD" w:rsidR="00BA274E" w:rsidRPr="00B904B6" w:rsidRDefault="00BA274E" w:rsidP="00B904B6">
      <w:pPr>
        <w:pStyle w:val="a8"/>
        <w:jc w:val="both"/>
        <w:rPr>
          <w:sz w:val="18"/>
          <w:szCs w:val="18"/>
        </w:rPr>
      </w:pPr>
      <w:r w:rsidRPr="00B904B6">
        <w:rPr>
          <w:rStyle w:val="aa"/>
          <w:sz w:val="18"/>
          <w:szCs w:val="18"/>
        </w:rPr>
        <w:footnoteRef/>
      </w:r>
      <w:r w:rsidRPr="00B904B6">
        <w:rPr>
          <w:sz w:val="18"/>
          <w:szCs w:val="18"/>
        </w:rPr>
        <w:t xml:space="preserve"> </w:t>
      </w:r>
      <w:r w:rsidRPr="00B904B6">
        <w:rPr>
          <w:rFonts w:ascii="Times New Roman" w:hAnsi="Times New Roman" w:cs="Times New Roman"/>
          <w:sz w:val="18"/>
          <w:szCs w:val="18"/>
        </w:rPr>
        <w:t>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муниципальной программы указываются данные за год, предшествующий первому году реализации программы.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8A7"/>
    <w:multiLevelType w:val="hybridMultilevel"/>
    <w:tmpl w:val="6FDCD03E"/>
    <w:lvl w:ilvl="0" w:tplc="98600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1C8"/>
    <w:multiLevelType w:val="hybridMultilevel"/>
    <w:tmpl w:val="E564C8D0"/>
    <w:lvl w:ilvl="0" w:tplc="B944E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5CBB"/>
    <w:multiLevelType w:val="hybridMultilevel"/>
    <w:tmpl w:val="3FD2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2483"/>
    <w:multiLevelType w:val="hybridMultilevel"/>
    <w:tmpl w:val="95E043BE"/>
    <w:lvl w:ilvl="0" w:tplc="8F94B6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A84"/>
    <w:multiLevelType w:val="multilevel"/>
    <w:tmpl w:val="16D0A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EE1446"/>
    <w:multiLevelType w:val="hybridMultilevel"/>
    <w:tmpl w:val="D0F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172EA"/>
    <w:multiLevelType w:val="hybridMultilevel"/>
    <w:tmpl w:val="A0E035A2"/>
    <w:lvl w:ilvl="0" w:tplc="77E29A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51E"/>
    <w:multiLevelType w:val="hybridMultilevel"/>
    <w:tmpl w:val="12F8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638A0"/>
    <w:multiLevelType w:val="hybridMultilevel"/>
    <w:tmpl w:val="933E5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DF56336"/>
    <w:multiLevelType w:val="hybridMultilevel"/>
    <w:tmpl w:val="5F0E1E78"/>
    <w:lvl w:ilvl="0" w:tplc="79B8E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8"/>
    <w:rsid w:val="00002167"/>
    <w:rsid w:val="000025E9"/>
    <w:rsid w:val="0000265F"/>
    <w:rsid w:val="000046E2"/>
    <w:rsid w:val="00006A9C"/>
    <w:rsid w:val="000117E4"/>
    <w:rsid w:val="00020B8B"/>
    <w:rsid w:val="0002354E"/>
    <w:rsid w:val="000300A8"/>
    <w:rsid w:val="0003156B"/>
    <w:rsid w:val="0003419A"/>
    <w:rsid w:val="000355E3"/>
    <w:rsid w:val="00037BD8"/>
    <w:rsid w:val="00040C9E"/>
    <w:rsid w:val="00042114"/>
    <w:rsid w:val="000453EC"/>
    <w:rsid w:val="00047C3B"/>
    <w:rsid w:val="00050A12"/>
    <w:rsid w:val="00061B19"/>
    <w:rsid w:val="00066C68"/>
    <w:rsid w:val="00067D80"/>
    <w:rsid w:val="00072990"/>
    <w:rsid w:val="000730E3"/>
    <w:rsid w:val="0007547E"/>
    <w:rsid w:val="000816F9"/>
    <w:rsid w:val="00082A7C"/>
    <w:rsid w:val="000953A8"/>
    <w:rsid w:val="00095CFC"/>
    <w:rsid w:val="000A2201"/>
    <w:rsid w:val="000A3E89"/>
    <w:rsid w:val="000A5737"/>
    <w:rsid w:val="000A6FFD"/>
    <w:rsid w:val="000B6864"/>
    <w:rsid w:val="000C3B9C"/>
    <w:rsid w:val="000C4C63"/>
    <w:rsid w:val="000C544D"/>
    <w:rsid w:val="000C6B88"/>
    <w:rsid w:val="000C6CC5"/>
    <w:rsid w:val="000D09D3"/>
    <w:rsid w:val="000D4521"/>
    <w:rsid w:val="000D47EC"/>
    <w:rsid w:val="000D7E4E"/>
    <w:rsid w:val="000E4C22"/>
    <w:rsid w:val="000F6315"/>
    <w:rsid w:val="00100D80"/>
    <w:rsid w:val="00102CE7"/>
    <w:rsid w:val="00105EF6"/>
    <w:rsid w:val="0012010E"/>
    <w:rsid w:val="00120C37"/>
    <w:rsid w:val="00120EB4"/>
    <w:rsid w:val="00122B2F"/>
    <w:rsid w:val="00122D9E"/>
    <w:rsid w:val="00124488"/>
    <w:rsid w:val="00125430"/>
    <w:rsid w:val="00130EBA"/>
    <w:rsid w:val="00131BEF"/>
    <w:rsid w:val="001333D4"/>
    <w:rsid w:val="00133465"/>
    <w:rsid w:val="00133D2F"/>
    <w:rsid w:val="001455F7"/>
    <w:rsid w:val="00146B8A"/>
    <w:rsid w:val="0014714B"/>
    <w:rsid w:val="00147CAD"/>
    <w:rsid w:val="00154FB6"/>
    <w:rsid w:val="001616E2"/>
    <w:rsid w:val="00164923"/>
    <w:rsid w:val="00166049"/>
    <w:rsid w:val="00173AA4"/>
    <w:rsid w:val="00182A07"/>
    <w:rsid w:val="00183F68"/>
    <w:rsid w:val="00196CA0"/>
    <w:rsid w:val="00196CD2"/>
    <w:rsid w:val="001A2DCA"/>
    <w:rsid w:val="001A2E90"/>
    <w:rsid w:val="001A3EEB"/>
    <w:rsid w:val="001A4D28"/>
    <w:rsid w:val="001A6AAB"/>
    <w:rsid w:val="001B00AC"/>
    <w:rsid w:val="001B451E"/>
    <w:rsid w:val="001B5DC8"/>
    <w:rsid w:val="001B5F64"/>
    <w:rsid w:val="001C3196"/>
    <w:rsid w:val="001C4F94"/>
    <w:rsid w:val="001D0AEA"/>
    <w:rsid w:val="001D2CA2"/>
    <w:rsid w:val="001D462C"/>
    <w:rsid w:val="001E035B"/>
    <w:rsid w:val="001E1203"/>
    <w:rsid w:val="001E1ABB"/>
    <w:rsid w:val="001F540C"/>
    <w:rsid w:val="001F7B4F"/>
    <w:rsid w:val="0020094D"/>
    <w:rsid w:val="00204A77"/>
    <w:rsid w:val="0021119C"/>
    <w:rsid w:val="00211788"/>
    <w:rsid w:val="00214A3F"/>
    <w:rsid w:val="00222837"/>
    <w:rsid w:val="00225FA8"/>
    <w:rsid w:val="00230EFA"/>
    <w:rsid w:val="00233EFE"/>
    <w:rsid w:val="00236123"/>
    <w:rsid w:val="00243093"/>
    <w:rsid w:val="0025388B"/>
    <w:rsid w:val="0025539B"/>
    <w:rsid w:val="00262032"/>
    <w:rsid w:val="00270DE9"/>
    <w:rsid w:val="0027653D"/>
    <w:rsid w:val="002765E8"/>
    <w:rsid w:val="00283E43"/>
    <w:rsid w:val="00285622"/>
    <w:rsid w:val="00291344"/>
    <w:rsid w:val="00294C7B"/>
    <w:rsid w:val="002A0F3B"/>
    <w:rsid w:val="002B64B6"/>
    <w:rsid w:val="002B6AAC"/>
    <w:rsid w:val="002C581D"/>
    <w:rsid w:val="002C5C31"/>
    <w:rsid w:val="002E54F3"/>
    <w:rsid w:val="002E67A3"/>
    <w:rsid w:val="002F0B5B"/>
    <w:rsid w:val="002F3850"/>
    <w:rsid w:val="002F6331"/>
    <w:rsid w:val="00302AD2"/>
    <w:rsid w:val="00302D0D"/>
    <w:rsid w:val="00307785"/>
    <w:rsid w:val="003122E1"/>
    <w:rsid w:val="003153A4"/>
    <w:rsid w:val="00315CDA"/>
    <w:rsid w:val="00317F8C"/>
    <w:rsid w:val="0032143E"/>
    <w:rsid w:val="003275A3"/>
    <w:rsid w:val="003305A4"/>
    <w:rsid w:val="00335567"/>
    <w:rsid w:val="00341934"/>
    <w:rsid w:val="003420CC"/>
    <w:rsid w:val="003449B3"/>
    <w:rsid w:val="003513BB"/>
    <w:rsid w:val="00357D9C"/>
    <w:rsid w:val="00357E52"/>
    <w:rsid w:val="003657B5"/>
    <w:rsid w:val="00374B38"/>
    <w:rsid w:val="0038240B"/>
    <w:rsid w:val="00390D60"/>
    <w:rsid w:val="00392110"/>
    <w:rsid w:val="00393206"/>
    <w:rsid w:val="003A08E1"/>
    <w:rsid w:val="003A3585"/>
    <w:rsid w:val="003A6756"/>
    <w:rsid w:val="003A699C"/>
    <w:rsid w:val="003A7142"/>
    <w:rsid w:val="003A7911"/>
    <w:rsid w:val="003B2EB8"/>
    <w:rsid w:val="003B4325"/>
    <w:rsid w:val="003B44A8"/>
    <w:rsid w:val="003B7FDF"/>
    <w:rsid w:val="003C0012"/>
    <w:rsid w:val="003C33C4"/>
    <w:rsid w:val="003C41A4"/>
    <w:rsid w:val="003E46B3"/>
    <w:rsid w:val="003E6534"/>
    <w:rsid w:val="003F5F4E"/>
    <w:rsid w:val="004009C5"/>
    <w:rsid w:val="00400C96"/>
    <w:rsid w:val="004074D7"/>
    <w:rsid w:val="004122C7"/>
    <w:rsid w:val="00412F1A"/>
    <w:rsid w:val="0041463C"/>
    <w:rsid w:val="00415DDC"/>
    <w:rsid w:val="00432172"/>
    <w:rsid w:val="00433DBB"/>
    <w:rsid w:val="00437061"/>
    <w:rsid w:val="00440432"/>
    <w:rsid w:val="0044159A"/>
    <w:rsid w:val="00445E64"/>
    <w:rsid w:val="004476C2"/>
    <w:rsid w:val="004556B9"/>
    <w:rsid w:val="004620D1"/>
    <w:rsid w:val="00465640"/>
    <w:rsid w:val="00467EC5"/>
    <w:rsid w:val="004759DF"/>
    <w:rsid w:val="00476E5C"/>
    <w:rsid w:val="00481910"/>
    <w:rsid w:val="004843F9"/>
    <w:rsid w:val="004865D8"/>
    <w:rsid w:val="004878D2"/>
    <w:rsid w:val="004933C8"/>
    <w:rsid w:val="00495D31"/>
    <w:rsid w:val="00497465"/>
    <w:rsid w:val="004A0CEF"/>
    <w:rsid w:val="004A2A33"/>
    <w:rsid w:val="004A4B6B"/>
    <w:rsid w:val="004A58CF"/>
    <w:rsid w:val="004A7598"/>
    <w:rsid w:val="004A79F5"/>
    <w:rsid w:val="004B0C1F"/>
    <w:rsid w:val="004B3861"/>
    <w:rsid w:val="004B6CAC"/>
    <w:rsid w:val="004C05AC"/>
    <w:rsid w:val="004C0C08"/>
    <w:rsid w:val="004C6C0D"/>
    <w:rsid w:val="004D246E"/>
    <w:rsid w:val="004E3B9D"/>
    <w:rsid w:val="004E6266"/>
    <w:rsid w:val="004F4257"/>
    <w:rsid w:val="004F436D"/>
    <w:rsid w:val="004F5CDC"/>
    <w:rsid w:val="00500BB7"/>
    <w:rsid w:val="00502E11"/>
    <w:rsid w:val="00504334"/>
    <w:rsid w:val="00511F84"/>
    <w:rsid w:val="00514F30"/>
    <w:rsid w:val="00515769"/>
    <w:rsid w:val="005216DD"/>
    <w:rsid w:val="00522217"/>
    <w:rsid w:val="00524373"/>
    <w:rsid w:val="0052450E"/>
    <w:rsid w:val="00530E0B"/>
    <w:rsid w:val="00532DA1"/>
    <w:rsid w:val="00535ED6"/>
    <w:rsid w:val="00543771"/>
    <w:rsid w:val="005466C9"/>
    <w:rsid w:val="00551477"/>
    <w:rsid w:val="005544CA"/>
    <w:rsid w:val="00555EEF"/>
    <w:rsid w:val="00557B18"/>
    <w:rsid w:val="00567447"/>
    <w:rsid w:val="00584C01"/>
    <w:rsid w:val="00590FA8"/>
    <w:rsid w:val="00591337"/>
    <w:rsid w:val="00591CAB"/>
    <w:rsid w:val="00592A05"/>
    <w:rsid w:val="00593B00"/>
    <w:rsid w:val="005A526D"/>
    <w:rsid w:val="005C02AE"/>
    <w:rsid w:val="005C22B0"/>
    <w:rsid w:val="005C2F4A"/>
    <w:rsid w:val="005C763F"/>
    <w:rsid w:val="005D00E5"/>
    <w:rsid w:val="005E21C6"/>
    <w:rsid w:val="005E339D"/>
    <w:rsid w:val="005E460B"/>
    <w:rsid w:val="005E553A"/>
    <w:rsid w:val="005E5B81"/>
    <w:rsid w:val="005E62AA"/>
    <w:rsid w:val="005F4B2A"/>
    <w:rsid w:val="005F540D"/>
    <w:rsid w:val="00604B21"/>
    <w:rsid w:val="00612704"/>
    <w:rsid w:val="00616381"/>
    <w:rsid w:val="006165D2"/>
    <w:rsid w:val="00617400"/>
    <w:rsid w:val="00620EB8"/>
    <w:rsid w:val="00625FFD"/>
    <w:rsid w:val="00632351"/>
    <w:rsid w:val="0063417B"/>
    <w:rsid w:val="006407AE"/>
    <w:rsid w:val="00644306"/>
    <w:rsid w:val="00644457"/>
    <w:rsid w:val="00647EB9"/>
    <w:rsid w:val="00650D7D"/>
    <w:rsid w:val="00651A14"/>
    <w:rsid w:val="006708E9"/>
    <w:rsid w:val="00682710"/>
    <w:rsid w:val="0068551E"/>
    <w:rsid w:val="0068559C"/>
    <w:rsid w:val="0068642F"/>
    <w:rsid w:val="00690963"/>
    <w:rsid w:val="00691D2D"/>
    <w:rsid w:val="00692026"/>
    <w:rsid w:val="00693279"/>
    <w:rsid w:val="0069421E"/>
    <w:rsid w:val="00697099"/>
    <w:rsid w:val="006A1C67"/>
    <w:rsid w:val="006C4456"/>
    <w:rsid w:val="006D2385"/>
    <w:rsid w:val="006D7D5B"/>
    <w:rsid w:val="006E0D0B"/>
    <w:rsid w:val="006F7629"/>
    <w:rsid w:val="00705B18"/>
    <w:rsid w:val="00706682"/>
    <w:rsid w:val="00710022"/>
    <w:rsid w:val="0071082D"/>
    <w:rsid w:val="00710FC7"/>
    <w:rsid w:val="007151A0"/>
    <w:rsid w:val="00717B66"/>
    <w:rsid w:val="00720E05"/>
    <w:rsid w:val="00720EAD"/>
    <w:rsid w:val="007216B3"/>
    <w:rsid w:val="0072242C"/>
    <w:rsid w:val="007251C1"/>
    <w:rsid w:val="00730CF5"/>
    <w:rsid w:val="00736169"/>
    <w:rsid w:val="0073673C"/>
    <w:rsid w:val="0074269E"/>
    <w:rsid w:val="00744E38"/>
    <w:rsid w:val="00762176"/>
    <w:rsid w:val="0076289B"/>
    <w:rsid w:val="00763EB2"/>
    <w:rsid w:val="00770991"/>
    <w:rsid w:val="007731ED"/>
    <w:rsid w:val="007820C5"/>
    <w:rsid w:val="007852EA"/>
    <w:rsid w:val="0078634B"/>
    <w:rsid w:val="00790EDD"/>
    <w:rsid w:val="00797B1D"/>
    <w:rsid w:val="007A23AB"/>
    <w:rsid w:val="007A3653"/>
    <w:rsid w:val="007A46E1"/>
    <w:rsid w:val="007B0AC8"/>
    <w:rsid w:val="007B15B8"/>
    <w:rsid w:val="007B50EC"/>
    <w:rsid w:val="007C562D"/>
    <w:rsid w:val="007C6B5B"/>
    <w:rsid w:val="007D02EC"/>
    <w:rsid w:val="007D2FCE"/>
    <w:rsid w:val="007D4242"/>
    <w:rsid w:val="007D459F"/>
    <w:rsid w:val="007D4AB2"/>
    <w:rsid w:val="007D5217"/>
    <w:rsid w:val="007D77CC"/>
    <w:rsid w:val="007E6C30"/>
    <w:rsid w:val="007F0196"/>
    <w:rsid w:val="007F1A6C"/>
    <w:rsid w:val="007F1D46"/>
    <w:rsid w:val="007F7933"/>
    <w:rsid w:val="00800EF7"/>
    <w:rsid w:val="008071C4"/>
    <w:rsid w:val="00815E3C"/>
    <w:rsid w:val="00816168"/>
    <w:rsid w:val="008179A6"/>
    <w:rsid w:val="00820B17"/>
    <w:rsid w:val="00824D23"/>
    <w:rsid w:val="008258AE"/>
    <w:rsid w:val="00830480"/>
    <w:rsid w:val="00830B09"/>
    <w:rsid w:val="00833D67"/>
    <w:rsid w:val="0084517F"/>
    <w:rsid w:val="00850551"/>
    <w:rsid w:val="00852E49"/>
    <w:rsid w:val="00857D6C"/>
    <w:rsid w:val="00860875"/>
    <w:rsid w:val="008611AB"/>
    <w:rsid w:val="0086318C"/>
    <w:rsid w:val="00867A76"/>
    <w:rsid w:val="0087087B"/>
    <w:rsid w:val="00870BD5"/>
    <w:rsid w:val="00875BA8"/>
    <w:rsid w:val="0087752F"/>
    <w:rsid w:val="00877B74"/>
    <w:rsid w:val="00883757"/>
    <w:rsid w:val="00883BF9"/>
    <w:rsid w:val="008847B7"/>
    <w:rsid w:val="008903D7"/>
    <w:rsid w:val="00890FCB"/>
    <w:rsid w:val="0089306C"/>
    <w:rsid w:val="008A3624"/>
    <w:rsid w:val="008A44E3"/>
    <w:rsid w:val="008A4CCC"/>
    <w:rsid w:val="008A6BF1"/>
    <w:rsid w:val="008B23EB"/>
    <w:rsid w:val="008B4325"/>
    <w:rsid w:val="008C0241"/>
    <w:rsid w:val="008D341B"/>
    <w:rsid w:val="008D43F7"/>
    <w:rsid w:val="008D5783"/>
    <w:rsid w:val="008D7271"/>
    <w:rsid w:val="008D779D"/>
    <w:rsid w:val="008E2A21"/>
    <w:rsid w:val="008E2E7E"/>
    <w:rsid w:val="008F075A"/>
    <w:rsid w:val="008F18D6"/>
    <w:rsid w:val="008F1E32"/>
    <w:rsid w:val="008F4A59"/>
    <w:rsid w:val="009014E5"/>
    <w:rsid w:val="00902538"/>
    <w:rsid w:val="0090269F"/>
    <w:rsid w:val="00910412"/>
    <w:rsid w:val="00912EF7"/>
    <w:rsid w:val="00917624"/>
    <w:rsid w:val="0092069B"/>
    <w:rsid w:val="00922397"/>
    <w:rsid w:val="00932DAF"/>
    <w:rsid w:val="00942679"/>
    <w:rsid w:val="00952EFE"/>
    <w:rsid w:val="00953EF0"/>
    <w:rsid w:val="009662C1"/>
    <w:rsid w:val="00967E4F"/>
    <w:rsid w:val="0097234E"/>
    <w:rsid w:val="00975542"/>
    <w:rsid w:val="009758A3"/>
    <w:rsid w:val="00976B9B"/>
    <w:rsid w:val="009775FF"/>
    <w:rsid w:val="00984F1B"/>
    <w:rsid w:val="00985642"/>
    <w:rsid w:val="00997B54"/>
    <w:rsid w:val="009A11BA"/>
    <w:rsid w:val="009B011B"/>
    <w:rsid w:val="009B280C"/>
    <w:rsid w:val="009B6CB3"/>
    <w:rsid w:val="009C01AE"/>
    <w:rsid w:val="009C24C5"/>
    <w:rsid w:val="009C2818"/>
    <w:rsid w:val="009C59B3"/>
    <w:rsid w:val="009C6966"/>
    <w:rsid w:val="009C6B03"/>
    <w:rsid w:val="009D0DA2"/>
    <w:rsid w:val="009E0DB4"/>
    <w:rsid w:val="009E57E7"/>
    <w:rsid w:val="009E5DBA"/>
    <w:rsid w:val="009E7D04"/>
    <w:rsid w:val="009F4FAC"/>
    <w:rsid w:val="009F5A4C"/>
    <w:rsid w:val="00A012FC"/>
    <w:rsid w:val="00A0528A"/>
    <w:rsid w:val="00A05A2B"/>
    <w:rsid w:val="00A06C5F"/>
    <w:rsid w:val="00A06E95"/>
    <w:rsid w:val="00A06F24"/>
    <w:rsid w:val="00A1225F"/>
    <w:rsid w:val="00A13850"/>
    <w:rsid w:val="00A145F8"/>
    <w:rsid w:val="00A1520E"/>
    <w:rsid w:val="00A15CFE"/>
    <w:rsid w:val="00A21E5B"/>
    <w:rsid w:val="00A2301B"/>
    <w:rsid w:val="00A231A7"/>
    <w:rsid w:val="00A30AE9"/>
    <w:rsid w:val="00A317B1"/>
    <w:rsid w:val="00A337D0"/>
    <w:rsid w:val="00A35C7E"/>
    <w:rsid w:val="00A377A0"/>
    <w:rsid w:val="00A46CDE"/>
    <w:rsid w:val="00A47796"/>
    <w:rsid w:val="00A54D75"/>
    <w:rsid w:val="00A55B2E"/>
    <w:rsid w:val="00A56367"/>
    <w:rsid w:val="00A62B9B"/>
    <w:rsid w:val="00A67762"/>
    <w:rsid w:val="00A81D42"/>
    <w:rsid w:val="00A86F8F"/>
    <w:rsid w:val="00A879EC"/>
    <w:rsid w:val="00A91F50"/>
    <w:rsid w:val="00A93DBC"/>
    <w:rsid w:val="00A94D98"/>
    <w:rsid w:val="00A97EBC"/>
    <w:rsid w:val="00AA0B86"/>
    <w:rsid w:val="00AA33B9"/>
    <w:rsid w:val="00AA5FE0"/>
    <w:rsid w:val="00AB2A33"/>
    <w:rsid w:val="00AB5B23"/>
    <w:rsid w:val="00AB6E9E"/>
    <w:rsid w:val="00AB7923"/>
    <w:rsid w:val="00AC1097"/>
    <w:rsid w:val="00AD64B6"/>
    <w:rsid w:val="00AE0208"/>
    <w:rsid w:val="00AE67D4"/>
    <w:rsid w:val="00AF14B2"/>
    <w:rsid w:val="00B03583"/>
    <w:rsid w:val="00B051FD"/>
    <w:rsid w:val="00B063EB"/>
    <w:rsid w:val="00B1439D"/>
    <w:rsid w:val="00B15A47"/>
    <w:rsid w:val="00B15FB3"/>
    <w:rsid w:val="00B1679A"/>
    <w:rsid w:val="00B1748A"/>
    <w:rsid w:val="00B21BF9"/>
    <w:rsid w:val="00B24874"/>
    <w:rsid w:val="00B32B71"/>
    <w:rsid w:val="00B34DBD"/>
    <w:rsid w:val="00B40AE8"/>
    <w:rsid w:val="00B41281"/>
    <w:rsid w:val="00B41741"/>
    <w:rsid w:val="00B43B82"/>
    <w:rsid w:val="00B43D9E"/>
    <w:rsid w:val="00B51123"/>
    <w:rsid w:val="00B517D2"/>
    <w:rsid w:val="00B54894"/>
    <w:rsid w:val="00B5586F"/>
    <w:rsid w:val="00B577DB"/>
    <w:rsid w:val="00B637E3"/>
    <w:rsid w:val="00B64DEF"/>
    <w:rsid w:val="00B64F4F"/>
    <w:rsid w:val="00B650E0"/>
    <w:rsid w:val="00B70C2C"/>
    <w:rsid w:val="00B71495"/>
    <w:rsid w:val="00B77671"/>
    <w:rsid w:val="00B8165C"/>
    <w:rsid w:val="00B8273F"/>
    <w:rsid w:val="00B8524D"/>
    <w:rsid w:val="00B904B6"/>
    <w:rsid w:val="00B9500C"/>
    <w:rsid w:val="00B97164"/>
    <w:rsid w:val="00BA274E"/>
    <w:rsid w:val="00BA6AA7"/>
    <w:rsid w:val="00BB023B"/>
    <w:rsid w:val="00BB3541"/>
    <w:rsid w:val="00BB4C26"/>
    <w:rsid w:val="00BC26E4"/>
    <w:rsid w:val="00BC5040"/>
    <w:rsid w:val="00BD065F"/>
    <w:rsid w:val="00BD1F5A"/>
    <w:rsid w:val="00BD730E"/>
    <w:rsid w:val="00BE09FE"/>
    <w:rsid w:val="00BE0D60"/>
    <w:rsid w:val="00BE2780"/>
    <w:rsid w:val="00BE31DF"/>
    <w:rsid w:val="00BE51E2"/>
    <w:rsid w:val="00BE7397"/>
    <w:rsid w:val="00BE774D"/>
    <w:rsid w:val="00BF3CA3"/>
    <w:rsid w:val="00BF766F"/>
    <w:rsid w:val="00C002CB"/>
    <w:rsid w:val="00C02890"/>
    <w:rsid w:val="00C058C6"/>
    <w:rsid w:val="00C06DDC"/>
    <w:rsid w:val="00C1228F"/>
    <w:rsid w:val="00C13A40"/>
    <w:rsid w:val="00C202DF"/>
    <w:rsid w:val="00C20BCC"/>
    <w:rsid w:val="00C2128E"/>
    <w:rsid w:val="00C237BF"/>
    <w:rsid w:val="00C2454B"/>
    <w:rsid w:val="00C315D8"/>
    <w:rsid w:val="00C32753"/>
    <w:rsid w:val="00C40350"/>
    <w:rsid w:val="00C53D9E"/>
    <w:rsid w:val="00C63E4E"/>
    <w:rsid w:val="00C72FA5"/>
    <w:rsid w:val="00C76649"/>
    <w:rsid w:val="00C83615"/>
    <w:rsid w:val="00C91F7C"/>
    <w:rsid w:val="00C92604"/>
    <w:rsid w:val="00C9276A"/>
    <w:rsid w:val="00C94A1E"/>
    <w:rsid w:val="00C96655"/>
    <w:rsid w:val="00CA2C71"/>
    <w:rsid w:val="00CA348B"/>
    <w:rsid w:val="00CA7983"/>
    <w:rsid w:val="00CB2A81"/>
    <w:rsid w:val="00CB2D28"/>
    <w:rsid w:val="00CB5CED"/>
    <w:rsid w:val="00CC09A8"/>
    <w:rsid w:val="00CC0C82"/>
    <w:rsid w:val="00CE0002"/>
    <w:rsid w:val="00CE41B7"/>
    <w:rsid w:val="00CF2476"/>
    <w:rsid w:val="00CF4B9F"/>
    <w:rsid w:val="00CF7285"/>
    <w:rsid w:val="00D0326B"/>
    <w:rsid w:val="00D121D6"/>
    <w:rsid w:val="00D13810"/>
    <w:rsid w:val="00D15324"/>
    <w:rsid w:val="00D21372"/>
    <w:rsid w:val="00D26D8F"/>
    <w:rsid w:val="00D27F54"/>
    <w:rsid w:val="00D309C2"/>
    <w:rsid w:val="00D312BA"/>
    <w:rsid w:val="00D45262"/>
    <w:rsid w:val="00D46DB3"/>
    <w:rsid w:val="00D51D20"/>
    <w:rsid w:val="00D6778B"/>
    <w:rsid w:val="00D724A1"/>
    <w:rsid w:val="00D74ED8"/>
    <w:rsid w:val="00D760E9"/>
    <w:rsid w:val="00D8051B"/>
    <w:rsid w:val="00D86107"/>
    <w:rsid w:val="00D862FB"/>
    <w:rsid w:val="00D8786C"/>
    <w:rsid w:val="00D87D12"/>
    <w:rsid w:val="00D900AC"/>
    <w:rsid w:val="00D949F7"/>
    <w:rsid w:val="00D97FD2"/>
    <w:rsid w:val="00DA4A01"/>
    <w:rsid w:val="00DA538F"/>
    <w:rsid w:val="00DA53E1"/>
    <w:rsid w:val="00DA6B0D"/>
    <w:rsid w:val="00DB0250"/>
    <w:rsid w:val="00DB18B2"/>
    <w:rsid w:val="00DB22AD"/>
    <w:rsid w:val="00DB667D"/>
    <w:rsid w:val="00DB7B49"/>
    <w:rsid w:val="00DC074D"/>
    <w:rsid w:val="00DD08C8"/>
    <w:rsid w:val="00DD4714"/>
    <w:rsid w:val="00DE2612"/>
    <w:rsid w:val="00DF46F8"/>
    <w:rsid w:val="00DF7A27"/>
    <w:rsid w:val="00E107B7"/>
    <w:rsid w:val="00E15D7B"/>
    <w:rsid w:val="00E268A0"/>
    <w:rsid w:val="00E26DD4"/>
    <w:rsid w:val="00E30455"/>
    <w:rsid w:val="00E36099"/>
    <w:rsid w:val="00E43EC2"/>
    <w:rsid w:val="00E45E96"/>
    <w:rsid w:val="00E47547"/>
    <w:rsid w:val="00E52096"/>
    <w:rsid w:val="00E54BE0"/>
    <w:rsid w:val="00E54D66"/>
    <w:rsid w:val="00E66147"/>
    <w:rsid w:val="00E73BC3"/>
    <w:rsid w:val="00E74C12"/>
    <w:rsid w:val="00E95011"/>
    <w:rsid w:val="00E97146"/>
    <w:rsid w:val="00EA1153"/>
    <w:rsid w:val="00EA3C65"/>
    <w:rsid w:val="00EA4443"/>
    <w:rsid w:val="00EA451D"/>
    <w:rsid w:val="00EA4671"/>
    <w:rsid w:val="00EA505C"/>
    <w:rsid w:val="00EA67E6"/>
    <w:rsid w:val="00EA6DEF"/>
    <w:rsid w:val="00EB0C84"/>
    <w:rsid w:val="00EC3F60"/>
    <w:rsid w:val="00EC5487"/>
    <w:rsid w:val="00ED0545"/>
    <w:rsid w:val="00ED18D9"/>
    <w:rsid w:val="00ED36A9"/>
    <w:rsid w:val="00ED4F12"/>
    <w:rsid w:val="00ED78BB"/>
    <w:rsid w:val="00EE1871"/>
    <w:rsid w:val="00EE319D"/>
    <w:rsid w:val="00EE31DA"/>
    <w:rsid w:val="00EE46C6"/>
    <w:rsid w:val="00EE4A9E"/>
    <w:rsid w:val="00EE7B2C"/>
    <w:rsid w:val="00EF19BD"/>
    <w:rsid w:val="00EF2709"/>
    <w:rsid w:val="00EF2EA7"/>
    <w:rsid w:val="00EF58A2"/>
    <w:rsid w:val="00F04D95"/>
    <w:rsid w:val="00F07868"/>
    <w:rsid w:val="00F10A7E"/>
    <w:rsid w:val="00F13793"/>
    <w:rsid w:val="00F15954"/>
    <w:rsid w:val="00F30866"/>
    <w:rsid w:val="00F32174"/>
    <w:rsid w:val="00F34B13"/>
    <w:rsid w:val="00F34D26"/>
    <w:rsid w:val="00F417F6"/>
    <w:rsid w:val="00F41C91"/>
    <w:rsid w:val="00F528D8"/>
    <w:rsid w:val="00F5602B"/>
    <w:rsid w:val="00F6662A"/>
    <w:rsid w:val="00F75206"/>
    <w:rsid w:val="00F81090"/>
    <w:rsid w:val="00F83028"/>
    <w:rsid w:val="00F83F90"/>
    <w:rsid w:val="00F84BBC"/>
    <w:rsid w:val="00F84ECF"/>
    <w:rsid w:val="00F87E56"/>
    <w:rsid w:val="00FA0DB2"/>
    <w:rsid w:val="00FA7714"/>
    <w:rsid w:val="00FA7FE1"/>
    <w:rsid w:val="00FB1B11"/>
    <w:rsid w:val="00FB2F31"/>
    <w:rsid w:val="00FC028A"/>
    <w:rsid w:val="00FC5FFB"/>
    <w:rsid w:val="00FD2EBE"/>
    <w:rsid w:val="00FD3874"/>
    <w:rsid w:val="00FE725E"/>
    <w:rsid w:val="00FE745E"/>
    <w:rsid w:val="00FF2CB8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657EF"/>
  <w15:docId w15:val="{8924239C-196A-435F-B884-B7AEF6A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C4"/>
  </w:style>
  <w:style w:type="paragraph" w:styleId="1">
    <w:name w:val="heading 1"/>
    <w:basedOn w:val="a"/>
    <w:next w:val="a"/>
    <w:link w:val="10"/>
    <w:uiPriority w:val="99"/>
    <w:qFormat/>
    <w:rsid w:val="00685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3D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545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70C2C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B70C2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5954"/>
  </w:style>
  <w:style w:type="paragraph" w:styleId="ae">
    <w:name w:val="footer"/>
    <w:basedOn w:val="a"/>
    <w:link w:val="af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5954"/>
  </w:style>
  <w:style w:type="paragraph" w:customStyle="1" w:styleId="ConsPlusNormal">
    <w:name w:val="ConsPlusNormal"/>
    <w:link w:val="ConsPlusNormal0"/>
    <w:qFormat/>
    <w:rsid w:val="0052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0C82"/>
    <w:rPr>
      <w:rFonts w:ascii="Calibri" w:eastAsia="Times New Roman" w:hAnsi="Calibri" w:cs="Calibri"/>
      <w:szCs w:val="20"/>
      <w:lang w:eastAsia="ru-RU"/>
    </w:rPr>
  </w:style>
  <w:style w:type="paragraph" w:styleId="af0">
    <w:name w:val="Normal (Web)"/>
    <w:aliases w:val="Обычный (Web)1"/>
    <w:basedOn w:val="a"/>
    <w:link w:val="af1"/>
    <w:rsid w:val="00F7520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1">
    <w:name w:val="Обычный (веб) Знак"/>
    <w:aliases w:val="Обычный (Web)1 Знак"/>
    <w:link w:val="af0"/>
    <w:locked/>
    <w:rsid w:val="00F7520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8559C"/>
    <w:rPr>
      <w:rFonts w:ascii="Consolas" w:hAnsi="Consolas" w:cs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68559C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af2">
    <w:name w:val="Абзац_пост"/>
    <w:basedOn w:val="a"/>
    <w:rsid w:val="00A93DB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pyright-info">
    <w:name w:val="copyright-info"/>
    <w:basedOn w:val="a"/>
    <w:rsid w:val="00B5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D67"/>
    <w:rPr>
      <w:color w:val="605E5C"/>
      <w:shd w:val="clear" w:color="auto" w:fill="E1DFDD"/>
    </w:rPr>
  </w:style>
  <w:style w:type="paragraph" w:customStyle="1" w:styleId="ConsPlusNonformat">
    <w:name w:val="ConsPlusNonformat"/>
    <w:rsid w:val="0003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037BD8"/>
    <w:rPr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rsid w:val="00037BD8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037BD8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037BD8"/>
    <w:pPr>
      <w:spacing w:line="240" w:lineRule="auto"/>
    </w:pPr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037BD8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037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F814-9894-4B8A-9758-07F7DB23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15361</Words>
  <Characters>87560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140213</dc:creator>
  <cp:keywords/>
  <dc:description/>
  <cp:lastModifiedBy>Арина</cp:lastModifiedBy>
  <cp:revision>2</cp:revision>
  <cp:lastPrinted>2021-12-03T10:03:00Z</cp:lastPrinted>
  <dcterms:created xsi:type="dcterms:W3CDTF">2022-01-14T11:36:00Z</dcterms:created>
  <dcterms:modified xsi:type="dcterms:W3CDTF">2022-01-14T11:36:00Z</dcterms:modified>
</cp:coreProperties>
</file>